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DA6881" w:rsidRPr="00D05D89" w:rsidRDefault="00DA6881" w:rsidP="00DA6881">
      <w:pPr>
        <w:ind w:firstLineChars="250" w:firstLine="600"/>
        <w:rPr>
          <w:rFonts w:ascii="Times New Roman" w:hAnsi="Times New Roman" w:cs="Times New Roman"/>
        </w:rPr>
      </w:pPr>
    </w:p>
    <w:p w:rsidR="00DD508F" w:rsidRPr="00D05D89" w:rsidRDefault="00D72F48" w:rsidP="00DA6881">
      <w:pPr>
        <w:ind w:firstLineChars="250" w:firstLine="600"/>
        <w:rPr>
          <w:rFonts w:ascii="Times New Roman" w:hAnsi="Times New Roman" w:cs="Times New Roman"/>
        </w:rPr>
      </w:pPr>
      <w:r w:rsidRPr="00D05D89">
        <w:rPr>
          <w:rFonts w:ascii="Times New Roman" w:hAnsi="Times New Roman" w:cs="Times New Roman"/>
          <w:noProof/>
        </w:rPr>
        <w:drawing>
          <wp:inline distT="0" distB="0" distL="0" distR="0" wp14:anchorId="4BD4CF3A" wp14:editId="3E1EBE36">
            <wp:extent cx="5270500" cy="2353310"/>
            <wp:effectExtent l="0" t="0" r="0" b="0"/>
            <wp:docPr id="1" name="图片 1" descr="图片包含 徽标&#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片包含 徽标&#10;&#10;描述已自动生成"/>
                    <pic:cNvPicPr/>
                  </pic:nvPicPr>
                  <pic:blipFill>
                    <a:blip r:embed="rId5">
                      <a:extLst>
                        <a:ext uri="{28A0092B-C50C-407E-A947-70E740481C1C}">
                          <a14:useLocalDpi xmlns:a14="http://schemas.microsoft.com/office/drawing/2010/main" val="0"/>
                        </a:ext>
                      </a:extLst>
                    </a:blip>
                    <a:stretch>
                      <a:fillRect/>
                    </a:stretch>
                  </pic:blipFill>
                  <pic:spPr>
                    <a:xfrm>
                      <a:off x="0" y="0"/>
                      <a:ext cx="5270500" cy="2353310"/>
                    </a:xfrm>
                    <a:prstGeom prst="rect">
                      <a:avLst/>
                    </a:prstGeom>
                  </pic:spPr>
                </pic:pic>
              </a:graphicData>
            </a:graphic>
          </wp:inline>
        </w:drawing>
      </w:r>
    </w:p>
    <w:p w:rsidR="00D72F48" w:rsidRPr="00D05D89" w:rsidRDefault="00D72F48">
      <w:pPr>
        <w:rPr>
          <w:rFonts w:ascii="Times New Roman" w:hAnsi="Times New Roman" w:cs="Times New Roman"/>
        </w:rPr>
      </w:pPr>
    </w:p>
    <w:p w:rsidR="00D72F48" w:rsidRPr="00D05D89" w:rsidRDefault="00D72F48">
      <w:pPr>
        <w:rPr>
          <w:rFonts w:ascii="Times New Roman" w:hAnsi="Times New Roman" w:cs="Times New Roman"/>
        </w:rPr>
      </w:pPr>
    </w:p>
    <w:p w:rsidR="00D72F48" w:rsidRPr="00D05D89" w:rsidRDefault="00D72F48">
      <w:pPr>
        <w:rPr>
          <w:rFonts w:ascii="Times New Roman" w:hAnsi="Times New Roman" w:cs="Times New Roman"/>
        </w:rPr>
      </w:pPr>
    </w:p>
    <w:p w:rsidR="00D72F48" w:rsidRPr="00D05D89" w:rsidRDefault="00D72F48">
      <w:pPr>
        <w:rPr>
          <w:rFonts w:ascii="Times New Roman" w:hAnsi="Times New Roman" w:cs="Times New Roman"/>
        </w:rPr>
      </w:pPr>
    </w:p>
    <w:p w:rsidR="00D72F48" w:rsidRPr="00D05D89" w:rsidRDefault="00D72F48" w:rsidP="00DA6881">
      <w:pPr>
        <w:spacing w:before="100" w:beforeAutospacing="1" w:after="100" w:afterAutospacing="1"/>
        <w:ind w:leftChars="1000" w:left="2400" w:firstLine="420"/>
        <w:rPr>
          <w:rFonts w:ascii="Times New Roman" w:hAnsi="Times New Roman" w:cs="Times New Roman"/>
          <w:b/>
          <w:bCs/>
        </w:rPr>
      </w:pPr>
      <w:bookmarkStart w:id="0" w:name="OLE_LINK1"/>
      <w:bookmarkStart w:id="1" w:name="OLE_LINK2"/>
      <w:r w:rsidRPr="00D05D89">
        <w:rPr>
          <w:rFonts w:ascii="Times New Roman" w:hAnsi="Times New Roman" w:cs="Times New Roman"/>
          <w:b/>
          <w:bCs/>
        </w:rPr>
        <w:t>DATA1002 Group A</w:t>
      </w:r>
      <w:r w:rsidR="00B06304" w:rsidRPr="00D05D89">
        <w:rPr>
          <w:rFonts w:ascii="Times New Roman" w:hAnsi="Times New Roman" w:cs="Times New Roman"/>
          <w:b/>
          <w:bCs/>
        </w:rPr>
        <w:t>ssignment</w:t>
      </w:r>
      <w:r w:rsidR="00A35A9C" w:rsidRPr="00D05D89">
        <w:rPr>
          <w:rFonts w:ascii="Times New Roman" w:hAnsi="Times New Roman" w:cs="Times New Roman"/>
          <w:b/>
          <w:bCs/>
        </w:rPr>
        <w:t xml:space="preserve"> Stage</w:t>
      </w:r>
      <w:r w:rsidR="00B06304" w:rsidRPr="00D05D89">
        <w:rPr>
          <w:rFonts w:ascii="Times New Roman" w:hAnsi="Times New Roman" w:cs="Times New Roman"/>
          <w:b/>
          <w:bCs/>
        </w:rPr>
        <w:t xml:space="preserve"> 1</w:t>
      </w:r>
      <w:r w:rsidRPr="00D05D89">
        <w:rPr>
          <w:rFonts w:ascii="Times New Roman" w:hAnsi="Times New Roman" w:cs="Times New Roman"/>
          <w:b/>
          <w:bCs/>
        </w:rPr>
        <w:t xml:space="preserve"> </w:t>
      </w:r>
    </w:p>
    <w:p w:rsidR="00D72F48" w:rsidRPr="00D05D89" w:rsidRDefault="00D72F48" w:rsidP="00DA6881">
      <w:pPr>
        <w:spacing w:before="100" w:beforeAutospacing="1" w:after="100" w:afterAutospacing="1"/>
        <w:ind w:leftChars="1300" w:left="3120" w:firstLineChars="250" w:firstLine="602"/>
        <w:rPr>
          <w:rFonts w:ascii="Times New Roman" w:hAnsi="Times New Roman" w:cs="Times New Roman"/>
          <w:b/>
          <w:bCs/>
        </w:rPr>
      </w:pPr>
      <w:r w:rsidRPr="00D05D89">
        <w:rPr>
          <w:rFonts w:ascii="Times New Roman" w:hAnsi="Times New Roman" w:cs="Times New Roman"/>
          <w:b/>
          <w:bCs/>
        </w:rPr>
        <w:t xml:space="preserve">Group </w:t>
      </w:r>
    </w:p>
    <w:p w:rsidR="00D72F48" w:rsidRPr="00D05D89" w:rsidRDefault="00D72F48" w:rsidP="00DA6881">
      <w:pPr>
        <w:spacing w:before="100" w:beforeAutospacing="1" w:after="100" w:afterAutospacing="1"/>
        <w:ind w:leftChars="1300" w:left="3120"/>
        <w:rPr>
          <w:rFonts w:ascii="Times New Roman" w:hAnsi="Times New Roman" w:cs="Times New Roman"/>
          <w:b/>
          <w:bCs/>
        </w:rPr>
      </w:pPr>
      <w:r w:rsidRPr="00D05D89">
        <w:rPr>
          <w:rFonts w:ascii="Times New Roman" w:hAnsi="Times New Roman" w:cs="Times New Roman"/>
          <w:b/>
          <w:bCs/>
        </w:rPr>
        <w:t>470000946 Xiaobing Wang</w:t>
      </w:r>
    </w:p>
    <w:p w:rsidR="00D72F48" w:rsidRPr="00D05D89" w:rsidRDefault="00D72F48" w:rsidP="00DA6881">
      <w:pPr>
        <w:spacing w:before="100" w:beforeAutospacing="1" w:after="100" w:afterAutospacing="1"/>
        <w:ind w:leftChars="1300" w:left="3120"/>
        <w:rPr>
          <w:rFonts w:ascii="Times New Roman" w:hAnsi="Times New Roman" w:cs="Times New Roman"/>
          <w:b/>
          <w:bCs/>
        </w:rPr>
      </w:pPr>
      <w:r w:rsidRPr="00D05D89">
        <w:rPr>
          <w:rFonts w:ascii="Times New Roman" w:hAnsi="Times New Roman" w:cs="Times New Roman"/>
          <w:b/>
          <w:bCs/>
        </w:rPr>
        <w:t>470021332 Shiyu H</w:t>
      </w:r>
      <w:r w:rsidR="003C7ACC" w:rsidRPr="00D05D89">
        <w:rPr>
          <w:rFonts w:ascii="Times New Roman" w:hAnsi="Times New Roman" w:cs="Times New Roman"/>
          <w:b/>
          <w:bCs/>
        </w:rPr>
        <w:t>u</w:t>
      </w:r>
    </w:p>
    <w:p w:rsidR="00D72F48" w:rsidRPr="00D05D89" w:rsidRDefault="00D72F48" w:rsidP="00D72F48">
      <w:pPr>
        <w:spacing w:before="100" w:beforeAutospacing="1" w:after="100" w:afterAutospacing="1"/>
        <w:rPr>
          <w:rFonts w:ascii="Times New Roman" w:hAnsi="Times New Roman" w:cs="Times New Roman"/>
          <w:b/>
          <w:bCs/>
        </w:rPr>
      </w:pPr>
    </w:p>
    <w:p w:rsidR="00DA6881" w:rsidRPr="00D05D89" w:rsidRDefault="00DA6881" w:rsidP="00D72F48">
      <w:pPr>
        <w:spacing w:before="100" w:beforeAutospacing="1" w:after="100" w:afterAutospacing="1"/>
        <w:rPr>
          <w:rFonts w:ascii="Times New Roman" w:hAnsi="Times New Roman" w:cs="Times New Roman"/>
        </w:rPr>
      </w:pPr>
    </w:p>
    <w:p w:rsidR="00D72F48" w:rsidRPr="00D05D89" w:rsidRDefault="00DA6881" w:rsidP="00D72F48">
      <w:pPr>
        <w:spacing w:before="100" w:beforeAutospacing="1" w:after="100" w:afterAutospacing="1"/>
        <w:rPr>
          <w:rFonts w:ascii="Times New Roman" w:hAnsi="Times New Roman" w:cs="Times New Roman"/>
        </w:rPr>
      </w:pPr>
      <w:r w:rsidRPr="00D05D89">
        <w:rPr>
          <w:rFonts w:ascii="Times New Roman" w:hAnsi="Times New Roman" w:cs="Times New Roman"/>
          <w:noProof/>
        </w:rPr>
        <w:drawing>
          <wp:anchor distT="0" distB="0" distL="114300" distR="114300" simplePos="0" relativeHeight="251659264" behindDoc="0" locked="0" layoutInCell="1" allowOverlap="1" wp14:anchorId="4BF0D625" wp14:editId="715430EA">
            <wp:simplePos x="0" y="0"/>
            <wp:positionH relativeFrom="column">
              <wp:posOffset>-370464</wp:posOffset>
            </wp:positionH>
            <wp:positionV relativeFrom="paragraph">
              <wp:posOffset>400291</wp:posOffset>
            </wp:positionV>
            <wp:extent cx="7398520" cy="2729345"/>
            <wp:effectExtent l="0" t="0" r="5715" b="1270"/>
            <wp:wrapNone/>
            <wp:docPr id="2" name="图片 2" descr="图形用户界面, 文本, 应用程序, 信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图形用户界面, 文本, 应用程序, 信件&#10;&#10;描述已自动生成"/>
                    <pic:cNvPicPr/>
                  </pic:nvPicPr>
                  <pic:blipFill>
                    <a:blip r:embed="rId6">
                      <a:extLst>
                        <a:ext uri="{28A0092B-C50C-407E-A947-70E740481C1C}">
                          <a14:useLocalDpi xmlns:a14="http://schemas.microsoft.com/office/drawing/2010/main" val="0"/>
                        </a:ext>
                      </a:extLst>
                    </a:blip>
                    <a:stretch>
                      <a:fillRect/>
                    </a:stretch>
                  </pic:blipFill>
                  <pic:spPr>
                    <a:xfrm>
                      <a:off x="0" y="0"/>
                      <a:ext cx="7398520" cy="2729345"/>
                    </a:xfrm>
                    <a:prstGeom prst="rect">
                      <a:avLst/>
                    </a:prstGeom>
                  </pic:spPr>
                </pic:pic>
              </a:graphicData>
            </a:graphic>
            <wp14:sizeRelH relativeFrom="margin">
              <wp14:pctWidth>0</wp14:pctWidth>
            </wp14:sizeRelH>
            <wp14:sizeRelV relativeFrom="margin">
              <wp14:pctHeight>0</wp14:pctHeight>
            </wp14:sizeRelV>
          </wp:anchor>
        </w:drawing>
      </w:r>
    </w:p>
    <w:p w:rsidR="00D72F48" w:rsidRPr="00D05D89" w:rsidRDefault="00D72F48" w:rsidP="00D72F48">
      <w:pPr>
        <w:spacing w:before="100" w:beforeAutospacing="1" w:after="100" w:afterAutospacing="1"/>
        <w:rPr>
          <w:rFonts w:ascii="Times New Roman" w:hAnsi="Times New Roman" w:cs="Times New Roman"/>
        </w:rPr>
      </w:pPr>
    </w:p>
    <w:p w:rsidR="00D72F48" w:rsidRPr="00D05D89" w:rsidRDefault="00D72F48" w:rsidP="00D72F48">
      <w:pPr>
        <w:spacing w:before="100" w:beforeAutospacing="1" w:after="100" w:afterAutospacing="1"/>
        <w:rPr>
          <w:rFonts w:ascii="Times New Roman" w:hAnsi="Times New Roman" w:cs="Times New Roman"/>
        </w:rPr>
      </w:pPr>
    </w:p>
    <w:p w:rsidR="00D72F48" w:rsidRPr="00D05D89" w:rsidRDefault="00D72F48" w:rsidP="00D72F48">
      <w:pPr>
        <w:spacing w:before="100" w:beforeAutospacing="1" w:after="100" w:afterAutospacing="1"/>
        <w:rPr>
          <w:rFonts w:ascii="Times New Roman" w:hAnsi="Times New Roman" w:cs="Times New Roman"/>
        </w:rPr>
      </w:pPr>
    </w:p>
    <w:p w:rsidR="00D72F48" w:rsidRPr="00D05D89" w:rsidRDefault="00D72F48" w:rsidP="00D72F48">
      <w:pPr>
        <w:spacing w:before="100" w:beforeAutospacing="1" w:after="100" w:afterAutospacing="1"/>
        <w:rPr>
          <w:rFonts w:ascii="Times New Roman" w:hAnsi="Times New Roman" w:cs="Times New Roman"/>
        </w:rPr>
      </w:pPr>
    </w:p>
    <w:bookmarkEnd w:id="0"/>
    <w:bookmarkEnd w:id="1"/>
    <w:p w:rsidR="00D72F48" w:rsidRPr="00D05D89" w:rsidRDefault="00D72F48">
      <w:pPr>
        <w:rPr>
          <w:rFonts w:ascii="Times New Roman" w:hAnsi="Times New Roman" w:cs="Times New Roman"/>
        </w:rPr>
      </w:pPr>
    </w:p>
    <w:p w:rsidR="00226B04" w:rsidRPr="00D05D89" w:rsidRDefault="00226B04" w:rsidP="002771CB">
      <w:pPr>
        <w:pStyle w:val="1"/>
        <w:rPr>
          <w:rFonts w:ascii="Times New Roman" w:hAnsi="Times New Roman" w:cs="Times New Roman"/>
          <w:sz w:val="24"/>
          <w:szCs w:val="24"/>
        </w:rPr>
      </w:pPr>
      <w:r w:rsidRPr="00D05D89">
        <w:rPr>
          <w:rFonts w:ascii="Times New Roman" w:hAnsi="Times New Roman" w:cs="Times New Roman"/>
          <w:sz w:val="24"/>
          <w:szCs w:val="24"/>
        </w:rPr>
        <w:lastRenderedPageBreak/>
        <w:t>Section 1 Description of data sets</w:t>
      </w:r>
    </w:p>
    <w:p w:rsidR="00226B04" w:rsidRPr="00D05D89" w:rsidRDefault="00226B04" w:rsidP="00226B04">
      <w:pPr>
        <w:pStyle w:val="a3"/>
        <w:spacing w:before="0" w:beforeAutospacing="0" w:after="0" w:afterAutospacing="0"/>
        <w:jc w:val="both"/>
        <w:rPr>
          <w:rFonts w:ascii="Times New Roman" w:hAnsi="Times New Roman" w:cs="Times New Roman"/>
          <w:color w:val="000000"/>
        </w:rPr>
      </w:pPr>
      <w:r w:rsidRPr="00D05D89">
        <w:rPr>
          <w:rFonts w:ascii="Times New Roman" w:hAnsi="Times New Roman" w:cs="Times New Roman"/>
          <w:color w:val="000000"/>
        </w:rPr>
        <w:t xml:space="preserve">The aim of this report is to </w:t>
      </w:r>
      <w:r w:rsidR="00287389" w:rsidRPr="00D05D89">
        <w:rPr>
          <w:rFonts w:ascii="Times New Roman" w:hAnsi="Times New Roman" w:cs="Times New Roman"/>
          <w:color w:val="000000"/>
        </w:rPr>
        <w:t>investigate</w:t>
      </w:r>
      <w:r w:rsidRPr="00D05D89">
        <w:rPr>
          <w:rFonts w:ascii="Times New Roman" w:hAnsi="Times New Roman" w:cs="Times New Roman"/>
          <w:color w:val="000000"/>
        </w:rPr>
        <w:t xml:space="preserve"> the number of Covid-19 </w:t>
      </w:r>
      <w:r w:rsidR="00287389" w:rsidRPr="00D05D89">
        <w:rPr>
          <w:rFonts w:ascii="Times New Roman" w:hAnsi="Times New Roman" w:cs="Times New Roman"/>
          <w:color w:val="000000"/>
        </w:rPr>
        <w:t>confirmed cases i</w:t>
      </w:r>
      <w:r w:rsidRPr="00D05D89">
        <w:rPr>
          <w:rFonts w:ascii="Times New Roman" w:hAnsi="Times New Roman" w:cs="Times New Roman"/>
          <w:color w:val="000000"/>
        </w:rPr>
        <w:t>n different local government areas</w:t>
      </w:r>
      <w:r w:rsidR="00287389" w:rsidRPr="00D05D89">
        <w:rPr>
          <w:rFonts w:ascii="Times New Roman" w:hAnsi="Times New Roman" w:cs="Times New Roman"/>
          <w:color w:val="000000"/>
        </w:rPr>
        <w:t xml:space="preserve">. Other attributes that can be used to group by are </w:t>
      </w:r>
      <w:r w:rsidRPr="00D05D89">
        <w:rPr>
          <w:rFonts w:ascii="Times New Roman" w:hAnsi="Times New Roman" w:cs="Times New Roman"/>
          <w:color w:val="000000"/>
        </w:rPr>
        <w:t>the population density, the proportion of the elderly, and</w:t>
      </w:r>
      <w:r w:rsidR="00287389" w:rsidRPr="00D05D89">
        <w:rPr>
          <w:rFonts w:ascii="Times New Roman" w:hAnsi="Times New Roman" w:cs="Times New Roman"/>
          <w:color w:val="000000"/>
        </w:rPr>
        <w:t xml:space="preserve"> month of the date</w:t>
      </w:r>
      <w:r w:rsidRPr="00D05D89">
        <w:rPr>
          <w:rFonts w:ascii="Times New Roman" w:hAnsi="Times New Roman" w:cs="Times New Roman"/>
          <w:color w:val="000000"/>
        </w:rPr>
        <w:t>.</w:t>
      </w:r>
    </w:p>
    <w:p w:rsidR="00226B04" w:rsidRPr="00D05D89" w:rsidRDefault="00226B04" w:rsidP="00226B04">
      <w:pPr>
        <w:pStyle w:val="a3"/>
        <w:spacing w:before="280" w:beforeAutospacing="0" w:after="280" w:afterAutospacing="0"/>
        <w:rPr>
          <w:rFonts w:ascii="Times New Roman" w:hAnsi="Times New Roman" w:cs="Times New Roman"/>
          <w:color w:val="000000"/>
        </w:rPr>
      </w:pPr>
      <w:r w:rsidRPr="00D05D89">
        <w:rPr>
          <w:rFonts w:ascii="Times New Roman" w:hAnsi="Times New Roman" w:cs="Times New Roman"/>
          <w:color w:val="000000"/>
        </w:rPr>
        <w:t>We selected data from three different sources. The dataset is obtained from</w:t>
      </w:r>
      <w:r w:rsidR="00804AA8" w:rsidRPr="00D05D89">
        <w:rPr>
          <w:rFonts w:ascii="Times New Roman" w:hAnsi="Times New Roman" w:cs="Times New Roman"/>
          <w:color w:val="000000"/>
        </w:rPr>
        <w:t xml:space="preserve"> </w:t>
      </w:r>
      <w:r w:rsidR="000C454B" w:rsidRPr="00D05D89">
        <w:rPr>
          <w:rFonts w:ascii="Times New Roman" w:hAnsi="Times New Roman" w:cs="Times New Roman"/>
          <w:color w:val="000000"/>
        </w:rPr>
        <w:t xml:space="preserve">official and </w:t>
      </w:r>
      <w:r w:rsidR="00432A97" w:rsidRPr="00D05D89">
        <w:rPr>
          <w:rFonts w:ascii="Times New Roman" w:hAnsi="Times New Roman" w:cs="Times New Roman"/>
          <w:color w:val="000000"/>
        </w:rPr>
        <w:t>trustworthy</w:t>
      </w:r>
      <w:r w:rsidR="000C454B" w:rsidRPr="00D05D89">
        <w:rPr>
          <w:rFonts w:ascii="Times New Roman" w:hAnsi="Times New Roman" w:cs="Times New Roman"/>
          <w:color w:val="000000"/>
        </w:rPr>
        <w:t xml:space="preserve"> </w:t>
      </w:r>
      <w:r w:rsidR="00804AA8" w:rsidRPr="00D05D89">
        <w:rPr>
          <w:rFonts w:ascii="Times New Roman" w:hAnsi="Times New Roman" w:cs="Times New Roman"/>
          <w:color w:val="000000"/>
        </w:rPr>
        <w:t>source</w:t>
      </w:r>
      <w:r w:rsidRPr="00D05D89">
        <w:rPr>
          <w:rFonts w:ascii="Times New Roman" w:hAnsi="Times New Roman" w:cs="Times New Roman"/>
          <w:color w:val="000000"/>
        </w:rPr>
        <w:t xml:space="preserve"> </w:t>
      </w:r>
      <w:r w:rsidR="00E07434" w:rsidRPr="00D05D89">
        <w:rPr>
          <w:rFonts w:ascii="Times New Roman" w:hAnsi="Times New Roman" w:cs="Times New Roman"/>
          <w:color w:val="000000"/>
        </w:rPr>
        <w:t xml:space="preserve">such as </w:t>
      </w:r>
      <w:r w:rsidRPr="00D05D89">
        <w:rPr>
          <w:rFonts w:ascii="Times New Roman" w:hAnsi="Times New Roman" w:cs="Times New Roman"/>
          <w:color w:val="000000"/>
        </w:rPr>
        <w:t>ABS</w:t>
      </w:r>
      <w:r w:rsidR="00E07434" w:rsidRPr="00D05D89">
        <w:rPr>
          <w:rFonts w:ascii="Times New Roman" w:hAnsi="Times New Roman" w:cs="Times New Roman"/>
          <w:color w:val="000000"/>
        </w:rPr>
        <w:t xml:space="preserve"> and</w:t>
      </w:r>
      <w:r w:rsidRPr="00D05D89">
        <w:rPr>
          <w:rFonts w:ascii="Times New Roman" w:hAnsi="Times New Roman" w:cs="Times New Roman"/>
          <w:color w:val="000000"/>
        </w:rPr>
        <w:t xml:space="preserve"> NSW data</w:t>
      </w:r>
      <w:r w:rsidR="000C454B" w:rsidRPr="00D05D89">
        <w:rPr>
          <w:rFonts w:ascii="Times New Roman" w:hAnsi="Times New Roman" w:cs="Times New Roman"/>
          <w:color w:val="000000"/>
        </w:rPr>
        <w:t>.</w:t>
      </w:r>
    </w:p>
    <w:p w:rsidR="00226B04" w:rsidRPr="00D05D89" w:rsidRDefault="00226B04" w:rsidP="00226B04">
      <w:pPr>
        <w:rPr>
          <w:rFonts w:ascii="Times New Roman" w:hAnsi="Times New Roman" w:cs="Times New Roman"/>
          <w:color w:val="000000"/>
        </w:rPr>
      </w:pPr>
    </w:p>
    <w:p w:rsidR="00226B04" w:rsidRPr="00D05D89" w:rsidRDefault="00226B04" w:rsidP="00205D32">
      <w:pPr>
        <w:pStyle w:val="2"/>
        <w:rPr>
          <w:rFonts w:ascii="Times New Roman" w:hAnsi="Times New Roman" w:cs="Times New Roman"/>
          <w:sz w:val="24"/>
          <w:szCs w:val="24"/>
        </w:rPr>
      </w:pPr>
      <w:r w:rsidRPr="00D05D89">
        <w:rPr>
          <w:rFonts w:ascii="Times New Roman" w:hAnsi="Times New Roman" w:cs="Times New Roman"/>
          <w:sz w:val="24"/>
          <w:szCs w:val="24"/>
        </w:rPr>
        <w:t>1.1 data sources and the rights associated with the data</w:t>
      </w:r>
    </w:p>
    <w:p w:rsidR="00226B04" w:rsidRPr="00D05D89" w:rsidRDefault="00226B04" w:rsidP="00226B04">
      <w:pPr>
        <w:pStyle w:val="a3"/>
        <w:spacing w:before="0" w:beforeAutospacing="0" w:after="0" w:afterAutospacing="0"/>
        <w:rPr>
          <w:rFonts w:ascii="Times New Roman" w:hAnsi="Times New Roman" w:cs="Times New Roman"/>
          <w:color w:val="000000"/>
        </w:rPr>
      </w:pPr>
      <w:r w:rsidRPr="00D05D89">
        <w:rPr>
          <w:rFonts w:ascii="Times New Roman" w:hAnsi="Times New Roman" w:cs="Times New Roman"/>
          <w:color w:val="000000"/>
        </w:rPr>
        <w:t>Raw Dataset 1</w:t>
      </w:r>
      <w:r w:rsidRPr="00D05D89">
        <w:rPr>
          <w:rFonts w:ascii="Times New Roman" w:hAnsi="Times New Roman" w:cs="Times New Roman"/>
          <w:color w:val="000000"/>
        </w:rPr>
        <w:t>，</w:t>
      </w:r>
      <w:r w:rsidRPr="00D05D89">
        <w:rPr>
          <w:rFonts w:ascii="Times New Roman" w:hAnsi="Times New Roman" w:cs="Times New Roman"/>
          <w:color w:val="000000"/>
        </w:rPr>
        <w:t xml:space="preserve"> Population estimates by Local Government Area, 2018 to 2019</w:t>
      </w:r>
      <w:r w:rsidR="00CA6BD8" w:rsidRPr="00D05D89">
        <w:rPr>
          <w:rFonts w:ascii="Times New Roman" w:hAnsi="Times New Roman" w:cs="Times New Roman"/>
          <w:color w:val="000000"/>
        </w:rPr>
        <w:t>, accessed from</w:t>
      </w:r>
      <w:r w:rsidR="00CA6BD8" w:rsidRPr="00D05D89">
        <w:rPr>
          <w:rFonts w:ascii="Times New Roman" w:hAnsi="Times New Roman" w:cs="Times New Roman"/>
          <w:color w:val="000000"/>
        </w:rPr>
        <w:t xml:space="preserve"> </w:t>
      </w:r>
      <w:hyperlink r:id="rId7" w:anchor="data-downloads-geopackages" w:history="1">
        <w:r w:rsidRPr="00D05D89">
          <w:rPr>
            <w:rStyle w:val="a4"/>
            <w:rFonts w:ascii="Times New Roman" w:hAnsi="Times New Roman" w:cs="Times New Roman"/>
            <w:color w:val="0563C1"/>
          </w:rPr>
          <w:t>https://www.abs.gov.au/statistics/people/population/regional-population/latest-release#data-downloads-geopackages</w:t>
        </w:r>
      </w:hyperlink>
    </w:p>
    <w:p w:rsidR="00226B04" w:rsidRPr="00D05D89" w:rsidRDefault="00226B04" w:rsidP="00226B04">
      <w:pPr>
        <w:rPr>
          <w:rFonts w:ascii="Times New Roman" w:hAnsi="Times New Roman" w:cs="Times New Roman"/>
          <w:color w:val="000000"/>
        </w:rPr>
      </w:pPr>
    </w:p>
    <w:p w:rsidR="00226B04" w:rsidRPr="00D05D89" w:rsidRDefault="00226B04" w:rsidP="00226B04">
      <w:pPr>
        <w:pStyle w:val="a3"/>
        <w:spacing w:before="0" w:beforeAutospacing="0" w:after="0" w:afterAutospacing="0"/>
        <w:rPr>
          <w:rFonts w:ascii="Times New Roman" w:hAnsi="Times New Roman" w:cs="Times New Roman"/>
          <w:color w:val="000000"/>
        </w:rPr>
      </w:pPr>
      <w:r w:rsidRPr="00D05D89">
        <w:rPr>
          <w:rFonts w:ascii="Times New Roman" w:hAnsi="Times New Roman" w:cs="Times New Roman"/>
          <w:color w:val="000000"/>
        </w:rPr>
        <w:t>Raw Dataset 2</w:t>
      </w:r>
      <w:r w:rsidRPr="00D05D89">
        <w:rPr>
          <w:rFonts w:ascii="Times New Roman" w:hAnsi="Times New Roman" w:cs="Times New Roman"/>
          <w:color w:val="000000"/>
        </w:rPr>
        <w:t>，</w:t>
      </w:r>
      <w:r w:rsidRPr="00D05D89">
        <w:rPr>
          <w:rFonts w:ascii="Times New Roman" w:hAnsi="Times New Roman" w:cs="Times New Roman"/>
          <w:color w:val="000000"/>
        </w:rPr>
        <w:t xml:space="preserve"> Population estimates by age and sex - summary statistics, by LGA, 2019</w:t>
      </w:r>
      <w:r w:rsidR="00CA6BD8" w:rsidRPr="00D05D89">
        <w:rPr>
          <w:rFonts w:ascii="Times New Roman" w:hAnsi="Times New Roman" w:cs="Times New Roman"/>
          <w:color w:val="000000"/>
        </w:rPr>
        <w:t>,</w:t>
      </w:r>
      <w:r w:rsidR="00CA6BD8" w:rsidRPr="00D05D89">
        <w:rPr>
          <w:rFonts w:ascii="Times New Roman" w:hAnsi="Times New Roman" w:cs="Times New Roman"/>
          <w:color w:val="000000"/>
        </w:rPr>
        <w:t xml:space="preserve"> accessed from</w:t>
      </w:r>
      <w:r w:rsidR="00CA6BD8" w:rsidRPr="00D05D89">
        <w:rPr>
          <w:rFonts w:ascii="Times New Roman" w:hAnsi="Times New Roman" w:cs="Times New Roman"/>
          <w:color w:val="000000"/>
        </w:rPr>
        <w:t xml:space="preserve"> </w:t>
      </w:r>
      <w:hyperlink r:id="rId8" w:history="1">
        <w:r w:rsidR="00CA6BD8" w:rsidRPr="00D05D89">
          <w:rPr>
            <w:rStyle w:val="a4"/>
            <w:rFonts w:ascii="Times New Roman" w:hAnsi="Times New Roman" w:cs="Times New Roman"/>
          </w:rPr>
          <w:t>https://www.abs.gov.au/statistics/people/population/regional-population-age-and-sex/latest-release#data-download</w:t>
        </w:r>
      </w:hyperlink>
    </w:p>
    <w:p w:rsidR="00226B04" w:rsidRPr="00D05D89" w:rsidRDefault="00226B04" w:rsidP="00226B04">
      <w:pPr>
        <w:rPr>
          <w:rFonts w:ascii="Times New Roman" w:hAnsi="Times New Roman" w:cs="Times New Roman"/>
          <w:color w:val="000000"/>
        </w:rPr>
      </w:pPr>
    </w:p>
    <w:p w:rsidR="00CA6BD8" w:rsidRPr="00D05D89" w:rsidRDefault="00226B04" w:rsidP="00CA6BD8">
      <w:pPr>
        <w:pStyle w:val="a3"/>
        <w:spacing w:before="0" w:beforeAutospacing="0" w:after="0" w:afterAutospacing="0"/>
        <w:rPr>
          <w:rFonts w:ascii="Times New Roman" w:hAnsi="Times New Roman" w:cs="Times New Roman"/>
          <w:color w:val="000000"/>
        </w:rPr>
      </w:pPr>
      <w:r w:rsidRPr="00D05D89">
        <w:rPr>
          <w:rFonts w:ascii="Times New Roman" w:hAnsi="Times New Roman" w:cs="Times New Roman"/>
          <w:color w:val="000000"/>
        </w:rPr>
        <w:t>Raw Dataset 3, NSW COVID-19 tests by location and result</w:t>
      </w:r>
      <w:r w:rsidR="00CA6BD8" w:rsidRPr="00D05D89">
        <w:rPr>
          <w:rFonts w:ascii="Times New Roman" w:hAnsi="Times New Roman" w:cs="Times New Roman"/>
          <w:color w:val="000000"/>
        </w:rPr>
        <w:t xml:space="preserve">, </w:t>
      </w:r>
      <w:r w:rsidR="00CA6BD8" w:rsidRPr="00D05D89">
        <w:rPr>
          <w:rFonts w:ascii="Times New Roman" w:hAnsi="Times New Roman" w:cs="Times New Roman"/>
          <w:color w:val="000000"/>
        </w:rPr>
        <w:t>accessed from</w:t>
      </w:r>
    </w:p>
    <w:p w:rsidR="00226B04" w:rsidRPr="00D05D89" w:rsidRDefault="00E67BEB" w:rsidP="00226B04">
      <w:pPr>
        <w:pStyle w:val="a3"/>
        <w:spacing w:before="0" w:beforeAutospacing="0" w:after="0" w:afterAutospacing="0"/>
        <w:rPr>
          <w:rStyle w:val="a4"/>
          <w:rFonts w:ascii="Times New Roman" w:hAnsi="Times New Roman" w:cs="Times New Roman"/>
          <w:color w:val="0563C1"/>
        </w:rPr>
      </w:pPr>
      <w:hyperlink r:id="rId9" w:history="1">
        <w:r w:rsidR="00226B04" w:rsidRPr="00D05D89">
          <w:rPr>
            <w:rStyle w:val="a4"/>
            <w:rFonts w:ascii="Times New Roman" w:hAnsi="Times New Roman" w:cs="Times New Roman"/>
            <w:color w:val="0563C1"/>
          </w:rPr>
          <w:t>https://data.nsw.gov.au/data/dataset/covid-19-cases-by-location</w:t>
        </w:r>
      </w:hyperlink>
    </w:p>
    <w:p w:rsidR="00226B04" w:rsidRPr="00D05D89" w:rsidRDefault="00226B04" w:rsidP="00226B04">
      <w:pPr>
        <w:rPr>
          <w:rFonts w:ascii="Times New Roman" w:hAnsi="Times New Roman" w:cs="Times New Roman"/>
          <w:color w:val="000000"/>
        </w:rPr>
      </w:pPr>
    </w:p>
    <w:p w:rsidR="004B3131" w:rsidRPr="00D05D89" w:rsidRDefault="004B3131" w:rsidP="004B3131">
      <w:pPr>
        <w:rPr>
          <w:rFonts w:ascii="Times New Roman" w:hAnsi="Times New Roman" w:cs="Times New Roman"/>
        </w:rPr>
      </w:pPr>
      <w:r w:rsidRPr="00D05D89">
        <w:rPr>
          <w:rFonts w:ascii="Times New Roman" w:hAnsi="Times New Roman" w:cs="Times New Roman"/>
          <w:color w:val="000000"/>
        </w:rPr>
        <w:t xml:space="preserve">Both dataset 1 and dataset 2 </w:t>
      </w:r>
      <w:r w:rsidR="00226B04" w:rsidRPr="00D05D89">
        <w:rPr>
          <w:rFonts w:ascii="Times New Roman" w:hAnsi="Times New Roman" w:cs="Times New Roman"/>
          <w:color w:val="000000"/>
        </w:rPr>
        <w:t>authorized by The Australian Bureau of Statistics, a famous official Statistics organization of Australia.</w:t>
      </w:r>
      <w:r w:rsidR="002771CB" w:rsidRPr="00D05D89">
        <w:rPr>
          <w:rFonts w:ascii="Times New Roman" w:hAnsi="Times New Roman" w:cs="Times New Roman"/>
          <w:color w:val="333333"/>
          <w:shd w:val="clear" w:color="auto" w:fill="FFFFFF"/>
        </w:rPr>
        <w:t xml:space="preserve"> </w:t>
      </w:r>
      <w:r w:rsidR="002771CB" w:rsidRPr="00D05D89">
        <w:rPr>
          <w:rFonts w:ascii="Times New Roman" w:hAnsi="Times New Roman" w:cs="Times New Roman"/>
          <w:color w:val="333333"/>
          <w:shd w:val="clear" w:color="auto" w:fill="FFFFFF"/>
        </w:rPr>
        <w:t xml:space="preserve">Dataset 3 is </w:t>
      </w:r>
      <w:r w:rsidR="002771CB" w:rsidRPr="00D05D89">
        <w:rPr>
          <w:rFonts w:ascii="Times New Roman" w:hAnsi="Times New Roman" w:cs="Times New Roman"/>
          <w:color w:val="000000"/>
        </w:rPr>
        <w:t>authorized b</w:t>
      </w:r>
      <w:r w:rsidR="002771CB" w:rsidRPr="00D05D89">
        <w:rPr>
          <w:rFonts w:ascii="Times New Roman" w:hAnsi="Times New Roman" w:cs="Times New Roman"/>
          <w:color w:val="000000"/>
        </w:rPr>
        <w:t xml:space="preserve">y Data.NSW, </w:t>
      </w:r>
      <w:r w:rsidR="002771CB" w:rsidRPr="00D05D89">
        <w:rPr>
          <w:rFonts w:ascii="Times New Roman" w:hAnsi="Times New Roman" w:cs="Times New Roman"/>
          <w:color w:val="000000"/>
        </w:rPr>
        <w:t>a famous official Statistics organization</w:t>
      </w:r>
      <w:r w:rsidR="002771CB" w:rsidRPr="00D05D89">
        <w:rPr>
          <w:rFonts w:ascii="Times New Roman" w:hAnsi="Times New Roman" w:cs="Times New Roman"/>
          <w:color w:val="000000"/>
        </w:rPr>
        <w:t xml:space="preserve"> supported by NSW government.</w:t>
      </w:r>
      <w:r w:rsidR="00226B04" w:rsidRPr="00D05D89">
        <w:rPr>
          <w:rFonts w:ascii="Times New Roman" w:hAnsi="Times New Roman" w:cs="Times New Roman"/>
          <w:color w:val="000000"/>
        </w:rPr>
        <w:t xml:space="preserve"> </w:t>
      </w:r>
      <w:r w:rsidR="002771CB" w:rsidRPr="00D05D89">
        <w:rPr>
          <w:rFonts w:ascii="Times New Roman" w:hAnsi="Times New Roman" w:cs="Times New Roman"/>
          <w:color w:val="000000"/>
        </w:rPr>
        <w:t>These data</w:t>
      </w:r>
      <w:r w:rsidR="00226B04" w:rsidRPr="00D05D89">
        <w:rPr>
          <w:rFonts w:ascii="Times New Roman" w:hAnsi="Times New Roman" w:cs="Times New Roman"/>
          <w:color w:val="000000"/>
        </w:rPr>
        <w:t xml:space="preserve"> </w:t>
      </w:r>
      <w:r w:rsidR="005C22B8" w:rsidRPr="00D05D89">
        <w:rPr>
          <w:rFonts w:ascii="Times New Roman" w:hAnsi="Times New Roman" w:cs="Times New Roman"/>
          <w:color w:val="000000"/>
        </w:rPr>
        <w:t xml:space="preserve">are open to free use and </w:t>
      </w:r>
      <w:r w:rsidR="00226B04" w:rsidRPr="00D05D89">
        <w:rPr>
          <w:rFonts w:ascii="Times New Roman" w:hAnsi="Times New Roman" w:cs="Times New Roman"/>
          <w:color w:val="000000"/>
        </w:rPr>
        <w:t xml:space="preserve">gives us trusted official statistics </w:t>
      </w:r>
      <w:r w:rsidRPr="00D05D89">
        <w:rPr>
          <w:rFonts w:ascii="Times New Roman" w:hAnsi="Times New Roman" w:cs="Times New Roman"/>
          <w:color w:val="000000"/>
        </w:rPr>
        <w:t xml:space="preserve">for </w:t>
      </w:r>
      <w:r w:rsidR="00226B04" w:rsidRPr="00D05D89">
        <w:rPr>
          <w:rFonts w:ascii="Times New Roman" w:hAnsi="Times New Roman" w:cs="Times New Roman"/>
          <w:color w:val="000000"/>
        </w:rPr>
        <w:t xml:space="preserve">comprehensive </w:t>
      </w:r>
      <w:r w:rsidRPr="00D05D89">
        <w:rPr>
          <w:rFonts w:ascii="Times New Roman" w:hAnsi="Times New Roman" w:cs="Times New Roman"/>
          <w:color w:val="000000"/>
        </w:rPr>
        <w:t xml:space="preserve">research and use of these data follows </w:t>
      </w:r>
      <w:r w:rsidRPr="00D05D89">
        <w:rPr>
          <w:rFonts w:ascii="Times New Roman" w:hAnsi="Times New Roman" w:cs="Times New Roman"/>
          <w:color w:val="333333"/>
          <w:shd w:val="clear" w:color="auto" w:fill="FFFFFF"/>
        </w:rPr>
        <w:t>t</w:t>
      </w:r>
      <w:r w:rsidRPr="00D05D89">
        <w:rPr>
          <w:rFonts w:ascii="Times New Roman" w:hAnsi="Times New Roman" w:cs="Times New Roman"/>
          <w:color w:val="333333"/>
          <w:shd w:val="clear" w:color="auto" w:fill="FFFFFF"/>
        </w:rPr>
        <w:t>he</w:t>
      </w:r>
      <w:r w:rsidRPr="00D05D89">
        <w:rPr>
          <w:rStyle w:val="apple-converted-space"/>
          <w:rFonts w:ascii="Times New Roman" w:hAnsi="Times New Roman" w:cs="Times New Roman"/>
          <w:color w:val="333333"/>
          <w:shd w:val="clear" w:color="auto" w:fill="FFFFFF"/>
        </w:rPr>
        <w:t> </w:t>
      </w:r>
      <w:hyperlink r:id="rId10" w:tgtFrame="_blank" w:history="1">
        <w:r w:rsidRPr="00D05D89">
          <w:rPr>
            <w:rStyle w:val="a4"/>
            <w:rFonts w:ascii="Times New Roman" w:hAnsi="Times New Roman" w:cs="Times New Roman"/>
            <w:color w:val="551A8B"/>
          </w:rPr>
          <w:t>NSW Government Open Data Policy</w:t>
        </w:r>
      </w:hyperlink>
      <w:r w:rsidRPr="00D05D89">
        <w:rPr>
          <w:rFonts w:ascii="Times New Roman" w:hAnsi="Times New Roman" w:cs="Times New Roman"/>
          <w:color w:val="333333"/>
          <w:shd w:val="clear" w:color="auto" w:fill="FFFFFF"/>
        </w:rPr>
        <w:t xml:space="preserve"> defined in the Government Information (Public Access) Act 2009 (NSW) (GIPA Act).</w:t>
      </w:r>
      <w:r w:rsidR="006371FD" w:rsidRPr="00D05D89">
        <w:rPr>
          <w:rFonts w:ascii="Times New Roman" w:hAnsi="Times New Roman" w:cs="Times New Roman"/>
          <w:color w:val="333333"/>
          <w:shd w:val="clear" w:color="auto" w:fill="FFFFFF"/>
        </w:rPr>
        <w:t xml:space="preserve"> </w:t>
      </w:r>
    </w:p>
    <w:p w:rsidR="00205D32" w:rsidRPr="00D05D89" w:rsidRDefault="00205D32" w:rsidP="00205D32">
      <w:pPr>
        <w:pStyle w:val="a3"/>
        <w:spacing w:before="0" w:beforeAutospacing="0" w:after="0" w:afterAutospacing="0"/>
        <w:rPr>
          <w:rFonts w:ascii="Times New Roman" w:hAnsi="Times New Roman" w:cs="Times New Roman"/>
          <w:color w:val="000000"/>
        </w:rPr>
      </w:pPr>
    </w:p>
    <w:p w:rsidR="00205D32" w:rsidRPr="00D05D89" w:rsidRDefault="00205D32" w:rsidP="008D271D">
      <w:pPr>
        <w:pStyle w:val="2"/>
        <w:numPr>
          <w:ilvl w:val="1"/>
          <w:numId w:val="11"/>
        </w:numPr>
        <w:rPr>
          <w:rFonts w:ascii="Times New Roman" w:hAnsi="Times New Roman" w:cs="Times New Roman"/>
          <w:sz w:val="24"/>
          <w:szCs w:val="24"/>
        </w:rPr>
      </w:pPr>
      <w:r w:rsidRPr="00D05D89">
        <w:rPr>
          <w:rFonts w:ascii="Times New Roman" w:hAnsi="Times New Roman" w:cs="Times New Roman"/>
          <w:sz w:val="24"/>
          <w:szCs w:val="24"/>
        </w:rPr>
        <w:lastRenderedPageBreak/>
        <w:t>the format/contents of the data</w:t>
      </w:r>
    </w:p>
    <w:tbl>
      <w:tblPr>
        <w:tblStyle w:val="4-1"/>
        <w:tblpPr w:leftFromText="180" w:rightFromText="180" w:vertAnchor="text" w:horzAnchor="margin" w:tblpY="5384"/>
        <w:tblW w:w="9501" w:type="dxa"/>
        <w:tblLook w:val="04A0" w:firstRow="1" w:lastRow="0" w:firstColumn="1" w:lastColumn="0" w:noHBand="0" w:noVBand="1"/>
      </w:tblPr>
      <w:tblGrid>
        <w:gridCol w:w="3084"/>
        <w:gridCol w:w="3913"/>
        <w:gridCol w:w="2504"/>
      </w:tblGrid>
      <w:tr w:rsidR="006266DE" w:rsidRPr="00D05D89" w:rsidTr="001C71CA">
        <w:trPr>
          <w:cnfStyle w:val="100000000000" w:firstRow="1" w:lastRow="0" w:firstColumn="0" w:lastColumn="0" w:oddVBand="0" w:evenVBand="0" w:oddHBand="0" w:evenHBand="0" w:firstRowFirstColumn="0" w:firstRowLastColumn="0" w:lastRowFirstColumn="0" w:lastRowLastColumn="0"/>
          <w:trHeight w:val="461"/>
        </w:trPr>
        <w:tc>
          <w:tcPr>
            <w:cnfStyle w:val="001000000000" w:firstRow="0" w:lastRow="0" w:firstColumn="1" w:lastColumn="0" w:oddVBand="0" w:evenVBand="0" w:oddHBand="0" w:evenHBand="0" w:firstRowFirstColumn="0" w:firstRowLastColumn="0" w:lastRowFirstColumn="0" w:lastRowLastColumn="0"/>
            <w:tcW w:w="3084" w:type="dxa"/>
          </w:tcPr>
          <w:p w:rsidR="005649D6" w:rsidRPr="00D05D89" w:rsidRDefault="005649D6" w:rsidP="00A03C22">
            <w:pPr>
              <w:rPr>
                <w:rFonts w:ascii="Times New Roman" w:hAnsi="Times New Roman" w:cs="Times New Roman"/>
              </w:rPr>
            </w:pPr>
            <w:bookmarkStart w:id="2" w:name="_Hlk54724072"/>
            <w:r w:rsidRPr="00D05D89">
              <w:rPr>
                <w:rFonts w:ascii="Times New Roman" w:hAnsi="Times New Roman" w:cs="Times New Roman"/>
              </w:rPr>
              <w:t>Attribute</w:t>
            </w:r>
          </w:p>
        </w:tc>
        <w:tc>
          <w:tcPr>
            <w:tcW w:w="3913" w:type="dxa"/>
          </w:tcPr>
          <w:p w:rsidR="005649D6" w:rsidRPr="00D05D89" w:rsidRDefault="005649D6" w:rsidP="00A03C22">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D05D89">
              <w:rPr>
                <w:rFonts w:ascii="Times New Roman" w:hAnsi="Times New Roman" w:cs="Times New Roman"/>
              </w:rPr>
              <w:t>Description</w:t>
            </w:r>
          </w:p>
        </w:tc>
        <w:tc>
          <w:tcPr>
            <w:tcW w:w="2504" w:type="dxa"/>
          </w:tcPr>
          <w:p w:rsidR="005649D6" w:rsidRPr="00D05D89" w:rsidRDefault="005649D6" w:rsidP="00A03C22">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D05D89">
              <w:rPr>
                <w:rFonts w:ascii="Times New Roman" w:hAnsi="Times New Roman" w:cs="Times New Roman"/>
              </w:rPr>
              <w:t>Type and form</w:t>
            </w:r>
          </w:p>
        </w:tc>
      </w:tr>
      <w:tr w:rsidR="006266DE" w:rsidRPr="00D05D89" w:rsidTr="001C71CA">
        <w:trPr>
          <w:cnfStyle w:val="000000100000" w:firstRow="0" w:lastRow="0" w:firstColumn="0" w:lastColumn="0" w:oddVBand="0" w:evenVBand="0" w:oddHBand="1" w:evenHBand="0" w:firstRowFirstColumn="0" w:firstRowLastColumn="0" w:lastRowFirstColumn="0" w:lastRowLastColumn="0"/>
          <w:trHeight w:val="461"/>
        </w:trPr>
        <w:tc>
          <w:tcPr>
            <w:cnfStyle w:val="001000000000" w:firstRow="0" w:lastRow="0" w:firstColumn="1" w:lastColumn="0" w:oddVBand="0" w:evenVBand="0" w:oddHBand="0" w:evenHBand="0" w:firstRowFirstColumn="0" w:firstRowLastColumn="0" w:lastRowFirstColumn="0" w:lastRowLastColumn="0"/>
            <w:tcW w:w="3084" w:type="dxa"/>
          </w:tcPr>
          <w:p w:rsidR="005649D6" w:rsidRPr="00D05D89" w:rsidRDefault="005649D6" w:rsidP="00A03C22">
            <w:pPr>
              <w:rPr>
                <w:rFonts w:ascii="Times New Roman" w:hAnsi="Times New Roman" w:cs="Times New Roman"/>
              </w:rPr>
            </w:pPr>
            <w:bookmarkStart w:id="3" w:name="OLE_LINK88"/>
            <w:bookmarkStart w:id="4" w:name="OLE_LINK89"/>
            <w:bookmarkStart w:id="5" w:name="_Hlk54725286"/>
            <w:bookmarkStart w:id="6" w:name="_Hlk54724077"/>
            <w:bookmarkEnd w:id="2"/>
            <w:r w:rsidRPr="00D05D89">
              <w:rPr>
                <w:rFonts w:ascii="Times New Roman" w:hAnsi="Times New Roman" w:cs="Times New Roman"/>
              </w:rPr>
              <w:t>LGA code</w:t>
            </w:r>
            <w:bookmarkEnd w:id="3"/>
            <w:bookmarkEnd w:id="4"/>
          </w:p>
        </w:tc>
        <w:tc>
          <w:tcPr>
            <w:tcW w:w="3913" w:type="dxa"/>
          </w:tcPr>
          <w:p w:rsidR="005649D6" w:rsidRPr="00D05D89" w:rsidRDefault="005649D6" w:rsidP="00A03C22">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05D89">
              <w:rPr>
                <w:rFonts w:ascii="Times New Roman" w:hAnsi="Times New Roman" w:cs="Times New Roman"/>
              </w:rPr>
              <w:t>L</w:t>
            </w:r>
            <w:bookmarkStart w:id="7" w:name="OLE_LINK68"/>
            <w:bookmarkStart w:id="8" w:name="OLE_LINK69"/>
            <w:r w:rsidRPr="00D05D89">
              <w:rPr>
                <w:rFonts w:ascii="Times New Roman" w:hAnsi="Times New Roman" w:cs="Times New Roman"/>
              </w:rPr>
              <w:t>ocal Government Area</w:t>
            </w:r>
            <w:bookmarkEnd w:id="7"/>
            <w:bookmarkEnd w:id="8"/>
            <w:r w:rsidRPr="00D05D89">
              <w:rPr>
                <w:rFonts w:ascii="Times New Roman" w:hAnsi="Times New Roman" w:cs="Times New Roman"/>
              </w:rPr>
              <w:t xml:space="preserve"> code</w:t>
            </w:r>
          </w:p>
        </w:tc>
        <w:tc>
          <w:tcPr>
            <w:tcW w:w="2504" w:type="dxa"/>
          </w:tcPr>
          <w:p w:rsidR="005649D6" w:rsidRPr="00D05D89" w:rsidRDefault="005649D6" w:rsidP="00A03C22">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bookmarkStart w:id="9" w:name="OLE_LINK70"/>
            <w:bookmarkStart w:id="10" w:name="OLE_LINK71"/>
            <w:bookmarkStart w:id="11" w:name="OLE_LINK72"/>
            <w:r w:rsidRPr="00D05D89">
              <w:rPr>
                <w:rFonts w:ascii="Times New Roman" w:hAnsi="Times New Roman" w:cs="Times New Roman"/>
              </w:rPr>
              <w:t>String – digits</w:t>
            </w:r>
            <w:bookmarkEnd w:id="9"/>
            <w:bookmarkEnd w:id="10"/>
            <w:bookmarkEnd w:id="11"/>
          </w:p>
        </w:tc>
      </w:tr>
      <w:tr w:rsidR="006266DE" w:rsidRPr="00D05D89" w:rsidTr="001C71CA">
        <w:trPr>
          <w:trHeight w:val="461"/>
        </w:trPr>
        <w:tc>
          <w:tcPr>
            <w:cnfStyle w:val="001000000000" w:firstRow="0" w:lastRow="0" w:firstColumn="1" w:lastColumn="0" w:oddVBand="0" w:evenVBand="0" w:oddHBand="0" w:evenHBand="0" w:firstRowFirstColumn="0" w:firstRowLastColumn="0" w:lastRowFirstColumn="0" w:lastRowLastColumn="0"/>
            <w:tcW w:w="3084" w:type="dxa"/>
          </w:tcPr>
          <w:p w:rsidR="005649D6" w:rsidRPr="00D05D89" w:rsidRDefault="005649D6" w:rsidP="00A03C22">
            <w:pPr>
              <w:rPr>
                <w:rFonts w:ascii="Times New Roman" w:hAnsi="Times New Roman" w:cs="Times New Roman"/>
              </w:rPr>
            </w:pPr>
            <w:bookmarkStart w:id="12" w:name="OLE_LINK90"/>
            <w:bookmarkStart w:id="13" w:name="OLE_LINK91"/>
            <w:r w:rsidRPr="00D05D89">
              <w:rPr>
                <w:rFonts w:ascii="Times New Roman" w:hAnsi="Times New Roman" w:cs="Times New Roman"/>
              </w:rPr>
              <w:t>LGA Government Area</w:t>
            </w:r>
            <w:bookmarkEnd w:id="12"/>
            <w:bookmarkEnd w:id="13"/>
          </w:p>
        </w:tc>
        <w:tc>
          <w:tcPr>
            <w:tcW w:w="3913" w:type="dxa"/>
          </w:tcPr>
          <w:p w:rsidR="005649D6" w:rsidRPr="00D05D89" w:rsidRDefault="005649D6" w:rsidP="00A03C2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05D89">
              <w:rPr>
                <w:rFonts w:ascii="Times New Roman" w:hAnsi="Times New Roman" w:cs="Times New Roman"/>
              </w:rPr>
              <w:t>Local Government Area Name</w:t>
            </w:r>
          </w:p>
        </w:tc>
        <w:tc>
          <w:tcPr>
            <w:tcW w:w="2504" w:type="dxa"/>
          </w:tcPr>
          <w:p w:rsidR="005649D6" w:rsidRPr="00D05D89" w:rsidRDefault="005649D6" w:rsidP="00A03C2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05D89">
              <w:rPr>
                <w:rFonts w:ascii="Times New Roman" w:hAnsi="Times New Roman" w:cs="Times New Roman"/>
              </w:rPr>
              <w:t>String</w:t>
            </w:r>
          </w:p>
        </w:tc>
      </w:tr>
      <w:bookmarkEnd w:id="5"/>
      <w:tr w:rsidR="006266DE" w:rsidRPr="00D05D89" w:rsidTr="001C71CA">
        <w:trPr>
          <w:cnfStyle w:val="000000100000" w:firstRow="0" w:lastRow="0" w:firstColumn="0" w:lastColumn="0" w:oddVBand="0" w:evenVBand="0" w:oddHBand="1" w:evenHBand="0" w:firstRowFirstColumn="0" w:firstRowLastColumn="0" w:lastRowFirstColumn="0" w:lastRowLastColumn="0"/>
          <w:trHeight w:val="461"/>
        </w:trPr>
        <w:tc>
          <w:tcPr>
            <w:cnfStyle w:val="001000000000" w:firstRow="0" w:lastRow="0" w:firstColumn="1" w:lastColumn="0" w:oddVBand="0" w:evenVBand="0" w:oddHBand="0" w:evenHBand="0" w:firstRowFirstColumn="0" w:firstRowLastColumn="0" w:lastRowFirstColumn="0" w:lastRowLastColumn="0"/>
            <w:tcW w:w="3084" w:type="dxa"/>
          </w:tcPr>
          <w:p w:rsidR="005649D6" w:rsidRPr="00D05D89" w:rsidRDefault="005649D6" w:rsidP="00A03C22">
            <w:pPr>
              <w:rPr>
                <w:rFonts w:ascii="Times New Roman" w:hAnsi="Times New Roman" w:cs="Times New Roman"/>
              </w:rPr>
            </w:pPr>
            <w:r w:rsidRPr="00D05D89">
              <w:rPr>
                <w:rFonts w:ascii="Times New Roman" w:hAnsi="Times New Roman" w:cs="Times New Roman"/>
              </w:rPr>
              <w:t>2018 no.</w:t>
            </w:r>
          </w:p>
        </w:tc>
        <w:tc>
          <w:tcPr>
            <w:tcW w:w="3913" w:type="dxa"/>
          </w:tcPr>
          <w:p w:rsidR="005649D6" w:rsidRPr="00D05D89" w:rsidRDefault="005649D6" w:rsidP="00A03C2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bookmarkStart w:id="14" w:name="OLE_LINK73"/>
            <w:bookmarkStart w:id="15" w:name="OLE_LINK74"/>
            <w:r w:rsidRPr="00D05D89">
              <w:rPr>
                <w:rFonts w:ascii="Times New Roman" w:hAnsi="Times New Roman" w:cs="Times New Roman"/>
              </w:rPr>
              <w:t xml:space="preserve">2018 population </w:t>
            </w:r>
            <w:bookmarkStart w:id="16" w:name="OLE_LINK94"/>
            <w:bookmarkStart w:id="17" w:name="OLE_LINK95"/>
            <w:r w:rsidRPr="00D05D89">
              <w:rPr>
                <w:rFonts w:ascii="Times New Roman" w:hAnsi="Times New Roman" w:cs="Times New Roman"/>
              </w:rPr>
              <w:t>n</w:t>
            </w:r>
            <w:bookmarkEnd w:id="14"/>
            <w:bookmarkEnd w:id="15"/>
            <w:r w:rsidRPr="00D05D89">
              <w:rPr>
                <w:rFonts w:ascii="Times New Roman" w:hAnsi="Times New Roman" w:cs="Times New Roman"/>
              </w:rPr>
              <w:t>umber</w:t>
            </w:r>
            <w:bookmarkEnd w:id="16"/>
            <w:bookmarkEnd w:id="17"/>
          </w:p>
        </w:tc>
        <w:tc>
          <w:tcPr>
            <w:tcW w:w="2504" w:type="dxa"/>
          </w:tcPr>
          <w:p w:rsidR="005649D6" w:rsidRPr="00D05D89" w:rsidRDefault="005649D6" w:rsidP="00A03C2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05D89">
              <w:rPr>
                <w:rFonts w:ascii="Times New Roman" w:hAnsi="Times New Roman" w:cs="Times New Roman"/>
              </w:rPr>
              <w:t>String – digits</w:t>
            </w:r>
          </w:p>
        </w:tc>
      </w:tr>
      <w:tr w:rsidR="006266DE" w:rsidRPr="00D05D89" w:rsidTr="001C71CA">
        <w:trPr>
          <w:trHeight w:val="461"/>
        </w:trPr>
        <w:tc>
          <w:tcPr>
            <w:cnfStyle w:val="001000000000" w:firstRow="0" w:lastRow="0" w:firstColumn="1" w:lastColumn="0" w:oddVBand="0" w:evenVBand="0" w:oddHBand="0" w:evenHBand="0" w:firstRowFirstColumn="0" w:firstRowLastColumn="0" w:lastRowFirstColumn="0" w:lastRowLastColumn="0"/>
            <w:tcW w:w="3084" w:type="dxa"/>
          </w:tcPr>
          <w:p w:rsidR="005649D6" w:rsidRPr="00D05D89" w:rsidRDefault="005649D6" w:rsidP="00A03C22">
            <w:pPr>
              <w:rPr>
                <w:rFonts w:ascii="Times New Roman" w:hAnsi="Times New Roman" w:cs="Times New Roman"/>
              </w:rPr>
            </w:pPr>
            <w:r w:rsidRPr="00D05D89">
              <w:rPr>
                <w:rFonts w:ascii="Times New Roman" w:hAnsi="Times New Roman" w:cs="Times New Roman"/>
              </w:rPr>
              <w:t>2019 no.</w:t>
            </w:r>
          </w:p>
        </w:tc>
        <w:tc>
          <w:tcPr>
            <w:tcW w:w="3913" w:type="dxa"/>
          </w:tcPr>
          <w:p w:rsidR="005649D6" w:rsidRPr="00D05D89" w:rsidRDefault="005649D6" w:rsidP="00A03C2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05D89">
              <w:rPr>
                <w:rFonts w:ascii="Times New Roman" w:hAnsi="Times New Roman" w:cs="Times New Roman"/>
              </w:rPr>
              <w:t>2019 population number</w:t>
            </w:r>
          </w:p>
        </w:tc>
        <w:tc>
          <w:tcPr>
            <w:tcW w:w="2504" w:type="dxa"/>
          </w:tcPr>
          <w:p w:rsidR="005649D6" w:rsidRPr="00D05D89" w:rsidRDefault="005649D6" w:rsidP="00A03C2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05D89">
              <w:rPr>
                <w:rFonts w:ascii="Times New Roman" w:hAnsi="Times New Roman" w:cs="Times New Roman"/>
              </w:rPr>
              <w:t>String – digits</w:t>
            </w:r>
          </w:p>
        </w:tc>
      </w:tr>
      <w:tr w:rsidR="006266DE" w:rsidRPr="00D05D89" w:rsidTr="001C71CA">
        <w:trPr>
          <w:cnfStyle w:val="000000100000" w:firstRow="0" w:lastRow="0" w:firstColumn="0" w:lastColumn="0" w:oddVBand="0" w:evenVBand="0" w:oddHBand="1" w:evenHBand="0" w:firstRowFirstColumn="0" w:firstRowLastColumn="0" w:lastRowFirstColumn="0" w:lastRowLastColumn="0"/>
          <w:trHeight w:val="461"/>
        </w:trPr>
        <w:tc>
          <w:tcPr>
            <w:cnfStyle w:val="001000000000" w:firstRow="0" w:lastRow="0" w:firstColumn="1" w:lastColumn="0" w:oddVBand="0" w:evenVBand="0" w:oddHBand="0" w:evenHBand="0" w:firstRowFirstColumn="0" w:firstRowLastColumn="0" w:lastRowFirstColumn="0" w:lastRowLastColumn="0"/>
            <w:tcW w:w="3084" w:type="dxa"/>
          </w:tcPr>
          <w:p w:rsidR="005649D6" w:rsidRPr="00D05D89" w:rsidRDefault="005649D6" w:rsidP="00A03C22">
            <w:pPr>
              <w:rPr>
                <w:rFonts w:ascii="Times New Roman" w:hAnsi="Times New Roman" w:cs="Times New Roman"/>
              </w:rPr>
            </w:pPr>
            <w:r w:rsidRPr="00D05D89">
              <w:rPr>
                <w:rFonts w:ascii="Times New Roman" w:hAnsi="Times New Roman" w:cs="Times New Roman"/>
              </w:rPr>
              <w:t>Population Change</w:t>
            </w:r>
          </w:p>
        </w:tc>
        <w:tc>
          <w:tcPr>
            <w:tcW w:w="3913" w:type="dxa"/>
          </w:tcPr>
          <w:p w:rsidR="005649D6" w:rsidRPr="00D05D89" w:rsidRDefault="005649D6" w:rsidP="00A03C2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05D89">
              <w:rPr>
                <w:rFonts w:ascii="Times New Roman" w:hAnsi="Times New Roman" w:cs="Times New Roman"/>
              </w:rPr>
              <w:t>Population Change between 2018&amp;2019</w:t>
            </w:r>
          </w:p>
        </w:tc>
        <w:tc>
          <w:tcPr>
            <w:tcW w:w="2504" w:type="dxa"/>
          </w:tcPr>
          <w:p w:rsidR="005649D6" w:rsidRPr="00D05D89" w:rsidRDefault="005649D6" w:rsidP="00A03C2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05D89">
              <w:rPr>
                <w:rFonts w:ascii="Times New Roman" w:hAnsi="Times New Roman" w:cs="Times New Roman"/>
              </w:rPr>
              <w:t>String – digits</w:t>
            </w:r>
          </w:p>
        </w:tc>
      </w:tr>
      <w:tr w:rsidR="006266DE" w:rsidRPr="00D05D89" w:rsidTr="001C71CA">
        <w:trPr>
          <w:trHeight w:val="461"/>
        </w:trPr>
        <w:tc>
          <w:tcPr>
            <w:cnfStyle w:val="001000000000" w:firstRow="0" w:lastRow="0" w:firstColumn="1" w:lastColumn="0" w:oddVBand="0" w:evenVBand="0" w:oddHBand="0" w:evenHBand="0" w:firstRowFirstColumn="0" w:firstRowLastColumn="0" w:lastRowFirstColumn="0" w:lastRowLastColumn="0"/>
            <w:tcW w:w="3084" w:type="dxa"/>
          </w:tcPr>
          <w:p w:rsidR="005649D6" w:rsidRPr="00D05D89" w:rsidRDefault="005649D6" w:rsidP="00A03C22">
            <w:pPr>
              <w:rPr>
                <w:rFonts w:ascii="Times New Roman" w:hAnsi="Times New Roman" w:cs="Times New Roman"/>
              </w:rPr>
            </w:pPr>
            <w:bookmarkStart w:id="18" w:name="OLE_LINK75"/>
            <w:bookmarkStart w:id="19" w:name="OLE_LINK76"/>
            <w:r w:rsidRPr="00D05D89">
              <w:rPr>
                <w:rFonts w:ascii="Times New Roman" w:hAnsi="Times New Roman" w:cs="Times New Roman"/>
              </w:rPr>
              <w:t>Change in %</w:t>
            </w:r>
            <w:bookmarkEnd w:id="18"/>
            <w:bookmarkEnd w:id="19"/>
          </w:p>
        </w:tc>
        <w:tc>
          <w:tcPr>
            <w:tcW w:w="3913" w:type="dxa"/>
          </w:tcPr>
          <w:p w:rsidR="005649D6" w:rsidRPr="00D05D89" w:rsidRDefault="005649D6" w:rsidP="00A03C2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05D89">
              <w:rPr>
                <w:rFonts w:ascii="Times New Roman" w:hAnsi="Times New Roman" w:cs="Times New Roman"/>
              </w:rPr>
              <w:t>Population Change in %</w:t>
            </w:r>
          </w:p>
        </w:tc>
        <w:tc>
          <w:tcPr>
            <w:tcW w:w="2504" w:type="dxa"/>
          </w:tcPr>
          <w:p w:rsidR="005649D6" w:rsidRPr="00D05D89" w:rsidRDefault="005649D6" w:rsidP="00A03C2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05D89">
              <w:rPr>
                <w:rFonts w:ascii="Times New Roman" w:hAnsi="Times New Roman" w:cs="Times New Roman"/>
              </w:rPr>
              <w:t>String – digits</w:t>
            </w:r>
          </w:p>
        </w:tc>
      </w:tr>
      <w:tr w:rsidR="006266DE" w:rsidRPr="00D05D89" w:rsidTr="001C71CA">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3084" w:type="dxa"/>
          </w:tcPr>
          <w:p w:rsidR="005649D6" w:rsidRPr="00D05D89" w:rsidRDefault="005649D6" w:rsidP="00A03C22">
            <w:pPr>
              <w:rPr>
                <w:rFonts w:ascii="Times New Roman" w:hAnsi="Times New Roman" w:cs="Times New Roman"/>
              </w:rPr>
            </w:pPr>
            <w:bookmarkStart w:id="20" w:name="OLE_LINK77"/>
            <w:bookmarkStart w:id="21" w:name="OLE_LINK78"/>
            <w:r w:rsidRPr="00D05D89">
              <w:rPr>
                <w:rFonts w:ascii="Times New Roman" w:hAnsi="Times New Roman" w:cs="Times New Roman"/>
                <w:color w:val="000000"/>
              </w:rPr>
              <w:t>Natural Increase</w:t>
            </w:r>
            <w:bookmarkEnd w:id="20"/>
            <w:bookmarkEnd w:id="21"/>
          </w:p>
        </w:tc>
        <w:tc>
          <w:tcPr>
            <w:tcW w:w="3913" w:type="dxa"/>
          </w:tcPr>
          <w:p w:rsidR="005649D6" w:rsidRPr="00D05D89" w:rsidRDefault="005649D6" w:rsidP="00A03C2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bookmarkStart w:id="22" w:name="OLE_LINK79"/>
            <w:bookmarkStart w:id="23" w:name="OLE_LINK80"/>
            <w:bookmarkStart w:id="24" w:name="OLE_LINK81"/>
            <w:r w:rsidRPr="00D05D89">
              <w:rPr>
                <w:rFonts w:ascii="Times New Roman" w:hAnsi="Times New Roman" w:cs="Times New Roman"/>
                <w:color w:val="000000"/>
              </w:rPr>
              <w:t>Population</w:t>
            </w:r>
            <w:bookmarkEnd w:id="22"/>
            <w:bookmarkEnd w:id="23"/>
            <w:bookmarkEnd w:id="24"/>
            <w:r w:rsidRPr="00D05D89">
              <w:rPr>
                <w:rFonts w:ascii="Times New Roman" w:hAnsi="Times New Roman" w:cs="Times New Roman"/>
                <w:color w:val="000000"/>
              </w:rPr>
              <w:t xml:space="preserve"> Natural Increase</w:t>
            </w:r>
          </w:p>
        </w:tc>
        <w:tc>
          <w:tcPr>
            <w:tcW w:w="2504" w:type="dxa"/>
          </w:tcPr>
          <w:p w:rsidR="005649D6" w:rsidRPr="00D05D89" w:rsidRDefault="005649D6" w:rsidP="00A03C2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05D89">
              <w:rPr>
                <w:rFonts w:ascii="Times New Roman" w:hAnsi="Times New Roman" w:cs="Times New Roman"/>
              </w:rPr>
              <w:t>String – digits</w:t>
            </w:r>
          </w:p>
        </w:tc>
      </w:tr>
      <w:tr w:rsidR="006266DE" w:rsidRPr="00D05D89" w:rsidTr="001C71CA">
        <w:trPr>
          <w:trHeight w:val="440"/>
        </w:trPr>
        <w:tc>
          <w:tcPr>
            <w:cnfStyle w:val="001000000000" w:firstRow="0" w:lastRow="0" w:firstColumn="1" w:lastColumn="0" w:oddVBand="0" w:evenVBand="0" w:oddHBand="0" w:evenHBand="0" w:firstRowFirstColumn="0" w:firstRowLastColumn="0" w:lastRowFirstColumn="0" w:lastRowLastColumn="0"/>
            <w:tcW w:w="3084" w:type="dxa"/>
          </w:tcPr>
          <w:p w:rsidR="005649D6" w:rsidRPr="00D05D89" w:rsidRDefault="005649D6" w:rsidP="00A03C22">
            <w:pPr>
              <w:rPr>
                <w:rFonts w:ascii="Times New Roman" w:hAnsi="Times New Roman" w:cs="Times New Roman"/>
              </w:rPr>
            </w:pPr>
            <w:r w:rsidRPr="00D05D89">
              <w:rPr>
                <w:rFonts w:ascii="Times New Roman" w:hAnsi="Times New Roman" w:cs="Times New Roman"/>
                <w:color w:val="000000"/>
              </w:rPr>
              <w:t>Net Internal Migration</w:t>
            </w:r>
          </w:p>
        </w:tc>
        <w:tc>
          <w:tcPr>
            <w:tcW w:w="3913" w:type="dxa"/>
          </w:tcPr>
          <w:p w:rsidR="005649D6" w:rsidRPr="00D05D89" w:rsidRDefault="005649D6" w:rsidP="00A03C2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05D89">
              <w:rPr>
                <w:rFonts w:ascii="Times New Roman" w:hAnsi="Times New Roman" w:cs="Times New Roman"/>
                <w:color w:val="000000"/>
              </w:rPr>
              <w:t>Population Net Internal Migration</w:t>
            </w:r>
          </w:p>
        </w:tc>
        <w:tc>
          <w:tcPr>
            <w:tcW w:w="2504" w:type="dxa"/>
          </w:tcPr>
          <w:p w:rsidR="005649D6" w:rsidRPr="00D05D89" w:rsidRDefault="005649D6" w:rsidP="00A03C2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05D89">
              <w:rPr>
                <w:rFonts w:ascii="Times New Roman" w:hAnsi="Times New Roman" w:cs="Times New Roman"/>
              </w:rPr>
              <w:t>String – digits</w:t>
            </w:r>
          </w:p>
        </w:tc>
      </w:tr>
      <w:tr w:rsidR="006266DE" w:rsidRPr="00D05D89" w:rsidTr="001C71CA">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3084" w:type="dxa"/>
          </w:tcPr>
          <w:p w:rsidR="005649D6" w:rsidRPr="00D05D89" w:rsidRDefault="005649D6" w:rsidP="00A03C22">
            <w:pPr>
              <w:rPr>
                <w:rFonts w:ascii="Times New Roman" w:hAnsi="Times New Roman" w:cs="Times New Roman"/>
              </w:rPr>
            </w:pPr>
            <w:r w:rsidRPr="00D05D89">
              <w:rPr>
                <w:rFonts w:ascii="Times New Roman" w:hAnsi="Times New Roman" w:cs="Times New Roman"/>
                <w:color w:val="000000"/>
              </w:rPr>
              <w:t>Net Overseas migration</w:t>
            </w:r>
          </w:p>
        </w:tc>
        <w:tc>
          <w:tcPr>
            <w:tcW w:w="3913" w:type="dxa"/>
          </w:tcPr>
          <w:p w:rsidR="005649D6" w:rsidRPr="00D05D89" w:rsidRDefault="005649D6" w:rsidP="00A03C2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05D89">
              <w:rPr>
                <w:rFonts w:ascii="Times New Roman" w:hAnsi="Times New Roman" w:cs="Times New Roman"/>
                <w:color w:val="000000"/>
              </w:rPr>
              <w:t>Population Net Overseas migration</w:t>
            </w:r>
          </w:p>
        </w:tc>
        <w:tc>
          <w:tcPr>
            <w:tcW w:w="2504" w:type="dxa"/>
          </w:tcPr>
          <w:p w:rsidR="005649D6" w:rsidRPr="00D05D89" w:rsidRDefault="005649D6" w:rsidP="00A03C2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05D89">
              <w:rPr>
                <w:rFonts w:ascii="Times New Roman" w:hAnsi="Times New Roman" w:cs="Times New Roman"/>
              </w:rPr>
              <w:t>String – digits</w:t>
            </w:r>
          </w:p>
        </w:tc>
      </w:tr>
      <w:tr w:rsidR="006266DE" w:rsidRPr="00D05D89" w:rsidTr="001C71CA">
        <w:trPr>
          <w:trHeight w:val="440"/>
        </w:trPr>
        <w:tc>
          <w:tcPr>
            <w:cnfStyle w:val="001000000000" w:firstRow="0" w:lastRow="0" w:firstColumn="1" w:lastColumn="0" w:oddVBand="0" w:evenVBand="0" w:oddHBand="0" w:evenHBand="0" w:firstRowFirstColumn="0" w:firstRowLastColumn="0" w:lastRowFirstColumn="0" w:lastRowLastColumn="0"/>
            <w:tcW w:w="3084" w:type="dxa"/>
          </w:tcPr>
          <w:p w:rsidR="005649D6" w:rsidRPr="00D05D89" w:rsidRDefault="005649D6" w:rsidP="00A03C22">
            <w:pPr>
              <w:jc w:val="both"/>
              <w:rPr>
                <w:rFonts w:ascii="Times New Roman" w:hAnsi="Times New Roman" w:cs="Times New Roman"/>
              </w:rPr>
            </w:pPr>
            <w:r w:rsidRPr="00D05D89">
              <w:rPr>
                <w:rFonts w:ascii="Times New Roman" w:hAnsi="Times New Roman" w:cs="Times New Roman"/>
                <w:color w:val="000000"/>
              </w:rPr>
              <w:t>Area in KM2</w:t>
            </w:r>
          </w:p>
        </w:tc>
        <w:tc>
          <w:tcPr>
            <w:tcW w:w="3913" w:type="dxa"/>
          </w:tcPr>
          <w:p w:rsidR="005649D6" w:rsidRPr="00D05D89" w:rsidRDefault="005649D6" w:rsidP="00A03C2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05D89">
              <w:rPr>
                <w:rFonts w:ascii="Times New Roman" w:hAnsi="Times New Roman" w:cs="Times New Roman"/>
              </w:rPr>
              <w:t>Local Government Area in km^ 2</w:t>
            </w:r>
          </w:p>
        </w:tc>
        <w:tc>
          <w:tcPr>
            <w:tcW w:w="2504" w:type="dxa"/>
          </w:tcPr>
          <w:p w:rsidR="005649D6" w:rsidRPr="00D05D89" w:rsidRDefault="005649D6" w:rsidP="00A03C2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05D89">
              <w:rPr>
                <w:rFonts w:ascii="Times New Roman" w:hAnsi="Times New Roman" w:cs="Times New Roman"/>
              </w:rPr>
              <w:t>String – digits</w:t>
            </w:r>
          </w:p>
        </w:tc>
      </w:tr>
      <w:tr w:rsidR="006266DE" w:rsidRPr="00D05D89" w:rsidTr="001C71CA">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3084" w:type="dxa"/>
          </w:tcPr>
          <w:p w:rsidR="005649D6" w:rsidRPr="00D05D89" w:rsidRDefault="005649D6" w:rsidP="00A03C22">
            <w:pPr>
              <w:rPr>
                <w:rFonts w:ascii="Times New Roman" w:hAnsi="Times New Roman" w:cs="Times New Roman"/>
              </w:rPr>
            </w:pPr>
            <w:bookmarkStart w:id="25" w:name="OLE_LINK84"/>
            <w:bookmarkStart w:id="26" w:name="OLE_LINK85"/>
            <w:r w:rsidRPr="00D05D89">
              <w:rPr>
                <w:rFonts w:ascii="Times New Roman" w:hAnsi="Times New Roman" w:cs="Times New Roman"/>
                <w:color w:val="000000"/>
              </w:rPr>
              <w:t>Population Density 2019</w:t>
            </w:r>
            <w:bookmarkEnd w:id="25"/>
            <w:bookmarkEnd w:id="26"/>
          </w:p>
        </w:tc>
        <w:tc>
          <w:tcPr>
            <w:tcW w:w="3913" w:type="dxa"/>
          </w:tcPr>
          <w:p w:rsidR="005649D6" w:rsidRPr="00D05D89" w:rsidRDefault="005649D6" w:rsidP="00A03C2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05D89">
              <w:rPr>
                <w:rFonts w:ascii="Times New Roman" w:hAnsi="Times New Roman" w:cs="Times New Roman"/>
                <w:color w:val="000000"/>
              </w:rPr>
              <w:t>Population Density 2019</w:t>
            </w:r>
          </w:p>
        </w:tc>
        <w:tc>
          <w:tcPr>
            <w:tcW w:w="2504" w:type="dxa"/>
          </w:tcPr>
          <w:p w:rsidR="005649D6" w:rsidRPr="00D05D89" w:rsidRDefault="005649D6" w:rsidP="00A03C2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05D89">
              <w:rPr>
                <w:rFonts w:ascii="Times New Roman" w:hAnsi="Times New Roman" w:cs="Times New Roman"/>
              </w:rPr>
              <w:t>String – digits</w:t>
            </w:r>
          </w:p>
        </w:tc>
      </w:tr>
      <w:tr w:rsidR="006266DE" w:rsidRPr="00D05D89" w:rsidTr="001C71CA">
        <w:trPr>
          <w:trHeight w:val="440"/>
        </w:trPr>
        <w:tc>
          <w:tcPr>
            <w:cnfStyle w:val="001000000000" w:firstRow="0" w:lastRow="0" w:firstColumn="1" w:lastColumn="0" w:oddVBand="0" w:evenVBand="0" w:oddHBand="0" w:evenHBand="0" w:firstRowFirstColumn="0" w:firstRowLastColumn="0" w:lastRowFirstColumn="0" w:lastRowLastColumn="0"/>
            <w:tcW w:w="3084" w:type="dxa"/>
          </w:tcPr>
          <w:p w:rsidR="005649D6" w:rsidRPr="00D05D89" w:rsidRDefault="005649D6" w:rsidP="00A03C22">
            <w:pPr>
              <w:rPr>
                <w:rFonts w:ascii="Times New Roman" w:hAnsi="Times New Roman" w:cs="Times New Roman"/>
              </w:rPr>
            </w:pPr>
            <w:bookmarkStart w:id="27" w:name="_Hlk54725378"/>
            <w:r w:rsidRPr="00D05D89">
              <w:rPr>
                <w:rFonts w:ascii="Times New Roman" w:hAnsi="Times New Roman" w:cs="Times New Roman"/>
              </w:rPr>
              <w:t>State</w:t>
            </w:r>
          </w:p>
        </w:tc>
        <w:tc>
          <w:tcPr>
            <w:tcW w:w="3913" w:type="dxa"/>
          </w:tcPr>
          <w:p w:rsidR="005649D6" w:rsidRPr="00D05D89" w:rsidRDefault="005649D6" w:rsidP="00A03C2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05D89">
              <w:rPr>
                <w:rFonts w:ascii="Times New Roman" w:hAnsi="Times New Roman" w:cs="Times New Roman"/>
              </w:rPr>
              <w:t xml:space="preserve">State </w:t>
            </w:r>
            <w:r w:rsidR="007D4502" w:rsidRPr="00D05D89">
              <w:rPr>
                <w:rFonts w:ascii="Times New Roman" w:hAnsi="Times New Roman" w:cs="Times New Roman"/>
              </w:rPr>
              <w:t>name</w:t>
            </w:r>
            <w:r w:rsidR="00E5142A" w:rsidRPr="00D05D89">
              <w:rPr>
                <w:rFonts w:ascii="Times New Roman" w:hAnsi="Times New Roman" w:cs="Times New Roman"/>
              </w:rPr>
              <w:t xml:space="preserve"> </w:t>
            </w:r>
            <w:r w:rsidR="00F535B7" w:rsidRPr="00D05D89">
              <w:rPr>
                <w:rFonts w:ascii="Times New Roman" w:hAnsi="Times New Roman" w:cs="Times New Roman"/>
              </w:rPr>
              <w:t>in short form</w:t>
            </w:r>
          </w:p>
        </w:tc>
        <w:tc>
          <w:tcPr>
            <w:tcW w:w="2504" w:type="dxa"/>
          </w:tcPr>
          <w:p w:rsidR="005649D6" w:rsidRPr="00D05D89" w:rsidRDefault="005649D6" w:rsidP="00A03C2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05D89">
              <w:rPr>
                <w:rFonts w:ascii="Times New Roman" w:hAnsi="Times New Roman" w:cs="Times New Roman"/>
              </w:rPr>
              <w:t xml:space="preserve">String </w:t>
            </w:r>
          </w:p>
        </w:tc>
      </w:tr>
    </w:tbl>
    <w:bookmarkEnd w:id="6"/>
    <w:bookmarkEnd w:id="27"/>
    <w:p w:rsidR="003671D0" w:rsidRPr="00D05D89" w:rsidRDefault="008D271D" w:rsidP="008D271D">
      <w:pPr>
        <w:pStyle w:val="a3"/>
        <w:numPr>
          <w:ilvl w:val="0"/>
          <w:numId w:val="8"/>
        </w:numPr>
        <w:spacing w:before="0" w:beforeAutospacing="0" w:after="0" w:afterAutospacing="0"/>
        <w:textAlignment w:val="baseline"/>
        <w:rPr>
          <w:rFonts w:ascii="Times New Roman" w:hAnsi="Times New Roman" w:cs="Times New Roman"/>
          <w:color w:val="000000"/>
        </w:rPr>
      </w:pPr>
      <w:r w:rsidRPr="00D05D89">
        <w:rPr>
          <w:rFonts w:ascii="Times New Roman" w:hAnsi="Times New Roman" w:cs="Times New Roman"/>
          <w:color w:val="000000"/>
        </w:rPr>
        <w:t>D1_population_by_lga</w:t>
      </w:r>
      <w:r w:rsidRPr="00D05D89">
        <w:rPr>
          <w:rFonts w:ascii="Times New Roman" w:hAnsi="Times New Roman" w:cs="Times New Roman"/>
          <w:color w:val="000000"/>
        </w:rPr>
        <w:t>.csv</w:t>
      </w:r>
      <w:r w:rsidR="003671D0" w:rsidRPr="00D05D89">
        <w:rPr>
          <w:rFonts w:ascii="Times New Roman" w:hAnsi="Times New Roman" w:cs="Times New Roman"/>
          <w:color w:val="000000"/>
        </w:rPr>
        <w:t xml:space="preserve"> </w:t>
      </w:r>
    </w:p>
    <w:p w:rsidR="0088031B" w:rsidRDefault="00E539D4" w:rsidP="00757810">
      <w:pPr>
        <w:pStyle w:val="a3"/>
        <w:spacing w:before="0" w:beforeAutospacing="0" w:after="0" w:afterAutospacing="0"/>
        <w:ind w:left="360"/>
        <w:textAlignment w:val="baseline"/>
        <w:rPr>
          <w:rFonts w:ascii="Times New Roman" w:hAnsi="Times New Roman" w:cs="Times New Roman"/>
          <w:color w:val="000000"/>
        </w:rPr>
      </w:pPr>
      <w:r w:rsidRPr="00D05D89">
        <w:rPr>
          <w:rFonts w:ascii="Times New Roman" w:hAnsi="Times New Roman" w:cs="Times New Roman"/>
          <w:color w:val="000000"/>
        </w:rPr>
        <w:t>This dataset contains estimates of the resident population of Local Government Areas of Australia for 30 June 2018 and 30 June 2019, according to the 2019 edition of the Australian Statistical Geography Standard (ASGS). Estimates are revised for 2018 and preliminary for 2019.</w:t>
      </w:r>
      <w:r w:rsidR="00757810" w:rsidRPr="00D05D89">
        <w:rPr>
          <w:rFonts w:ascii="Times New Roman" w:hAnsi="Times New Roman" w:cs="Times New Roman"/>
          <w:color w:val="000000"/>
        </w:rPr>
        <w:t xml:space="preserve"> </w:t>
      </w:r>
    </w:p>
    <w:p w:rsidR="0088031B" w:rsidRDefault="0088031B" w:rsidP="00757810">
      <w:pPr>
        <w:pStyle w:val="a3"/>
        <w:spacing w:before="0" w:beforeAutospacing="0" w:after="0" w:afterAutospacing="0"/>
        <w:ind w:left="360"/>
        <w:textAlignment w:val="baseline"/>
        <w:rPr>
          <w:rFonts w:ascii="Times New Roman" w:hAnsi="Times New Roman" w:cs="Times New Roman"/>
          <w:color w:val="000000"/>
        </w:rPr>
      </w:pPr>
    </w:p>
    <w:p w:rsidR="003671D0" w:rsidRPr="00D05D89" w:rsidRDefault="0039202E" w:rsidP="00757810">
      <w:pPr>
        <w:pStyle w:val="a3"/>
        <w:spacing w:before="0" w:beforeAutospacing="0" w:after="0" w:afterAutospacing="0"/>
        <w:ind w:left="360"/>
        <w:textAlignment w:val="baseline"/>
        <w:rPr>
          <w:rFonts w:ascii="Times New Roman" w:hAnsi="Times New Roman" w:cs="Times New Roman"/>
        </w:rPr>
      </w:pPr>
      <w:r w:rsidRPr="00D05D89">
        <w:rPr>
          <w:rFonts w:ascii="Times New Roman" w:hAnsi="Times New Roman" w:cs="Times New Roman"/>
          <w:color w:val="000000"/>
        </w:rPr>
        <w:drawing>
          <wp:anchor distT="0" distB="0" distL="114300" distR="114300" simplePos="0" relativeHeight="251661312" behindDoc="0" locked="0" layoutInCell="1" allowOverlap="1" wp14:anchorId="47675A50" wp14:editId="63007844">
            <wp:simplePos x="0" y="0"/>
            <wp:positionH relativeFrom="column">
              <wp:posOffset>0</wp:posOffset>
            </wp:positionH>
            <wp:positionV relativeFrom="paragraph">
              <wp:posOffset>810260</wp:posOffset>
            </wp:positionV>
            <wp:extent cx="6116320" cy="665480"/>
            <wp:effectExtent l="0" t="0" r="0" b="0"/>
            <wp:wrapThrough wrapText="bothSides">
              <wp:wrapPolygon edited="0">
                <wp:start x="0" y="0"/>
                <wp:lineTo x="0" y="21023"/>
                <wp:lineTo x="21528" y="21023"/>
                <wp:lineTo x="21528" y="0"/>
                <wp:lineTo x="0" y="0"/>
              </wp:wrapPolygon>
            </wp:wrapThrough>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6116320" cy="665480"/>
                    </a:xfrm>
                    <a:prstGeom prst="rect">
                      <a:avLst/>
                    </a:prstGeom>
                  </pic:spPr>
                </pic:pic>
              </a:graphicData>
            </a:graphic>
            <wp14:sizeRelH relativeFrom="margin">
              <wp14:pctWidth>0</wp14:pctWidth>
            </wp14:sizeRelH>
            <wp14:sizeRelV relativeFrom="margin">
              <wp14:pctHeight>0</wp14:pctHeight>
            </wp14:sizeRelV>
          </wp:anchor>
        </w:drawing>
      </w:r>
      <w:r w:rsidR="00757810" w:rsidRPr="00D05D89">
        <w:rPr>
          <w:rFonts w:ascii="Times New Roman" w:hAnsi="Times New Roman" w:cs="Times New Roman"/>
          <w:color w:val="000000"/>
        </w:rPr>
        <w:t xml:space="preserve">This dataset </w:t>
      </w:r>
      <w:r w:rsidR="00C77F02" w:rsidRPr="00D05D89">
        <w:rPr>
          <w:rFonts w:ascii="Times New Roman" w:hAnsi="Times New Roman" w:cs="Times New Roman"/>
          <w:color w:val="000000"/>
        </w:rPr>
        <w:t xml:space="preserve">contains </w:t>
      </w:r>
      <w:r w:rsidR="009E5E41" w:rsidRPr="00D05D89">
        <w:rPr>
          <w:rFonts w:ascii="Times New Roman" w:hAnsi="Times New Roman" w:cs="Times New Roman"/>
          <w:color w:val="000000"/>
        </w:rPr>
        <w:t>8565</w:t>
      </w:r>
      <w:r w:rsidR="009E5E41" w:rsidRPr="00D05D89">
        <w:rPr>
          <w:rFonts w:ascii="Times New Roman" w:hAnsi="Times New Roman" w:cs="Times New Roman"/>
          <w:color w:val="000000"/>
        </w:rPr>
        <w:t xml:space="preserve"> </w:t>
      </w:r>
      <w:r w:rsidR="00C77F02" w:rsidRPr="00D05D89">
        <w:rPr>
          <w:rFonts w:ascii="Times New Roman" w:hAnsi="Times New Roman" w:cs="Times New Roman"/>
          <w:color w:val="000000"/>
        </w:rPr>
        <w:t xml:space="preserve">values and </w:t>
      </w:r>
      <w:r w:rsidR="00757810" w:rsidRPr="00D05D89">
        <w:rPr>
          <w:rFonts w:ascii="Times New Roman" w:hAnsi="Times New Roman" w:cs="Times New Roman"/>
          <w:color w:val="000000"/>
        </w:rPr>
        <w:t>provid</w:t>
      </w:r>
      <w:r w:rsidR="009E5E41" w:rsidRPr="00D05D89">
        <w:rPr>
          <w:rFonts w:ascii="Times New Roman" w:hAnsi="Times New Roman" w:cs="Times New Roman"/>
          <w:color w:val="000000"/>
        </w:rPr>
        <w:t>es</w:t>
      </w:r>
      <w:r w:rsidR="00757810" w:rsidRPr="00D05D89">
        <w:rPr>
          <w:rFonts w:ascii="Times New Roman" w:hAnsi="Times New Roman" w:cs="Times New Roman"/>
          <w:color w:val="000000"/>
        </w:rPr>
        <w:t xml:space="preserve"> population density of various </w:t>
      </w:r>
      <w:r w:rsidR="00757810" w:rsidRPr="00D05D89">
        <w:rPr>
          <w:rFonts w:ascii="Times New Roman" w:hAnsi="Times New Roman" w:cs="Times New Roman"/>
        </w:rPr>
        <w:t>Local Government Area</w:t>
      </w:r>
      <w:r w:rsidR="00757810" w:rsidRPr="00D05D89">
        <w:rPr>
          <w:rFonts w:ascii="Times New Roman" w:hAnsi="Times New Roman" w:cs="Times New Roman"/>
        </w:rPr>
        <w:t xml:space="preserve">s in </w:t>
      </w:r>
      <w:r w:rsidR="00E42310" w:rsidRPr="00D05D89">
        <w:rPr>
          <w:rFonts w:ascii="Times New Roman" w:hAnsi="Times New Roman" w:cs="Times New Roman"/>
        </w:rPr>
        <w:t>Australia</w:t>
      </w:r>
      <w:r w:rsidR="00757810" w:rsidRPr="00D05D89">
        <w:rPr>
          <w:rFonts w:ascii="Times New Roman" w:hAnsi="Times New Roman" w:cs="Times New Roman"/>
        </w:rPr>
        <w:t>. The formats of the data are shown as below, together with the first 5 rows displayed.</w:t>
      </w:r>
    </w:p>
    <w:p w:rsidR="006266DE" w:rsidRDefault="006266DE" w:rsidP="00EB376B">
      <w:pPr>
        <w:pStyle w:val="a3"/>
        <w:spacing w:before="0" w:beforeAutospacing="0" w:after="0" w:afterAutospacing="0"/>
        <w:textAlignment w:val="baseline"/>
        <w:rPr>
          <w:rFonts w:ascii="Times New Roman" w:hAnsi="Times New Roman" w:cs="Times New Roman"/>
          <w:color w:val="000000"/>
        </w:rPr>
      </w:pPr>
    </w:p>
    <w:p w:rsidR="00A03C22" w:rsidRDefault="00A03C22" w:rsidP="00EB376B">
      <w:pPr>
        <w:pStyle w:val="a3"/>
        <w:spacing w:before="0" w:beforeAutospacing="0" w:after="0" w:afterAutospacing="0"/>
        <w:textAlignment w:val="baseline"/>
        <w:rPr>
          <w:rFonts w:ascii="Times New Roman" w:hAnsi="Times New Roman" w:cs="Times New Roman"/>
          <w:color w:val="000000"/>
        </w:rPr>
      </w:pPr>
    </w:p>
    <w:p w:rsidR="00A03C22" w:rsidRDefault="00A03C22" w:rsidP="00EB376B">
      <w:pPr>
        <w:pStyle w:val="a3"/>
        <w:spacing w:before="0" w:beforeAutospacing="0" w:after="0" w:afterAutospacing="0"/>
        <w:textAlignment w:val="baseline"/>
        <w:rPr>
          <w:rFonts w:ascii="Times New Roman" w:hAnsi="Times New Roman" w:cs="Times New Roman"/>
          <w:color w:val="000000"/>
        </w:rPr>
      </w:pPr>
    </w:p>
    <w:p w:rsidR="00A03C22" w:rsidRDefault="00A03C22" w:rsidP="00EB376B">
      <w:pPr>
        <w:pStyle w:val="a3"/>
        <w:spacing w:before="0" w:beforeAutospacing="0" w:after="0" w:afterAutospacing="0"/>
        <w:textAlignment w:val="baseline"/>
        <w:rPr>
          <w:rFonts w:ascii="Times New Roman" w:hAnsi="Times New Roman" w:cs="Times New Roman"/>
          <w:color w:val="000000"/>
        </w:rPr>
      </w:pPr>
    </w:p>
    <w:p w:rsidR="00A03C22" w:rsidRPr="00D05D89" w:rsidRDefault="00A03C22" w:rsidP="00EB376B">
      <w:pPr>
        <w:pStyle w:val="a3"/>
        <w:spacing w:before="0" w:beforeAutospacing="0" w:after="0" w:afterAutospacing="0"/>
        <w:textAlignment w:val="baseline"/>
        <w:rPr>
          <w:rFonts w:ascii="Times New Roman" w:hAnsi="Times New Roman" w:cs="Times New Roman" w:hint="eastAsia"/>
          <w:color w:val="000000"/>
        </w:rPr>
      </w:pPr>
    </w:p>
    <w:p w:rsidR="001454B0" w:rsidRPr="00D05D89" w:rsidRDefault="00226B04" w:rsidP="001454B0">
      <w:pPr>
        <w:pStyle w:val="a3"/>
        <w:numPr>
          <w:ilvl w:val="0"/>
          <w:numId w:val="8"/>
        </w:numPr>
        <w:spacing w:before="0" w:beforeAutospacing="0" w:after="0" w:afterAutospacing="0"/>
        <w:textAlignment w:val="baseline"/>
        <w:rPr>
          <w:rFonts w:ascii="Times New Roman" w:hAnsi="Times New Roman" w:cs="Times New Roman"/>
          <w:color w:val="000000"/>
        </w:rPr>
      </w:pPr>
      <w:r w:rsidRPr="00D05D89">
        <w:rPr>
          <w:rFonts w:ascii="Times New Roman" w:hAnsi="Times New Roman" w:cs="Times New Roman"/>
          <w:color w:val="000000"/>
        </w:rPr>
        <w:lastRenderedPageBreak/>
        <w:t> </w:t>
      </w:r>
      <w:r w:rsidR="001454B0" w:rsidRPr="00D05D89">
        <w:rPr>
          <w:rFonts w:ascii="Times New Roman" w:hAnsi="Times New Roman" w:cs="Times New Roman"/>
          <w:color w:val="000000"/>
        </w:rPr>
        <w:t>D2_Age_Summary_by_lga.csv</w:t>
      </w:r>
    </w:p>
    <w:p w:rsidR="007D2608" w:rsidRDefault="00F27DCC" w:rsidP="00D73198">
      <w:pPr>
        <w:pStyle w:val="a3"/>
        <w:spacing w:before="0" w:beforeAutospacing="0" w:after="0" w:afterAutospacing="0"/>
        <w:ind w:left="360"/>
        <w:textAlignment w:val="baseline"/>
        <w:rPr>
          <w:rFonts w:ascii="Times New Roman" w:hAnsi="Times New Roman" w:cs="Times New Roman"/>
        </w:rPr>
      </w:pPr>
      <w:r w:rsidRPr="00D05D89">
        <w:rPr>
          <w:rFonts w:ascii="Times New Roman" w:hAnsi="Times New Roman" w:cs="Times New Roman"/>
          <w:color w:val="000000"/>
        </w:rPr>
        <w:t xml:space="preserve">This dataset </w:t>
      </w:r>
      <w:r w:rsidR="002E0317" w:rsidRPr="00D05D89">
        <w:rPr>
          <w:rFonts w:ascii="Times New Roman" w:hAnsi="Times New Roman" w:cs="Times New Roman"/>
          <w:color w:val="000000"/>
        </w:rPr>
        <w:t>contains</w:t>
      </w:r>
      <w:r w:rsidR="006563AF" w:rsidRPr="00D05D89">
        <w:rPr>
          <w:rFonts w:ascii="Times New Roman" w:hAnsi="Times New Roman" w:cs="Times New Roman"/>
          <w:color w:val="000000"/>
        </w:rPr>
        <w:t xml:space="preserve"> preliminary estimates of the resident population by age and sex as at 30 June 2019. Data are provided for Local Government Areas (LGAs) of Australia, according to the 2019 edition of the Australian Statistical Geography Standard (ASGS).</w:t>
      </w:r>
      <w:r w:rsidR="00FE74C2" w:rsidRPr="00D05D89">
        <w:rPr>
          <w:rFonts w:ascii="Times New Roman" w:hAnsi="Times New Roman" w:cs="Times New Roman"/>
          <w:color w:val="000000"/>
        </w:rPr>
        <w:t xml:space="preserve"> </w:t>
      </w:r>
      <w:r w:rsidR="00D73198" w:rsidRPr="00D05D89">
        <w:rPr>
          <w:rFonts w:ascii="Times New Roman" w:hAnsi="Times New Roman" w:cs="Times New Roman"/>
          <w:color w:val="000000"/>
        </w:rPr>
        <w:t xml:space="preserve">This dataset </w:t>
      </w:r>
      <w:r w:rsidR="00841791" w:rsidRPr="00D05D89">
        <w:rPr>
          <w:rFonts w:ascii="Times New Roman" w:hAnsi="Times New Roman" w:cs="Times New Roman"/>
          <w:color w:val="000000"/>
        </w:rPr>
        <w:t xml:space="preserve">contains </w:t>
      </w:r>
      <w:r w:rsidR="00E8029E" w:rsidRPr="00D05D89">
        <w:rPr>
          <w:rFonts w:ascii="Times New Roman" w:hAnsi="Times New Roman" w:cs="Times New Roman"/>
          <w:color w:val="000000"/>
        </w:rPr>
        <w:t>8190</w:t>
      </w:r>
      <w:r w:rsidR="00841791" w:rsidRPr="00D05D89">
        <w:rPr>
          <w:rFonts w:ascii="Times New Roman" w:hAnsi="Times New Roman" w:cs="Times New Roman"/>
          <w:color w:val="000000"/>
        </w:rPr>
        <w:t xml:space="preserve"> values and </w:t>
      </w:r>
      <w:r w:rsidR="00D73198" w:rsidRPr="00D05D89">
        <w:rPr>
          <w:rFonts w:ascii="Times New Roman" w:hAnsi="Times New Roman" w:cs="Times New Roman"/>
          <w:color w:val="000000"/>
        </w:rPr>
        <w:t>provide</w:t>
      </w:r>
      <w:r w:rsidR="00841791" w:rsidRPr="00D05D89">
        <w:rPr>
          <w:rFonts w:ascii="Times New Roman" w:hAnsi="Times New Roman" w:cs="Times New Roman"/>
          <w:color w:val="000000"/>
        </w:rPr>
        <w:t xml:space="preserve">s </w:t>
      </w:r>
      <w:r w:rsidR="00D73198" w:rsidRPr="00D05D89">
        <w:rPr>
          <w:rFonts w:ascii="Times New Roman" w:hAnsi="Times New Roman" w:cs="Times New Roman"/>
          <w:color w:val="000000"/>
        </w:rPr>
        <w:t>age summary</w:t>
      </w:r>
      <w:r w:rsidR="00D73198" w:rsidRPr="00D05D89">
        <w:rPr>
          <w:rFonts w:ascii="Times New Roman" w:hAnsi="Times New Roman" w:cs="Times New Roman"/>
          <w:color w:val="000000"/>
        </w:rPr>
        <w:t xml:space="preserve"> of various </w:t>
      </w:r>
      <w:r w:rsidR="00D73198" w:rsidRPr="00D05D89">
        <w:rPr>
          <w:rFonts w:ascii="Times New Roman" w:hAnsi="Times New Roman" w:cs="Times New Roman"/>
        </w:rPr>
        <w:t xml:space="preserve">Local Government Areas in Australia. </w:t>
      </w:r>
    </w:p>
    <w:p w:rsidR="007D2608" w:rsidRDefault="007D2608" w:rsidP="00D73198">
      <w:pPr>
        <w:pStyle w:val="a3"/>
        <w:spacing w:before="0" w:beforeAutospacing="0" w:after="0" w:afterAutospacing="0"/>
        <w:ind w:left="360"/>
        <w:textAlignment w:val="baseline"/>
        <w:rPr>
          <w:rFonts w:ascii="Times New Roman" w:hAnsi="Times New Roman" w:cs="Times New Roman"/>
        </w:rPr>
      </w:pPr>
    </w:p>
    <w:p w:rsidR="00D73198" w:rsidRPr="00D05D89" w:rsidRDefault="00D73198" w:rsidP="00D73198">
      <w:pPr>
        <w:pStyle w:val="a3"/>
        <w:spacing w:before="0" w:beforeAutospacing="0" w:after="0" w:afterAutospacing="0"/>
        <w:ind w:left="360"/>
        <w:textAlignment w:val="baseline"/>
        <w:rPr>
          <w:rFonts w:ascii="Times New Roman" w:hAnsi="Times New Roman" w:cs="Times New Roman"/>
        </w:rPr>
      </w:pPr>
      <w:r w:rsidRPr="00D05D89">
        <w:rPr>
          <w:rFonts w:ascii="Times New Roman" w:hAnsi="Times New Roman" w:cs="Times New Roman"/>
        </w:rPr>
        <w:t>The formats of the data are shown as below, together with the first 5 rows displayed.</w:t>
      </w:r>
    </w:p>
    <w:p w:rsidR="00894893" w:rsidRPr="00D05D89" w:rsidRDefault="00894893" w:rsidP="00894893">
      <w:pPr>
        <w:pStyle w:val="a3"/>
        <w:spacing w:before="0" w:beforeAutospacing="0" w:after="0" w:afterAutospacing="0"/>
        <w:ind w:firstLine="360"/>
        <w:textAlignment w:val="baseline"/>
        <w:rPr>
          <w:rFonts w:ascii="Times New Roman" w:hAnsi="Times New Roman" w:cs="Times New Roman"/>
          <w:color w:val="000000"/>
        </w:rPr>
      </w:pPr>
    </w:p>
    <w:p w:rsidR="00E43181" w:rsidRPr="00D05D89" w:rsidRDefault="005A62A5" w:rsidP="00E43181">
      <w:pPr>
        <w:pStyle w:val="a3"/>
        <w:spacing w:before="0" w:beforeAutospacing="0" w:after="0" w:afterAutospacing="0"/>
        <w:ind w:firstLine="360"/>
        <w:textAlignment w:val="baseline"/>
        <w:rPr>
          <w:rFonts w:ascii="Times New Roman" w:hAnsi="Times New Roman" w:cs="Times New Roman"/>
          <w:color w:val="000000"/>
        </w:rPr>
      </w:pPr>
      <w:r w:rsidRPr="005A62A5">
        <w:rPr>
          <w:rFonts w:ascii="Times New Roman" w:hAnsi="Times New Roman" w:cs="Times New Roman"/>
        </w:rPr>
        <w:drawing>
          <wp:inline distT="0" distB="0" distL="0" distR="0" wp14:anchorId="691CA768" wp14:editId="0B4F2C9B">
            <wp:extent cx="6116320" cy="770890"/>
            <wp:effectExtent l="0" t="0" r="5080" b="3810"/>
            <wp:docPr id="4" name="图片 4"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16320" cy="770890"/>
                    </a:xfrm>
                    <a:prstGeom prst="rect">
                      <a:avLst/>
                    </a:prstGeom>
                  </pic:spPr>
                </pic:pic>
              </a:graphicData>
            </a:graphic>
          </wp:inline>
        </w:drawing>
      </w:r>
    </w:p>
    <w:p w:rsidR="001C71CA" w:rsidRPr="00D05D89" w:rsidRDefault="00226B04" w:rsidP="00E43181">
      <w:pPr>
        <w:pStyle w:val="a3"/>
        <w:spacing w:before="0" w:beforeAutospacing="0" w:after="0" w:afterAutospacing="0"/>
        <w:ind w:left="360"/>
        <w:textAlignment w:val="baseline"/>
        <w:rPr>
          <w:rFonts w:ascii="Times New Roman" w:hAnsi="Times New Roman" w:cs="Times New Roman"/>
          <w:color w:val="000000"/>
        </w:rPr>
      </w:pPr>
      <w:r w:rsidRPr="00D05D89">
        <w:rPr>
          <w:rFonts w:ascii="Times New Roman" w:hAnsi="Times New Roman" w:cs="Times New Roman"/>
          <w:color w:val="000000"/>
        </w:rPr>
        <w:t> </w:t>
      </w:r>
    </w:p>
    <w:tbl>
      <w:tblPr>
        <w:tblStyle w:val="4-1"/>
        <w:tblW w:w="10129" w:type="dxa"/>
        <w:tblLook w:val="04A0" w:firstRow="1" w:lastRow="0" w:firstColumn="1" w:lastColumn="0" w:noHBand="0" w:noVBand="1"/>
      </w:tblPr>
      <w:tblGrid>
        <w:gridCol w:w="3260"/>
        <w:gridCol w:w="4176"/>
        <w:gridCol w:w="2693"/>
      </w:tblGrid>
      <w:tr w:rsidR="001C71CA" w:rsidTr="001C71CA">
        <w:trPr>
          <w:cnfStyle w:val="100000000000" w:firstRow="1" w:lastRow="0" w:firstColumn="0" w:lastColumn="0" w:oddVBand="0" w:evenVBand="0" w:oddHBand="0"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3260" w:type="dxa"/>
          </w:tcPr>
          <w:p w:rsidR="001C71CA" w:rsidRPr="003624C8" w:rsidRDefault="001C71CA" w:rsidP="00DA57C0">
            <w:pPr>
              <w:rPr>
                <w:rFonts w:ascii="Times New Roman" w:hAnsi="Times New Roman" w:cs="Times New Roman"/>
                <w:sz w:val="26"/>
                <w:szCs w:val="26"/>
              </w:rPr>
            </w:pPr>
            <w:bookmarkStart w:id="28" w:name="_Hlk54724390"/>
            <w:r w:rsidRPr="003624C8">
              <w:rPr>
                <w:rFonts w:ascii="Times New Roman" w:hAnsi="Times New Roman" w:cs="Times New Roman"/>
                <w:sz w:val="26"/>
                <w:szCs w:val="26"/>
              </w:rPr>
              <w:t>Attribute</w:t>
            </w:r>
          </w:p>
        </w:tc>
        <w:tc>
          <w:tcPr>
            <w:tcW w:w="4176" w:type="dxa"/>
          </w:tcPr>
          <w:p w:rsidR="001C71CA" w:rsidRPr="007C31BF" w:rsidRDefault="001C71CA" w:rsidP="00DA57C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7C31BF">
              <w:rPr>
                <w:rFonts w:ascii="Times New Roman" w:hAnsi="Times New Roman" w:cs="Times New Roman"/>
                <w:sz w:val="26"/>
                <w:szCs w:val="26"/>
              </w:rPr>
              <w:t>Description</w:t>
            </w:r>
          </w:p>
        </w:tc>
        <w:tc>
          <w:tcPr>
            <w:tcW w:w="2693" w:type="dxa"/>
          </w:tcPr>
          <w:p w:rsidR="001C71CA" w:rsidRPr="007C31BF" w:rsidRDefault="001C71CA" w:rsidP="00DA57C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7C31BF">
              <w:rPr>
                <w:rFonts w:ascii="Times New Roman" w:hAnsi="Times New Roman" w:cs="Times New Roman"/>
                <w:sz w:val="26"/>
                <w:szCs w:val="26"/>
              </w:rPr>
              <w:t>Type and form</w:t>
            </w:r>
          </w:p>
        </w:tc>
      </w:tr>
      <w:tr w:rsidR="001C71CA" w:rsidTr="001C71CA">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3260" w:type="dxa"/>
          </w:tcPr>
          <w:p w:rsidR="001C71CA" w:rsidRPr="00C04037" w:rsidRDefault="001C71CA" w:rsidP="00DA57C0">
            <w:pPr>
              <w:rPr>
                <w:rFonts w:ascii="Times New Roman" w:hAnsi="Times New Roman" w:cs="Times New Roman"/>
              </w:rPr>
            </w:pPr>
            <w:bookmarkStart w:id="29" w:name="_Hlk54724321"/>
            <w:bookmarkEnd w:id="28"/>
            <w:r w:rsidRPr="00C04037">
              <w:rPr>
                <w:rFonts w:ascii="Times New Roman" w:hAnsi="Times New Roman" w:cs="Times New Roman"/>
              </w:rPr>
              <w:t>S/T code</w:t>
            </w:r>
          </w:p>
        </w:tc>
        <w:tc>
          <w:tcPr>
            <w:tcW w:w="4176" w:type="dxa"/>
          </w:tcPr>
          <w:p w:rsidR="001C71CA" w:rsidRPr="007C31BF" w:rsidRDefault="001C71CA" w:rsidP="00DA57C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hint="eastAsia"/>
              </w:rPr>
              <w:t>S</w:t>
            </w:r>
            <w:r>
              <w:rPr>
                <w:rFonts w:ascii="Times New Roman" w:hAnsi="Times New Roman" w:cs="Times New Roman"/>
              </w:rPr>
              <w:t>uburb &amp; Town</w:t>
            </w:r>
          </w:p>
        </w:tc>
        <w:tc>
          <w:tcPr>
            <w:tcW w:w="2693" w:type="dxa"/>
          </w:tcPr>
          <w:p w:rsidR="001C71CA" w:rsidRPr="007C31BF" w:rsidRDefault="001C71CA" w:rsidP="00DA57C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C31BF">
              <w:rPr>
                <w:rFonts w:ascii="Times New Roman" w:hAnsi="Times New Roman" w:cs="Times New Roman"/>
              </w:rPr>
              <w:t>String – digits</w:t>
            </w:r>
          </w:p>
        </w:tc>
      </w:tr>
      <w:bookmarkEnd w:id="29"/>
      <w:tr w:rsidR="001C71CA" w:rsidTr="001C71CA">
        <w:trPr>
          <w:trHeight w:val="440"/>
        </w:trPr>
        <w:tc>
          <w:tcPr>
            <w:cnfStyle w:val="001000000000" w:firstRow="0" w:lastRow="0" w:firstColumn="1" w:lastColumn="0" w:oddVBand="0" w:evenVBand="0" w:oddHBand="0" w:evenHBand="0" w:firstRowFirstColumn="0" w:firstRowLastColumn="0" w:lastRowFirstColumn="0" w:lastRowLastColumn="0"/>
            <w:tcW w:w="3260" w:type="dxa"/>
          </w:tcPr>
          <w:p w:rsidR="001C71CA" w:rsidRPr="00C04037" w:rsidRDefault="001C71CA" w:rsidP="00DA57C0">
            <w:pPr>
              <w:rPr>
                <w:rFonts w:ascii="Times New Roman" w:hAnsi="Times New Roman" w:cs="Times New Roman"/>
              </w:rPr>
            </w:pPr>
            <w:r w:rsidRPr="00C04037">
              <w:rPr>
                <w:rFonts w:ascii="Times New Roman" w:hAnsi="Times New Roman" w:cs="Times New Roman"/>
              </w:rPr>
              <w:t>S/T name</w:t>
            </w:r>
          </w:p>
        </w:tc>
        <w:tc>
          <w:tcPr>
            <w:tcW w:w="4176" w:type="dxa"/>
          </w:tcPr>
          <w:p w:rsidR="001C71CA" w:rsidRPr="007C31BF" w:rsidRDefault="001C71CA" w:rsidP="00DA57C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hint="eastAsia"/>
              </w:rPr>
              <w:t>S</w:t>
            </w:r>
            <w:r>
              <w:rPr>
                <w:rFonts w:ascii="Times New Roman" w:hAnsi="Times New Roman" w:cs="Times New Roman"/>
              </w:rPr>
              <w:t>uburb &amp; Town Name</w:t>
            </w:r>
          </w:p>
        </w:tc>
        <w:tc>
          <w:tcPr>
            <w:tcW w:w="2693" w:type="dxa"/>
          </w:tcPr>
          <w:p w:rsidR="001C71CA" w:rsidRPr="007C31BF" w:rsidRDefault="001C71CA" w:rsidP="00DA57C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C31BF">
              <w:rPr>
                <w:rFonts w:ascii="Times New Roman" w:hAnsi="Times New Roman" w:cs="Times New Roman"/>
              </w:rPr>
              <w:t>String</w:t>
            </w:r>
          </w:p>
        </w:tc>
      </w:tr>
      <w:tr w:rsidR="001C71CA" w:rsidTr="001C71CA">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3260" w:type="dxa"/>
          </w:tcPr>
          <w:p w:rsidR="001C71CA" w:rsidRPr="00C04037" w:rsidRDefault="001C71CA" w:rsidP="00DA57C0">
            <w:pPr>
              <w:rPr>
                <w:rFonts w:ascii="Times New Roman" w:hAnsi="Times New Roman" w:cs="Times New Roman"/>
              </w:rPr>
            </w:pPr>
            <w:bookmarkStart w:id="30" w:name="_Hlk54725283"/>
            <w:r w:rsidRPr="00C04037">
              <w:rPr>
                <w:rFonts w:ascii="Times New Roman" w:hAnsi="Times New Roman" w:cs="Times New Roman"/>
              </w:rPr>
              <w:t>LGA code</w:t>
            </w:r>
          </w:p>
        </w:tc>
        <w:tc>
          <w:tcPr>
            <w:tcW w:w="4176" w:type="dxa"/>
          </w:tcPr>
          <w:p w:rsidR="001C71CA" w:rsidRPr="007C31BF" w:rsidRDefault="001C71CA" w:rsidP="00DA57C0">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bookmarkStart w:id="31" w:name="OLE_LINK131"/>
            <w:bookmarkStart w:id="32" w:name="OLE_LINK132"/>
            <w:r w:rsidRPr="007C31BF">
              <w:rPr>
                <w:rFonts w:ascii="Times New Roman" w:hAnsi="Times New Roman" w:cs="Times New Roman"/>
              </w:rPr>
              <w:t>Local Government Area code</w:t>
            </w:r>
            <w:bookmarkEnd w:id="31"/>
            <w:bookmarkEnd w:id="32"/>
          </w:p>
        </w:tc>
        <w:tc>
          <w:tcPr>
            <w:tcW w:w="2693" w:type="dxa"/>
          </w:tcPr>
          <w:p w:rsidR="001C71CA" w:rsidRPr="007C31BF" w:rsidRDefault="001C71CA" w:rsidP="00DA57C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C31BF">
              <w:rPr>
                <w:rFonts w:ascii="Times New Roman" w:hAnsi="Times New Roman" w:cs="Times New Roman"/>
              </w:rPr>
              <w:t>String – digits</w:t>
            </w:r>
          </w:p>
        </w:tc>
      </w:tr>
      <w:tr w:rsidR="001C71CA" w:rsidTr="001C71CA">
        <w:trPr>
          <w:trHeight w:val="440"/>
        </w:trPr>
        <w:tc>
          <w:tcPr>
            <w:cnfStyle w:val="001000000000" w:firstRow="0" w:lastRow="0" w:firstColumn="1" w:lastColumn="0" w:oddVBand="0" w:evenVBand="0" w:oddHBand="0" w:evenHBand="0" w:firstRowFirstColumn="0" w:firstRowLastColumn="0" w:lastRowFirstColumn="0" w:lastRowLastColumn="0"/>
            <w:tcW w:w="3260" w:type="dxa"/>
          </w:tcPr>
          <w:p w:rsidR="001C71CA" w:rsidRPr="00C04037" w:rsidRDefault="001C71CA" w:rsidP="00DA57C0">
            <w:pPr>
              <w:rPr>
                <w:rFonts w:ascii="Times New Roman" w:hAnsi="Times New Roman" w:cs="Times New Roman"/>
              </w:rPr>
            </w:pPr>
            <w:r w:rsidRPr="00C04037">
              <w:rPr>
                <w:rFonts w:ascii="Times New Roman" w:hAnsi="Times New Roman" w:cs="Times New Roman"/>
              </w:rPr>
              <w:t>LGA Name</w:t>
            </w:r>
          </w:p>
        </w:tc>
        <w:tc>
          <w:tcPr>
            <w:tcW w:w="4176" w:type="dxa"/>
          </w:tcPr>
          <w:p w:rsidR="001C71CA" w:rsidRPr="007C31BF" w:rsidRDefault="001C71CA" w:rsidP="00DA57C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C31BF">
              <w:rPr>
                <w:rFonts w:ascii="Times New Roman" w:hAnsi="Times New Roman" w:cs="Times New Roman"/>
              </w:rPr>
              <w:t>Local Government Area Name</w:t>
            </w:r>
          </w:p>
        </w:tc>
        <w:tc>
          <w:tcPr>
            <w:tcW w:w="2693" w:type="dxa"/>
          </w:tcPr>
          <w:p w:rsidR="001C71CA" w:rsidRPr="007C31BF" w:rsidRDefault="001C71CA" w:rsidP="00DA57C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C31BF">
              <w:rPr>
                <w:rFonts w:ascii="Times New Roman" w:hAnsi="Times New Roman" w:cs="Times New Roman"/>
              </w:rPr>
              <w:t xml:space="preserve">String </w:t>
            </w:r>
          </w:p>
        </w:tc>
      </w:tr>
      <w:bookmarkEnd w:id="30"/>
      <w:tr w:rsidR="001C71CA" w:rsidTr="001C71CA">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3260" w:type="dxa"/>
          </w:tcPr>
          <w:p w:rsidR="001C71CA" w:rsidRPr="00C04037" w:rsidRDefault="001C71CA" w:rsidP="00DA57C0">
            <w:pPr>
              <w:rPr>
                <w:rFonts w:ascii="Times New Roman" w:hAnsi="Times New Roman" w:cs="Times New Roman"/>
              </w:rPr>
            </w:pPr>
            <w:r w:rsidRPr="00C04037">
              <w:rPr>
                <w:rFonts w:ascii="Times New Roman" w:hAnsi="Times New Roman" w:cs="Times New Roman"/>
              </w:rPr>
              <w:t>Males no.</w:t>
            </w:r>
          </w:p>
        </w:tc>
        <w:tc>
          <w:tcPr>
            <w:tcW w:w="4176" w:type="dxa"/>
          </w:tcPr>
          <w:p w:rsidR="001C71CA" w:rsidRPr="007C31BF" w:rsidRDefault="001C71CA" w:rsidP="00DA57C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C31BF">
              <w:rPr>
                <w:rFonts w:ascii="Times New Roman" w:hAnsi="Times New Roman" w:cs="Times New Roman"/>
              </w:rPr>
              <w:t>Males number</w:t>
            </w:r>
          </w:p>
        </w:tc>
        <w:tc>
          <w:tcPr>
            <w:tcW w:w="2693" w:type="dxa"/>
          </w:tcPr>
          <w:p w:rsidR="001C71CA" w:rsidRPr="007C31BF" w:rsidRDefault="001C71CA" w:rsidP="00DA57C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C31BF">
              <w:rPr>
                <w:rFonts w:ascii="Times New Roman" w:hAnsi="Times New Roman" w:cs="Times New Roman"/>
              </w:rPr>
              <w:t>String – digits</w:t>
            </w:r>
          </w:p>
        </w:tc>
      </w:tr>
      <w:tr w:rsidR="001C71CA" w:rsidTr="001C71CA">
        <w:trPr>
          <w:trHeight w:val="440"/>
        </w:trPr>
        <w:tc>
          <w:tcPr>
            <w:cnfStyle w:val="001000000000" w:firstRow="0" w:lastRow="0" w:firstColumn="1" w:lastColumn="0" w:oddVBand="0" w:evenVBand="0" w:oddHBand="0" w:evenHBand="0" w:firstRowFirstColumn="0" w:firstRowLastColumn="0" w:lastRowFirstColumn="0" w:lastRowLastColumn="0"/>
            <w:tcW w:w="3260" w:type="dxa"/>
          </w:tcPr>
          <w:p w:rsidR="001C71CA" w:rsidRPr="00C04037" w:rsidRDefault="001C71CA" w:rsidP="00DA57C0">
            <w:pPr>
              <w:rPr>
                <w:rFonts w:ascii="Times New Roman" w:hAnsi="Times New Roman" w:cs="Times New Roman"/>
              </w:rPr>
            </w:pPr>
            <w:r w:rsidRPr="00C04037">
              <w:rPr>
                <w:rFonts w:ascii="Times New Roman" w:hAnsi="Times New Roman" w:cs="Times New Roman"/>
              </w:rPr>
              <w:t>Females no.</w:t>
            </w:r>
          </w:p>
        </w:tc>
        <w:tc>
          <w:tcPr>
            <w:tcW w:w="4176" w:type="dxa"/>
          </w:tcPr>
          <w:p w:rsidR="001C71CA" w:rsidRPr="007C31BF" w:rsidRDefault="001C71CA" w:rsidP="00DA57C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C31BF">
              <w:rPr>
                <w:rFonts w:ascii="Times New Roman" w:hAnsi="Times New Roman" w:cs="Times New Roman"/>
              </w:rPr>
              <w:t>Females number</w:t>
            </w:r>
          </w:p>
        </w:tc>
        <w:tc>
          <w:tcPr>
            <w:tcW w:w="2693" w:type="dxa"/>
          </w:tcPr>
          <w:p w:rsidR="001C71CA" w:rsidRPr="007C31BF" w:rsidRDefault="001C71CA" w:rsidP="00DA57C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C31BF">
              <w:rPr>
                <w:rFonts w:ascii="Times New Roman" w:hAnsi="Times New Roman" w:cs="Times New Roman"/>
              </w:rPr>
              <w:t>String – digits</w:t>
            </w:r>
          </w:p>
        </w:tc>
      </w:tr>
      <w:tr w:rsidR="001C71CA" w:rsidTr="001C71CA">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3260" w:type="dxa"/>
          </w:tcPr>
          <w:p w:rsidR="001C71CA" w:rsidRPr="00C04037" w:rsidRDefault="001C71CA" w:rsidP="00DA57C0">
            <w:pPr>
              <w:rPr>
                <w:rFonts w:ascii="Times New Roman" w:hAnsi="Times New Roman" w:cs="Times New Roman"/>
              </w:rPr>
            </w:pPr>
            <w:r w:rsidRPr="00C04037">
              <w:rPr>
                <w:rFonts w:ascii="Times New Roman" w:hAnsi="Times New Roman" w:cs="Times New Roman"/>
              </w:rPr>
              <w:t>Persons no.</w:t>
            </w:r>
          </w:p>
        </w:tc>
        <w:tc>
          <w:tcPr>
            <w:tcW w:w="4176" w:type="dxa"/>
          </w:tcPr>
          <w:p w:rsidR="001C71CA" w:rsidRPr="007C31BF" w:rsidRDefault="001C71CA" w:rsidP="00DA57C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C31BF">
              <w:rPr>
                <w:rFonts w:ascii="Times New Roman" w:hAnsi="Times New Roman" w:cs="Times New Roman"/>
              </w:rPr>
              <w:t>Total number</w:t>
            </w:r>
          </w:p>
        </w:tc>
        <w:tc>
          <w:tcPr>
            <w:tcW w:w="2693" w:type="dxa"/>
          </w:tcPr>
          <w:p w:rsidR="001C71CA" w:rsidRPr="007C31BF" w:rsidRDefault="001C71CA" w:rsidP="00DA57C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C31BF">
              <w:rPr>
                <w:rFonts w:ascii="Times New Roman" w:hAnsi="Times New Roman" w:cs="Times New Roman"/>
              </w:rPr>
              <w:t>String – digits</w:t>
            </w:r>
          </w:p>
        </w:tc>
      </w:tr>
      <w:tr w:rsidR="001C71CA" w:rsidTr="001C71CA">
        <w:trPr>
          <w:trHeight w:val="440"/>
        </w:trPr>
        <w:tc>
          <w:tcPr>
            <w:cnfStyle w:val="001000000000" w:firstRow="0" w:lastRow="0" w:firstColumn="1" w:lastColumn="0" w:oddVBand="0" w:evenVBand="0" w:oddHBand="0" w:evenHBand="0" w:firstRowFirstColumn="0" w:firstRowLastColumn="0" w:lastRowFirstColumn="0" w:lastRowLastColumn="0"/>
            <w:tcW w:w="3260" w:type="dxa"/>
          </w:tcPr>
          <w:p w:rsidR="001C71CA" w:rsidRPr="00C04037" w:rsidRDefault="001C71CA" w:rsidP="00DA57C0">
            <w:pPr>
              <w:rPr>
                <w:rFonts w:ascii="Times New Roman" w:hAnsi="Times New Roman" w:cs="Times New Roman"/>
              </w:rPr>
            </w:pPr>
            <w:bookmarkStart w:id="33" w:name="OLE_LINK102"/>
            <w:bookmarkStart w:id="34" w:name="OLE_LINK103"/>
            <w:r w:rsidRPr="00C04037">
              <w:rPr>
                <w:rFonts w:ascii="Times New Roman" w:hAnsi="Times New Roman" w:cs="Times New Roman"/>
              </w:rPr>
              <w:t>Sex ratio males per 100 females</w:t>
            </w:r>
            <w:bookmarkEnd w:id="33"/>
            <w:bookmarkEnd w:id="34"/>
          </w:p>
        </w:tc>
        <w:tc>
          <w:tcPr>
            <w:tcW w:w="4176" w:type="dxa"/>
          </w:tcPr>
          <w:p w:rsidR="001C71CA" w:rsidRPr="007C31BF" w:rsidRDefault="001C71CA" w:rsidP="00DA57C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C31BF">
              <w:rPr>
                <w:rFonts w:ascii="Times New Roman" w:hAnsi="Times New Roman" w:cs="Times New Roman"/>
              </w:rPr>
              <w:t>Sex ratio males per 100 females</w:t>
            </w:r>
          </w:p>
        </w:tc>
        <w:tc>
          <w:tcPr>
            <w:tcW w:w="2693" w:type="dxa"/>
          </w:tcPr>
          <w:p w:rsidR="001C71CA" w:rsidRPr="007C31BF" w:rsidRDefault="001C71CA" w:rsidP="00DA57C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C31BF">
              <w:rPr>
                <w:rFonts w:ascii="Times New Roman" w:hAnsi="Times New Roman" w:cs="Times New Roman"/>
              </w:rPr>
              <w:t>String – digits</w:t>
            </w:r>
          </w:p>
        </w:tc>
      </w:tr>
      <w:tr w:rsidR="001C71CA" w:rsidTr="001C71CA">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3260" w:type="dxa"/>
          </w:tcPr>
          <w:p w:rsidR="001C71CA" w:rsidRPr="00C04037" w:rsidRDefault="001C71CA" w:rsidP="00DA57C0">
            <w:pPr>
              <w:rPr>
                <w:rFonts w:ascii="Times New Roman" w:hAnsi="Times New Roman" w:cs="Times New Roman"/>
              </w:rPr>
            </w:pPr>
            <w:bookmarkStart w:id="35" w:name="OLE_LINK104"/>
            <w:bookmarkStart w:id="36" w:name="OLE_LINK105"/>
            <w:r w:rsidRPr="00C04037">
              <w:rPr>
                <w:rFonts w:ascii="Times New Roman" w:hAnsi="Times New Roman" w:cs="Times New Roman"/>
              </w:rPr>
              <w:t>Median age in years</w:t>
            </w:r>
            <w:bookmarkEnd w:id="35"/>
            <w:bookmarkEnd w:id="36"/>
          </w:p>
        </w:tc>
        <w:tc>
          <w:tcPr>
            <w:tcW w:w="4176" w:type="dxa"/>
          </w:tcPr>
          <w:p w:rsidR="001C71CA" w:rsidRPr="007C31BF" w:rsidRDefault="001C71CA" w:rsidP="00DA57C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C31BF">
              <w:rPr>
                <w:rFonts w:ascii="Times New Roman" w:hAnsi="Times New Roman" w:cs="Times New Roman"/>
              </w:rPr>
              <w:t>Median age in years</w:t>
            </w:r>
          </w:p>
        </w:tc>
        <w:tc>
          <w:tcPr>
            <w:tcW w:w="2693" w:type="dxa"/>
          </w:tcPr>
          <w:p w:rsidR="001C71CA" w:rsidRPr="007C31BF" w:rsidRDefault="001C71CA" w:rsidP="00DA57C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C31BF">
              <w:rPr>
                <w:rFonts w:ascii="Times New Roman" w:hAnsi="Times New Roman" w:cs="Times New Roman"/>
              </w:rPr>
              <w:t>String – digits</w:t>
            </w:r>
          </w:p>
        </w:tc>
      </w:tr>
      <w:tr w:rsidR="001C71CA" w:rsidTr="001C71CA">
        <w:trPr>
          <w:trHeight w:val="440"/>
        </w:trPr>
        <w:tc>
          <w:tcPr>
            <w:cnfStyle w:val="001000000000" w:firstRow="0" w:lastRow="0" w:firstColumn="1" w:lastColumn="0" w:oddVBand="0" w:evenVBand="0" w:oddHBand="0" w:evenHBand="0" w:firstRowFirstColumn="0" w:firstRowLastColumn="0" w:lastRowFirstColumn="0" w:lastRowLastColumn="0"/>
            <w:tcW w:w="3260" w:type="dxa"/>
          </w:tcPr>
          <w:p w:rsidR="001C71CA" w:rsidRPr="00C04037" w:rsidRDefault="001C71CA" w:rsidP="00DA57C0">
            <w:pPr>
              <w:rPr>
                <w:rFonts w:ascii="Times New Roman" w:hAnsi="Times New Roman" w:cs="Times New Roman"/>
              </w:rPr>
            </w:pPr>
            <w:r w:rsidRPr="00C04037">
              <w:rPr>
                <w:rFonts w:ascii="Times New Roman" w:hAnsi="Times New Roman" w:cs="Times New Roman"/>
              </w:rPr>
              <w:t>People aged 0-14 years in %</w:t>
            </w:r>
          </w:p>
        </w:tc>
        <w:tc>
          <w:tcPr>
            <w:tcW w:w="4176" w:type="dxa"/>
          </w:tcPr>
          <w:p w:rsidR="001C71CA" w:rsidRPr="007C31BF" w:rsidRDefault="001C71CA" w:rsidP="00DA57C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C31BF">
              <w:rPr>
                <w:rFonts w:ascii="Times New Roman" w:hAnsi="Times New Roman" w:cs="Times New Roman"/>
              </w:rPr>
              <w:t>People age between 0-14 number in total</w:t>
            </w:r>
          </w:p>
        </w:tc>
        <w:tc>
          <w:tcPr>
            <w:tcW w:w="2693" w:type="dxa"/>
          </w:tcPr>
          <w:p w:rsidR="001C71CA" w:rsidRPr="007C31BF" w:rsidRDefault="001C71CA" w:rsidP="00DA57C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C31BF">
              <w:rPr>
                <w:rFonts w:ascii="Times New Roman" w:hAnsi="Times New Roman" w:cs="Times New Roman"/>
              </w:rPr>
              <w:t>String – digits</w:t>
            </w:r>
          </w:p>
        </w:tc>
      </w:tr>
      <w:tr w:rsidR="001C71CA" w:rsidTr="001C71CA">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3260" w:type="dxa"/>
          </w:tcPr>
          <w:p w:rsidR="001C71CA" w:rsidRPr="00C04037" w:rsidRDefault="001C71CA" w:rsidP="00DA57C0">
            <w:pPr>
              <w:rPr>
                <w:rFonts w:ascii="Times New Roman" w:hAnsi="Times New Roman" w:cs="Times New Roman"/>
              </w:rPr>
            </w:pPr>
            <w:r w:rsidRPr="00C04037">
              <w:rPr>
                <w:rFonts w:ascii="Times New Roman" w:hAnsi="Times New Roman" w:cs="Times New Roman"/>
              </w:rPr>
              <w:t>People aged 15-64 years in %</w:t>
            </w:r>
          </w:p>
        </w:tc>
        <w:tc>
          <w:tcPr>
            <w:tcW w:w="4176" w:type="dxa"/>
          </w:tcPr>
          <w:p w:rsidR="001C71CA" w:rsidRPr="007C31BF" w:rsidRDefault="001C71CA" w:rsidP="00DA57C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C31BF">
              <w:rPr>
                <w:rFonts w:ascii="Times New Roman" w:hAnsi="Times New Roman" w:cs="Times New Roman"/>
              </w:rPr>
              <w:t>People aged between 15-64 number in total</w:t>
            </w:r>
          </w:p>
        </w:tc>
        <w:tc>
          <w:tcPr>
            <w:tcW w:w="2693" w:type="dxa"/>
          </w:tcPr>
          <w:p w:rsidR="001C71CA" w:rsidRPr="007C31BF" w:rsidRDefault="001C71CA" w:rsidP="00DA57C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C31BF">
              <w:rPr>
                <w:rFonts w:ascii="Times New Roman" w:hAnsi="Times New Roman" w:cs="Times New Roman"/>
              </w:rPr>
              <w:t>String – digits</w:t>
            </w:r>
          </w:p>
        </w:tc>
      </w:tr>
      <w:tr w:rsidR="001C71CA" w:rsidTr="001C71CA">
        <w:trPr>
          <w:trHeight w:val="440"/>
        </w:trPr>
        <w:tc>
          <w:tcPr>
            <w:cnfStyle w:val="001000000000" w:firstRow="0" w:lastRow="0" w:firstColumn="1" w:lastColumn="0" w:oddVBand="0" w:evenVBand="0" w:oddHBand="0" w:evenHBand="0" w:firstRowFirstColumn="0" w:firstRowLastColumn="0" w:lastRowFirstColumn="0" w:lastRowLastColumn="0"/>
            <w:tcW w:w="3260" w:type="dxa"/>
          </w:tcPr>
          <w:p w:rsidR="001C71CA" w:rsidRPr="00C04037" w:rsidRDefault="001C71CA" w:rsidP="00DA57C0">
            <w:pPr>
              <w:rPr>
                <w:rFonts w:ascii="Times New Roman" w:hAnsi="Times New Roman" w:cs="Times New Roman"/>
              </w:rPr>
            </w:pPr>
            <w:r w:rsidRPr="00C04037">
              <w:rPr>
                <w:rFonts w:ascii="Times New Roman" w:hAnsi="Times New Roman" w:cs="Times New Roman"/>
              </w:rPr>
              <w:t xml:space="preserve">People aged </w:t>
            </w:r>
            <w:bookmarkStart w:id="37" w:name="OLE_LINK106"/>
            <w:bookmarkStart w:id="38" w:name="OLE_LINK107"/>
            <w:bookmarkStart w:id="39" w:name="OLE_LINK108"/>
            <w:bookmarkStart w:id="40" w:name="OLE_LINK109"/>
            <w:r w:rsidRPr="00C04037">
              <w:rPr>
                <w:rFonts w:ascii="Times New Roman" w:hAnsi="Times New Roman" w:cs="Times New Roman"/>
              </w:rPr>
              <w:t>65 years and over</w:t>
            </w:r>
            <w:bookmarkEnd w:id="37"/>
            <w:bookmarkEnd w:id="38"/>
            <w:r w:rsidRPr="00C04037">
              <w:rPr>
                <w:rFonts w:ascii="Times New Roman" w:hAnsi="Times New Roman" w:cs="Times New Roman"/>
              </w:rPr>
              <w:t xml:space="preserve"> </w:t>
            </w:r>
            <w:bookmarkEnd w:id="39"/>
            <w:bookmarkEnd w:id="40"/>
            <w:r w:rsidRPr="00C04037">
              <w:rPr>
                <w:rFonts w:ascii="Times New Roman" w:hAnsi="Times New Roman" w:cs="Times New Roman"/>
              </w:rPr>
              <w:t>in %</w:t>
            </w:r>
          </w:p>
        </w:tc>
        <w:tc>
          <w:tcPr>
            <w:tcW w:w="4176" w:type="dxa"/>
          </w:tcPr>
          <w:p w:rsidR="001C71CA" w:rsidRPr="007C31BF" w:rsidRDefault="001C71CA" w:rsidP="00DA57C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C31BF">
              <w:rPr>
                <w:rFonts w:ascii="Times New Roman" w:hAnsi="Times New Roman" w:cs="Times New Roman"/>
              </w:rPr>
              <w:t>People aged 65 years and over in total</w:t>
            </w:r>
          </w:p>
        </w:tc>
        <w:tc>
          <w:tcPr>
            <w:tcW w:w="2693" w:type="dxa"/>
          </w:tcPr>
          <w:p w:rsidR="001C71CA" w:rsidRPr="007C31BF" w:rsidRDefault="001C71CA" w:rsidP="00DA57C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bookmarkStart w:id="41" w:name="OLE_LINK124"/>
            <w:bookmarkStart w:id="42" w:name="OLE_LINK125"/>
            <w:r w:rsidRPr="007C31BF">
              <w:rPr>
                <w:rFonts w:ascii="Times New Roman" w:hAnsi="Times New Roman" w:cs="Times New Roman"/>
              </w:rPr>
              <w:t>String - digits</w:t>
            </w:r>
            <w:bookmarkEnd w:id="41"/>
            <w:bookmarkEnd w:id="42"/>
          </w:p>
        </w:tc>
      </w:tr>
    </w:tbl>
    <w:p w:rsidR="001C71CA" w:rsidRDefault="001C71CA" w:rsidP="001C71CA">
      <w:pPr>
        <w:pStyle w:val="a3"/>
        <w:spacing w:before="0" w:beforeAutospacing="0" w:after="0" w:afterAutospacing="0"/>
        <w:ind w:left="720"/>
        <w:textAlignment w:val="baseline"/>
        <w:rPr>
          <w:rFonts w:ascii="Times New Roman" w:hAnsi="Times New Roman" w:cs="Times New Roman"/>
          <w:color w:val="000000"/>
        </w:rPr>
      </w:pPr>
    </w:p>
    <w:p w:rsidR="00B505A4" w:rsidRDefault="00B505A4" w:rsidP="001C71CA">
      <w:pPr>
        <w:pStyle w:val="a3"/>
        <w:spacing w:before="0" w:beforeAutospacing="0" w:after="0" w:afterAutospacing="0"/>
        <w:ind w:left="720"/>
        <w:textAlignment w:val="baseline"/>
        <w:rPr>
          <w:rFonts w:ascii="Times New Roman" w:hAnsi="Times New Roman" w:cs="Times New Roman"/>
          <w:color w:val="000000"/>
        </w:rPr>
      </w:pPr>
    </w:p>
    <w:p w:rsidR="00B505A4" w:rsidRDefault="00B505A4" w:rsidP="001C71CA">
      <w:pPr>
        <w:pStyle w:val="a3"/>
        <w:spacing w:before="0" w:beforeAutospacing="0" w:after="0" w:afterAutospacing="0"/>
        <w:ind w:left="720"/>
        <w:textAlignment w:val="baseline"/>
        <w:rPr>
          <w:rFonts w:ascii="Times New Roman" w:hAnsi="Times New Roman" w:cs="Times New Roman"/>
          <w:color w:val="000000"/>
        </w:rPr>
      </w:pPr>
    </w:p>
    <w:p w:rsidR="00B505A4" w:rsidRDefault="00B505A4" w:rsidP="001C71CA">
      <w:pPr>
        <w:pStyle w:val="a3"/>
        <w:spacing w:before="0" w:beforeAutospacing="0" w:after="0" w:afterAutospacing="0"/>
        <w:ind w:left="720"/>
        <w:textAlignment w:val="baseline"/>
        <w:rPr>
          <w:rFonts w:ascii="Times New Roman" w:hAnsi="Times New Roman" w:cs="Times New Roman"/>
          <w:color w:val="000000"/>
        </w:rPr>
      </w:pPr>
    </w:p>
    <w:p w:rsidR="00B505A4" w:rsidRDefault="00B505A4" w:rsidP="001C71CA">
      <w:pPr>
        <w:pStyle w:val="a3"/>
        <w:spacing w:before="0" w:beforeAutospacing="0" w:after="0" w:afterAutospacing="0"/>
        <w:ind w:left="720"/>
        <w:textAlignment w:val="baseline"/>
        <w:rPr>
          <w:rFonts w:ascii="Times New Roman" w:hAnsi="Times New Roman" w:cs="Times New Roman" w:hint="eastAsia"/>
          <w:color w:val="000000"/>
        </w:rPr>
      </w:pPr>
    </w:p>
    <w:p w:rsidR="001C71CA" w:rsidRPr="00D05D89" w:rsidRDefault="001C71CA" w:rsidP="001C71CA">
      <w:pPr>
        <w:pStyle w:val="a3"/>
        <w:numPr>
          <w:ilvl w:val="0"/>
          <w:numId w:val="8"/>
        </w:numPr>
        <w:spacing w:before="0" w:beforeAutospacing="0" w:after="0" w:afterAutospacing="0"/>
        <w:textAlignment w:val="baseline"/>
        <w:rPr>
          <w:rFonts w:ascii="Times New Roman" w:hAnsi="Times New Roman" w:cs="Times New Roman"/>
          <w:color w:val="000000"/>
        </w:rPr>
      </w:pPr>
      <w:r w:rsidRPr="00D05D89">
        <w:rPr>
          <w:rFonts w:ascii="Times New Roman" w:hAnsi="Times New Roman" w:cs="Times New Roman"/>
          <w:color w:val="000000"/>
        </w:rPr>
        <w:lastRenderedPageBreak/>
        <w:t> D3_confirmed_cases_by_lga_postcode.csv</w:t>
      </w:r>
    </w:p>
    <w:p w:rsidR="001C71CA" w:rsidRDefault="001C71CA" w:rsidP="001C71CA">
      <w:pPr>
        <w:pStyle w:val="a3"/>
        <w:spacing w:before="0" w:beforeAutospacing="0" w:after="0" w:afterAutospacing="0"/>
        <w:ind w:left="360"/>
        <w:textAlignment w:val="baseline"/>
        <w:rPr>
          <w:rFonts w:ascii="Times New Roman" w:hAnsi="Times New Roman" w:cs="Times New Roman"/>
          <w:color w:val="000000"/>
          <w:shd w:val="clear" w:color="auto" w:fill="FFFFFF"/>
        </w:rPr>
      </w:pPr>
      <w:r w:rsidRPr="00D05D89">
        <w:rPr>
          <w:rFonts w:ascii="Times New Roman" w:hAnsi="Times New Roman" w:cs="Times New Roman"/>
          <w:color w:val="000000"/>
        </w:rPr>
        <w:t xml:space="preserve">This dataset is about COVID-19 confirmed cases in New South Wales – </w:t>
      </w:r>
      <w:r w:rsidRPr="00D05D89">
        <w:rPr>
          <w:rFonts w:ascii="Times New Roman" w:hAnsi="Times New Roman" w:cs="Times New Roman"/>
          <w:color w:val="000000"/>
          <w:shd w:val="clear" w:color="auto" w:fill="FFFFFF"/>
        </w:rPr>
        <w:t xml:space="preserve">COVID-19 data including notification date and postcode, local health district, and local government area. The dataset is updated daily, except on weekends. </w:t>
      </w:r>
    </w:p>
    <w:p w:rsidR="001C71CA" w:rsidRDefault="001C71CA" w:rsidP="001C71CA">
      <w:pPr>
        <w:pStyle w:val="a3"/>
        <w:spacing w:before="0" w:beforeAutospacing="0" w:after="0" w:afterAutospacing="0"/>
        <w:ind w:left="360"/>
        <w:textAlignment w:val="baseline"/>
        <w:rPr>
          <w:rFonts w:ascii="Times New Roman" w:hAnsi="Times New Roman" w:cs="Times New Roman"/>
          <w:color w:val="000000"/>
          <w:shd w:val="clear" w:color="auto" w:fill="FFFFFF"/>
        </w:rPr>
      </w:pPr>
    </w:p>
    <w:p w:rsidR="001C71CA" w:rsidRDefault="001C71CA" w:rsidP="001C71CA">
      <w:pPr>
        <w:pStyle w:val="a3"/>
        <w:spacing w:before="0" w:beforeAutospacing="0" w:after="0" w:afterAutospacing="0"/>
        <w:ind w:left="360"/>
        <w:textAlignment w:val="baseline"/>
        <w:rPr>
          <w:rFonts w:ascii="Times New Roman" w:hAnsi="Times New Roman" w:cs="Times New Roman"/>
        </w:rPr>
      </w:pPr>
      <w:r w:rsidRPr="00D05D89">
        <w:rPr>
          <w:rFonts w:ascii="Times New Roman" w:hAnsi="Times New Roman" w:cs="Times New Roman"/>
          <w:color w:val="000000"/>
        </w:rPr>
        <w:t xml:space="preserve">This dataset contains </w:t>
      </w:r>
      <w:r w:rsidRPr="001C5793">
        <w:rPr>
          <w:rFonts w:ascii="Times New Roman" w:hAnsi="Times New Roman" w:cs="Times New Roman"/>
          <w:color w:val="000000"/>
        </w:rPr>
        <w:t>25182</w:t>
      </w:r>
      <w:r w:rsidRPr="00D05D89">
        <w:rPr>
          <w:rFonts w:ascii="Times New Roman" w:hAnsi="Times New Roman" w:cs="Times New Roman"/>
          <w:color w:val="000000"/>
        </w:rPr>
        <w:t xml:space="preserve"> values and provides age summary of various </w:t>
      </w:r>
      <w:r w:rsidRPr="00D05D89">
        <w:rPr>
          <w:rFonts w:ascii="Times New Roman" w:hAnsi="Times New Roman" w:cs="Times New Roman"/>
        </w:rPr>
        <w:t>Local Government Areas in Australia. The formats of the data are shown as below, together with the first 5 rows displayed.</w:t>
      </w:r>
    </w:p>
    <w:p w:rsidR="00D31863" w:rsidRPr="00D05D89" w:rsidRDefault="00D31863" w:rsidP="001C71CA">
      <w:pPr>
        <w:pStyle w:val="a3"/>
        <w:spacing w:before="0" w:beforeAutospacing="0" w:after="0" w:afterAutospacing="0"/>
        <w:ind w:left="360"/>
        <w:textAlignment w:val="baseline"/>
        <w:rPr>
          <w:rFonts w:ascii="Times New Roman" w:hAnsi="Times New Roman" w:cs="Times New Roman"/>
        </w:rPr>
      </w:pPr>
      <w:r w:rsidRPr="00C30D40">
        <w:rPr>
          <w:rFonts w:ascii="Times New Roman" w:hAnsi="Times New Roman" w:cs="Times New Roman"/>
          <w:color w:val="000000"/>
        </w:rPr>
        <w:drawing>
          <wp:inline distT="0" distB="0" distL="0" distR="0" wp14:anchorId="3BBFDC97" wp14:editId="4A7E72FB">
            <wp:extent cx="6116320" cy="810895"/>
            <wp:effectExtent l="0" t="0" r="5080" b="1905"/>
            <wp:docPr id="5" name="图片 5"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16320" cy="810895"/>
                    </a:xfrm>
                    <a:prstGeom prst="rect">
                      <a:avLst/>
                    </a:prstGeom>
                  </pic:spPr>
                </pic:pic>
              </a:graphicData>
            </a:graphic>
          </wp:inline>
        </w:drawing>
      </w:r>
    </w:p>
    <w:tbl>
      <w:tblPr>
        <w:tblStyle w:val="4-1"/>
        <w:tblpPr w:leftFromText="180" w:rightFromText="180" w:vertAnchor="text" w:horzAnchor="margin" w:tblpY="157"/>
        <w:tblW w:w="10206" w:type="dxa"/>
        <w:tblLook w:val="04A0" w:firstRow="1" w:lastRow="0" w:firstColumn="1" w:lastColumn="0" w:noHBand="0" w:noVBand="1"/>
      </w:tblPr>
      <w:tblGrid>
        <w:gridCol w:w="3397"/>
        <w:gridCol w:w="3691"/>
        <w:gridCol w:w="3118"/>
      </w:tblGrid>
      <w:tr w:rsidR="00BD2D77" w:rsidTr="000D62CD">
        <w:trPr>
          <w:cnfStyle w:val="100000000000" w:firstRow="1" w:lastRow="0" w:firstColumn="0" w:lastColumn="0" w:oddVBand="0" w:evenVBand="0" w:oddHBand="0"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3397" w:type="dxa"/>
          </w:tcPr>
          <w:p w:rsidR="00BD2D77" w:rsidRPr="003624C8" w:rsidRDefault="00BD2D77" w:rsidP="000D62CD">
            <w:pPr>
              <w:rPr>
                <w:rFonts w:ascii="Times New Roman" w:hAnsi="Times New Roman" w:cs="Times New Roman"/>
                <w:sz w:val="26"/>
                <w:szCs w:val="26"/>
              </w:rPr>
            </w:pPr>
            <w:bookmarkStart w:id="43" w:name="_Hlk54724376"/>
            <w:bookmarkStart w:id="44" w:name="_Hlk54724363"/>
            <w:r w:rsidRPr="003624C8">
              <w:rPr>
                <w:rFonts w:ascii="Times New Roman" w:hAnsi="Times New Roman" w:cs="Times New Roman"/>
                <w:sz w:val="26"/>
                <w:szCs w:val="26"/>
              </w:rPr>
              <w:t>Attribute</w:t>
            </w:r>
          </w:p>
        </w:tc>
        <w:tc>
          <w:tcPr>
            <w:tcW w:w="3691" w:type="dxa"/>
          </w:tcPr>
          <w:p w:rsidR="00BD2D77" w:rsidRPr="007C31BF" w:rsidRDefault="00BD2D77" w:rsidP="000D62C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7C31BF">
              <w:rPr>
                <w:rFonts w:ascii="Times New Roman" w:hAnsi="Times New Roman" w:cs="Times New Roman"/>
                <w:sz w:val="26"/>
                <w:szCs w:val="26"/>
              </w:rPr>
              <w:t>Description</w:t>
            </w:r>
          </w:p>
        </w:tc>
        <w:tc>
          <w:tcPr>
            <w:tcW w:w="3118" w:type="dxa"/>
          </w:tcPr>
          <w:p w:rsidR="00BD2D77" w:rsidRPr="007C31BF" w:rsidRDefault="00BD2D77" w:rsidP="000D62C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7C31BF">
              <w:rPr>
                <w:rFonts w:ascii="Times New Roman" w:hAnsi="Times New Roman" w:cs="Times New Roman"/>
                <w:sz w:val="26"/>
                <w:szCs w:val="26"/>
              </w:rPr>
              <w:t>Type and form</w:t>
            </w:r>
          </w:p>
        </w:tc>
      </w:tr>
      <w:bookmarkEnd w:id="44"/>
      <w:tr w:rsidR="00BD2D77" w:rsidTr="000D62CD">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3397" w:type="dxa"/>
          </w:tcPr>
          <w:p w:rsidR="00BD2D77" w:rsidRPr="002B0FF1" w:rsidRDefault="00BD2D77" w:rsidP="000D62CD">
            <w:pPr>
              <w:rPr>
                <w:rFonts w:ascii="Times New Roman" w:hAnsi="Times New Roman" w:cs="Times New Roman"/>
              </w:rPr>
            </w:pPr>
            <w:r w:rsidRPr="002B0FF1">
              <w:rPr>
                <w:rFonts w:ascii="Times New Roman" w:eastAsiaTheme="minorEastAsia" w:hAnsi="Times New Roman" w:cs="Times New Roman"/>
                <w:color w:val="000000"/>
              </w:rPr>
              <w:t>notification_date</w:t>
            </w:r>
          </w:p>
        </w:tc>
        <w:tc>
          <w:tcPr>
            <w:tcW w:w="3691" w:type="dxa"/>
          </w:tcPr>
          <w:p w:rsidR="00BD2D77" w:rsidRPr="002B0FF1" w:rsidRDefault="00BD2D77" w:rsidP="000D62C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bookmarkStart w:id="45" w:name="OLE_LINK146"/>
            <w:bookmarkStart w:id="46" w:name="OLE_LINK147"/>
            <w:r w:rsidRPr="002B0FF1">
              <w:rPr>
                <w:rFonts w:ascii="Times New Roman" w:hAnsi="Times New Roman" w:cs="Times New Roman"/>
              </w:rPr>
              <w:t>The date of notification</w:t>
            </w:r>
            <w:bookmarkEnd w:id="45"/>
            <w:bookmarkEnd w:id="46"/>
          </w:p>
        </w:tc>
        <w:tc>
          <w:tcPr>
            <w:tcW w:w="3118" w:type="dxa"/>
          </w:tcPr>
          <w:p w:rsidR="00BD2D77" w:rsidRPr="002B0FF1" w:rsidRDefault="00BD2D77" w:rsidP="000D62C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bookmarkStart w:id="47" w:name="OLE_LINK148"/>
            <w:bookmarkStart w:id="48" w:name="OLE_LINK149"/>
            <w:r w:rsidRPr="002B0FF1">
              <w:rPr>
                <w:rFonts w:ascii="Times New Roman" w:hAnsi="Times New Roman" w:cs="Times New Roman"/>
              </w:rPr>
              <w:t>String – year/month/day</w:t>
            </w:r>
            <w:bookmarkEnd w:id="47"/>
            <w:bookmarkEnd w:id="48"/>
          </w:p>
        </w:tc>
      </w:tr>
      <w:tr w:rsidR="00BD2D77" w:rsidTr="000D62CD">
        <w:trPr>
          <w:trHeight w:val="440"/>
        </w:trPr>
        <w:tc>
          <w:tcPr>
            <w:cnfStyle w:val="001000000000" w:firstRow="0" w:lastRow="0" w:firstColumn="1" w:lastColumn="0" w:oddVBand="0" w:evenVBand="0" w:oddHBand="0" w:evenHBand="0" w:firstRowFirstColumn="0" w:firstRowLastColumn="0" w:lastRowFirstColumn="0" w:lastRowLastColumn="0"/>
            <w:tcW w:w="3397" w:type="dxa"/>
          </w:tcPr>
          <w:p w:rsidR="00BD2D77" w:rsidRPr="002B0FF1" w:rsidRDefault="00BD2D77" w:rsidP="000D62CD">
            <w:pPr>
              <w:rPr>
                <w:rFonts w:ascii="Times New Roman" w:hAnsi="Times New Roman" w:cs="Times New Roman"/>
              </w:rPr>
            </w:pPr>
            <w:bookmarkStart w:id="49" w:name="_Hlk54724600"/>
            <w:r w:rsidRPr="002B0FF1">
              <w:rPr>
                <w:rFonts w:ascii="Times New Roman" w:eastAsiaTheme="minorEastAsia" w:hAnsi="Times New Roman" w:cs="Times New Roman"/>
                <w:color w:val="000000"/>
              </w:rPr>
              <w:t>postcode</w:t>
            </w:r>
          </w:p>
        </w:tc>
        <w:tc>
          <w:tcPr>
            <w:tcW w:w="3691" w:type="dxa"/>
          </w:tcPr>
          <w:p w:rsidR="00BD2D77" w:rsidRPr="002B0FF1" w:rsidRDefault="00BD2D77" w:rsidP="000D62C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hint="eastAsia"/>
              </w:rPr>
              <w:t>S</w:t>
            </w:r>
            <w:r>
              <w:rPr>
                <w:rFonts w:ascii="Times New Roman" w:hAnsi="Times New Roman" w:cs="Times New Roman"/>
              </w:rPr>
              <w:t>uburb &amp; Town postcode</w:t>
            </w:r>
          </w:p>
        </w:tc>
        <w:tc>
          <w:tcPr>
            <w:tcW w:w="3118" w:type="dxa"/>
          </w:tcPr>
          <w:p w:rsidR="00BD2D77" w:rsidRPr="002B0FF1" w:rsidRDefault="00BD2D77" w:rsidP="000D62C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bookmarkStart w:id="50" w:name="OLE_LINK129"/>
            <w:bookmarkStart w:id="51" w:name="OLE_LINK130"/>
            <w:r w:rsidRPr="002B0FF1">
              <w:rPr>
                <w:rFonts w:ascii="Times New Roman" w:hAnsi="Times New Roman" w:cs="Times New Roman"/>
              </w:rPr>
              <w:t>String</w:t>
            </w:r>
            <w:bookmarkEnd w:id="50"/>
            <w:bookmarkEnd w:id="51"/>
            <w:r>
              <w:rPr>
                <w:rFonts w:ascii="Times New Roman" w:hAnsi="Times New Roman" w:cs="Times New Roman"/>
              </w:rPr>
              <w:t xml:space="preserve"> - dights</w:t>
            </w:r>
          </w:p>
        </w:tc>
      </w:tr>
      <w:tr w:rsidR="00BD2D77" w:rsidTr="000D62CD">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3397" w:type="dxa"/>
          </w:tcPr>
          <w:p w:rsidR="00BD2D77" w:rsidRPr="002B0FF1" w:rsidRDefault="00BD2D77" w:rsidP="000D62CD">
            <w:pPr>
              <w:rPr>
                <w:rFonts w:ascii="Times New Roman" w:hAnsi="Times New Roman" w:cs="Times New Roman"/>
              </w:rPr>
            </w:pPr>
            <w:bookmarkStart w:id="52" w:name="OLE_LINK135"/>
            <w:bookmarkStart w:id="53" w:name="OLE_LINK136"/>
            <w:bookmarkStart w:id="54" w:name="_Hlk54724864"/>
            <w:bookmarkEnd w:id="43"/>
            <w:bookmarkEnd w:id="49"/>
            <w:r w:rsidRPr="002B0FF1">
              <w:rPr>
                <w:rFonts w:ascii="Times New Roman" w:eastAsiaTheme="minorEastAsia" w:hAnsi="Times New Roman" w:cs="Times New Roman"/>
                <w:color w:val="000000"/>
              </w:rPr>
              <w:t>lhd</w:t>
            </w:r>
            <w:bookmarkEnd w:id="52"/>
            <w:bookmarkEnd w:id="53"/>
            <w:r w:rsidRPr="002B0FF1">
              <w:rPr>
                <w:rFonts w:ascii="Times New Roman" w:eastAsiaTheme="minorEastAsia" w:hAnsi="Times New Roman" w:cs="Times New Roman"/>
                <w:color w:val="000000"/>
              </w:rPr>
              <w:t>_2010_code</w:t>
            </w:r>
          </w:p>
        </w:tc>
        <w:tc>
          <w:tcPr>
            <w:tcW w:w="3691" w:type="dxa"/>
          </w:tcPr>
          <w:p w:rsidR="00BD2D77" w:rsidRPr="002B0FF1" w:rsidRDefault="00BD2D77" w:rsidP="000D62C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color w:val="000000"/>
                <w:shd w:val="clear" w:color="auto" w:fill="FFFFFF"/>
              </w:rPr>
              <w:t>L</w:t>
            </w:r>
            <w:r w:rsidRPr="002B0FF1">
              <w:rPr>
                <w:rFonts w:ascii="Times New Roman" w:hAnsi="Times New Roman" w:cs="Times New Roman"/>
                <w:color w:val="000000"/>
                <w:shd w:val="clear" w:color="auto" w:fill="FFFFFF"/>
              </w:rPr>
              <w:t>ocal health district code</w:t>
            </w:r>
          </w:p>
        </w:tc>
        <w:tc>
          <w:tcPr>
            <w:tcW w:w="3118" w:type="dxa"/>
          </w:tcPr>
          <w:p w:rsidR="00BD2D77" w:rsidRPr="002B0FF1" w:rsidRDefault="00BD2D77" w:rsidP="000D62C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B0FF1">
              <w:rPr>
                <w:rFonts w:ascii="Times New Roman" w:hAnsi="Times New Roman" w:cs="Times New Roman"/>
              </w:rPr>
              <w:t>String - digits</w:t>
            </w:r>
          </w:p>
        </w:tc>
      </w:tr>
      <w:tr w:rsidR="00BD2D77" w:rsidTr="000D62CD">
        <w:trPr>
          <w:trHeight w:val="440"/>
        </w:trPr>
        <w:tc>
          <w:tcPr>
            <w:cnfStyle w:val="001000000000" w:firstRow="0" w:lastRow="0" w:firstColumn="1" w:lastColumn="0" w:oddVBand="0" w:evenVBand="0" w:oddHBand="0" w:evenHBand="0" w:firstRowFirstColumn="0" w:firstRowLastColumn="0" w:lastRowFirstColumn="0" w:lastRowLastColumn="0"/>
            <w:tcW w:w="3397" w:type="dxa"/>
          </w:tcPr>
          <w:p w:rsidR="00BD2D77" w:rsidRPr="002B0FF1" w:rsidRDefault="00BD2D77" w:rsidP="000D62CD">
            <w:pPr>
              <w:rPr>
                <w:rFonts w:ascii="Times New Roman" w:hAnsi="Times New Roman" w:cs="Times New Roman"/>
              </w:rPr>
            </w:pPr>
            <w:bookmarkStart w:id="55" w:name="_Hlk54724672"/>
            <w:r w:rsidRPr="002B0FF1">
              <w:rPr>
                <w:rFonts w:ascii="Times New Roman" w:eastAsiaTheme="minorEastAsia" w:hAnsi="Times New Roman" w:cs="Times New Roman"/>
                <w:color w:val="000000"/>
              </w:rPr>
              <w:t>lhd_2010_name</w:t>
            </w:r>
          </w:p>
        </w:tc>
        <w:tc>
          <w:tcPr>
            <w:tcW w:w="3691" w:type="dxa"/>
          </w:tcPr>
          <w:p w:rsidR="00BD2D77" w:rsidRPr="002B0FF1" w:rsidRDefault="00BD2D77" w:rsidP="000D62C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Style w:val="apple-converted-space"/>
                <w:rFonts w:ascii="Times New Roman" w:hAnsi="Times New Roman" w:cs="Times New Roman"/>
                <w:color w:val="000000"/>
                <w:shd w:val="clear" w:color="auto" w:fill="FFFFFF"/>
              </w:rPr>
              <w:t>L</w:t>
            </w:r>
            <w:r w:rsidRPr="002B0FF1">
              <w:rPr>
                <w:rFonts w:ascii="Times New Roman" w:hAnsi="Times New Roman" w:cs="Times New Roman"/>
                <w:color w:val="000000"/>
                <w:shd w:val="clear" w:color="auto" w:fill="FFFFFF"/>
              </w:rPr>
              <w:t>ocal health district</w:t>
            </w:r>
            <w:r w:rsidRPr="002B0FF1">
              <w:rPr>
                <w:rFonts w:ascii="Times New Roman" w:hAnsi="Times New Roman" w:cs="Times New Roman"/>
              </w:rPr>
              <w:t xml:space="preserve"> name</w:t>
            </w:r>
          </w:p>
        </w:tc>
        <w:tc>
          <w:tcPr>
            <w:tcW w:w="3118" w:type="dxa"/>
          </w:tcPr>
          <w:p w:rsidR="00BD2D77" w:rsidRPr="002B0FF1" w:rsidRDefault="00BD2D77" w:rsidP="000D62C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B0FF1">
              <w:rPr>
                <w:rFonts w:ascii="Times New Roman" w:hAnsi="Times New Roman" w:cs="Times New Roman"/>
              </w:rPr>
              <w:t>String</w:t>
            </w:r>
          </w:p>
        </w:tc>
      </w:tr>
      <w:bookmarkEnd w:id="54"/>
      <w:bookmarkEnd w:id="55"/>
      <w:tr w:rsidR="00BD2D77" w:rsidTr="000D62CD">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3397" w:type="dxa"/>
          </w:tcPr>
          <w:p w:rsidR="00BD2D77" w:rsidRPr="002B0FF1" w:rsidRDefault="00BD2D77" w:rsidP="000D62CD">
            <w:pPr>
              <w:rPr>
                <w:rFonts w:ascii="Times New Roman" w:hAnsi="Times New Roman" w:cs="Times New Roman"/>
              </w:rPr>
            </w:pPr>
            <w:r w:rsidRPr="002B0FF1">
              <w:rPr>
                <w:rFonts w:ascii="Times New Roman" w:eastAsiaTheme="minorEastAsia" w:hAnsi="Times New Roman" w:cs="Times New Roman"/>
                <w:color w:val="000000"/>
              </w:rPr>
              <w:t>lga_code19</w:t>
            </w:r>
          </w:p>
        </w:tc>
        <w:tc>
          <w:tcPr>
            <w:tcW w:w="3691" w:type="dxa"/>
          </w:tcPr>
          <w:p w:rsidR="00BD2D77" w:rsidRPr="002B0FF1" w:rsidRDefault="00BD2D77" w:rsidP="000D62C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B0FF1">
              <w:rPr>
                <w:rFonts w:ascii="Times New Roman" w:hAnsi="Times New Roman" w:cs="Times New Roman"/>
              </w:rPr>
              <w:t>Local Government Area code</w:t>
            </w:r>
          </w:p>
        </w:tc>
        <w:tc>
          <w:tcPr>
            <w:tcW w:w="3118" w:type="dxa"/>
          </w:tcPr>
          <w:p w:rsidR="00BD2D77" w:rsidRPr="002B0FF1" w:rsidRDefault="00BD2D77" w:rsidP="000D62C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B0FF1">
              <w:rPr>
                <w:rFonts w:ascii="Times New Roman" w:hAnsi="Times New Roman" w:cs="Times New Roman"/>
              </w:rPr>
              <w:t>String - digits</w:t>
            </w:r>
          </w:p>
        </w:tc>
      </w:tr>
      <w:tr w:rsidR="00BD2D77" w:rsidTr="000D62CD">
        <w:trPr>
          <w:trHeight w:val="440"/>
        </w:trPr>
        <w:tc>
          <w:tcPr>
            <w:cnfStyle w:val="001000000000" w:firstRow="0" w:lastRow="0" w:firstColumn="1" w:lastColumn="0" w:oddVBand="0" w:evenVBand="0" w:oddHBand="0" w:evenHBand="0" w:firstRowFirstColumn="0" w:firstRowLastColumn="0" w:lastRowFirstColumn="0" w:lastRowLastColumn="0"/>
            <w:tcW w:w="3397" w:type="dxa"/>
          </w:tcPr>
          <w:p w:rsidR="00BD2D77" w:rsidRPr="002B0FF1" w:rsidRDefault="00BD2D77" w:rsidP="000D62CD">
            <w:pPr>
              <w:rPr>
                <w:rFonts w:ascii="Times New Roman" w:hAnsi="Times New Roman" w:cs="Times New Roman"/>
              </w:rPr>
            </w:pPr>
            <w:r w:rsidRPr="002B0FF1">
              <w:rPr>
                <w:rFonts w:ascii="Times New Roman" w:eastAsiaTheme="minorEastAsia" w:hAnsi="Times New Roman" w:cs="Times New Roman"/>
                <w:color w:val="000000"/>
              </w:rPr>
              <w:t>lga_name19</w:t>
            </w:r>
          </w:p>
        </w:tc>
        <w:tc>
          <w:tcPr>
            <w:tcW w:w="3691" w:type="dxa"/>
          </w:tcPr>
          <w:p w:rsidR="00BD2D77" w:rsidRPr="002B0FF1" w:rsidRDefault="00BD2D77" w:rsidP="000D62C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B0FF1">
              <w:rPr>
                <w:rFonts w:ascii="Times New Roman" w:hAnsi="Times New Roman" w:cs="Times New Roman"/>
              </w:rPr>
              <w:t>Local Government Area name</w:t>
            </w:r>
          </w:p>
        </w:tc>
        <w:tc>
          <w:tcPr>
            <w:tcW w:w="3118" w:type="dxa"/>
          </w:tcPr>
          <w:p w:rsidR="00BD2D77" w:rsidRPr="002B0FF1" w:rsidRDefault="00BD2D77" w:rsidP="000D62C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B0FF1">
              <w:rPr>
                <w:rFonts w:ascii="Times New Roman" w:hAnsi="Times New Roman" w:cs="Times New Roman"/>
              </w:rPr>
              <w:t>String</w:t>
            </w:r>
          </w:p>
        </w:tc>
      </w:tr>
    </w:tbl>
    <w:p w:rsidR="00BD2D77" w:rsidRPr="001C71CA" w:rsidRDefault="00BD2D77" w:rsidP="00796B23">
      <w:pPr>
        <w:pStyle w:val="a3"/>
        <w:spacing w:before="0" w:beforeAutospacing="0" w:after="0" w:afterAutospacing="0"/>
        <w:textAlignment w:val="baseline"/>
        <w:rPr>
          <w:rFonts w:ascii="Times New Roman" w:hAnsi="Times New Roman" w:cs="Times New Roman" w:hint="eastAsia"/>
          <w:color w:val="000000"/>
        </w:rPr>
      </w:pPr>
    </w:p>
    <w:p w:rsidR="00226B04" w:rsidRPr="00AD0244" w:rsidRDefault="00226B04" w:rsidP="00AD0244">
      <w:pPr>
        <w:pStyle w:val="2"/>
        <w:rPr>
          <w:rFonts w:hint="eastAsia"/>
        </w:rPr>
      </w:pPr>
      <w:r w:rsidRPr="00D05D89">
        <w:t>1.3 some comments on any strengths or limitations of the dataset</w:t>
      </w:r>
    </w:p>
    <w:p w:rsidR="00226B04" w:rsidRPr="00D05D89" w:rsidRDefault="006C0F8D" w:rsidP="00226B04">
      <w:pPr>
        <w:pStyle w:val="a3"/>
        <w:spacing w:before="0" w:beforeAutospacing="0" w:after="0" w:afterAutospacing="0"/>
        <w:rPr>
          <w:rFonts w:ascii="Times New Roman" w:hAnsi="Times New Roman" w:cs="Times New Roman"/>
          <w:color w:val="000000"/>
        </w:rPr>
      </w:pPr>
      <w:r>
        <w:rPr>
          <w:rFonts w:ascii="Times New Roman" w:hAnsi="Times New Roman" w:cs="Times New Roman"/>
          <w:color w:val="000000"/>
        </w:rPr>
        <w:t xml:space="preserve">The </w:t>
      </w:r>
      <w:r w:rsidR="00226B04" w:rsidRPr="00D05D89">
        <w:rPr>
          <w:rFonts w:ascii="Times New Roman" w:hAnsi="Times New Roman" w:cs="Times New Roman"/>
          <w:color w:val="000000"/>
        </w:rPr>
        <w:t>official data</w:t>
      </w:r>
      <w:r>
        <w:rPr>
          <w:rFonts w:ascii="Times New Roman" w:hAnsi="Times New Roman" w:cs="Times New Roman"/>
          <w:color w:val="000000"/>
        </w:rPr>
        <w:t>sets are</w:t>
      </w:r>
      <w:r w:rsidR="00226B04" w:rsidRPr="00D05D89">
        <w:rPr>
          <w:rFonts w:ascii="Times New Roman" w:hAnsi="Times New Roman" w:cs="Times New Roman"/>
          <w:color w:val="000000"/>
        </w:rPr>
        <w:t xml:space="preserve"> accurate and </w:t>
      </w:r>
      <w:r>
        <w:rPr>
          <w:rFonts w:ascii="Times New Roman" w:hAnsi="Times New Roman" w:cs="Times New Roman"/>
          <w:color w:val="000000"/>
        </w:rPr>
        <w:t>useful for</w:t>
      </w:r>
      <w:r w:rsidR="00226B04" w:rsidRPr="00D05D89">
        <w:rPr>
          <w:rFonts w:ascii="Times New Roman" w:hAnsi="Times New Roman" w:cs="Times New Roman"/>
          <w:color w:val="000000"/>
        </w:rPr>
        <w:t xml:space="preserve"> research</w:t>
      </w:r>
      <w:r w:rsidR="009929FF">
        <w:rPr>
          <w:rFonts w:ascii="Times New Roman" w:hAnsi="Times New Roman" w:cs="Times New Roman"/>
          <w:color w:val="000000"/>
        </w:rPr>
        <w:t xml:space="preserve">, adding credibility to the </w:t>
      </w:r>
      <w:r w:rsidR="00226B04" w:rsidRPr="00D05D89">
        <w:rPr>
          <w:rFonts w:ascii="Times New Roman" w:hAnsi="Times New Roman" w:cs="Times New Roman"/>
          <w:color w:val="000000"/>
        </w:rPr>
        <w:t>conclusion of the study.</w:t>
      </w:r>
      <w:r w:rsidR="00141258">
        <w:rPr>
          <w:rFonts w:ascii="Times New Roman" w:hAnsi="Times New Roman" w:cs="Times New Roman" w:hint="eastAsia"/>
          <w:color w:val="000000"/>
        </w:rPr>
        <w:t xml:space="preserve"> </w:t>
      </w:r>
      <w:r w:rsidR="00226B04" w:rsidRPr="00D05D89">
        <w:rPr>
          <w:rFonts w:ascii="Times New Roman" w:hAnsi="Times New Roman" w:cs="Times New Roman"/>
          <w:color w:val="000000"/>
        </w:rPr>
        <w:t xml:space="preserve">However, </w:t>
      </w:r>
      <w:r w:rsidR="00C83171">
        <w:rPr>
          <w:rFonts w:ascii="Times New Roman" w:hAnsi="Times New Roman" w:cs="Times New Roman"/>
          <w:color w:val="000000"/>
        </w:rPr>
        <w:t>come of the test cases are having unknown sources, limiting the researchers to fully investigate every confirm cases and group by local government areas. In some research, these unknown cases are ignored and rows of these unknown cases are excluded to make the number of cases grouped by area more reliable and sensible.</w:t>
      </w:r>
    </w:p>
    <w:p w:rsidR="00226B04" w:rsidRPr="00D05D89" w:rsidRDefault="00D54E9D" w:rsidP="00226B04">
      <w:pPr>
        <w:pStyle w:val="a3"/>
        <w:spacing w:before="280" w:beforeAutospacing="0" w:after="280" w:afterAutospacing="0"/>
        <w:rPr>
          <w:rFonts w:ascii="Times New Roman" w:hAnsi="Times New Roman" w:cs="Times New Roman"/>
          <w:color w:val="000000"/>
        </w:rPr>
      </w:pPr>
      <w:r>
        <w:rPr>
          <w:rFonts w:ascii="Times New Roman" w:hAnsi="Times New Roman" w:cs="Times New Roman"/>
          <w:color w:val="000000"/>
        </w:rPr>
        <w:t xml:space="preserve">Due to time constraint, the datasets does not include more factors that may be important in influencing number of cases in certain area, such as access to health service, number of commuters and medical care awareness. With more </w:t>
      </w:r>
      <w:r w:rsidR="00226B04" w:rsidRPr="00D05D89">
        <w:rPr>
          <w:rFonts w:ascii="Times New Roman" w:hAnsi="Times New Roman" w:cs="Times New Roman"/>
          <w:color w:val="000000"/>
        </w:rPr>
        <w:t xml:space="preserve">database </w:t>
      </w:r>
      <w:r>
        <w:rPr>
          <w:rFonts w:ascii="Times New Roman" w:hAnsi="Times New Roman" w:cs="Times New Roman"/>
          <w:color w:val="000000"/>
        </w:rPr>
        <w:t>to further improve the depth of this project,</w:t>
      </w:r>
      <w:r w:rsidR="00226B04" w:rsidRPr="00D05D89">
        <w:rPr>
          <w:rFonts w:ascii="Times New Roman" w:hAnsi="Times New Roman" w:cs="Times New Roman"/>
          <w:color w:val="000000"/>
        </w:rPr>
        <w:t xml:space="preserve"> </w:t>
      </w:r>
      <w:r>
        <w:rPr>
          <w:rFonts w:ascii="Times New Roman" w:hAnsi="Times New Roman" w:cs="Times New Roman"/>
          <w:color w:val="000000"/>
        </w:rPr>
        <w:t xml:space="preserve">more </w:t>
      </w:r>
      <w:r w:rsidR="00226B04" w:rsidRPr="00D05D89">
        <w:rPr>
          <w:rFonts w:ascii="Times New Roman" w:hAnsi="Times New Roman" w:cs="Times New Roman"/>
          <w:color w:val="000000"/>
        </w:rPr>
        <w:t xml:space="preserve">meaningful </w:t>
      </w:r>
      <w:r>
        <w:rPr>
          <w:rFonts w:ascii="Times New Roman" w:hAnsi="Times New Roman" w:cs="Times New Roman"/>
          <w:color w:val="000000"/>
        </w:rPr>
        <w:t>insights can be drawn to help the general public to know more about the pandemic.</w:t>
      </w:r>
    </w:p>
    <w:p w:rsidR="00226B04" w:rsidRPr="00D05D89" w:rsidRDefault="00226B04" w:rsidP="00D54E9D">
      <w:pPr>
        <w:pStyle w:val="1"/>
      </w:pPr>
      <w:r w:rsidRPr="00D05D89">
        <w:lastRenderedPageBreak/>
        <w:t>Section 2 Data transformation</w:t>
      </w:r>
    </w:p>
    <w:p w:rsidR="00226B04" w:rsidRPr="00841138" w:rsidRDefault="00226B04" w:rsidP="00841138">
      <w:pPr>
        <w:pStyle w:val="3"/>
      </w:pPr>
      <w:r w:rsidRPr="00D05D89">
        <w:t xml:space="preserve">2.1 </w:t>
      </w:r>
      <w:r w:rsidRPr="00841138">
        <w:t xml:space="preserve">Check and remove null values, </w:t>
      </w:r>
      <w:r w:rsidR="006B6A13" w:rsidRPr="00841138">
        <w:t>fill in missing values</w:t>
      </w:r>
    </w:p>
    <w:p w:rsidR="004B2691" w:rsidRPr="00841138" w:rsidRDefault="00EB3EC2" w:rsidP="00013420">
      <w:pPr>
        <w:rPr>
          <w:rFonts w:ascii="Times New Roman" w:hAnsi="Times New Roman" w:cs="Times New Roman"/>
          <w:color w:val="000000"/>
        </w:rPr>
      </w:pPr>
      <w:r w:rsidRPr="00841138">
        <w:rPr>
          <w:rFonts w:ascii="Times New Roman" w:hAnsi="Times New Roman" w:cs="Times New Roman"/>
          <w:color w:val="000000"/>
        </w:rPr>
        <w:t>Code are used to c</w:t>
      </w:r>
      <w:r w:rsidR="004B2691" w:rsidRPr="00841138">
        <w:rPr>
          <w:rFonts w:ascii="Times New Roman" w:hAnsi="Times New Roman" w:cs="Times New Roman"/>
          <w:color w:val="000000"/>
        </w:rPr>
        <w:t xml:space="preserve">heck and remove null values for </w:t>
      </w:r>
      <w:r w:rsidR="00013420" w:rsidRPr="00841138">
        <w:rPr>
          <w:rFonts w:ascii="Times New Roman" w:hAnsi="Times New Roman" w:cs="Times New Roman"/>
          <w:color w:val="000000"/>
        </w:rPr>
        <w:t>datasets and</w:t>
      </w:r>
      <w:r w:rsidRPr="00841138">
        <w:rPr>
          <w:rFonts w:ascii="Times New Roman" w:hAnsi="Times New Roman" w:cs="Times New Roman"/>
          <w:color w:val="000000"/>
        </w:rPr>
        <w:t xml:space="preserve"> ensure there is no null values for dataset 1 </w:t>
      </w:r>
      <w:r w:rsidR="006B6A13" w:rsidRPr="00841138">
        <w:rPr>
          <w:rFonts w:ascii="Times New Roman" w:hAnsi="Times New Roman" w:cs="Times New Roman"/>
          <w:color w:val="000000"/>
        </w:rPr>
        <w:t>and 2</w:t>
      </w:r>
    </w:p>
    <w:p w:rsidR="00013420" w:rsidRPr="00013420" w:rsidRDefault="00013420" w:rsidP="00013420">
      <w:pPr>
        <w:rPr>
          <w:color w:val="D4D4D4"/>
        </w:rPr>
      </w:pPr>
      <w:r w:rsidRPr="00013420">
        <w:drawing>
          <wp:inline distT="0" distB="0" distL="0" distR="0" wp14:anchorId="4E7752EE" wp14:editId="4CCC9BBB">
            <wp:extent cx="6116320" cy="757555"/>
            <wp:effectExtent l="0" t="0" r="5080" b="4445"/>
            <wp:docPr id="8" name="图片 8"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16320" cy="757555"/>
                    </a:xfrm>
                    <a:prstGeom prst="rect">
                      <a:avLst/>
                    </a:prstGeom>
                  </pic:spPr>
                </pic:pic>
              </a:graphicData>
            </a:graphic>
          </wp:inline>
        </w:drawing>
      </w:r>
    </w:p>
    <w:p w:rsidR="00FA48E8" w:rsidRDefault="00013420" w:rsidP="00226B04">
      <w:pPr>
        <w:pStyle w:val="a3"/>
        <w:spacing w:before="0" w:beforeAutospacing="0" w:after="0" w:afterAutospacing="0"/>
        <w:rPr>
          <w:rFonts w:ascii="Times New Roman" w:hAnsi="Times New Roman" w:cs="Times New Roman"/>
          <w:color w:val="000000"/>
        </w:rPr>
      </w:pPr>
      <w:r w:rsidRPr="00013420">
        <w:rPr>
          <w:rFonts w:ascii="Times New Roman" w:hAnsi="Times New Roman" w:cs="Times New Roman"/>
          <w:color w:val="000000"/>
        </w:rPr>
        <w:drawing>
          <wp:inline distT="0" distB="0" distL="0" distR="0" wp14:anchorId="678BE514" wp14:editId="5AC2B522">
            <wp:extent cx="6116320" cy="593725"/>
            <wp:effectExtent l="0" t="0" r="5080" b="317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16320" cy="593725"/>
                    </a:xfrm>
                    <a:prstGeom prst="rect">
                      <a:avLst/>
                    </a:prstGeom>
                  </pic:spPr>
                </pic:pic>
              </a:graphicData>
            </a:graphic>
          </wp:inline>
        </w:drawing>
      </w:r>
    </w:p>
    <w:p w:rsidR="00841138" w:rsidRPr="00841138" w:rsidRDefault="00841138" w:rsidP="00841138">
      <w:pPr>
        <w:rPr>
          <w:rFonts w:ascii="Times New Roman" w:hAnsi="Times New Roman" w:cs="Times New Roman"/>
          <w:color w:val="000000"/>
        </w:rPr>
      </w:pPr>
      <w:r w:rsidRPr="00841138">
        <w:rPr>
          <w:rFonts w:ascii="Times New Roman" w:hAnsi="Times New Roman" w:cs="Times New Roman"/>
          <w:color w:val="000000"/>
        </w:rPr>
        <w:t>Code are used to remove null values for dataset</w:t>
      </w:r>
      <w:r>
        <w:rPr>
          <w:rFonts w:ascii="Times New Roman" w:hAnsi="Times New Roman" w:cs="Times New Roman"/>
          <w:color w:val="000000"/>
        </w:rPr>
        <w:t xml:space="preserve"> 3. NA values are filled as ‘Unknown’ to represent confirm cases with unknown sources</w:t>
      </w:r>
      <w:r w:rsidRPr="00841138">
        <w:rPr>
          <w:rFonts w:ascii="Times New Roman" w:hAnsi="Times New Roman" w:cs="Times New Roman"/>
          <w:color w:val="000000"/>
        </w:rPr>
        <w:t xml:space="preserve"> and </w:t>
      </w:r>
      <w:r>
        <w:rPr>
          <w:rFonts w:ascii="Times New Roman" w:hAnsi="Times New Roman" w:cs="Times New Roman"/>
          <w:color w:val="000000"/>
        </w:rPr>
        <w:t xml:space="preserve">code is used to </w:t>
      </w:r>
      <w:r w:rsidRPr="00841138">
        <w:rPr>
          <w:rFonts w:ascii="Times New Roman" w:hAnsi="Times New Roman" w:cs="Times New Roman"/>
          <w:color w:val="000000"/>
        </w:rPr>
        <w:t xml:space="preserve">ensure there is no null values for dataset </w:t>
      </w:r>
      <w:r>
        <w:rPr>
          <w:rFonts w:ascii="Times New Roman" w:hAnsi="Times New Roman" w:cs="Times New Roman"/>
          <w:color w:val="000000"/>
        </w:rPr>
        <w:t>3.</w:t>
      </w:r>
    </w:p>
    <w:p w:rsidR="006B6A13" w:rsidRDefault="006B6A13" w:rsidP="00226B04">
      <w:pPr>
        <w:pStyle w:val="a3"/>
        <w:spacing w:before="0" w:beforeAutospacing="0" w:after="0" w:afterAutospacing="0"/>
        <w:rPr>
          <w:rFonts w:ascii="Times New Roman" w:hAnsi="Times New Roman" w:cs="Times New Roman"/>
          <w:color w:val="000000"/>
        </w:rPr>
      </w:pPr>
      <w:r w:rsidRPr="006B6A13">
        <w:rPr>
          <w:rFonts w:ascii="Times New Roman" w:hAnsi="Times New Roman" w:cs="Times New Roman"/>
          <w:color w:val="000000"/>
        </w:rPr>
        <w:drawing>
          <wp:inline distT="0" distB="0" distL="0" distR="0" wp14:anchorId="011DCC51" wp14:editId="18D0657F">
            <wp:extent cx="6116320" cy="1187450"/>
            <wp:effectExtent l="0" t="0" r="5080" b="6350"/>
            <wp:docPr id="9" name="图片 9"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16320" cy="1187450"/>
                    </a:xfrm>
                    <a:prstGeom prst="rect">
                      <a:avLst/>
                    </a:prstGeom>
                  </pic:spPr>
                </pic:pic>
              </a:graphicData>
            </a:graphic>
          </wp:inline>
        </w:drawing>
      </w:r>
    </w:p>
    <w:p w:rsidR="007B4300" w:rsidRDefault="007B4300" w:rsidP="00226B04">
      <w:pPr>
        <w:pStyle w:val="a3"/>
        <w:spacing w:before="0" w:beforeAutospacing="0" w:after="0" w:afterAutospacing="0"/>
        <w:rPr>
          <w:rFonts w:ascii="Times New Roman" w:hAnsi="Times New Roman" w:cs="Times New Roman" w:hint="eastAsia"/>
          <w:color w:val="000000"/>
        </w:rPr>
      </w:pPr>
      <w:r w:rsidRPr="00841138">
        <w:rPr>
          <w:rFonts w:ascii="Times New Roman" w:hAnsi="Times New Roman" w:cs="Times New Roman"/>
          <w:color w:val="000000"/>
        </w:rPr>
        <w:t xml:space="preserve">Code are used to </w:t>
      </w:r>
      <w:r>
        <w:rPr>
          <w:rFonts w:ascii="Times New Roman" w:hAnsi="Times New Roman" w:cs="Times New Roman"/>
          <w:color w:val="000000"/>
        </w:rPr>
        <w:t>replace NA values</w:t>
      </w:r>
      <w:r w:rsidRPr="00841138">
        <w:rPr>
          <w:rFonts w:ascii="Times New Roman" w:hAnsi="Times New Roman" w:cs="Times New Roman"/>
          <w:color w:val="000000"/>
        </w:rPr>
        <w:t xml:space="preserve"> </w:t>
      </w:r>
      <w:r>
        <w:rPr>
          <w:rFonts w:ascii="Times New Roman" w:hAnsi="Times New Roman" w:cs="Times New Roman"/>
          <w:color w:val="000000"/>
        </w:rPr>
        <w:t>with meaningful strings. Rows with numeric attributes as NaN are removed. Code is used to explicitly show that no null value is present.</w:t>
      </w:r>
    </w:p>
    <w:p w:rsidR="007B4300" w:rsidRDefault="007B4300" w:rsidP="00226B04">
      <w:pPr>
        <w:pStyle w:val="a3"/>
        <w:spacing w:before="0" w:beforeAutospacing="0" w:after="0" w:afterAutospacing="0"/>
        <w:rPr>
          <w:rFonts w:ascii="Times New Roman" w:hAnsi="Times New Roman" w:cs="Times New Roman"/>
          <w:color w:val="000000"/>
        </w:rPr>
      </w:pPr>
      <w:r w:rsidRPr="007B4300">
        <w:rPr>
          <w:rFonts w:ascii="Times New Roman" w:hAnsi="Times New Roman" w:cs="Times New Roman"/>
          <w:color w:val="000000"/>
        </w:rPr>
        <w:drawing>
          <wp:inline distT="0" distB="0" distL="0" distR="0" wp14:anchorId="5D64D700" wp14:editId="3906CF64">
            <wp:extent cx="6116320" cy="1676400"/>
            <wp:effectExtent l="0" t="0" r="5080" b="0"/>
            <wp:docPr id="10" name="图片 10"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16320" cy="1676400"/>
                    </a:xfrm>
                    <a:prstGeom prst="rect">
                      <a:avLst/>
                    </a:prstGeom>
                  </pic:spPr>
                </pic:pic>
              </a:graphicData>
            </a:graphic>
          </wp:inline>
        </w:drawing>
      </w:r>
    </w:p>
    <w:p w:rsidR="007B4300" w:rsidRPr="004B2691" w:rsidRDefault="007B4300" w:rsidP="00226B04">
      <w:pPr>
        <w:pStyle w:val="a3"/>
        <w:spacing w:before="0" w:beforeAutospacing="0" w:after="0" w:afterAutospacing="0"/>
        <w:rPr>
          <w:rFonts w:ascii="Times New Roman" w:hAnsi="Times New Roman" w:cs="Times New Roman" w:hint="eastAsia"/>
          <w:color w:val="000000"/>
        </w:rPr>
      </w:pPr>
      <w:r w:rsidRPr="007B4300">
        <w:rPr>
          <w:rFonts w:ascii="Times New Roman" w:hAnsi="Times New Roman" w:cs="Times New Roman"/>
          <w:color w:val="000000"/>
        </w:rPr>
        <w:drawing>
          <wp:inline distT="0" distB="0" distL="0" distR="0" wp14:anchorId="250E43BA" wp14:editId="52F287C5">
            <wp:extent cx="6116320" cy="311150"/>
            <wp:effectExtent l="0" t="0" r="5080" b="63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16320" cy="311150"/>
                    </a:xfrm>
                    <a:prstGeom prst="rect">
                      <a:avLst/>
                    </a:prstGeom>
                  </pic:spPr>
                </pic:pic>
              </a:graphicData>
            </a:graphic>
          </wp:inline>
        </w:drawing>
      </w:r>
    </w:p>
    <w:p w:rsidR="00226B04" w:rsidRDefault="00C44485" w:rsidP="00CF08B1">
      <w:pPr>
        <w:pStyle w:val="3"/>
      </w:pPr>
      <w:r>
        <w:rPr>
          <w:rFonts w:hint="eastAsia"/>
        </w:rPr>
        <w:t>2</w:t>
      </w:r>
      <w:r>
        <w:t>.</w:t>
      </w:r>
      <w:r w:rsidR="00CF08B1">
        <w:t>2</w:t>
      </w:r>
      <w:r>
        <w:t xml:space="preserve"> </w:t>
      </w:r>
      <w:r w:rsidR="00226B04" w:rsidRPr="00D05D89">
        <w:t>Transform data formats</w:t>
      </w:r>
    </w:p>
    <w:p w:rsidR="0089081B" w:rsidRPr="0089081B" w:rsidRDefault="004E2B77" w:rsidP="0089081B">
      <w:pPr>
        <w:rPr>
          <w:rFonts w:ascii="Times New Roman" w:hAnsi="Times New Roman" w:cs="Times New Roman"/>
          <w:color w:val="000000" w:themeColor="text1"/>
        </w:rPr>
      </w:pPr>
      <w:r w:rsidRPr="0089081B">
        <w:rPr>
          <w:rFonts w:ascii="Times New Roman" w:hAnsi="Times New Roman" w:cs="Times New Roman"/>
          <w:color w:val="000000" w:themeColor="text1"/>
        </w:rPr>
        <w:lastRenderedPageBreak/>
        <w:t xml:space="preserve">Datasets with different </w:t>
      </w:r>
      <w:r w:rsidRPr="0089081B">
        <w:rPr>
          <w:rFonts w:ascii="Times New Roman" w:hAnsi="Times New Roman" w:cs="Times New Roman"/>
          <w:color w:val="000000" w:themeColor="text1"/>
        </w:rPr>
        <w:t>column names for the same attribute</w:t>
      </w:r>
      <w:r w:rsidRPr="0089081B">
        <w:rPr>
          <w:rFonts w:ascii="Times New Roman" w:hAnsi="Times New Roman" w:cs="Times New Roman"/>
          <w:color w:val="000000" w:themeColor="text1"/>
        </w:rPr>
        <w:t xml:space="preserve"> are being modified to have consistent column names.</w:t>
      </w:r>
      <w:r w:rsidR="0089081B" w:rsidRPr="0089081B">
        <w:rPr>
          <w:rFonts w:ascii="Times New Roman" w:hAnsi="Times New Roman" w:cs="Times New Roman"/>
          <w:color w:val="000000" w:themeColor="text1"/>
        </w:rPr>
        <w:t xml:space="preserve"> </w:t>
      </w:r>
      <w:r w:rsidR="0089081B">
        <w:rPr>
          <w:rFonts w:ascii="Times New Roman" w:hAnsi="Times New Roman" w:cs="Times New Roman"/>
          <w:color w:val="000000" w:themeColor="text1"/>
        </w:rPr>
        <w:t>W</w:t>
      </w:r>
      <w:r w:rsidR="0089081B" w:rsidRPr="0089081B">
        <w:rPr>
          <w:rFonts w:ascii="Times New Roman" w:hAnsi="Times New Roman" w:cs="Times New Roman"/>
          <w:color w:val="000000" w:themeColor="text1"/>
        </w:rPr>
        <w:t>hile dataset 2 use for form for state 'New South Wales' while dataset 1 uses 'NSW'</w:t>
      </w:r>
      <w:r w:rsidR="0089081B">
        <w:rPr>
          <w:rFonts w:ascii="Times New Roman" w:hAnsi="Times New Roman" w:cs="Times New Roman"/>
          <w:color w:val="000000" w:themeColor="text1"/>
        </w:rPr>
        <w:t>, dataset 2 is modified to be consistent with dataset 1.</w:t>
      </w:r>
    </w:p>
    <w:p w:rsidR="004E2B77" w:rsidRDefault="004E2B77" w:rsidP="004E2B77">
      <w:pPr>
        <w:rPr>
          <w:rFonts w:ascii="Times New Roman" w:hAnsi="Times New Roman" w:cs="Times New Roman"/>
        </w:rPr>
      </w:pPr>
    </w:p>
    <w:p w:rsidR="0089081B" w:rsidRDefault="0089081B" w:rsidP="004E2B77">
      <w:pPr>
        <w:rPr>
          <w:rFonts w:ascii="Times New Roman" w:hAnsi="Times New Roman" w:cs="Times New Roman"/>
        </w:rPr>
      </w:pPr>
      <w:r w:rsidRPr="0089081B">
        <w:rPr>
          <w:rFonts w:ascii="Times New Roman" w:hAnsi="Times New Roman" w:cs="Times New Roman"/>
        </w:rPr>
        <w:drawing>
          <wp:inline distT="0" distB="0" distL="0" distR="0" wp14:anchorId="02A95096" wp14:editId="717976BC">
            <wp:extent cx="6116320" cy="699135"/>
            <wp:effectExtent l="0" t="0" r="508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16320" cy="699135"/>
                    </a:xfrm>
                    <a:prstGeom prst="rect">
                      <a:avLst/>
                    </a:prstGeom>
                  </pic:spPr>
                </pic:pic>
              </a:graphicData>
            </a:graphic>
          </wp:inline>
        </w:drawing>
      </w:r>
    </w:p>
    <w:p w:rsidR="004D2B34" w:rsidRDefault="004D2B34" w:rsidP="004E2B77">
      <w:pPr>
        <w:rPr>
          <w:rFonts w:ascii="Times New Roman" w:hAnsi="Times New Roman" w:cs="Times New Roman" w:hint="eastAsia"/>
        </w:rPr>
      </w:pPr>
      <w:r>
        <w:rPr>
          <w:rFonts w:ascii="Times New Roman" w:hAnsi="Times New Roman" w:cs="Times New Roman"/>
        </w:rPr>
        <w:t xml:space="preserve">Numeric attributes are converted to floats from string of digits before being saved into the result dataset. </w:t>
      </w:r>
    </w:p>
    <w:p w:rsidR="004D2B34" w:rsidRPr="004E2B77" w:rsidRDefault="004D2B34" w:rsidP="004E2B77">
      <w:pPr>
        <w:rPr>
          <w:rFonts w:ascii="Times New Roman" w:hAnsi="Times New Roman" w:cs="Times New Roman" w:hint="eastAsia"/>
        </w:rPr>
      </w:pPr>
      <w:r w:rsidRPr="004D2B34">
        <w:rPr>
          <w:rFonts w:ascii="Times New Roman" w:hAnsi="Times New Roman" w:cs="Times New Roman"/>
        </w:rPr>
        <w:drawing>
          <wp:inline distT="0" distB="0" distL="0" distR="0" wp14:anchorId="352D000C" wp14:editId="357FFB14">
            <wp:extent cx="6116320" cy="490855"/>
            <wp:effectExtent l="0" t="0" r="5080" b="444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16320" cy="490855"/>
                    </a:xfrm>
                    <a:prstGeom prst="rect">
                      <a:avLst/>
                    </a:prstGeom>
                  </pic:spPr>
                </pic:pic>
              </a:graphicData>
            </a:graphic>
          </wp:inline>
        </w:drawing>
      </w:r>
    </w:p>
    <w:p w:rsidR="004E2B77" w:rsidRPr="00D05D89" w:rsidRDefault="004E2B77" w:rsidP="00226B04">
      <w:pPr>
        <w:pStyle w:val="a3"/>
        <w:spacing w:before="0" w:beforeAutospacing="0" w:after="0" w:afterAutospacing="0"/>
        <w:rPr>
          <w:rFonts w:ascii="Times New Roman" w:hAnsi="Times New Roman" w:cs="Times New Roman"/>
          <w:color w:val="000000"/>
        </w:rPr>
      </w:pPr>
    </w:p>
    <w:p w:rsidR="00226B04" w:rsidRDefault="00226B04" w:rsidP="0013421F">
      <w:pPr>
        <w:pStyle w:val="3"/>
      </w:pPr>
      <w:r w:rsidRPr="00D05D89">
        <w:t>2.</w:t>
      </w:r>
      <w:r w:rsidR="0013421F">
        <w:t>3</w:t>
      </w:r>
      <w:r w:rsidRPr="00D05D89">
        <w:t xml:space="preserve"> Merge dataset and remove duplicates</w:t>
      </w:r>
    </w:p>
    <w:p w:rsidR="00170341" w:rsidRPr="00FF2B13" w:rsidRDefault="00170341" w:rsidP="00170341">
      <w:pPr>
        <w:rPr>
          <w:rFonts w:ascii="Times New Roman" w:hAnsi="Times New Roman" w:cs="Times New Roman"/>
          <w:lang w:val="en-GB"/>
        </w:rPr>
      </w:pPr>
      <w:r w:rsidRPr="00FF2B13">
        <w:rPr>
          <w:rFonts w:ascii="Times New Roman" w:hAnsi="Times New Roman" w:cs="Times New Roman"/>
          <w:lang w:val="en-GB"/>
        </w:rPr>
        <w:t>Datasets are merged using the attribute the Local Government Area. This attribute is checked to be consistent in all datasets</w:t>
      </w:r>
      <w:r w:rsidR="00751AC8" w:rsidRPr="00FF2B13">
        <w:rPr>
          <w:rFonts w:ascii="Times New Roman" w:hAnsi="Times New Roman" w:cs="Times New Roman"/>
          <w:lang w:val="en-GB"/>
        </w:rPr>
        <w:t>. Duplicates are removed.</w:t>
      </w:r>
    </w:p>
    <w:p w:rsidR="00170341" w:rsidRDefault="00170341" w:rsidP="00170341">
      <w:pPr>
        <w:rPr>
          <w:lang w:val="en-GB"/>
        </w:rPr>
      </w:pPr>
      <w:r w:rsidRPr="00170341">
        <w:rPr>
          <w:lang w:val="en-GB"/>
        </w:rPr>
        <w:drawing>
          <wp:inline distT="0" distB="0" distL="0" distR="0" wp14:anchorId="656ABB13" wp14:editId="6FA9E2F2">
            <wp:extent cx="6116320" cy="434340"/>
            <wp:effectExtent l="0" t="0" r="508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16320" cy="434340"/>
                    </a:xfrm>
                    <a:prstGeom prst="rect">
                      <a:avLst/>
                    </a:prstGeom>
                  </pic:spPr>
                </pic:pic>
              </a:graphicData>
            </a:graphic>
          </wp:inline>
        </w:drawing>
      </w:r>
    </w:p>
    <w:p w:rsidR="00170341" w:rsidRPr="00170341" w:rsidRDefault="00170341" w:rsidP="00170341">
      <w:pPr>
        <w:rPr>
          <w:rFonts w:hint="eastAsia"/>
          <w:lang w:val="en-GB"/>
        </w:rPr>
      </w:pPr>
      <w:r w:rsidRPr="00170341">
        <w:rPr>
          <w:lang w:val="en-GB"/>
        </w:rPr>
        <w:drawing>
          <wp:inline distT="0" distB="0" distL="0" distR="0" wp14:anchorId="2D49EB03" wp14:editId="349FF494">
            <wp:extent cx="6116320" cy="485775"/>
            <wp:effectExtent l="0" t="0" r="508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16320" cy="485775"/>
                    </a:xfrm>
                    <a:prstGeom prst="rect">
                      <a:avLst/>
                    </a:prstGeom>
                  </pic:spPr>
                </pic:pic>
              </a:graphicData>
            </a:graphic>
          </wp:inline>
        </w:drawing>
      </w:r>
    </w:p>
    <w:p w:rsidR="00226B04" w:rsidRDefault="00226B04" w:rsidP="00226B04">
      <w:pPr>
        <w:pStyle w:val="a3"/>
        <w:spacing w:before="0" w:beforeAutospacing="0" w:after="0" w:afterAutospacing="0"/>
        <w:rPr>
          <w:rFonts w:ascii="Times New Roman" w:hAnsi="Times New Roman" w:cs="Times New Roman"/>
          <w:color w:val="000000"/>
        </w:rPr>
      </w:pPr>
      <w:r w:rsidRPr="00D05D89">
        <w:rPr>
          <w:rFonts w:ascii="Times New Roman" w:hAnsi="Times New Roman" w:cs="Times New Roman"/>
          <w:color w:val="000000"/>
        </w:rPr>
        <w:t>2.</w:t>
      </w:r>
      <w:r w:rsidR="00C44485">
        <w:rPr>
          <w:rFonts w:ascii="Times New Roman" w:hAnsi="Times New Roman" w:cs="Times New Roman"/>
          <w:color w:val="000000"/>
        </w:rPr>
        <w:t>5</w:t>
      </w:r>
      <w:r w:rsidRPr="00D05D89">
        <w:rPr>
          <w:rFonts w:ascii="Times New Roman" w:hAnsi="Times New Roman" w:cs="Times New Roman"/>
          <w:color w:val="000000"/>
        </w:rPr>
        <w:t xml:space="preserve"> Automated checking for quality verification</w:t>
      </w:r>
    </w:p>
    <w:p w:rsidR="00B33625" w:rsidRDefault="00B33625" w:rsidP="00226B04">
      <w:pPr>
        <w:pStyle w:val="a3"/>
        <w:spacing w:before="0" w:beforeAutospacing="0" w:after="0" w:afterAutospacing="0"/>
        <w:rPr>
          <w:rFonts w:ascii="Times New Roman" w:hAnsi="Times New Roman" w:cs="Times New Roman"/>
          <w:color w:val="000000"/>
        </w:rPr>
      </w:pPr>
      <w:r>
        <w:rPr>
          <w:rFonts w:ascii="Times New Roman" w:hAnsi="Times New Roman" w:cs="Times New Roman" w:hint="eastAsia"/>
          <w:color w:val="000000"/>
        </w:rPr>
        <w:t>B</w:t>
      </w:r>
      <w:r>
        <w:rPr>
          <w:rFonts w:ascii="Times New Roman" w:hAnsi="Times New Roman" w:cs="Times New Roman"/>
          <w:color w:val="000000"/>
        </w:rPr>
        <w:t>eside checking done after each dataset is cleaned and transformed. The final clean dataset is checked again to ensure there is no null values and all values are meaningful for further processing.</w:t>
      </w:r>
    </w:p>
    <w:p w:rsidR="00E71CE1" w:rsidRPr="00D05D89" w:rsidRDefault="009F2D26" w:rsidP="00226B04">
      <w:pPr>
        <w:pStyle w:val="a3"/>
        <w:spacing w:before="0" w:beforeAutospacing="0" w:after="0" w:afterAutospacing="0"/>
        <w:rPr>
          <w:rFonts w:ascii="Times New Roman" w:hAnsi="Times New Roman" w:cs="Times New Roman"/>
          <w:color w:val="000000"/>
        </w:rPr>
      </w:pPr>
      <w:r w:rsidRPr="009F2D26">
        <w:rPr>
          <w:rFonts w:ascii="Times New Roman" w:hAnsi="Times New Roman" w:cs="Times New Roman"/>
          <w:color w:val="000000"/>
        </w:rPr>
        <w:drawing>
          <wp:inline distT="0" distB="0" distL="0" distR="0" wp14:anchorId="6FB6AEE9" wp14:editId="219E6A68">
            <wp:extent cx="6116320" cy="2047875"/>
            <wp:effectExtent l="0" t="0" r="5080" b="0"/>
            <wp:docPr id="18" name="图片 18"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16320" cy="2047875"/>
                    </a:xfrm>
                    <a:prstGeom prst="rect">
                      <a:avLst/>
                    </a:prstGeom>
                  </pic:spPr>
                </pic:pic>
              </a:graphicData>
            </a:graphic>
          </wp:inline>
        </w:drawing>
      </w:r>
    </w:p>
    <w:p w:rsidR="00226B04" w:rsidRDefault="00226B04" w:rsidP="00226B04">
      <w:pPr>
        <w:pStyle w:val="a3"/>
        <w:spacing w:before="0" w:beforeAutospacing="0" w:after="0" w:afterAutospacing="0"/>
        <w:rPr>
          <w:rFonts w:ascii="Times New Roman" w:hAnsi="Times New Roman" w:cs="Times New Roman"/>
          <w:color w:val="000000"/>
        </w:rPr>
      </w:pPr>
      <w:r w:rsidRPr="00D05D89">
        <w:rPr>
          <w:rFonts w:ascii="Times New Roman" w:hAnsi="Times New Roman" w:cs="Times New Roman"/>
          <w:color w:val="000000"/>
        </w:rPr>
        <w:t>2.</w:t>
      </w:r>
      <w:r w:rsidR="00C44485">
        <w:rPr>
          <w:rFonts w:ascii="Times New Roman" w:hAnsi="Times New Roman" w:cs="Times New Roman"/>
          <w:color w:val="000000"/>
        </w:rPr>
        <w:t>6</w:t>
      </w:r>
      <w:r w:rsidRPr="00D05D89">
        <w:rPr>
          <w:rFonts w:ascii="Times New Roman" w:hAnsi="Times New Roman" w:cs="Times New Roman"/>
          <w:color w:val="000000"/>
        </w:rPr>
        <w:t xml:space="preserve"> Metadata of the merged dataset (</w:t>
      </w:r>
      <w:r w:rsidRPr="00D05D89">
        <w:rPr>
          <w:rFonts w:ascii="Times New Roman" w:hAnsi="Times New Roman" w:cs="Times New Roman"/>
          <w:color w:val="000000"/>
        </w:rPr>
        <w:t>这个应该和</w:t>
      </w:r>
      <w:r w:rsidRPr="00D05D89">
        <w:rPr>
          <w:rFonts w:ascii="Times New Roman" w:hAnsi="Times New Roman" w:cs="Times New Roman"/>
          <w:color w:val="000000"/>
        </w:rPr>
        <w:t xml:space="preserve">clean data </w:t>
      </w:r>
      <w:r w:rsidRPr="00D05D89">
        <w:rPr>
          <w:rFonts w:ascii="Times New Roman" w:hAnsi="Times New Roman" w:cs="Times New Roman"/>
          <w:color w:val="000000"/>
        </w:rPr>
        <w:t>在一起</w:t>
      </w:r>
      <w:r w:rsidRPr="00D05D89">
        <w:rPr>
          <w:rFonts w:ascii="Times New Roman" w:hAnsi="Times New Roman" w:cs="Times New Roman"/>
          <w:color w:val="000000"/>
        </w:rPr>
        <w:t>)</w:t>
      </w:r>
    </w:p>
    <w:p w:rsidR="00437194" w:rsidRDefault="00437194" w:rsidP="00437194">
      <w:pPr>
        <w:pStyle w:val="a3"/>
        <w:spacing w:before="0" w:beforeAutospacing="0" w:after="0" w:afterAutospacing="0"/>
        <w:textAlignment w:val="baseline"/>
        <w:rPr>
          <w:rFonts w:ascii="Times New Roman" w:hAnsi="Times New Roman" w:cs="Times New Roman"/>
        </w:rPr>
      </w:pPr>
      <w:r w:rsidRPr="00D05D89">
        <w:rPr>
          <w:rFonts w:ascii="Times New Roman" w:hAnsi="Times New Roman" w:cs="Times New Roman"/>
          <w:color w:val="000000"/>
        </w:rPr>
        <w:lastRenderedPageBreak/>
        <w:t xml:space="preserve">This </w:t>
      </w:r>
      <w:r>
        <w:rPr>
          <w:rFonts w:ascii="Times New Roman" w:hAnsi="Times New Roman" w:cs="Times New Roman"/>
          <w:color w:val="000000"/>
        </w:rPr>
        <w:t xml:space="preserve">clean </w:t>
      </w:r>
      <w:r w:rsidRPr="00D05D89">
        <w:rPr>
          <w:rFonts w:ascii="Times New Roman" w:hAnsi="Times New Roman" w:cs="Times New Roman"/>
          <w:color w:val="000000"/>
        </w:rPr>
        <w:t xml:space="preserve">dataset provides </w:t>
      </w:r>
      <w:r>
        <w:rPr>
          <w:rFonts w:ascii="Times New Roman" w:hAnsi="Times New Roman" w:cs="Times New Roman"/>
          <w:color w:val="000000"/>
        </w:rPr>
        <w:t>confirmed cases</w:t>
      </w:r>
      <w:r w:rsidRPr="00D05D89">
        <w:rPr>
          <w:rFonts w:ascii="Times New Roman" w:hAnsi="Times New Roman" w:cs="Times New Roman"/>
          <w:color w:val="000000"/>
        </w:rPr>
        <w:t xml:space="preserve"> of various </w:t>
      </w:r>
      <w:r w:rsidRPr="00D05D89">
        <w:rPr>
          <w:rFonts w:ascii="Times New Roman" w:hAnsi="Times New Roman" w:cs="Times New Roman"/>
        </w:rPr>
        <w:t>Local Government Areas in Australia</w:t>
      </w:r>
      <w:r w:rsidR="009126FB">
        <w:rPr>
          <w:rFonts w:ascii="Times New Roman" w:hAnsi="Times New Roman" w:cs="Times New Roman"/>
        </w:rPr>
        <w:t>, together with population density, percentage of the eld</w:t>
      </w:r>
      <w:r w:rsidR="00F04800">
        <w:rPr>
          <w:rFonts w:ascii="Times New Roman" w:hAnsi="Times New Roman" w:cs="Times New Roman"/>
        </w:rPr>
        <w:t>er</w:t>
      </w:r>
      <w:r w:rsidR="009126FB">
        <w:rPr>
          <w:rFonts w:ascii="Times New Roman" w:hAnsi="Times New Roman" w:cs="Times New Roman"/>
        </w:rPr>
        <w:t>ly statistics</w:t>
      </w:r>
      <w:r w:rsidRPr="00D05D89">
        <w:rPr>
          <w:rFonts w:ascii="Times New Roman" w:hAnsi="Times New Roman" w:cs="Times New Roman"/>
        </w:rPr>
        <w:t>. The formats of the data are shown as below, together with the first 5 rows displayed.</w:t>
      </w:r>
    </w:p>
    <w:p w:rsidR="00437194" w:rsidRDefault="0051155D" w:rsidP="00226B04">
      <w:pPr>
        <w:pStyle w:val="a3"/>
        <w:spacing w:before="0" w:beforeAutospacing="0" w:after="0" w:afterAutospacing="0"/>
        <w:rPr>
          <w:rFonts w:ascii="Times New Roman" w:hAnsi="Times New Roman" w:cs="Times New Roman"/>
          <w:color w:val="000000"/>
        </w:rPr>
      </w:pPr>
      <w:r w:rsidRPr="0051155D">
        <w:rPr>
          <w:rFonts w:ascii="Times New Roman" w:hAnsi="Times New Roman" w:cs="Times New Roman"/>
          <w:color w:val="000000"/>
        </w:rPr>
        <w:drawing>
          <wp:inline distT="0" distB="0" distL="0" distR="0" wp14:anchorId="655F52A1" wp14:editId="6A9D3147">
            <wp:extent cx="6116320" cy="730885"/>
            <wp:effectExtent l="0" t="0" r="5080" b="571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16320" cy="730885"/>
                    </a:xfrm>
                    <a:prstGeom prst="rect">
                      <a:avLst/>
                    </a:prstGeom>
                  </pic:spPr>
                </pic:pic>
              </a:graphicData>
            </a:graphic>
          </wp:inline>
        </w:drawing>
      </w:r>
    </w:p>
    <w:p w:rsidR="00437194" w:rsidRPr="00437194" w:rsidRDefault="00437194" w:rsidP="00437194">
      <w:pPr>
        <w:rPr>
          <w:rFonts w:ascii="Times New Roman" w:hAnsi="Times New Roman" w:cs="Times New Roman"/>
          <w:color w:val="000000"/>
        </w:rPr>
      </w:pPr>
    </w:p>
    <w:tbl>
      <w:tblPr>
        <w:tblStyle w:val="4-1"/>
        <w:tblpPr w:leftFromText="180" w:rightFromText="180" w:vertAnchor="text" w:horzAnchor="margin" w:tblpY="-17"/>
        <w:tblW w:w="10910" w:type="dxa"/>
        <w:tblLook w:val="04A0" w:firstRow="1" w:lastRow="0" w:firstColumn="1" w:lastColumn="0" w:noHBand="0" w:noVBand="1"/>
      </w:tblPr>
      <w:tblGrid>
        <w:gridCol w:w="3114"/>
        <w:gridCol w:w="4678"/>
        <w:gridCol w:w="3118"/>
      </w:tblGrid>
      <w:tr w:rsidR="00437194" w:rsidTr="00437194">
        <w:trPr>
          <w:cnfStyle w:val="100000000000" w:firstRow="1" w:lastRow="0" w:firstColumn="0" w:lastColumn="0" w:oddVBand="0" w:evenVBand="0" w:oddHBand="0"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3114" w:type="dxa"/>
          </w:tcPr>
          <w:p w:rsidR="00437194" w:rsidRPr="003624C8" w:rsidRDefault="00437194" w:rsidP="00DA57C0">
            <w:pPr>
              <w:rPr>
                <w:rFonts w:ascii="Times New Roman" w:hAnsi="Times New Roman" w:cs="Times New Roman"/>
                <w:sz w:val="26"/>
                <w:szCs w:val="26"/>
              </w:rPr>
            </w:pPr>
            <w:r w:rsidRPr="003624C8">
              <w:rPr>
                <w:rFonts w:ascii="Times New Roman" w:hAnsi="Times New Roman" w:cs="Times New Roman"/>
                <w:sz w:val="26"/>
                <w:szCs w:val="26"/>
              </w:rPr>
              <w:t>Attribute</w:t>
            </w:r>
          </w:p>
        </w:tc>
        <w:tc>
          <w:tcPr>
            <w:tcW w:w="4678" w:type="dxa"/>
          </w:tcPr>
          <w:p w:rsidR="00437194" w:rsidRPr="007C31BF" w:rsidRDefault="00437194" w:rsidP="00DA57C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7C31BF">
              <w:rPr>
                <w:rFonts w:ascii="Times New Roman" w:hAnsi="Times New Roman" w:cs="Times New Roman"/>
                <w:sz w:val="26"/>
                <w:szCs w:val="26"/>
              </w:rPr>
              <w:t>Description</w:t>
            </w:r>
          </w:p>
        </w:tc>
        <w:tc>
          <w:tcPr>
            <w:tcW w:w="3118" w:type="dxa"/>
          </w:tcPr>
          <w:p w:rsidR="00437194" w:rsidRPr="007C31BF" w:rsidRDefault="00437194" w:rsidP="00DA57C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7C31BF">
              <w:rPr>
                <w:rFonts w:ascii="Times New Roman" w:hAnsi="Times New Roman" w:cs="Times New Roman"/>
                <w:sz w:val="26"/>
                <w:szCs w:val="26"/>
              </w:rPr>
              <w:t>Type and form</w:t>
            </w:r>
          </w:p>
        </w:tc>
      </w:tr>
      <w:tr w:rsidR="00437194" w:rsidRPr="00245598" w:rsidTr="00437194">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3114" w:type="dxa"/>
          </w:tcPr>
          <w:p w:rsidR="00437194" w:rsidRPr="00245598" w:rsidRDefault="00437194" w:rsidP="00DA57C0">
            <w:pPr>
              <w:rPr>
                <w:rFonts w:ascii="Times New Roman" w:hAnsi="Times New Roman" w:cs="Times New Roman"/>
              </w:rPr>
            </w:pPr>
            <w:bookmarkStart w:id="56" w:name="OLE_LINK143"/>
            <w:bookmarkStart w:id="57" w:name="OLE_LINK144"/>
            <w:bookmarkStart w:id="58" w:name="OLE_LINK145"/>
            <w:r w:rsidRPr="00245598">
              <w:rPr>
                <w:rFonts w:ascii="Times New Roman" w:hAnsi="Times New Roman" w:cs="Times New Roman"/>
              </w:rPr>
              <w:t>Date</w:t>
            </w:r>
          </w:p>
        </w:tc>
        <w:tc>
          <w:tcPr>
            <w:tcW w:w="4678" w:type="dxa"/>
          </w:tcPr>
          <w:p w:rsidR="00437194" w:rsidRPr="00245598" w:rsidRDefault="00437194" w:rsidP="00DA57C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B0FF1">
              <w:rPr>
                <w:rFonts w:ascii="Times New Roman" w:hAnsi="Times New Roman" w:cs="Times New Roman"/>
              </w:rPr>
              <w:t>The date of notification</w:t>
            </w:r>
          </w:p>
        </w:tc>
        <w:tc>
          <w:tcPr>
            <w:tcW w:w="3118" w:type="dxa"/>
          </w:tcPr>
          <w:p w:rsidR="00437194" w:rsidRPr="00245598" w:rsidRDefault="00437194" w:rsidP="00DA57C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B0FF1">
              <w:rPr>
                <w:rFonts w:ascii="Times New Roman" w:hAnsi="Times New Roman" w:cs="Times New Roman"/>
              </w:rPr>
              <w:t>String – year/month/day</w:t>
            </w:r>
          </w:p>
        </w:tc>
      </w:tr>
      <w:tr w:rsidR="00437194" w:rsidRPr="00245598" w:rsidTr="00437194">
        <w:trPr>
          <w:trHeight w:val="440"/>
        </w:trPr>
        <w:tc>
          <w:tcPr>
            <w:cnfStyle w:val="001000000000" w:firstRow="0" w:lastRow="0" w:firstColumn="1" w:lastColumn="0" w:oddVBand="0" w:evenVBand="0" w:oddHBand="0" w:evenHBand="0" w:firstRowFirstColumn="0" w:firstRowLastColumn="0" w:lastRowFirstColumn="0" w:lastRowLastColumn="0"/>
            <w:tcW w:w="3114" w:type="dxa"/>
          </w:tcPr>
          <w:p w:rsidR="00437194" w:rsidRPr="00245598" w:rsidRDefault="00437194" w:rsidP="00DA57C0">
            <w:pPr>
              <w:rPr>
                <w:rFonts w:ascii="Times New Roman" w:hAnsi="Times New Roman" w:cs="Times New Roman"/>
              </w:rPr>
            </w:pPr>
            <w:r w:rsidRPr="00245598">
              <w:rPr>
                <w:rFonts w:ascii="Times New Roman" w:eastAsiaTheme="minorEastAsia" w:hAnsi="Times New Roman" w:cs="Times New Roman"/>
                <w:color w:val="000000"/>
              </w:rPr>
              <w:t>postcode</w:t>
            </w:r>
          </w:p>
        </w:tc>
        <w:tc>
          <w:tcPr>
            <w:tcW w:w="4678" w:type="dxa"/>
          </w:tcPr>
          <w:p w:rsidR="00437194" w:rsidRPr="002B0FF1" w:rsidRDefault="00437194" w:rsidP="00DA57C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hint="eastAsia"/>
              </w:rPr>
              <w:t>S</w:t>
            </w:r>
            <w:r>
              <w:rPr>
                <w:rFonts w:ascii="Times New Roman" w:hAnsi="Times New Roman" w:cs="Times New Roman"/>
              </w:rPr>
              <w:t>uburb &amp; Town postcode</w:t>
            </w:r>
          </w:p>
        </w:tc>
        <w:tc>
          <w:tcPr>
            <w:tcW w:w="3118" w:type="dxa"/>
          </w:tcPr>
          <w:p w:rsidR="00437194" w:rsidRPr="002B0FF1" w:rsidRDefault="00437194" w:rsidP="00DA57C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B0FF1">
              <w:rPr>
                <w:rFonts w:ascii="Times New Roman" w:hAnsi="Times New Roman" w:cs="Times New Roman"/>
              </w:rPr>
              <w:t>String</w:t>
            </w:r>
            <w:r>
              <w:rPr>
                <w:rFonts w:ascii="Times New Roman" w:hAnsi="Times New Roman" w:cs="Times New Roman"/>
              </w:rPr>
              <w:t xml:space="preserve"> </w:t>
            </w:r>
            <w:r>
              <w:rPr>
                <w:rFonts w:ascii="Times New Roman" w:hAnsi="Times New Roman" w:cs="Times New Roman" w:hint="eastAsia"/>
              </w:rPr>
              <w:t>of</w:t>
            </w:r>
            <w:r>
              <w:rPr>
                <w:rFonts w:ascii="Times New Roman" w:hAnsi="Times New Roman" w:cs="Times New Roman"/>
              </w:rPr>
              <w:t xml:space="preserve"> </w:t>
            </w:r>
            <w:r w:rsidRPr="007C31BF">
              <w:rPr>
                <w:rFonts w:ascii="Times New Roman" w:hAnsi="Times New Roman" w:cs="Times New Roman"/>
              </w:rPr>
              <w:t>digits</w:t>
            </w:r>
          </w:p>
        </w:tc>
      </w:tr>
      <w:tr w:rsidR="00437194" w:rsidRPr="00245598" w:rsidTr="00437194">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3114" w:type="dxa"/>
          </w:tcPr>
          <w:p w:rsidR="00437194" w:rsidRPr="00245598" w:rsidRDefault="00437194" w:rsidP="00DA57C0">
            <w:pPr>
              <w:rPr>
                <w:rFonts w:ascii="Times New Roman" w:hAnsi="Times New Roman" w:cs="Times New Roman"/>
              </w:rPr>
            </w:pPr>
            <w:r w:rsidRPr="00245598">
              <w:rPr>
                <w:rFonts w:ascii="Times New Roman" w:hAnsi="Times New Roman" w:cs="Times New Roman"/>
              </w:rPr>
              <w:t>LGA code</w:t>
            </w:r>
          </w:p>
        </w:tc>
        <w:tc>
          <w:tcPr>
            <w:tcW w:w="4678" w:type="dxa"/>
          </w:tcPr>
          <w:p w:rsidR="00437194" w:rsidRPr="007C31BF" w:rsidRDefault="00437194" w:rsidP="00DA57C0">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C31BF">
              <w:rPr>
                <w:rFonts w:ascii="Times New Roman" w:hAnsi="Times New Roman" w:cs="Times New Roman"/>
              </w:rPr>
              <w:t>Local Government Area code</w:t>
            </w:r>
          </w:p>
        </w:tc>
        <w:tc>
          <w:tcPr>
            <w:tcW w:w="3118" w:type="dxa"/>
          </w:tcPr>
          <w:p w:rsidR="00437194" w:rsidRPr="002B0FF1" w:rsidRDefault="00437194" w:rsidP="00DA57C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B0FF1">
              <w:rPr>
                <w:rFonts w:ascii="Times New Roman" w:hAnsi="Times New Roman" w:cs="Times New Roman"/>
              </w:rPr>
              <w:t>String</w:t>
            </w:r>
            <w:r>
              <w:rPr>
                <w:rFonts w:ascii="Times New Roman" w:hAnsi="Times New Roman" w:cs="Times New Roman"/>
              </w:rPr>
              <w:t xml:space="preserve"> </w:t>
            </w:r>
            <w:r>
              <w:rPr>
                <w:rFonts w:ascii="Times New Roman" w:hAnsi="Times New Roman" w:cs="Times New Roman" w:hint="eastAsia"/>
              </w:rPr>
              <w:t>of</w:t>
            </w:r>
            <w:r>
              <w:rPr>
                <w:rFonts w:ascii="Times New Roman" w:hAnsi="Times New Roman" w:cs="Times New Roman"/>
              </w:rPr>
              <w:t xml:space="preserve"> </w:t>
            </w:r>
            <w:r w:rsidRPr="007C31BF">
              <w:rPr>
                <w:rFonts w:ascii="Times New Roman" w:hAnsi="Times New Roman" w:cs="Times New Roman"/>
              </w:rPr>
              <w:t>digits</w:t>
            </w:r>
          </w:p>
        </w:tc>
      </w:tr>
      <w:tr w:rsidR="00437194" w:rsidRPr="00245598" w:rsidTr="00437194">
        <w:trPr>
          <w:trHeight w:val="440"/>
        </w:trPr>
        <w:tc>
          <w:tcPr>
            <w:cnfStyle w:val="001000000000" w:firstRow="0" w:lastRow="0" w:firstColumn="1" w:lastColumn="0" w:oddVBand="0" w:evenVBand="0" w:oddHBand="0" w:evenHBand="0" w:firstRowFirstColumn="0" w:firstRowLastColumn="0" w:lastRowFirstColumn="0" w:lastRowLastColumn="0"/>
            <w:tcW w:w="3114" w:type="dxa"/>
          </w:tcPr>
          <w:p w:rsidR="00437194" w:rsidRPr="00245598" w:rsidRDefault="00437194" w:rsidP="00DA57C0">
            <w:pPr>
              <w:rPr>
                <w:rFonts w:ascii="Times New Roman" w:hAnsi="Times New Roman" w:cs="Times New Roman"/>
              </w:rPr>
            </w:pPr>
            <w:r w:rsidRPr="00245598">
              <w:rPr>
                <w:rFonts w:ascii="Times New Roman" w:hAnsi="Times New Roman" w:cs="Times New Roman"/>
              </w:rPr>
              <w:t>LGA Government Area</w:t>
            </w:r>
          </w:p>
        </w:tc>
        <w:tc>
          <w:tcPr>
            <w:tcW w:w="4678" w:type="dxa"/>
          </w:tcPr>
          <w:p w:rsidR="00437194" w:rsidRPr="007C31BF" w:rsidRDefault="00437194" w:rsidP="00DA57C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C31BF">
              <w:rPr>
                <w:rFonts w:ascii="Times New Roman" w:hAnsi="Times New Roman" w:cs="Times New Roman"/>
              </w:rPr>
              <w:t>Local Government Area Name</w:t>
            </w:r>
          </w:p>
        </w:tc>
        <w:tc>
          <w:tcPr>
            <w:tcW w:w="3118" w:type="dxa"/>
          </w:tcPr>
          <w:p w:rsidR="00437194" w:rsidRPr="007C31BF" w:rsidRDefault="00437194" w:rsidP="00DA57C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C31BF">
              <w:rPr>
                <w:rFonts w:ascii="Times New Roman" w:hAnsi="Times New Roman" w:cs="Times New Roman"/>
              </w:rPr>
              <w:t>String</w:t>
            </w:r>
          </w:p>
        </w:tc>
      </w:tr>
      <w:tr w:rsidR="00437194" w:rsidRPr="00245598" w:rsidTr="00437194">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3114" w:type="dxa"/>
          </w:tcPr>
          <w:p w:rsidR="00437194" w:rsidRPr="00245598" w:rsidRDefault="00437194" w:rsidP="00DA57C0">
            <w:pPr>
              <w:rPr>
                <w:rFonts w:ascii="Times New Roman" w:hAnsi="Times New Roman" w:cs="Times New Roman"/>
              </w:rPr>
            </w:pPr>
            <w:r w:rsidRPr="00245598">
              <w:rPr>
                <w:rFonts w:ascii="Times New Roman" w:hAnsi="Times New Roman" w:cs="Times New Roman"/>
              </w:rPr>
              <w:t>State</w:t>
            </w:r>
          </w:p>
        </w:tc>
        <w:tc>
          <w:tcPr>
            <w:tcW w:w="4678" w:type="dxa"/>
          </w:tcPr>
          <w:p w:rsidR="00437194" w:rsidRPr="007C31BF" w:rsidRDefault="00437194" w:rsidP="00DA57C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C31BF">
              <w:rPr>
                <w:rFonts w:ascii="Times New Roman" w:hAnsi="Times New Roman" w:cs="Times New Roman"/>
              </w:rPr>
              <w:t xml:space="preserve">State </w:t>
            </w:r>
            <w:r>
              <w:rPr>
                <w:rFonts w:ascii="Times New Roman" w:hAnsi="Times New Roman" w:cs="Times New Roman"/>
              </w:rPr>
              <w:t>in short form</w:t>
            </w:r>
          </w:p>
        </w:tc>
        <w:tc>
          <w:tcPr>
            <w:tcW w:w="3118" w:type="dxa"/>
          </w:tcPr>
          <w:p w:rsidR="00437194" w:rsidRPr="007C31BF" w:rsidRDefault="00437194" w:rsidP="00DA57C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C31BF">
              <w:rPr>
                <w:rFonts w:ascii="Times New Roman" w:hAnsi="Times New Roman" w:cs="Times New Roman"/>
              </w:rPr>
              <w:t xml:space="preserve">String </w:t>
            </w:r>
          </w:p>
        </w:tc>
      </w:tr>
      <w:tr w:rsidR="00437194" w:rsidRPr="00245598" w:rsidTr="00437194">
        <w:trPr>
          <w:trHeight w:val="440"/>
        </w:trPr>
        <w:tc>
          <w:tcPr>
            <w:cnfStyle w:val="001000000000" w:firstRow="0" w:lastRow="0" w:firstColumn="1" w:lastColumn="0" w:oddVBand="0" w:evenVBand="0" w:oddHBand="0" w:evenHBand="0" w:firstRowFirstColumn="0" w:firstRowLastColumn="0" w:lastRowFirstColumn="0" w:lastRowLastColumn="0"/>
            <w:tcW w:w="3114" w:type="dxa"/>
          </w:tcPr>
          <w:p w:rsidR="00437194" w:rsidRPr="00245598" w:rsidRDefault="00437194" w:rsidP="00DA57C0">
            <w:pPr>
              <w:rPr>
                <w:rFonts w:ascii="Times New Roman" w:hAnsi="Times New Roman" w:cs="Times New Roman"/>
              </w:rPr>
            </w:pPr>
            <w:r w:rsidRPr="00245598">
              <w:rPr>
                <w:rFonts w:ascii="Times New Roman" w:eastAsiaTheme="minorEastAsia" w:hAnsi="Times New Roman" w:cs="Times New Roman"/>
                <w:color w:val="000000"/>
              </w:rPr>
              <w:t>Population Density</w:t>
            </w:r>
          </w:p>
        </w:tc>
        <w:tc>
          <w:tcPr>
            <w:tcW w:w="4678" w:type="dxa"/>
          </w:tcPr>
          <w:p w:rsidR="00437194" w:rsidRPr="00245598" w:rsidRDefault="00437194" w:rsidP="00DA57C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hint="eastAsia"/>
              </w:rPr>
              <w:t>P</w:t>
            </w:r>
            <w:r>
              <w:rPr>
                <w:rFonts w:ascii="Times New Roman" w:hAnsi="Times New Roman" w:cs="Times New Roman"/>
              </w:rPr>
              <w:t>opulation divided by area</w:t>
            </w:r>
          </w:p>
        </w:tc>
        <w:tc>
          <w:tcPr>
            <w:tcW w:w="3118" w:type="dxa"/>
          </w:tcPr>
          <w:p w:rsidR="00437194" w:rsidRPr="00245598" w:rsidRDefault="00437194" w:rsidP="00DA57C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hint="eastAsia"/>
              </w:rPr>
              <w:t>f</w:t>
            </w:r>
            <w:r>
              <w:rPr>
                <w:rFonts w:ascii="Times New Roman" w:hAnsi="Times New Roman" w:cs="Times New Roman"/>
              </w:rPr>
              <w:t>loat</w:t>
            </w:r>
          </w:p>
        </w:tc>
      </w:tr>
      <w:tr w:rsidR="00437194" w:rsidRPr="00245598" w:rsidTr="00437194">
        <w:trPr>
          <w:cnfStyle w:val="000000100000" w:firstRow="0" w:lastRow="0" w:firstColumn="0" w:lastColumn="0" w:oddVBand="0" w:evenVBand="0" w:oddHBand="1" w:evenHBand="0" w:firstRowFirstColumn="0" w:firstRowLastColumn="0" w:lastRowFirstColumn="0" w:lastRowLastColumn="0"/>
          <w:trHeight w:val="68"/>
        </w:trPr>
        <w:tc>
          <w:tcPr>
            <w:cnfStyle w:val="001000000000" w:firstRow="0" w:lastRow="0" w:firstColumn="1" w:lastColumn="0" w:oddVBand="0" w:evenVBand="0" w:oddHBand="0" w:evenHBand="0" w:firstRowFirstColumn="0" w:firstRowLastColumn="0" w:lastRowFirstColumn="0" w:lastRowLastColumn="0"/>
            <w:tcW w:w="3114" w:type="dxa"/>
          </w:tcPr>
          <w:p w:rsidR="00437194" w:rsidRPr="00245598" w:rsidRDefault="00437194" w:rsidP="00DA57C0">
            <w:pPr>
              <w:rPr>
                <w:rFonts w:ascii="Times New Roman" w:hAnsi="Times New Roman" w:cs="Times New Roman"/>
              </w:rPr>
            </w:pPr>
            <w:r w:rsidRPr="00245598">
              <w:rPr>
                <w:rFonts w:ascii="Times New Roman" w:eastAsiaTheme="minorEastAsia" w:hAnsi="Times New Roman" w:cs="Times New Roman"/>
                <w:color w:val="000000"/>
              </w:rPr>
              <w:t>Percentage of The Aged</w:t>
            </w:r>
          </w:p>
        </w:tc>
        <w:tc>
          <w:tcPr>
            <w:tcW w:w="4678" w:type="dxa"/>
          </w:tcPr>
          <w:p w:rsidR="00437194" w:rsidRPr="00245598" w:rsidRDefault="00437194" w:rsidP="00DA57C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hint="eastAsia"/>
              </w:rPr>
              <w:t>P</w:t>
            </w:r>
            <w:r>
              <w:rPr>
                <w:rFonts w:ascii="Times New Roman" w:hAnsi="Times New Roman" w:cs="Times New Roman"/>
              </w:rPr>
              <w:t>ercentage of population over 65</w:t>
            </w:r>
          </w:p>
        </w:tc>
        <w:tc>
          <w:tcPr>
            <w:tcW w:w="3118" w:type="dxa"/>
          </w:tcPr>
          <w:p w:rsidR="00437194" w:rsidRPr="00245598" w:rsidRDefault="00437194" w:rsidP="00DA57C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hint="eastAsia"/>
              </w:rPr>
              <w:t>f</w:t>
            </w:r>
            <w:r>
              <w:rPr>
                <w:rFonts w:ascii="Times New Roman" w:hAnsi="Times New Roman" w:cs="Times New Roman"/>
              </w:rPr>
              <w:t>loat</w:t>
            </w:r>
          </w:p>
        </w:tc>
      </w:tr>
      <w:bookmarkEnd w:id="56"/>
      <w:bookmarkEnd w:id="57"/>
      <w:bookmarkEnd w:id="58"/>
    </w:tbl>
    <w:p w:rsidR="00437194" w:rsidRPr="00245598" w:rsidRDefault="00437194" w:rsidP="00437194">
      <w:pPr>
        <w:rPr>
          <w:rFonts w:ascii="Times New Roman" w:hAnsi="Times New Roman" w:cs="Times New Roman"/>
        </w:rPr>
      </w:pPr>
    </w:p>
    <w:p w:rsidR="00437194" w:rsidRPr="00D05D89" w:rsidRDefault="00437194" w:rsidP="00226B04">
      <w:pPr>
        <w:pStyle w:val="a3"/>
        <w:spacing w:before="0" w:beforeAutospacing="0" w:after="0" w:afterAutospacing="0"/>
        <w:rPr>
          <w:rFonts w:ascii="Times New Roman" w:hAnsi="Times New Roman" w:cs="Times New Roman"/>
          <w:color w:val="000000"/>
        </w:rPr>
      </w:pPr>
    </w:p>
    <w:p w:rsidR="00226B04" w:rsidRPr="00D05D89" w:rsidRDefault="00226B04" w:rsidP="00774196">
      <w:pPr>
        <w:pStyle w:val="1"/>
      </w:pPr>
      <w:r w:rsidRPr="00D05D89">
        <w:t>Section 3 Analysis of the data</w:t>
      </w:r>
    </w:p>
    <w:p w:rsidR="00F225A0" w:rsidRDefault="00F225A0" w:rsidP="007B715E">
      <w:pPr>
        <w:pStyle w:val="2"/>
      </w:pPr>
      <w:r>
        <w:rPr>
          <w:rFonts w:ascii="Times New Roman" w:eastAsia="DengXian" w:hAnsi="Times New Roman" w:cs="Times New Roman"/>
          <w:color w:val="000000"/>
        </w:rPr>
        <w:t xml:space="preserve">3.1 </w:t>
      </w:r>
      <w:r>
        <w:t xml:space="preserve">number of cases, </w:t>
      </w:r>
      <w:r>
        <w:t>g</w:t>
      </w:r>
      <w:r>
        <w:t>roup</w:t>
      </w:r>
      <w:r>
        <w:t>ed</w:t>
      </w:r>
      <w:r>
        <w:t xml:space="preserve"> by Local Government Area</w:t>
      </w:r>
    </w:p>
    <w:p w:rsidR="005E6148" w:rsidRPr="005E6148" w:rsidRDefault="005E6148" w:rsidP="005E6148">
      <w:pPr>
        <w:ind w:left="240" w:hangingChars="100" w:hanging="240"/>
        <w:rPr>
          <w:rFonts w:ascii="Times New Roman" w:hAnsi="Times New Roman" w:cs="Times New Roman"/>
          <w:color w:val="000000"/>
        </w:rPr>
      </w:pPr>
      <w:r w:rsidRPr="005E6148">
        <w:rPr>
          <w:rFonts w:ascii="Times New Roman" w:hAnsi="Times New Roman" w:cs="Times New Roman" w:hint="eastAsia"/>
          <w:color w:val="000000"/>
        </w:rPr>
        <w:t>T</w:t>
      </w:r>
      <w:r w:rsidRPr="005E6148">
        <w:rPr>
          <w:rFonts w:ascii="Times New Roman" w:hAnsi="Times New Roman" w:cs="Times New Roman"/>
          <w:color w:val="000000"/>
        </w:rPr>
        <w:t xml:space="preserve">he result is analysed and the number of cases are grouped by </w:t>
      </w:r>
      <w:r w:rsidRPr="005E6148">
        <w:rPr>
          <w:rFonts w:ascii="Times New Roman" w:hAnsi="Times New Roman" w:cs="Times New Roman"/>
          <w:color w:val="000000"/>
        </w:rPr>
        <w:t>Local Government Area</w:t>
      </w:r>
      <w:r>
        <w:rPr>
          <w:rFonts w:ascii="Times New Roman" w:hAnsi="Times New Roman" w:cs="Times New Roman"/>
          <w:color w:val="000000"/>
        </w:rPr>
        <w:t>.</w:t>
      </w:r>
    </w:p>
    <w:p w:rsidR="005E6148" w:rsidRDefault="005E6148" w:rsidP="005E6148">
      <w:pPr>
        <w:ind w:left="240" w:hangingChars="100" w:hanging="240"/>
      </w:pPr>
      <w:r w:rsidRPr="005E6148">
        <w:drawing>
          <wp:inline distT="0" distB="0" distL="0" distR="0" wp14:anchorId="4C869516" wp14:editId="33F552DF">
            <wp:extent cx="6116320" cy="917575"/>
            <wp:effectExtent l="0" t="0" r="5080" b="0"/>
            <wp:docPr id="21" name="图片 2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16320" cy="917575"/>
                    </a:xfrm>
                    <a:prstGeom prst="rect">
                      <a:avLst/>
                    </a:prstGeom>
                  </pic:spPr>
                </pic:pic>
              </a:graphicData>
            </a:graphic>
          </wp:inline>
        </w:drawing>
      </w:r>
    </w:p>
    <w:p w:rsidR="005E6148" w:rsidRDefault="00660432" w:rsidP="005E6148">
      <w:pPr>
        <w:ind w:left="240" w:hangingChars="100" w:hanging="240"/>
      </w:pPr>
      <w:r w:rsidRPr="005E6148">
        <w:lastRenderedPageBreak/>
        <w:drawing>
          <wp:inline distT="0" distB="0" distL="0" distR="0" wp14:anchorId="60806C7E" wp14:editId="39CF0AB8">
            <wp:extent cx="6116320" cy="3784600"/>
            <wp:effectExtent l="0" t="0" r="5080" b="0"/>
            <wp:docPr id="20" name="图片 20"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16320" cy="3784600"/>
                    </a:xfrm>
                    <a:prstGeom prst="rect">
                      <a:avLst/>
                    </a:prstGeom>
                  </pic:spPr>
                </pic:pic>
              </a:graphicData>
            </a:graphic>
          </wp:inline>
        </w:drawing>
      </w:r>
    </w:p>
    <w:p w:rsidR="005E6148" w:rsidRPr="005E6148" w:rsidRDefault="005E6148" w:rsidP="005E6148">
      <w:pPr>
        <w:rPr>
          <w:rFonts w:ascii="Times New Roman" w:hAnsi="Times New Roman" w:cs="Times New Roman"/>
          <w:color w:val="000000"/>
        </w:rPr>
      </w:pPr>
      <w:r>
        <w:rPr>
          <w:rFonts w:ascii="Times New Roman" w:hAnsi="Times New Roman" w:cs="Times New Roman"/>
          <w:color w:val="000000"/>
        </w:rPr>
        <w:t xml:space="preserve">The </w:t>
      </w:r>
      <w:r w:rsidRPr="005E6148">
        <w:rPr>
          <w:rFonts w:ascii="Times New Roman" w:hAnsi="Times New Roman" w:cs="Times New Roman"/>
          <w:color w:val="000000"/>
        </w:rPr>
        <w:t>highest number of cases</w:t>
      </w:r>
      <w:r>
        <w:rPr>
          <w:rFonts w:ascii="Times New Roman" w:hAnsi="Times New Roman" w:cs="Times New Roman"/>
          <w:color w:val="000000"/>
        </w:rPr>
        <w:t xml:space="preserve"> is shown after g</w:t>
      </w:r>
      <w:r w:rsidRPr="005E6148">
        <w:rPr>
          <w:rFonts w:ascii="Times New Roman" w:hAnsi="Times New Roman" w:cs="Times New Roman"/>
          <w:color w:val="000000"/>
        </w:rPr>
        <w:t>roup</w:t>
      </w:r>
      <w:r>
        <w:rPr>
          <w:rFonts w:ascii="Times New Roman" w:hAnsi="Times New Roman" w:cs="Times New Roman"/>
          <w:color w:val="000000"/>
        </w:rPr>
        <w:t xml:space="preserve">ing counts </w:t>
      </w:r>
      <w:r w:rsidRPr="005E6148">
        <w:rPr>
          <w:rFonts w:ascii="Times New Roman" w:hAnsi="Times New Roman" w:cs="Times New Roman"/>
          <w:color w:val="000000"/>
        </w:rPr>
        <w:t>by Local Government Area, excluding unknown cases</w:t>
      </w:r>
      <w:r>
        <w:rPr>
          <w:rFonts w:ascii="Times New Roman" w:hAnsi="Times New Roman" w:cs="Times New Roman"/>
          <w:color w:val="000000"/>
        </w:rPr>
        <w:t>.</w:t>
      </w:r>
    </w:p>
    <w:p w:rsidR="005E6148" w:rsidRDefault="005E6148" w:rsidP="005E6148">
      <w:pPr>
        <w:ind w:left="240" w:hangingChars="100" w:hanging="240"/>
        <w:rPr>
          <w:rFonts w:hint="eastAsia"/>
        </w:rPr>
      </w:pPr>
    </w:p>
    <w:p w:rsidR="00226B04" w:rsidRPr="00D05D89" w:rsidRDefault="00660432" w:rsidP="00660432">
      <w:pPr>
        <w:ind w:left="240" w:hangingChars="100" w:hanging="240"/>
        <w:rPr>
          <w:rFonts w:hint="eastAsia"/>
        </w:rPr>
      </w:pPr>
      <w:r w:rsidRPr="00660432">
        <w:drawing>
          <wp:inline distT="0" distB="0" distL="0" distR="0" wp14:anchorId="2C4327F8" wp14:editId="54752DF7">
            <wp:extent cx="5664200" cy="48260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64200" cy="482600"/>
                    </a:xfrm>
                    <a:prstGeom prst="rect">
                      <a:avLst/>
                    </a:prstGeom>
                  </pic:spPr>
                </pic:pic>
              </a:graphicData>
            </a:graphic>
          </wp:inline>
        </w:drawing>
      </w:r>
    </w:p>
    <w:p w:rsidR="007B715E" w:rsidRDefault="007B715E" w:rsidP="007B715E">
      <w:pPr>
        <w:pStyle w:val="2"/>
        <w:rPr>
          <w:color w:val="D4D4D4"/>
        </w:rPr>
      </w:pPr>
      <w:r>
        <w:t xml:space="preserve">3.2 </w:t>
      </w:r>
      <w:r>
        <w:t xml:space="preserve">Average number of cases, Grouped by </w:t>
      </w:r>
      <w:r>
        <w:t xml:space="preserve">population </w:t>
      </w:r>
      <w:r>
        <w:t>density and Local Government Area</w:t>
      </w:r>
    </w:p>
    <w:p w:rsidR="007B715E" w:rsidRPr="00596B21" w:rsidRDefault="007B715E" w:rsidP="007B715E">
      <w:pPr>
        <w:rPr>
          <w:rFonts w:ascii="Times New Roman" w:hAnsi="Times New Roman" w:cs="Times New Roman"/>
          <w:color w:val="000000"/>
        </w:rPr>
      </w:pPr>
      <w:r w:rsidRPr="00596B21">
        <w:rPr>
          <w:rFonts w:ascii="Times New Roman" w:hAnsi="Times New Roman" w:cs="Times New Roman"/>
          <w:color w:val="000000"/>
        </w:rPr>
        <w:t>Population D</w:t>
      </w:r>
      <w:r w:rsidRPr="00596B21">
        <w:rPr>
          <w:rFonts w:ascii="Times New Roman" w:hAnsi="Times New Roman" w:cs="Times New Roman"/>
          <w:color w:val="000000"/>
        </w:rPr>
        <w:t xml:space="preserve">ensity is </w:t>
      </w:r>
      <w:r w:rsidRPr="00596B21">
        <w:rPr>
          <w:rFonts w:ascii="Times New Roman" w:hAnsi="Times New Roman" w:cs="Times New Roman"/>
          <w:color w:val="000000"/>
        </w:rPr>
        <w:t>categorized</w:t>
      </w:r>
      <w:r w:rsidRPr="00596B21">
        <w:rPr>
          <w:rFonts w:ascii="Times New Roman" w:hAnsi="Times New Roman" w:cs="Times New Roman"/>
          <w:color w:val="000000"/>
        </w:rPr>
        <w:t xml:space="preserve"> into 3 groups, excluding unknown cases</w:t>
      </w:r>
      <w:r w:rsidRPr="00596B21">
        <w:rPr>
          <w:rFonts w:ascii="Times New Roman" w:hAnsi="Times New Roman" w:cs="Times New Roman"/>
          <w:color w:val="000000"/>
        </w:rPr>
        <w:t xml:space="preserve">. Cases are calcaluated and grouped by </w:t>
      </w:r>
      <w:r w:rsidRPr="00596B21">
        <w:rPr>
          <w:rFonts w:ascii="Times New Roman" w:hAnsi="Times New Roman" w:cs="Times New Roman"/>
          <w:color w:val="000000"/>
        </w:rPr>
        <w:t>population density</w:t>
      </w:r>
      <w:r w:rsidRPr="00596B21">
        <w:rPr>
          <w:rFonts w:ascii="Times New Roman" w:hAnsi="Times New Roman" w:cs="Times New Roman"/>
          <w:color w:val="000000"/>
        </w:rPr>
        <w:t>. The averages number of cases of each group are shown.</w:t>
      </w:r>
    </w:p>
    <w:p w:rsidR="00EA75D4" w:rsidRDefault="00660432">
      <w:pPr>
        <w:rPr>
          <w:rFonts w:ascii="Times New Roman" w:hAnsi="Times New Roman" w:cs="Times New Roman"/>
        </w:rPr>
      </w:pPr>
      <w:r w:rsidRPr="00660432">
        <w:rPr>
          <w:rFonts w:ascii="Times New Roman" w:hAnsi="Times New Roman" w:cs="Times New Roman"/>
        </w:rPr>
        <w:drawing>
          <wp:inline distT="0" distB="0" distL="0" distR="0" wp14:anchorId="0267FF10" wp14:editId="7279A5FC">
            <wp:extent cx="6116320" cy="1814830"/>
            <wp:effectExtent l="0" t="0" r="5080" b="1270"/>
            <wp:docPr id="22" name="图片 22"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16320" cy="1814830"/>
                    </a:xfrm>
                    <a:prstGeom prst="rect">
                      <a:avLst/>
                    </a:prstGeom>
                  </pic:spPr>
                </pic:pic>
              </a:graphicData>
            </a:graphic>
          </wp:inline>
        </w:drawing>
      </w:r>
    </w:p>
    <w:p w:rsidR="00660432" w:rsidRDefault="00660432">
      <w:pPr>
        <w:rPr>
          <w:rFonts w:ascii="Times New Roman" w:hAnsi="Times New Roman" w:cs="Times New Roman"/>
        </w:rPr>
      </w:pPr>
      <w:r w:rsidRPr="00660432">
        <w:rPr>
          <w:rFonts w:ascii="Times New Roman" w:hAnsi="Times New Roman" w:cs="Times New Roman"/>
        </w:rPr>
        <w:lastRenderedPageBreak/>
        <w:drawing>
          <wp:inline distT="0" distB="0" distL="0" distR="0" wp14:anchorId="674BB1D7" wp14:editId="730C1DCF">
            <wp:extent cx="6116320" cy="569595"/>
            <wp:effectExtent l="0" t="0" r="5080" b="190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16320" cy="569595"/>
                    </a:xfrm>
                    <a:prstGeom prst="rect">
                      <a:avLst/>
                    </a:prstGeom>
                  </pic:spPr>
                </pic:pic>
              </a:graphicData>
            </a:graphic>
          </wp:inline>
        </w:drawing>
      </w:r>
    </w:p>
    <w:p w:rsidR="00660432" w:rsidRPr="00660432" w:rsidRDefault="00660432" w:rsidP="00660432">
      <w:pPr>
        <w:pStyle w:val="2"/>
        <w:rPr>
          <w:color w:val="D4D4D4"/>
        </w:rPr>
      </w:pPr>
      <w:r>
        <w:rPr>
          <w:rFonts w:ascii="Times New Roman" w:hAnsi="Times New Roman" w:cs="Times New Roman" w:hint="eastAsia"/>
        </w:rPr>
        <w:t>3</w:t>
      </w:r>
      <w:r>
        <w:rPr>
          <w:rFonts w:ascii="Times New Roman" w:hAnsi="Times New Roman" w:cs="Times New Roman"/>
        </w:rPr>
        <w:t xml:space="preserve">.3 </w:t>
      </w:r>
      <w:r>
        <w:t xml:space="preserve">Average number of cases, are Grouped by percentage of the olderly </w:t>
      </w:r>
    </w:p>
    <w:p w:rsidR="00660432" w:rsidRPr="00660432" w:rsidRDefault="00660432" w:rsidP="00660432">
      <w:pPr>
        <w:pStyle w:val="a7"/>
        <w:rPr>
          <w:rFonts w:ascii="Times New Roman" w:eastAsia="宋体" w:hAnsi="Times New Roman" w:cs="Times New Roman"/>
          <w:color w:val="000000"/>
          <w:sz w:val="24"/>
          <w:szCs w:val="24"/>
          <w:lang w:val="en-US"/>
        </w:rPr>
      </w:pPr>
      <w:r w:rsidRPr="00660432">
        <w:rPr>
          <w:rFonts w:ascii="Times New Roman" w:eastAsia="宋体" w:hAnsi="Times New Roman" w:cs="Times New Roman"/>
          <w:color w:val="000000"/>
          <w:sz w:val="24"/>
          <w:szCs w:val="24"/>
          <w:lang w:val="en-US"/>
        </w:rPr>
        <w:t>Local Government Area that needs special care using Number of cases and aging population percentage</w:t>
      </w:r>
    </w:p>
    <w:p w:rsidR="00660432" w:rsidRPr="00660432" w:rsidRDefault="00660432" w:rsidP="00660432">
      <w:pPr>
        <w:pStyle w:val="a7"/>
        <w:rPr>
          <w:rFonts w:ascii="Times New Roman" w:eastAsia="宋体" w:hAnsi="Times New Roman" w:cs="Times New Roman"/>
          <w:color w:val="000000"/>
          <w:sz w:val="24"/>
          <w:szCs w:val="24"/>
          <w:lang w:val="en-US"/>
        </w:rPr>
      </w:pPr>
      <w:r w:rsidRPr="00660432">
        <w:rPr>
          <w:rFonts w:ascii="Times New Roman" w:eastAsia="宋体" w:hAnsi="Times New Roman" w:cs="Times New Roman"/>
          <w:color w:val="000000"/>
          <w:sz w:val="24"/>
          <w:szCs w:val="24"/>
          <w:lang w:val="en-US"/>
        </w:rPr>
        <w:t xml:space="preserve">Aging percentage is </w:t>
      </w:r>
      <w:r w:rsidRPr="00660432">
        <w:rPr>
          <w:rFonts w:ascii="Times New Roman" w:eastAsia="宋体" w:hAnsi="Times New Roman" w:cs="Times New Roman"/>
          <w:color w:val="000000"/>
          <w:sz w:val="24"/>
          <w:szCs w:val="24"/>
          <w:lang w:val="en-US"/>
        </w:rPr>
        <w:t>spitted</w:t>
      </w:r>
      <w:r w:rsidRPr="00660432">
        <w:rPr>
          <w:rFonts w:ascii="Times New Roman" w:eastAsia="宋体" w:hAnsi="Times New Roman" w:cs="Times New Roman"/>
          <w:color w:val="000000"/>
          <w:sz w:val="24"/>
          <w:szCs w:val="24"/>
          <w:lang w:val="en-US"/>
        </w:rPr>
        <w:t xml:space="preserve"> into 3 groups, excluding unknown cases</w:t>
      </w:r>
      <w:r w:rsidRPr="00660432">
        <w:rPr>
          <w:rFonts w:ascii="Times New Roman" w:eastAsia="宋体" w:hAnsi="Times New Roman" w:cs="Times New Roman"/>
          <w:color w:val="000000"/>
          <w:sz w:val="24"/>
          <w:szCs w:val="24"/>
          <w:lang w:val="en-US"/>
        </w:rPr>
        <w:t xml:space="preserve">. </w:t>
      </w:r>
      <w:r w:rsidRPr="00660432">
        <w:rPr>
          <w:rFonts w:ascii="Times New Roman" w:eastAsia="宋体" w:hAnsi="Times New Roman" w:cs="Times New Roman"/>
          <w:color w:val="000000"/>
          <w:sz w:val="24"/>
          <w:szCs w:val="24"/>
          <w:lang w:val="en-US"/>
        </w:rPr>
        <w:t>The averages number of cases of each group are shown.</w:t>
      </w:r>
    </w:p>
    <w:p w:rsidR="00660432" w:rsidRDefault="00660432">
      <w:pPr>
        <w:rPr>
          <w:rFonts w:ascii="Times New Roman" w:hAnsi="Times New Roman" w:cs="Times New Roman"/>
        </w:rPr>
      </w:pPr>
    </w:p>
    <w:p w:rsidR="00660432" w:rsidRDefault="00660432">
      <w:pPr>
        <w:rPr>
          <w:rFonts w:ascii="Times New Roman" w:hAnsi="Times New Roman" w:cs="Times New Roman"/>
        </w:rPr>
      </w:pPr>
      <w:r w:rsidRPr="00660432">
        <w:rPr>
          <w:rFonts w:ascii="Times New Roman" w:hAnsi="Times New Roman" w:cs="Times New Roman"/>
        </w:rPr>
        <w:drawing>
          <wp:inline distT="0" distB="0" distL="0" distR="0" wp14:anchorId="53EE89CC" wp14:editId="4A6E9BF5">
            <wp:extent cx="6116320" cy="3114675"/>
            <wp:effectExtent l="0" t="0" r="5080" b="0"/>
            <wp:docPr id="25" name="图片 25"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16320" cy="3114675"/>
                    </a:xfrm>
                    <a:prstGeom prst="rect">
                      <a:avLst/>
                    </a:prstGeom>
                  </pic:spPr>
                </pic:pic>
              </a:graphicData>
            </a:graphic>
          </wp:inline>
        </w:drawing>
      </w:r>
    </w:p>
    <w:p w:rsidR="00154D93" w:rsidRDefault="00154D93">
      <w:pPr>
        <w:rPr>
          <w:rFonts w:ascii="Times New Roman" w:hAnsi="Times New Roman" w:cs="Times New Roman"/>
        </w:rPr>
      </w:pPr>
      <w:r w:rsidRPr="00154D93">
        <w:rPr>
          <w:rFonts w:ascii="Times New Roman" w:hAnsi="Times New Roman" w:cs="Times New Roman"/>
        </w:rPr>
        <w:drawing>
          <wp:inline distT="0" distB="0" distL="0" distR="0" wp14:anchorId="21059496" wp14:editId="74B1FAA4">
            <wp:extent cx="6116320" cy="574040"/>
            <wp:effectExtent l="0" t="0" r="508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16320" cy="574040"/>
                    </a:xfrm>
                    <a:prstGeom prst="rect">
                      <a:avLst/>
                    </a:prstGeom>
                  </pic:spPr>
                </pic:pic>
              </a:graphicData>
            </a:graphic>
          </wp:inline>
        </w:drawing>
      </w:r>
    </w:p>
    <w:p w:rsidR="00E81365" w:rsidRDefault="00E81365">
      <w:pPr>
        <w:rPr>
          <w:rFonts w:ascii="Times New Roman" w:hAnsi="Times New Roman" w:cs="Times New Roman"/>
        </w:rPr>
      </w:pPr>
      <w:r>
        <w:rPr>
          <w:rFonts w:ascii="Times New Roman" w:hAnsi="Times New Roman" w:cs="Times New Roman" w:hint="eastAsia"/>
        </w:rPr>
        <w:t>3</w:t>
      </w:r>
      <w:r>
        <w:rPr>
          <w:rFonts w:ascii="Times New Roman" w:hAnsi="Times New Roman" w:cs="Times New Roman"/>
        </w:rPr>
        <w:t xml:space="preserve">.4 </w:t>
      </w:r>
      <w:r w:rsidR="0089642D">
        <w:rPr>
          <w:rFonts w:ascii="Times New Roman" w:hAnsi="Times New Roman" w:cs="Times New Roman"/>
        </w:rPr>
        <w:t xml:space="preserve">Number of cases, </w:t>
      </w:r>
      <w:r>
        <w:rPr>
          <w:rFonts w:ascii="Times New Roman" w:hAnsi="Times New Roman" w:cs="Times New Roman"/>
        </w:rPr>
        <w:t>Group</w:t>
      </w:r>
      <w:r w:rsidR="0089642D">
        <w:rPr>
          <w:rFonts w:ascii="Times New Roman" w:hAnsi="Times New Roman" w:cs="Times New Roman"/>
        </w:rPr>
        <w:t>ed</w:t>
      </w:r>
      <w:r>
        <w:rPr>
          <w:rFonts w:ascii="Times New Roman" w:hAnsi="Times New Roman" w:cs="Times New Roman"/>
        </w:rPr>
        <w:t xml:space="preserve"> by month</w:t>
      </w:r>
    </w:p>
    <w:p w:rsidR="008A5F82" w:rsidRDefault="008A5F82">
      <w:pPr>
        <w:rPr>
          <w:rFonts w:ascii="Times New Roman" w:hAnsi="Times New Roman" w:cs="Times New Roman"/>
        </w:rPr>
      </w:pPr>
      <w:r w:rsidRPr="008A5F82">
        <w:rPr>
          <w:rFonts w:ascii="Times New Roman" w:hAnsi="Times New Roman" w:cs="Times New Roman"/>
        </w:rPr>
        <w:lastRenderedPageBreak/>
        <w:drawing>
          <wp:inline distT="0" distB="0" distL="0" distR="0" wp14:anchorId="7C85B9BB" wp14:editId="4E2BA862">
            <wp:extent cx="6116320" cy="3178175"/>
            <wp:effectExtent l="0" t="0" r="5080" b="0"/>
            <wp:docPr id="28" name="图片 28"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16320" cy="3178175"/>
                    </a:xfrm>
                    <a:prstGeom prst="rect">
                      <a:avLst/>
                    </a:prstGeom>
                  </pic:spPr>
                </pic:pic>
              </a:graphicData>
            </a:graphic>
          </wp:inline>
        </w:drawing>
      </w:r>
    </w:p>
    <w:p w:rsidR="00DB5FCF" w:rsidRDefault="00DB5FCF">
      <w:pPr>
        <w:rPr>
          <w:rFonts w:ascii="Times New Roman" w:hAnsi="Times New Roman" w:cs="Times New Roman"/>
        </w:rPr>
      </w:pPr>
      <w:r w:rsidRPr="00DB5FCF">
        <w:rPr>
          <w:rFonts w:ascii="Times New Roman" w:hAnsi="Times New Roman" w:cs="Times New Roman"/>
        </w:rPr>
        <w:drawing>
          <wp:inline distT="0" distB="0" distL="0" distR="0" wp14:anchorId="5437F3D3" wp14:editId="4E07A67B">
            <wp:extent cx="6083300" cy="1778000"/>
            <wp:effectExtent l="0" t="0" r="0" b="0"/>
            <wp:docPr id="27" name="图片 27"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083300" cy="1778000"/>
                    </a:xfrm>
                    <a:prstGeom prst="rect">
                      <a:avLst/>
                    </a:prstGeom>
                  </pic:spPr>
                </pic:pic>
              </a:graphicData>
            </a:graphic>
          </wp:inline>
        </w:drawing>
      </w:r>
    </w:p>
    <w:p w:rsidR="008A5F82" w:rsidRDefault="008A5F82">
      <w:pPr>
        <w:rPr>
          <w:rFonts w:ascii="Times New Roman" w:hAnsi="Times New Roman" w:cs="Times New Roman"/>
        </w:rPr>
      </w:pPr>
      <w:r>
        <w:rPr>
          <w:rFonts w:ascii="Times New Roman" w:hAnsi="Times New Roman" w:cs="Times New Roman" w:hint="eastAsia"/>
        </w:rPr>
        <w:t>H</w:t>
      </w:r>
      <w:r>
        <w:rPr>
          <w:rFonts w:ascii="Times New Roman" w:hAnsi="Times New Roman" w:cs="Times New Roman"/>
        </w:rPr>
        <w:t>ighest number is also shown.</w:t>
      </w:r>
    </w:p>
    <w:p w:rsidR="00E67BEB" w:rsidRPr="00D05D89" w:rsidRDefault="00E67BEB">
      <w:pPr>
        <w:rPr>
          <w:rFonts w:ascii="Times New Roman" w:hAnsi="Times New Roman" w:cs="Times New Roman" w:hint="eastAsia"/>
        </w:rPr>
      </w:pPr>
      <w:r w:rsidRPr="00E67BEB">
        <w:rPr>
          <w:rFonts w:ascii="Times New Roman" w:hAnsi="Times New Roman" w:cs="Times New Roman"/>
        </w:rPr>
        <w:drawing>
          <wp:inline distT="0" distB="0" distL="0" distR="0" wp14:anchorId="40B6C442" wp14:editId="4CB39078">
            <wp:extent cx="6096000" cy="46990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096000" cy="469900"/>
                    </a:xfrm>
                    <a:prstGeom prst="rect">
                      <a:avLst/>
                    </a:prstGeom>
                  </pic:spPr>
                </pic:pic>
              </a:graphicData>
            </a:graphic>
          </wp:inline>
        </w:drawing>
      </w:r>
      <w:bookmarkStart w:id="59" w:name="_GoBack"/>
      <w:bookmarkEnd w:id="59"/>
    </w:p>
    <w:sectPr w:rsidR="00E67BEB" w:rsidRPr="00D05D89" w:rsidSect="00414BC5">
      <w:pgSz w:w="11900" w:h="16840"/>
      <w:pgMar w:top="1134" w:right="1134" w:bottom="1134" w:left="1134" w:header="851" w:footer="992" w:gutter="0"/>
      <w:cols w:space="425"/>
      <w:docGrid w:type="lines" w:linePitch="423"/>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DengXian">
    <w:altName w:val="等线"/>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A0A1E3E"/>
    <w:multiLevelType w:val="multilevel"/>
    <w:tmpl w:val="D42E76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3B337BC"/>
    <w:multiLevelType w:val="multilevel"/>
    <w:tmpl w:val="DAF44A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2A81A6D"/>
    <w:multiLevelType w:val="multilevel"/>
    <w:tmpl w:val="1FC67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B6F43CF"/>
    <w:multiLevelType w:val="hybridMultilevel"/>
    <w:tmpl w:val="5FBACDF8"/>
    <w:lvl w:ilvl="0" w:tplc="08090001">
      <w:start w:val="1"/>
      <w:numFmt w:val="bullet"/>
      <w:lvlText w:val=""/>
      <w:lvlJc w:val="left"/>
      <w:pPr>
        <w:ind w:left="420" w:hanging="420"/>
      </w:pPr>
      <w:rPr>
        <w:rFonts w:ascii="Symbol" w:hAnsi="Symbo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51614DCE"/>
    <w:multiLevelType w:val="multilevel"/>
    <w:tmpl w:val="41C6CF7C"/>
    <w:lvl w:ilvl="0">
      <w:start w:val="1"/>
      <w:numFmt w:val="decimal"/>
      <w:lvlText w:val="%1"/>
      <w:lvlJc w:val="left"/>
      <w:pPr>
        <w:ind w:left="400" w:hanging="400"/>
      </w:pPr>
      <w:rPr>
        <w:rFonts w:hint="default"/>
      </w:rPr>
    </w:lvl>
    <w:lvl w:ilvl="1">
      <w:start w:val="2"/>
      <w:numFmt w:val="decimal"/>
      <w:lvlText w:val="%1.%2"/>
      <w:lvlJc w:val="left"/>
      <w:pPr>
        <w:ind w:left="400" w:hanging="4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56414054"/>
    <w:multiLevelType w:val="hybridMultilevel"/>
    <w:tmpl w:val="12466A8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580B6324"/>
    <w:multiLevelType w:val="multilevel"/>
    <w:tmpl w:val="2A10130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BFC1E92"/>
    <w:multiLevelType w:val="multilevel"/>
    <w:tmpl w:val="067E7B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53F73B8"/>
    <w:multiLevelType w:val="multilevel"/>
    <w:tmpl w:val="6662332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BB14094"/>
    <w:multiLevelType w:val="hybridMultilevel"/>
    <w:tmpl w:val="66F061FC"/>
    <w:lvl w:ilvl="0" w:tplc="E6F849E8">
      <w:start w:val="1"/>
      <w:numFmt w:val="bullet"/>
      <w:lvlText w:val=""/>
      <w:lvlJc w:val="left"/>
      <w:pPr>
        <w:ind w:left="1440" w:hanging="360"/>
      </w:pPr>
      <w:rPr>
        <w:rFonts w:ascii="Symbol" w:hAnsi="Symbol" w:hint="default"/>
        <w:color w:val="auto"/>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0" w15:restartNumberingAfterBreak="0">
    <w:nsid w:val="705F4047"/>
    <w:multiLevelType w:val="multilevel"/>
    <w:tmpl w:val="47A4AF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A9E55B2"/>
    <w:multiLevelType w:val="hybridMultilevel"/>
    <w:tmpl w:val="9306CD6E"/>
    <w:lvl w:ilvl="0" w:tplc="08090001">
      <w:start w:val="1"/>
      <w:numFmt w:val="bullet"/>
      <w:lvlText w:val=""/>
      <w:lvlJc w:val="left"/>
      <w:pPr>
        <w:ind w:left="420" w:hanging="420"/>
      </w:pPr>
      <w:rPr>
        <w:rFonts w:ascii="Symbol" w:hAnsi="Symbo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7F4C6077"/>
    <w:multiLevelType w:val="multilevel"/>
    <w:tmpl w:val="DD268CC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
  </w:num>
  <w:num w:numId="2">
    <w:abstractNumId w:val="9"/>
  </w:num>
  <w:num w:numId="3">
    <w:abstractNumId w:val="7"/>
  </w:num>
  <w:num w:numId="4">
    <w:abstractNumId w:val="12"/>
    <w:lvlOverride w:ilvl="0">
      <w:lvl w:ilvl="0">
        <w:numFmt w:val="decimal"/>
        <w:lvlText w:val="%1."/>
        <w:lvlJc w:val="left"/>
      </w:lvl>
    </w:lvlOverride>
  </w:num>
  <w:num w:numId="5">
    <w:abstractNumId w:val="10"/>
  </w:num>
  <w:num w:numId="6">
    <w:abstractNumId w:val="8"/>
    <w:lvlOverride w:ilvl="0">
      <w:lvl w:ilvl="0">
        <w:numFmt w:val="decimal"/>
        <w:lvlText w:val="%1."/>
        <w:lvlJc w:val="left"/>
      </w:lvl>
    </w:lvlOverride>
  </w:num>
  <w:num w:numId="7">
    <w:abstractNumId w:val="6"/>
    <w:lvlOverride w:ilvl="0">
      <w:lvl w:ilvl="0">
        <w:numFmt w:val="decimal"/>
        <w:lvlText w:val="%1."/>
        <w:lvlJc w:val="left"/>
      </w:lvl>
    </w:lvlOverride>
  </w:num>
  <w:num w:numId="8">
    <w:abstractNumId w:val="0"/>
  </w:num>
  <w:num w:numId="9">
    <w:abstractNumId w:val="1"/>
  </w:num>
  <w:num w:numId="10">
    <w:abstractNumId w:val="2"/>
  </w:num>
  <w:num w:numId="11">
    <w:abstractNumId w:val="4"/>
  </w:num>
  <w:num w:numId="12">
    <w:abstractNumId w:val="11"/>
  </w:num>
  <w:num w:numId="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8"/>
  <w:bordersDoNotSurroundHeader/>
  <w:bordersDoNotSurroundFooter/>
  <w:defaultTabStop w:val="420"/>
  <w:drawingGridHorizontalSpacing w:val="120"/>
  <w:drawingGridVerticalSpacing w:val="423"/>
  <w:displayHorizontalDrawingGridEvery w:val="0"/>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2F48"/>
    <w:rsid w:val="00013420"/>
    <w:rsid w:val="00014200"/>
    <w:rsid w:val="00072246"/>
    <w:rsid w:val="0008431F"/>
    <w:rsid w:val="000C454B"/>
    <w:rsid w:val="000C6AA0"/>
    <w:rsid w:val="000D62CD"/>
    <w:rsid w:val="0013421F"/>
    <w:rsid w:val="00141258"/>
    <w:rsid w:val="001454B0"/>
    <w:rsid w:val="00154D93"/>
    <w:rsid w:val="00165A9E"/>
    <w:rsid w:val="00170341"/>
    <w:rsid w:val="00190080"/>
    <w:rsid w:val="001C5793"/>
    <w:rsid w:val="001C71CA"/>
    <w:rsid w:val="001D1436"/>
    <w:rsid w:val="001E0C51"/>
    <w:rsid w:val="00205D32"/>
    <w:rsid w:val="00226B04"/>
    <w:rsid w:val="002771CB"/>
    <w:rsid w:val="00287389"/>
    <w:rsid w:val="002C4B80"/>
    <w:rsid w:val="002D0611"/>
    <w:rsid w:val="002D7CB9"/>
    <w:rsid w:val="002E0317"/>
    <w:rsid w:val="002F78C7"/>
    <w:rsid w:val="003526EA"/>
    <w:rsid w:val="003671D0"/>
    <w:rsid w:val="0039202E"/>
    <w:rsid w:val="003C666B"/>
    <w:rsid w:val="003C7ACC"/>
    <w:rsid w:val="003F1243"/>
    <w:rsid w:val="00414BC5"/>
    <w:rsid w:val="00432A97"/>
    <w:rsid w:val="00437194"/>
    <w:rsid w:val="00452F37"/>
    <w:rsid w:val="00481EBC"/>
    <w:rsid w:val="00496406"/>
    <w:rsid w:val="004B2691"/>
    <w:rsid w:val="004B3131"/>
    <w:rsid w:val="004C6507"/>
    <w:rsid w:val="004D2B34"/>
    <w:rsid w:val="004E2B77"/>
    <w:rsid w:val="004E2E0E"/>
    <w:rsid w:val="004F77E0"/>
    <w:rsid w:val="00506E4B"/>
    <w:rsid w:val="0051155D"/>
    <w:rsid w:val="005365B6"/>
    <w:rsid w:val="005649D6"/>
    <w:rsid w:val="00596B21"/>
    <w:rsid w:val="005A62A5"/>
    <w:rsid w:val="005B022A"/>
    <w:rsid w:val="005C22B8"/>
    <w:rsid w:val="005D7EA2"/>
    <w:rsid w:val="005E6148"/>
    <w:rsid w:val="005F25D0"/>
    <w:rsid w:val="00601D4F"/>
    <w:rsid w:val="00604084"/>
    <w:rsid w:val="0061520B"/>
    <w:rsid w:val="00620C12"/>
    <w:rsid w:val="006266DE"/>
    <w:rsid w:val="006371FD"/>
    <w:rsid w:val="006417B0"/>
    <w:rsid w:val="006563AF"/>
    <w:rsid w:val="00660432"/>
    <w:rsid w:val="0066776D"/>
    <w:rsid w:val="006B6A13"/>
    <w:rsid w:val="006C0F8D"/>
    <w:rsid w:val="006E773B"/>
    <w:rsid w:val="00751AC8"/>
    <w:rsid w:val="00757810"/>
    <w:rsid w:val="00774196"/>
    <w:rsid w:val="00796B23"/>
    <w:rsid w:val="007A5EA4"/>
    <w:rsid w:val="007B3949"/>
    <w:rsid w:val="007B4300"/>
    <w:rsid w:val="007B715E"/>
    <w:rsid w:val="007C0600"/>
    <w:rsid w:val="007D2608"/>
    <w:rsid w:val="007D4502"/>
    <w:rsid w:val="007E11E1"/>
    <w:rsid w:val="007F0CC3"/>
    <w:rsid w:val="00804AA8"/>
    <w:rsid w:val="0080704C"/>
    <w:rsid w:val="00837851"/>
    <w:rsid w:val="00841138"/>
    <w:rsid w:val="00841791"/>
    <w:rsid w:val="0088031B"/>
    <w:rsid w:val="00890263"/>
    <w:rsid w:val="0089081B"/>
    <w:rsid w:val="00894893"/>
    <w:rsid w:val="0089642D"/>
    <w:rsid w:val="008A5F82"/>
    <w:rsid w:val="008C0EF9"/>
    <w:rsid w:val="008D271D"/>
    <w:rsid w:val="008E71CE"/>
    <w:rsid w:val="008F15FB"/>
    <w:rsid w:val="009034AC"/>
    <w:rsid w:val="009126FB"/>
    <w:rsid w:val="00916ED4"/>
    <w:rsid w:val="009613C3"/>
    <w:rsid w:val="009929FF"/>
    <w:rsid w:val="009935CA"/>
    <w:rsid w:val="00996A7B"/>
    <w:rsid w:val="00997007"/>
    <w:rsid w:val="009D28D9"/>
    <w:rsid w:val="009E5E41"/>
    <w:rsid w:val="009F2D26"/>
    <w:rsid w:val="00A0191F"/>
    <w:rsid w:val="00A03C22"/>
    <w:rsid w:val="00A35A9C"/>
    <w:rsid w:val="00A92A5A"/>
    <w:rsid w:val="00AB63A9"/>
    <w:rsid w:val="00AD0244"/>
    <w:rsid w:val="00B06304"/>
    <w:rsid w:val="00B33625"/>
    <w:rsid w:val="00B446FE"/>
    <w:rsid w:val="00B505A4"/>
    <w:rsid w:val="00B675F5"/>
    <w:rsid w:val="00B757CE"/>
    <w:rsid w:val="00BD2D77"/>
    <w:rsid w:val="00C031AF"/>
    <w:rsid w:val="00C2488D"/>
    <w:rsid w:val="00C30D40"/>
    <w:rsid w:val="00C41824"/>
    <w:rsid w:val="00C44485"/>
    <w:rsid w:val="00C64149"/>
    <w:rsid w:val="00C77F02"/>
    <w:rsid w:val="00C83171"/>
    <w:rsid w:val="00C97845"/>
    <w:rsid w:val="00CA6BD8"/>
    <w:rsid w:val="00CD224A"/>
    <w:rsid w:val="00CD2BA8"/>
    <w:rsid w:val="00CF08B1"/>
    <w:rsid w:val="00D05D89"/>
    <w:rsid w:val="00D27C26"/>
    <w:rsid w:val="00D31863"/>
    <w:rsid w:val="00D4210A"/>
    <w:rsid w:val="00D54E9D"/>
    <w:rsid w:val="00D72F48"/>
    <w:rsid w:val="00D73198"/>
    <w:rsid w:val="00D763AC"/>
    <w:rsid w:val="00D91439"/>
    <w:rsid w:val="00DA168A"/>
    <w:rsid w:val="00DA61CA"/>
    <w:rsid w:val="00DA6881"/>
    <w:rsid w:val="00DB5FCF"/>
    <w:rsid w:val="00DD49E6"/>
    <w:rsid w:val="00DD53FA"/>
    <w:rsid w:val="00DF48A0"/>
    <w:rsid w:val="00E07434"/>
    <w:rsid w:val="00E42310"/>
    <w:rsid w:val="00E43181"/>
    <w:rsid w:val="00E475E4"/>
    <w:rsid w:val="00E5142A"/>
    <w:rsid w:val="00E539D4"/>
    <w:rsid w:val="00E67BEB"/>
    <w:rsid w:val="00E71CE1"/>
    <w:rsid w:val="00E8029E"/>
    <w:rsid w:val="00E81365"/>
    <w:rsid w:val="00EA2E26"/>
    <w:rsid w:val="00EA75D4"/>
    <w:rsid w:val="00EB376B"/>
    <w:rsid w:val="00EB3EC2"/>
    <w:rsid w:val="00EB7231"/>
    <w:rsid w:val="00EE054B"/>
    <w:rsid w:val="00F0014D"/>
    <w:rsid w:val="00F03397"/>
    <w:rsid w:val="00F04800"/>
    <w:rsid w:val="00F1691E"/>
    <w:rsid w:val="00F225A0"/>
    <w:rsid w:val="00F27DCC"/>
    <w:rsid w:val="00F32BA9"/>
    <w:rsid w:val="00F535B7"/>
    <w:rsid w:val="00F577E7"/>
    <w:rsid w:val="00F82711"/>
    <w:rsid w:val="00FA48E8"/>
    <w:rsid w:val="00FB1AAD"/>
    <w:rsid w:val="00FE74C2"/>
    <w:rsid w:val="00FF2B1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A1260D"/>
  <w14:defaultImageDpi w14:val="32767"/>
  <w15:chartTrackingRefBased/>
  <w15:docId w15:val="{98A9808E-D47D-F145-BEA0-A92BDF5842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F225A0"/>
    <w:rPr>
      <w:rFonts w:ascii="宋体" w:eastAsia="宋体" w:hAnsi="宋体" w:cs="宋体"/>
      <w:kern w:val="0"/>
    </w:rPr>
  </w:style>
  <w:style w:type="paragraph" w:styleId="1">
    <w:name w:val="heading 1"/>
    <w:basedOn w:val="a"/>
    <w:next w:val="a"/>
    <w:link w:val="10"/>
    <w:uiPriority w:val="9"/>
    <w:qFormat/>
    <w:rsid w:val="00072246"/>
    <w:pPr>
      <w:keepNext/>
      <w:keepLines/>
      <w:widowControl w:val="0"/>
      <w:spacing w:before="340" w:after="330" w:line="578" w:lineRule="auto"/>
      <w:jc w:val="both"/>
      <w:outlineLvl w:val="0"/>
    </w:pPr>
    <w:rPr>
      <w:rFonts w:asciiTheme="minorHAnsi" w:eastAsiaTheme="minorEastAsia" w:hAnsiTheme="minorHAnsi" w:cstheme="minorBidi"/>
      <w:b/>
      <w:bCs/>
      <w:kern w:val="44"/>
      <w:sz w:val="44"/>
      <w:szCs w:val="44"/>
    </w:rPr>
  </w:style>
  <w:style w:type="paragraph" w:styleId="2">
    <w:name w:val="heading 2"/>
    <w:basedOn w:val="a"/>
    <w:next w:val="a"/>
    <w:link w:val="20"/>
    <w:uiPriority w:val="9"/>
    <w:unhideWhenUsed/>
    <w:qFormat/>
    <w:rsid w:val="00205D32"/>
    <w:pPr>
      <w:keepNext/>
      <w:keepLines/>
      <w:widowControl w:val="0"/>
      <w:spacing w:before="260" w:after="260" w:line="416" w:lineRule="auto"/>
      <w:jc w:val="both"/>
      <w:outlineLvl w:val="1"/>
    </w:pPr>
    <w:rPr>
      <w:rFonts w:asciiTheme="majorHAnsi" w:eastAsiaTheme="majorEastAsia" w:hAnsiTheme="majorHAnsi" w:cstheme="majorBidi"/>
      <w:b/>
      <w:bCs/>
      <w:kern w:val="2"/>
      <w:sz w:val="32"/>
      <w:szCs w:val="32"/>
    </w:rPr>
  </w:style>
  <w:style w:type="paragraph" w:styleId="3">
    <w:name w:val="heading 3"/>
    <w:basedOn w:val="a"/>
    <w:next w:val="a"/>
    <w:link w:val="30"/>
    <w:uiPriority w:val="9"/>
    <w:unhideWhenUsed/>
    <w:qFormat/>
    <w:rsid w:val="00EA75D4"/>
    <w:pPr>
      <w:pBdr>
        <w:top w:val="single" w:sz="6" w:space="2" w:color="4472C4" w:themeColor="accent1"/>
        <w:left w:val="single" w:sz="6" w:space="2" w:color="4472C4" w:themeColor="accent1"/>
      </w:pBdr>
      <w:spacing w:before="300" w:line="276" w:lineRule="auto"/>
      <w:outlineLvl w:val="2"/>
    </w:pPr>
    <w:rPr>
      <w:rFonts w:asciiTheme="minorHAnsi" w:eastAsiaTheme="minorEastAsia" w:hAnsiTheme="minorHAnsi" w:cstheme="minorBidi"/>
      <w:caps/>
      <w:color w:val="1F3763" w:themeColor="accent1" w:themeShade="7F"/>
      <w:spacing w:val="15"/>
      <w:sz w:val="22"/>
      <w:szCs w:val="22"/>
      <w:lang w:val="en-G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D72F48"/>
    <w:pPr>
      <w:spacing w:before="100" w:beforeAutospacing="1" w:after="100" w:afterAutospacing="1"/>
    </w:pPr>
  </w:style>
  <w:style w:type="character" w:styleId="a4">
    <w:name w:val="Hyperlink"/>
    <w:basedOn w:val="a0"/>
    <w:uiPriority w:val="99"/>
    <w:unhideWhenUsed/>
    <w:rsid w:val="00414BC5"/>
    <w:rPr>
      <w:color w:val="0563C1" w:themeColor="hyperlink"/>
      <w:u w:val="single"/>
    </w:rPr>
  </w:style>
  <w:style w:type="character" w:styleId="a5">
    <w:name w:val="Unresolved Mention"/>
    <w:basedOn w:val="a0"/>
    <w:uiPriority w:val="99"/>
    <w:rsid w:val="00414BC5"/>
    <w:rPr>
      <w:color w:val="605E5C"/>
      <w:shd w:val="clear" w:color="auto" w:fill="E1DFDD"/>
    </w:rPr>
  </w:style>
  <w:style w:type="character" w:styleId="a6">
    <w:name w:val="FollowedHyperlink"/>
    <w:basedOn w:val="a0"/>
    <w:uiPriority w:val="99"/>
    <w:semiHidden/>
    <w:unhideWhenUsed/>
    <w:rsid w:val="0080704C"/>
    <w:rPr>
      <w:color w:val="954F72" w:themeColor="followedHyperlink"/>
      <w:u w:val="single"/>
    </w:rPr>
  </w:style>
  <w:style w:type="character" w:customStyle="1" w:styleId="30">
    <w:name w:val="标题 3 字符"/>
    <w:basedOn w:val="a0"/>
    <w:link w:val="3"/>
    <w:uiPriority w:val="9"/>
    <w:rsid w:val="00EA75D4"/>
    <w:rPr>
      <w:caps/>
      <w:color w:val="1F3763" w:themeColor="accent1" w:themeShade="7F"/>
      <w:spacing w:val="15"/>
      <w:kern w:val="0"/>
      <w:sz w:val="22"/>
      <w:szCs w:val="22"/>
      <w:lang w:val="en-GB"/>
    </w:rPr>
  </w:style>
  <w:style w:type="paragraph" w:styleId="a7">
    <w:name w:val="No Spacing"/>
    <w:basedOn w:val="a"/>
    <w:link w:val="a8"/>
    <w:uiPriority w:val="1"/>
    <w:qFormat/>
    <w:rsid w:val="00EA75D4"/>
    <w:rPr>
      <w:rFonts w:asciiTheme="minorHAnsi" w:eastAsiaTheme="minorEastAsia" w:hAnsiTheme="minorHAnsi" w:cstheme="minorBidi"/>
      <w:sz w:val="20"/>
      <w:szCs w:val="20"/>
      <w:lang w:val="en-GB"/>
    </w:rPr>
  </w:style>
  <w:style w:type="character" w:customStyle="1" w:styleId="a8">
    <w:name w:val="无间隔 字符"/>
    <w:basedOn w:val="a0"/>
    <w:link w:val="a7"/>
    <w:uiPriority w:val="1"/>
    <w:rsid w:val="00EA75D4"/>
    <w:rPr>
      <w:kern w:val="0"/>
      <w:sz w:val="20"/>
      <w:szCs w:val="20"/>
      <w:lang w:val="en-GB"/>
    </w:rPr>
  </w:style>
  <w:style w:type="table" w:styleId="1-6">
    <w:name w:val="Grid Table 1 Light Accent 6"/>
    <w:basedOn w:val="a1"/>
    <w:uiPriority w:val="46"/>
    <w:rsid w:val="00EA75D4"/>
    <w:pPr>
      <w:spacing w:before="200"/>
    </w:pPr>
    <w:rPr>
      <w:kern w:val="0"/>
      <w:sz w:val="22"/>
      <w:szCs w:val="22"/>
      <w:lang w:val="en-GB"/>
    </w:r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character" w:customStyle="1" w:styleId="10">
    <w:name w:val="标题 1 字符"/>
    <w:basedOn w:val="a0"/>
    <w:link w:val="1"/>
    <w:uiPriority w:val="9"/>
    <w:rsid w:val="00072246"/>
    <w:rPr>
      <w:b/>
      <w:bCs/>
      <w:kern w:val="44"/>
      <w:sz w:val="44"/>
      <w:szCs w:val="44"/>
    </w:rPr>
  </w:style>
  <w:style w:type="character" w:customStyle="1" w:styleId="apple-converted-space">
    <w:name w:val="apple-converted-space"/>
    <w:basedOn w:val="a0"/>
    <w:rsid w:val="004B3131"/>
  </w:style>
  <w:style w:type="character" w:customStyle="1" w:styleId="20">
    <w:name w:val="标题 2 字符"/>
    <w:basedOn w:val="a0"/>
    <w:link w:val="2"/>
    <w:uiPriority w:val="9"/>
    <w:rsid w:val="00205D32"/>
    <w:rPr>
      <w:rFonts w:asciiTheme="majorHAnsi" w:eastAsiaTheme="majorEastAsia" w:hAnsiTheme="majorHAnsi" w:cstheme="majorBidi"/>
      <w:b/>
      <w:bCs/>
      <w:sz w:val="32"/>
      <w:szCs w:val="32"/>
    </w:rPr>
  </w:style>
  <w:style w:type="table" w:styleId="a9">
    <w:name w:val="Table Grid"/>
    <w:basedOn w:val="a1"/>
    <w:uiPriority w:val="39"/>
    <w:rsid w:val="008D271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List Paragraph"/>
    <w:basedOn w:val="a"/>
    <w:uiPriority w:val="34"/>
    <w:qFormat/>
    <w:rsid w:val="008D271D"/>
    <w:pPr>
      <w:widowControl w:val="0"/>
      <w:ind w:firstLineChars="200" w:firstLine="420"/>
      <w:jc w:val="both"/>
    </w:pPr>
    <w:rPr>
      <w:rFonts w:asciiTheme="minorHAnsi" w:eastAsiaTheme="minorEastAsia" w:hAnsiTheme="minorHAnsi" w:cstheme="minorBidi"/>
      <w:kern w:val="2"/>
    </w:rPr>
  </w:style>
  <w:style w:type="table" w:styleId="1-1">
    <w:name w:val="Grid Table 1 Light Accent 1"/>
    <w:basedOn w:val="a1"/>
    <w:uiPriority w:val="46"/>
    <w:rsid w:val="005649D6"/>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2-1">
    <w:name w:val="Grid Table 2 Accent 1"/>
    <w:basedOn w:val="a1"/>
    <w:uiPriority w:val="47"/>
    <w:rsid w:val="001C71CA"/>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4-1">
    <w:name w:val="Grid Table 4 Accent 1"/>
    <w:basedOn w:val="a1"/>
    <w:uiPriority w:val="49"/>
    <w:rsid w:val="001C71CA"/>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4">
    <w:name w:val="Plain Table 4"/>
    <w:basedOn w:val="a1"/>
    <w:uiPriority w:val="44"/>
    <w:rsid w:val="00437194"/>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1144608">
      <w:bodyDiv w:val="1"/>
      <w:marLeft w:val="0"/>
      <w:marRight w:val="0"/>
      <w:marTop w:val="0"/>
      <w:marBottom w:val="0"/>
      <w:divBdr>
        <w:top w:val="none" w:sz="0" w:space="0" w:color="auto"/>
        <w:left w:val="none" w:sz="0" w:space="0" w:color="auto"/>
        <w:bottom w:val="none" w:sz="0" w:space="0" w:color="auto"/>
        <w:right w:val="none" w:sz="0" w:space="0" w:color="auto"/>
      </w:divBdr>
      <w:divsChild>
        <w:div w:id="428896581">
          <w:marLeft w:val="0"/>
          <w:marRight w:val="0"/>
          <w:marTop w:val="0"/>
          <w:marBottom w:val="0"/>
          <w:divBdr>
            <w:top w:val="none" w:sz="0" w:space="0" w:color="auto"/>
            <w:left w:val="none" w:sz="0" w:space="0" w:color="auto"/>
            <w:bottom w:val="none" w:sz="0" w:space="0" w:color="auto"/>
            <w:right w:val="none" w:sz="0" w:space="0" w:color="auto"/>
          </w:divBdr>
          <w:divsChild>
            <w:div w:id="877667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59836">
      <w:bodyDiv w:val="1"/>
      <w:marLeft w:val="0"/>
      <w:marRight w:val="0"/>
      <w:marTop w:val="0"/>
      <w:marBottom w:val="0"/>
      <w:divBdr>
        <w:top w:val="none" w:sz="0" w:space="0" w:color="auto"/>
        <w:left w:val="none" w:sz="0" w:space="0" w:color="auto"/>
        <w:bottom w:val="none" w:sz="0" w:space="0" w:color="auto"/>
        <w:right w:val="none" w:sz="0" w:space="0" w:color="auto"/>
      </w:divBdr>
    </w:div>
    <w:div w:id="223831242">
      <w:bodyDiv w:val="1"/>
      <w:marLeft w:val="0"/>
      <w:marRight w:val="0"/>
      <w:marTop w:val="0"/>
      <w:marBottom w:val="0"/>
      <w:divBdr>
        <w:top w:val="none" w:sz="0" w:space="0" w:color="auto"/>
        <w:left w:val="none" w:sz="0" w:space="0" w:color="auto"/>
        <w:bottom w:val="none" w:sz="0" w:space="0" w:color="auto"/>
        <w:right w:val="none" w:sz="0" w:space="0" w:color="auto"/>
      </w:divBdr>
      <w:divsChild>
        <w:div w:id="287703911">
          <w:marLeft w:val="0"/>
          <w:marRight w:val="0"/>
          <w:marTop w:val="0"/>
          <w:marBottom w:val="0"/>
          <w:divBdr>
            <w:top w:val="none" w:sz="0" w:space="0" w:color="auto"/>
            <w:left w:val="none" w:sz="0" w:space="0" w:color="auto"/>
            <w:bottom w:val="none" w:sz="0" w:space="0" w:color="auto"/>
            <w:right w:val="none" w:sz="0" w:space="0" w:color="auto"/>
          </w:divBdr>
          <w:divsChild>
            <w:div w:id="437263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805534">
      <w:bodyDiv w:val="1"/>
      <w:marLeft w:val="0"/>
      <w:marRight w:val="0"/>
      <w:marTop w:val="0"/>
      <w:marBottom w:val="0"/>
      <w:divBdr>
        <w:top w:val="none" w:sz="0" w:space="0" w:color="auto"/>
        <w:left w:val="none" w:sz="0" w:space="0" w:color="auto"/>
        <w:bottom w:val="none" w:sz="0" w:space="0" w:color="auto"/>
        <w:right w:val="none" w:sz="0" w:space="0" w:color="auto"/>
      </w:divBdr>
    </w:div>
    <w:div w:id="332343933">
      <w:bodyDiv w:val="1"/>
      <w:marLeft w:val="0"/>
      <w:marRight w:val="0"/>
      <w:marTop w:val="0"/>
      <w:marBottom w:val="0"/>
      <w:divBdr>
        <w:top w:val="none" w:sz="0" w:space="0" w:color="auto"/>
        <w:left w:val="none" w:sz="0" w:space="0" w:color="auto"/>
        <w:bottom w:val="none" w:sz="0" w:space="0" w:color="auto"/>
        <w:right w:val="none" w:sz="0" w:space="0" w:color="auto"/>
      </w:divBdr>
    </w:div>
    <w:div w:id="398796523">
      <w:bodyDiv w:val="1"/>
      <w:marLeft w:val="0"/>
      <w:marRight w:val="0"/>
      <w:marTop w:val="0"/>
      <w:marBottom w:val="0"/>
      <w:divBdr>
        <w:top w:val="none" w:sz="0" w:space="0" w:color="auto"/>
        <w:left w:val="none" w:sz="0" w:space="0" w:color="auto"/>
        <w:bottom w:val="none" w:sz="0" w:space="0" w:color="auto"/>
        <w:right w:val="none" w:sz="0" w:space="0" w:color="auto"/>
      </w:divBdr>
    </w:div>
    <w:div w:id="503207538">
      <w:bodyDiv w:val="1"/>
      <w:marLeft w:val="0"/>
      <w:marRight w:val="0"/>
      <w:marTop w:val="0"/>
      <w:marBottom w:val="0"/>
      <w:divBdr>
        <w:top w:val="none" w:sz="0" w:space="0" w:color="auto"/>
        <w:left w:val="none" w:sz="0" w:space="0" w:color="auto"/>
        <w:bottom w:val="none" w:sz="0" w:space="0" w:color="auto"/>
        <w:right w:val="none" w:sz="0" w:space="0" w:color="auto"/>
      </w:divBdr>
      <w:divsChild>
        <w:div w:id="633603780">
          <w:marLeft w:val="0"/>
          <w:marRight w:val="0"/>
          <w:marTop w:val="0"/>
          <w:marBottom w:val="0"/>
          <w:divBdr>
            <w:top w:val="none" w:sz="0" w:space="0" w:color="auto"/>
            <w:left w:val="none" w:sz="0" w:space="0" w:color="auto"/>
            <w:bottom w:val="none" w:sz="0" w:space="0" w:color="auto"/>
            <w:right w:val="none" w:sz="0" w:space="0" w:color="auto"/>
          </w:divBdr>
          <w:divsChild>
            <w:div w:id="503055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117615">
      <w:bodyDiv w:val="1"/>
      <w:marLeft w:val="0"/>
      <w:marRight w:val="0"/>
      <w:marTop w:val="0"/>
      <w:marBottom w:val="0"/>
      <w:divBdr>
        <w:top w:val="none" w:sz="0" w:space="0" w:color="auto"/>
        <w:left w:val="none" w:sz="0" w:space="0" w:color="auto"/>
        <w:bottom w:val="none" w:sz="0" w:space="0" w:color="auto"/>
        <w:right w:val="none" w:sz="0" w:space="0" w:color="auto"/>
      </w:divBdr>
      <w:divsChild>
        <w:div w:id="1335761731">
          <w:marLeft w:val="607"/>
          <w:marRight w:val="0"/>
          <w:marTop w:val="0"/>
          <w:marBottom w:val="0"/>
          <w:divBdr>
            <w:top w:val="none" w:sz="0" w:space="0" w:color="auto"/>
            <w:left w:val="none" w:sz="0" w:space="0" w:color="auto"/>
            <w:bottom w:val="none" w:sz="0" w:space="0" w:color="auto"/>
            <w:right w:val="none" w:sz="0" w:space="0" w:color="auto"/>
          </w:divBdr>
        </w:div>
        <w:div w:id="848643671">
          <w:marLeft w:val="607"/>
          <w:marRight w:val="0"/>
          <w:marTop w:val="0"/>
          <w:marBottom w:val="0"/>
          <w:divBdr>
            <w:top w:val="none" w:sz="0" w:space="0" w:color="auto"/>
            <w:left w:val="none" w:sz="0" w:space="0" w:color="auto"/>
            <w:bottom w:val="none" w:sz="0" w:space="0" w:color="auto"/>
            <w:right w:val="none" w:sz="0" w:space="0" w:color="auto"/>
          </w:divBdr>
        </w:div>
      </w:divsChild>
    </w:div>
    <w:div w:id="605382663">
      <w:bodyDiv w:val="1"/>
      <w:marLeft w:val="0"/>
      <w:marRight w:val="0"/>
      <w:marTop w:val="0"/>
      <w:marBottom w:val="0"/>
      <w:divBdr>
        <w:top w:val="none" w:sz="0" w:space="0" w:color="auto"/>
        <w:left w:val="none" w:sz="0" w:space="0" w:color="auto"/>
        <w:bottom w:val="none" w:sz="0" w:space="0" w:color="auto"/>
        <w:right w:val="none" w:sz="0" w:space="0" w:color="auto"/>
      </w:divBdr>
      <w:divsChild>
        <w:div w:id="232088607">
          <w:marLeft w:val="0"/>
          <w:marRight w:val="0"/>
          <w:marTop w:val="0"/>
          <w:marBottom w:val="0"/>
          <w:divBdr>
            <w:top w:val="none" w:sz="0" w:space="0" w:color="auto"/>
            <w:left w:val="none" w:sz="0" w:space="0" w:color="auto"/>
            <w:bottom w:val="none" w:sz="0" w:space="0" w:color="auto"/>
            <w:right w:val="none" w:sz="0" w:space="0" w:color="auto"/>
          </w:divBdr>
          <w:divsChild>
            <w:div w:id="937907773">
              <w:marLeft w:val="0"/>
              <w:marRight w:val="0"/>
              <w:marTop w:val="0"/>
              <w:marBottom w:val="0"/>
              <w:divBdr>
                <w:top w:val="none" w:sz="0" w:space="0" w:color="auto"/>
                <w:left w:val="none" w:sz="0" w:space="0" w:color="auto"/>
                <w:bottom w:val="none" w:sz="0" w:space="0" w:color="auto"/>
                <w:right w:val="none" w:sz="0" w:space="0" w:color="auto"/>
              </w:divBdr>
            </w:div>
            <w:div w:id="326327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841997">
      <w:bodyDiv w:val="1"/>
      <w:marLeft w:val="0"/>
      <w:marRight w:val="0"/>
      <w:marTop w:val="0"/>
      <w:marBottom w:val="0"/>
      <w:divBdr>
        <w:top w:val="none" w:sz="0" w:space="0" w:color="auto"/>
        <w:left w:val="none" w:sz="0" w:space="0" w:color="auto"/>
        <w:bottom w:val="none" w:sz="0" w:space="0" w:color="auto"/>
        <w:right w:val="none" w:sz="0" w:space="0" w:color="auto"/>
      </w:divBdr>
    </w:div>
    <w:div w:id="636909513">
      <w:bodyDiv w:val="1"/>
      <w:marLeft w:val="0"/>
      <w:marRight w:val="0"/>
      <w:marTop w:val="0"/>
      <w:marBottom w:val="0"/>
      <w:divBdr>
        <w:top w:val="none" w:sz="0" w:space="0" w:color="auto"/>
        <w:left w:val="none" w:sz="0" w:space="0" w:color="auto"/>
        <w:bottom w:val="none" w:sz="0" w:space="0" w:color="auto"/>
        <w:right w:val="none" w:sz="0" w:space="0" w:color="auto"/>
      </w:divBdr>
      <w:divsChild>
        <w:div w:id="61373059">
          <w:marLeft w:val="0"/>
          <w:marRight w:val="0"/>
          <w:marTop w:val="0"/>
          <w:marBottom w:val="0"/>
          <w:divBdr>
            <w:top w:val="none" w:sz="0" w:space="0" w:color="auto"/>
            <w:left w:val="none" w:sz="0" w:space="0" w:color="auto"/>
            <w:bottom w:val="none" w:sz="0" w:space="0" w:color="auto"/>
            <w:right w:val="none" w:sz="0" w:space="0" w:color="auto"/>
          </w:divBdr>
          <w:divsChild>
            <w:div w:id="743649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297543">
      <w:bodyDiv w:val="1"/>
      <w:marLeft w:val="0"/>
      <w:marRight w:val="0"/>
      <w:marTop w:val="0"/>
      <w:marBottom w:val="0"/>
      <w:divBdr>
        <w:top w:val="none" w:sz="0" w:space="0" w:color="auto"/>
        <w:left w:val="none" w:sz="0" w:space="0" w:color="auto"/>
        <w:bottom w:val="none" w:sz="0" w:space="0" w:color="auto"/>
        <w:right w:val="none" w:sz="0" w:space="0" w:color="auto"/>
      </w:divBdr>
    </w:div>
    <w:div w:id="803615942">
      <w:bodyDiv w:val="1"/>
      <w:marLeft w:val="0"/>
      <w:marRight w:val="0"/>
      <w:marTop w:val="0"/>
      <w:marBottom w:val="0"/>
      <w:divBdr>
        <w:top w:val="none" w:sz="0" w:space="0" w:color="auto"/>
        <w:left w:val="none" w:sz="0" w:space="0" w:color="auto"/>
        <w:bottom w:val="none" w:sz="0" w:space="0" w:color="auto"/>
        <w:right w:val="none" w:sz="0" w:space="0" w:color="auto"/>
      </w:divBdr>
    </w:div>
    <w:div w:id="837768973">
      <w:bodyDiv w:val="1"/>
      <w:marLeft w:val="0"/>
      <w:marRight w:val="0"/>
      <w:marTop w:val="0"/>
      <w:marBottom w:val="0"/>
      <w:divBdr>
        <w:top w:val="none" w:sz="0" w:space="0" w:color="auto"/>
        <w:left w:val="none" w:sz="0" w:space="0" w:color="auto"/>
        <w:bottom w:val="none" w:sz="0" w:space="0" w:color="auto"/>
        <w:right w:val="none" w:sz="0" w:space="0" w:color="auto"/>
      </w:divBdr>
    </w:div>
    <w:div w:id="1016736326">
      <w:bodyDiv w:val="1"/>
      <w:marLeft w:val="0"/>
      <w:marRight w:val="0"/>
      <w:marTop w:val="0"/>
      <w:marBottom w:val="0"/>
      <w:divBdr>
        <w:top w:val="none" w:sz="0" w:space="0" w:color="auto"/>
        <w:left w:val="none" w:sz="0" w:space="0" w:color="auto"/>
        <w:bottom w:val="none" w:sz="0" w:space="0" w:color="auto"/>
        <w:right w:val="none" w:sz="0" w:space="0" w:color="auto"/>
      </w:divBdr>
      <w:divsChild>
        <w:div w:id="1791319552">
          <w:marLeft w:val="0"/>
          <w:marRight w:val="0"/>
          <w:marTop w:val="0"/>
          <w:marBottom w:val="0"/>
          <w:divBdr>
            <w:top w:val="none" w:sz="0" w:space="0" w:color="auto"/>
            <w:left w:val="none" w:sz="0" w:space="0" w:color="auto"/>
            <w:bottom w:val="none" w:sz="0" w:space="0" w:color="auto"/>
            <w:right w:val="none" w:sz="0" w:space="0" w:color="auto"/>
          </w:divBdr>
          <w:divsChild>
            <w:div w:id="410586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112615">
      <w:bodyDiv w:val="1"/>
      <w:marLeft w:val="0"/>
      <w:marRight w:val="0"/>
      <w:marTop w:val="0"/>
      <w:marBottom w:val="0"/>
      <w:divBdr>
        <w:top w:val="none" w:sz="0" w:space="0" w:color="auto"/>
        <w:left w:val="none" w:sz="0" w:space="0" w:color="auto"/>
        <w:bottom w:val="none" w:sz="0" w:space="0" w:color="auto"/>
        <w:right w:val="none" w:sz="0" w:space="0" w:color="auto"/>
      </w:divBdr>
    </w:div>
    <w:div w:id="1183395843">
      <w:bodyDiv w:val="1"/>
      <w:marLeft w:val="0"/>
      <w:marRight w:val="0"/>
      <w:marTop w:val="0"/>
      <w:marBottom w:val="0"/>
      <w:divBdr>
        <w:top w:val="none" w:sz="0" w:space="0" w:color="auto"/>
        <w:left w:val="none" w:sz="0" w:space="0" w:color="auto"/>
        <w:bottom w:val="none" w:sz="0" w:space="0" w:color="auto"/>
        <w:right w:val="none" w:sz="0" w:space="0" w:color="auto"/>
      </w:divBdr>
      <w:divsChild>
        <w:div w:id="1729186583">
          <w:marLeft w:val="0"/>
          <w:marRight w:val="0"/>
          <w:marTop w:val="0"/>
          <w:marBottom w:val="0"/>
          <w:divBdr>
            <w:top w:val="none" w:sz="0" w:space="0" w:color="auto"/>
            <w:left w:val="none" w:sz="0" w:space="0" w:color="auto"/>
            <w:bottom w:val="none" w:sz="0" w:space="0" w:color="auto"/>
            <w:right w:val="none" w:sz="0" w:space="0" w:color="auto"/>
          </w:divBdr>
          <w:divsChild>
            <w:div w:id="1214150643">
              <w:marLeft w:val="0"/>
              <w:marRight w:val="0"/>
              <w:marTop w:val="0"/>
              <w:marBottom w:val="0"/>
              <w:divBdr>
                <w:top w:val="none" w:sz="0" w:space="0" w:color="auto"/>
                <w:left w:val="none" w:sz="0" w:space="0" w:color="auto"/>
                <w:bottom w:val="none" w:sz="0" w:space="0" w:color="auto"/>
                <w:right w:val="none" w:sz="0" w:space="0" w:color="auto"/>
              </w:divBdr>
            </w:div>
            <w:div w:id="1429539479">
              <w:marLeft w:val="0"/>
              <w:marRight w:val="0"/>
              <w:marTop w:val="0"/>
              <w:marBottom w:val="0"/>
              <w:divBdr>
                <w:top w:val="none" w:sz="0" w:space="0" w:color="auto"/>
                <w:left w:val="none" w:sz="0" w:space="0" w:color="auto"/>
                <w:bottom w:val="none" w:sz="0" w:space="0" w:color="auto"/>
                <w:right w:val="none" w:sz="0" w:space="0" w:color="auto"/>
              </w:divBdr>
            </w:div>
            <w:div w:id="996690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413537">
      <w:bodyDiv w:val="1"/>
      <w:marLeft w:val="0"/>
      <w:marRight w:val="0"/>
      <w:marTop w:val="0"/>
      <w:marBottom w:val="0"/>
      <w:divBdr>
        <w:top w:val="none" w:sz="0" w:space="0" w:color="auto"/>
        <w:left w:val="none" w:sz="0" w:space="0" w:color="auto"/>
        <w:bottom w:val="none" w:sz="0" w:space="0" w:color="auto"/>
        <w:right w:val="none" w:sz="0" w:space="0" w:color="auto"/>
      </w:divBdr>
    </w:div>
    <w:div w:id="1390685611">
      <w:bodyDiv w:val="1"/>
      <w:marLeft w:val="0"/>
      <w:marRight w:val="0"/>
      <w:marTop w:val="0"/>
      <w:marBottom w:val="0"/>
      <w:divBdr>
        <w:top w:val="none" w:sz="0" w:space="0" w:color="auto"/>
        <w:left w:val="none" w:sz="0" w:space="0" w:color="auto"/>
        <w:bottom w:val="none" w:sz="0" w:space="0" w:color="auto"/>
        <w:right w:val="none" w:sz="0" w:space="0" w:color="auto"/>
      </w:divBdr>
    </w:div>
    <w:div w:id="1594510902">
      <w:bodyDiv w:val="1"/>
      <w:marLeft w:val="0"/>
      <w:marRight w:val="0"/>
      <w:marTop w:val="0"/>
      <w:marBottom w:val="0"/>
      <w:divBdr>
        <w:top w:val="none" w:sz="0" w:space="0" w:color="auto"/>
        <w:left w:val="none" w:sz="0" w:space="0" w:color="auto"/>
        <w:bottom w:val="none" w:sz="0" w:space="0" w:color="auto"/>
        <w:right w:val="none" w:sz="0" w:space="0" w:color="auto"/>
      </w:divBdr>
    </w:div>
    <w:div w:id="1738820668">
      <w:bodyDiv w:val="1"/>
      <w:marLeft w:val="0"/>
      <w:marRight w:val="0"/>
      <w:marTop w:val="0"/>
      <w:marBottom w:val="0"/>
      <w:divBdr>
        <w:top w:val="none" w:sz="0" w:space="0" w:color="auto"/>
        <w:left w:val="none" w:sz="0" w:space="0" w:color="auto"/>
        <w:bottom w:val="none" w:sz="0" w:space="0" w:color="auto"/>
        <w:right w:val="none" w:sz="0" w:space="0" w:color="auto"/>
      </w:divBdr>
      <w:divsChild>
        <w:div w:id="1286085380">
          <w:marLeft w:val="0"/>
          <w:marRight w:val="0"/>
          <w:marTop w:val="0"/>
          <w:marBottom w:val="0"/>
          <w:divBdr>
            <w:top w:val="none" w:sz="0" w:space="0" w:color="auto"/>
            <w:left w:val="none" w:sz="0" w:space="0" w:color="auto"/>
            <w:bottom w:val="none" w:sz="0" w:space="0" w:color="auto"/>
            <w:right w:val="none" w:sz="0" w:space="0" w:color="auto"/>
          </w:divBdr>
          <w:divsChild>
            <w:div w:id="920796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164089">
      <w:bodyDiv w:val="1"/>
      <w:marLeft w:val="0"/>
      <w:marRight w:val="0"/>
      <w:marTop w:val="0"/>
      <w:marBottom w:val="0"/>
      <w:divBdr>
        <w:top w:val="none" w:sz="0" w:space="0" w:color="auto"/>
        <w:left w:val="none" w:sz="0" w:space="0" w:color="auto"/>
        <w:bottom w:val="none" w:sz="0" w:space="0" w:color="auto"/>
        <w:right w:val="none" w:sz="0" w:space="0" w:color="auto"/>
      </w:divBdr>
    </w:div>
    <w:div w:id="18372608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hyperlink" Target="https://www.abs.gov.au/statistics/people/population/regional-population/latest-release"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image" Target="media/image1.png"/><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hyperlink" Target="https://data.nsw.gov.au/sites/default/files/inline-files/NSW_Government_Open_Data_Policy_2016.pdf" TargetMode="Externa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hyperlink" Target="https://data.nsw.gov.au/data/dataset/covid-19-cases-by-location"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 Id="rId8" Type="http://schemas.openxmlformats.org/officeDocument/2006/relationships/hyperlink" Target="https://www.abs.gov.au/statistics/people/population/regional-population-age-and-sex/latest-release#data-download"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89</TotalTime>
  <Pages>11</Pages>
  <Words>1400</Words>
  <Characters>7986</Characters>
  <Application>Microsoft Office Word</Application>
  <DocSecurity>0</DocSecurity>
  <Lines>66</Lines>
  <Paragraphs>18</Paragraphs>
  <ScaleCrop>false</ScaleCrop>
  <Company/>
  <LinksUpToDate>false</LinksUpToDate>
  <CharactersWithSpaces>9368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 Shiyu</dc:creator>
  <cp:keywords/>
  <dc:description/>
  <cp:lastModifiedBy>Xiaobing Wang</cp:lastModifiedBy>
  <cp:revision>212</cp:revision>
  <dcterms:created xsi:type="dcterms:W3CDTF">2020-10-19T15:05:00Z</dcterms:created>
  <dcterms:modified xsi:type="dcterms:W3CDTF">2020-10-27T12:57:00Z</dcterms:modified>
</cp:coreProperties>
</file>