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324" w:rsidRPr="00833300" w:rsidRDefault="00100324" w:rsidP="00833300">
      <w:pPr>
        <w:jc w:val="center"/>
        <w:rPr>
          <w:b/>
          <w:sz w:val="44"/>
          <w:szCs w:val="44"/>
          <w:u w:val="single"/>
        </w:rPr>
      </w:pPr>
      <w:r w:rsidRPr="00833300">
        <w:rPr>
          <w:b/>
          <w:sz w:val="44"/>
          <w:szCs w:val="44"/>
          <w:u w:val="single"/>
        </w:rPr>
        <w:t>Data Exploration and Visualization</w:t>
      </w:r>
    </w:p>
    <w:p w:rsidR="00100324" w:rsidRDefault="00100324"/>
    <w:p w:rsidR="00100324" w:rsidRPr="00833300" w:rsidRDefault="00100324">
      <w:pPr>
        <w:rPr>
          <w:b/>
          <w:i/>
          <w:sz w:val="40"/>
          <w:szCs w:val="40"/>
        </w:rPr>
      </w:pPr>
      <w:r w:rsidRPr="00833300">
        <w:rPr>
          <w:b/>
          <w:i/>
          <w:sz w:val="40"/>
          <w:szCs w:val="40"/>
        </w:rPr>
        <w:t>Assignment#1</w:t>
      </w:r>
    </w:p>
    <w:p w:rsidR="00100324" w:rsidRPr="00833300" w:rsidRDefault="00100324">
      <w:pPr>
        <w:rPr>
          <w:i/>
          <w:sz w:val="30"/>
          <w:szCs w:val="30"/>
        </w:rPr>
      </w:pPr>
      <w:r w:rsidRPr="00833300">
        <w:rPr>
          <w:i/>
          <w:sz w:val="30"/>
          <w:szCs w:val="30"/>
        </w:rPr>
        <w:t>Exploration and Visualization of dataset “diamonds” using ggplot2.</w:t>
      </w:r>
    </w:p>
    <w:p w:rsidR="00833300" w:rsidRPr="00833300" w:rsidRDefault="00833300">
      <w:pPr>
        <w:rPr>
          <w:b/>
          <w:i/>
          <w:sz w:val="30"/>
          <w:szCs w:val="30"/>
        </w:rPr>
      </w:pPr>
    </w:p>
    <w:p w:rsidR="00100324" w:rsidRPr="00833300" w:rsidRDefault="00100324" w:rsidP="00833300">
      <w:pPr>
        <w:ind w:left="5760"/>
        <w:rPr>
          <w:b/>
          <w:i/>
          <w:sz w:val="30"/>
          <w:szCs w:val="30"/>
        </w:rPr>
      </w:pPr>
      <w:proofErr w:type="spellStart"/>
      <w:r w:rsidRPr="00833300">
        <w:rPr>
          <w:b/>
          <w:i/>
          <w:sz w:val="30"/>
          <w:szCs w:val="30"/>
        </w:rPr>
        <w:t>Tamoor</w:t>
      </w:r>
      <w:proofErr w:type="spellEnd"/>
      <w:r w:rsidRPr="00833300">
        <w:rPr>
          <w:b/>
          <w:i/>
          <w:sz w:val="30"/>
          <w:szCs w:val="30"/>
        </w:rPr>
        <w:t xml:space="preserve"> Akbar F2018313032</w:t>
      </w:r>
    </w:p>
    <w:p w:rsidR="00833300" w:rsidRDefault="00100324" w:rsidP="00833300">
      <w:pPr>
        <w:ind w:left="5760"/>
        <w:rPr>
          <w:b/>
          <w:i/>
          <w:sz w:val="30"/>
          <w:szCs w:val="30"/>
        </w:rPr>
      </w:pPr>
      <w:r w:rsidRPr="00833300">
        <w:rPr>
          <w:b/>
          <w:i/>
          <w:sz w:val="30"/>
          <w:szCs w:val="30"/>
        </w:rPr>
        <w:t xml:space="preserve">Hamza </w:t>
      </w:r>
      <w:proofErr w:type="spellStart"/>
      <w:proofErr w:type="gramStart"/>
      <w:r w:rsidR="00833300" w:rsidRPr="00833300">
        <w:rPr>
          <w:b/>
          <w:i/>
          <w:sz w:val="30"/>
          <w:szCs w:val="30"/>
        </w:rPr>
        <w:t>Kashif</w:t>
      </w:r>
      <w:proofErr w:type="spellEnd"/>
      <w:r w:rsidR="00833300" w:rsidRPr="00833300">
        <w:rPr>
          <w:b/>
          <w:i/>
          <w:sz w:val="30"/>
          <w:szCs w:val="30"/>
        </w:rPr>
        <w:t xml:space="preserve"> </w:t>
      </w:r>
      <w:r w:rsidRPr="00833300">
        <w:rPr>
          <w:b/>
          <w:i/>
          <w:sz w:val="30"/>
          <w:szCs w:val="30"/>
        </w:rPr>
        <w:t xml:space="preserve"> F2018313002</w:t>
      </w:r>
      <w:proofErr w:type="gramEnd"/>
    </w:p>
    <w:p w:rsidR="00833300" w:rsidRDefault="00833300" w:rsidP="00833300">
      <w:pPr>
        <w:rPr>
          <w:b/>
          <w:i/>
          <w:sz w:val="30"/>
          <w:szCs w:val="30"/>
        </w:rPr>
      </w:pPr>
      <w:r>
        <w:rPr>
          <w:b/>
          <w:i/>
          <w:sz w:val="30"/>
          <w:szCs w:val="30"/>
        </w:rPr>
        <w:t>Summary:</w:t>
      </w:r>
    </w:p>
    <w:p w:rsidR="00833300" w:rsidRDefault="00833300" w:rsidP="00833300">
      <w:proofErr w:type="gramStart"/>
      <w:r>
        <w:t>ggplot2</w:t>
      </w:r>
      <w:proofErr w:type="gramEnd"/>
      <w:r>
        <w:t xml:space="preserve"> was installed and dataset of “diamonds” was uploaded to it. Using ggplot2, data was explored and visualized through different chart techniques like </w:t>
      </w:r>
      <w:r w:rsidRPr="00833300">
        <w:rPr>
          <w:b/>
          <w:i/>
        </w:rPr>
        <w:t>Histogram, Bar Chart, line chart, scattered chart</w:t>
      </w:r>
      <w:r>
        <w:rPr>
          <w:b/>
          <w:i/>
        </w:rPr>
        <w:t xml:space="preserve">s </w:t>
      </w:r>
      <w:proofErr w:type="spellStart"/>
      <w:r>
        <w:t>ectc</w:t>
      </w:r>
      <w:proofErr w:type="spellEnd"/>
      <w:r w:rsidRPr="00833300">
        <w:rPr>
          <w:b/>
          <w:i/>
        </w:rPr>
        <w:t xml:space="preserve">. </w:t>
      </w:r>
      <w:r>
        <w:t xml:space="preserve">Operations like </w:t>
      </w:r>
      <w:proofErr w:type="spellStart"/>
      <w:r w:rsidRPr="00833300">
        <w:rPr>
          <w:b/>
          <w:i/>
        </w:rPr>
        <w:t>Fecet</w:t>
      </w:r>
      <w:proofErr w:type="spellEnd"/>
      <w:r>
        <w:t xml:space="preserve"> and </w:t>
      </w:r>
      <w:r w:rsidRPr="00833300">
        <w:rPr>
          <w:b/>
          <w:i/>
        </w:rPr>
        <w:t>fill</w:t>
      </w:r>
      <w:r>
        <w:t xml:space="preserve"> was used to further explore the data on a deeper lever.</w:t>
      </w:r>
    </w:p>
    <w:p w:rsidR="00833300" w:rsidRDefault="00833300" w:rsidP="00833300"/>
    <w:p w:rsidR="00833300" w:rsidRDefault="00F82DA9" w:rsidP="00833300">
      <w:r>
        <w:t>The</w:t>
      </w:r>
      <w:r w:rsidR="00833300">
        <w:t xml:space="preserve"> data</w:t>
      </w:r>
      <w:r>
        <w:t>set</w:t>
      </w:r>
      <w:r w:rsidR="00833300">
        <w:t xml:space="preserve"> consists of 53940 entries with 10 columns. Our main focal during this study were price, </w:t>
      </w:r>
      <w:proofErr w:type="gramStart"/>
      <w:r w:rsidR="00833300">
        <w:t>carat(</w:t>
      </w:r>
      <w:proofErr w:type="gramEnd"/>
      <w:r w:rsidR="00833300">
        <w:t xml:space="preserve">weight) and the characteristics like cut, clarity and color. In visualization we ignored dimensions (table, </w:t>
      </w:r>
      <w:proofErr w:type="spellStart"/>
      <w:r w:rsidR="00833300">
        <w:t>x</w:t>
      </w:r>
      <w:proofErr w:type="gramStart"/>
      <w:r w:rsidR="00833300">
        <w:t>,y,z</w:t>
      </w:r>
      <w:proofErr w:type="spellEnd"/>
      <w:proofErr w:type="gramEnd"/>
      <w:r w:rsidR="00833300">
        <w:t>, depth) because these are ultimately linked to weight (carat).</w:t>
      </w:r>
      <w:r w:rsidR="007A1473">
        <w:t xml:space="preserve"> Our findings are as below:</w:t>
      </w:r>
    </w:p>
    <w:p w:rsidR="00F82DA9" w:rsidRPr="007A1473" w:rsidRDefault="00F82DA9" w:rsidP="00F82DA9"/>
    <w:p w:rsidR="00F82DA9" w:rsidRPr="007A1473" w:rsidRDefault="00F82DA9" w:rsidP="007A1473">
      <w:pPr>
        <w:pStyle w:val="ListParagraph"/>
        <w:numPr>
          <w:ilvl w:val="0"/>
          <w:numId w:val="2"/>
        </w:numPr>
      </w:pPr>
      <w:r w:rsidRPr="007A1473">
        <w:t>Most of the diamonds’ price is less than $5000.</w:t>
      </w:r>
    </w:p>
    <w:p w:rsidR="007A1473" w:rsidRPr="007A1473" w:rsidRDefault="00F82DA9" w:rsidP="007A1473">
      <w:pPr>
        <w:pStyle w:val="ListParagraph"/>
        <w:numPr>
          <w:ilvl w:val="0"/>
          <w:numId w:val="2"/>
        </w:numPr>
      </w:pPr>
      <w:r w:rsidRPr="007A1473">
        <w:t>Impact of color and clarity of diamond do</w:t>
      </w:r>
      <w:r w:rsidR="007A1473" w:rsidRPr="007A1473">
        <w:t xml:space="preserve"> not have strong impact on price; both of these categories were almost equally distributed in dataset. However, when we explored “cut”, we found there are more diamonds in data set with “Ideal” cut. </w:t>
      </w:r>
    </w:p>
    <w:p w:rsidR="00F82DA9" w:rsidRPr="007A1473" w:rsidRDefault="007A1473" w:rsidP="007A1473">
      <w:pPr>
        <w:pStyle w:val="ListParagraph"/>
        <w:numPr>
          <w:ilvl w:val="0"/>
          <w:numId w:val="2"/>
        </w:numPr>
        <w:rPr>
          <w:i/>
        </w:rPr>
      </w:pPr>
      <w:r w:rsidRPr="007A1473">
        <w:t xml:space="preserve">Expensive diamonds (price &lt; $5000) are either “ideal” or “premium” cut. </w:t>
      </w:r>
      <w:r w:rsidR="00F82DA9" w:rsidRPr="007A1473">
        <w:t xml:space="preserve">Therefore we </w:t>
      </w:r>
      <w:r w:rsidRPr="007A1473">
        <w:t>concluded</w:t>
      </w:r>
      <w:r w:rsidR="00F82DA9" w:rsidRPr="007A1473">
        <w:t xml:space="preserve"> </w:t>
      </w:r>
      <w:r w:rsidR="00F82DA9" w:rsidRPr="007A1473">
        <w:rPr>
          <w:i/>
        </w:rPr>
        <w:t>better the cut type, higher the price of diamond will be.</w:t>
      </w:r>
    </w:p>
    <w:p w:rsidR="007A1473" w:rsidRPr="007A1473" w:rsidRDefault="007A1473" w:rsidP="007A1473">
      <w:pPr>
        <w:pStyle w:val="ListParagraph"/>
        <w:numPr>
          <w:ilvl w:val="0"/>
          <w:numId w:val="2"/>
        </w:numPr>
        <w:rPr>
          <w:i/>
        </w:rPr>
      </w:pPr>
      <w:r w:rsidRPr="007A1473">
        <w:rPr>
          <w:i/>
        </w:rPr>
        <w:t>Few trends that we notices by exploring:</w:t>
      </w:r>
    </w:p>
    <w:p w:rsidR="00F82DA9" w:rsidRPr="007A1473" w:rsidRDefault="00F82DA9" w:rsidP="00F82DA9">
      <w:pPr>
        <w:pStyle w:val="ListParagraph"/>
        <w:numPr>
          <w:ilvl w:val="0"/>
          <w:numId w:val="1"/>
        </w:numPr>
      </w:pPr>
      <w:r w:rsidRPr="007A1473">
        <w:t>Most of the diamonds are cut with ideal category followed by premium and very good.</w:t>
      </w:r>
    </w:p>
    <w:p w:rsidR="00F82DA9" w:rsidRPr="007A1473" w:rsidRDefault="00F82DA9" w:rsidP="00F82DA9">
      <w:pPr>
        <w:pStyle w:val="ListParagraph"/>
        <w:numPr>
          <w:ilvl w:val="0"/>
          <w:numId w:val="1"/>
        </w:numPr>
      </w:pPr>
      <w:r w:rsidRPr="007A1473">
        <w:t>SI1</w:t>
      </w:r>
      <w:proofErr w:type="gramStart"/>
      <w:r w:rsidRPr="007A1473">
        <w:t>,SI2</w:t>
      </w:r>
      <w:proofErr w:type="gramEnd"/>
      <w:r w:rsidRPr="007A1473">
        <w:t xml:space="preserve"> and VS2 are the most populated clarity categories.</w:t>
      </w:r>
    </w:p>
    <w:p w:rsidR="007A1473" w:rsidRDefault="00F82DA9" w:rsidP="007A1473">
      <w:pPr>
        <w:pStyle w:val="ListParagraph"/>
        <w:numPr>
          <w:ilvl w:val="0"/>
          <w:numId w:val="1"/>
        </w:numPr>
      </w:pPr>
      <w:r w:rsidRPr="007A1473">
        <w:t>Color E</w:t>
      </w:r>
      <w:proofErr w:type="gramStart"/>
      <w:r w:rsidRPr="007A1473">
        <w:t>,F,G</w:t>
      </w:r>
      <w:proofErr w:type="gramEnd"/>
      <w:r w:rsidRPr="007A1473">
        <w:t xml:space="preserve"> are most common.</w:t>
      </w:r>
    </w:p>
    <w:p w:rsidR="007A1473" w:rsidRDefault="007A1473" w:rsidP="007A1473">
      <w:pPr>
        <w:pStyle w:val="ListParagraph"/>
        <w:numPr>
          <w:ilvl w:val="0"/>
          <w:numId w:val="2"/>
        </w:numPr>
      </w:pPr>
      <w:r w:rsidRPr="007A1473">
        <w:t>There is</w:t>
      </w:r>
      <w:r w:rsidR="00F82DA9" w:rsidRPr="007A1473">
        <w:t xml:space="preserve"> a linear relationship between weight of diamond and its price. Howev</w:t>
      </w:r>
      <w:r w:rsidRPr="007A1473">
        <w:t xml:space="preserve">er, once diamond weight exceeds </w:t>
      </w:r>
      <w:r w:rsidR="00F82DA9" w:rsidRPr="007A1473">
        <w:t>2.25 Car</w:t>
      </w:r>
      <w:r w:rsidRPr="007A1473">
        <w:t>at</w:t>
      </w:r>
      <w:r w:rsidR="00F82DA9" w:rsidRPr="007A1473">
        <w:t xml:space="preserve"> weight, the line gets bended with a flatter progression.</w:t>
      </w:r>
      <w:r w:rsidRPr="007A1473">
        <w:t xml:space="preserve"> I</w:t>
      </w:r>
      <w:r w:rsidR="00F82DA9" w:rsidRPr="007A1473">
        <w:t>nterestingly in most of the case, prices increase starts to slow down when the weight of diamond increase from 2.5 carat.</w:t>
      </w:r>
    </w:p>
    <w:p w:rsidR="00F82DA9" w:rsidRPr="007A1473" w:rsidRDefault="007A1473" w:rsidP="007A1473">
      <w:pPr>
        <w:pStyle w:val="ListParagraph"/>
        <w:numPr>
          <w:ilvl w:val="0"/>
          <w:numId w:val="2"/>
        </w:numPr>
      </w:pPr>
      <w:r>
        <w:t>M</w:t>
      </w:r>
      <w:r w:rsidR="00F82DA9" w:rsidRPr="007A1473">
        <w:t>ost of the diamonds weight less than 3 carats. The ones with more than 4 carat weight are only fair cut diamonds although fewer in quantity.</w:t>
      </w:r>
    </w:p>
    <w:p w:rsidR="00100324" w:rsidRPr="007A1473" w:rsidRDefault="007A1473" w:rsidP="00833300">
      <w:pPr>
        <w:rPr>
          <w:b/>
          <w:sz w:val="36"/>
          <w:szCs w:val="36"/>
        </w:rPr>
      </w:pPr>
      <w:r w:rsidRPr="007A1473">
        <w:rPr>
          <w:b/>
          <w:sz w:val="36"/>
          <w:szCs w:val="36"/>
        </w:rPr>
        <w:lastRenderedPageBreak/>
        <w:t>Procedure and Findings:</w:t>
      </w:r>
    </w:p>
    <w:p w:rsidR="007A1473" w:rsidRDefault="007A1473">
      <w:pPr>
        <w:rPr>
          <w:b/>
          <w:sz w:val="28"/>
          <w:szCs w:val="28"/>
        </w:rPr>
      </w:pPr>
    </w:p>
    <w:p w:rsidR="007A1473" w:rsidRDefault="007A1473">
      <w:pPr>
        <w:rPr>
          <w:b/>
          <w:sz w:val="28"/>
          <w:szCs w:val="28"/>
        </w:rPr>
      </w:pPr>
    </w:p>
    <w:p w:rsidR="007A1473" w:rsidRDefault="007A1473">
      <w:pPr>
        <w:rPr>
          <w:b/>
          <w:sz w:val="28"/>
          <w:szCs w:val="28"/>
        </w:rPr>
      </w:pPr>
    </w:p>
    <w:p w:rsidR="007A1473" w:rsidRPr="007A1473" w:rsidRDefault="007A1473">
      <w:pPr>
        <w:rPr>
          <w:b/>
          <w:sz w:val="28"/>
          <w:szCs w:val="28"/>
        </w:rPr>
      </w:pPr>
      <w:r w:rsidRPr="007A1473">
        <w:rPr>
          <w:b/>
          <w:sz w:val="28"/>
          <w:szCs w:val="28"/>
        </w:rPr>
        <w:t># ggplot2 library</w:t>
      </w:r>
    </w:p>
    <w:p w:rsidR="00201632" w:rsidRDefault="00201632">
      <w:r>
        <w:t>To upload the ggplot2 library:</w:t>
      </w:r>
    </w:p>
    <w:p w:rsidR="00201632" w:rsidRDefault="00201632">
      <w:pPr>
        <w:rPr>
          <w:color w:val="C45911" w:themeColor="accent2" w:themeShade="BF"/>
        </w:rPr>
      </w:pPr>
      <w:r w:rsidRPr="007A1473">
        <w:rPr>
          <w:color w:val="C45911" w:themeColor="accent2" w:themeShade="BF"/>
        </w:rPr>
        <w:tab/>
      </w:r>
      <w:proofErr w:type="gramStart"/>
      <w:r w:rsidRPr="007A1473">
        <w:rPr>
          <w:color w:val="C45911" w:themeColor="accent2" w:themeShade="BF"/>
        </w:rPr>
        <w:t>library(</w:t>
      </w:r>
      <w:proofErr w:type="gramEnd"/>
      <w:r w:rsidRPr="007A1473">
        <w:rPr>
          <w:color w:val="C45911" w:themeColor="accent2" w:themeShade="BF"/>
        </w:rPr>
        <w:t>ggplot2)</w:t>
      </w:r>
    </w:p>
    <w:p w:rsidR="00E82ECC" w:rsidRPr="007A1473" w:rsidRDefault="00E82ECC" w:rsidP="00E82ECC">
      <w:pPr>
        <w:ind w:firstLine="720"/>
        <w:rPr>
          <w:color w:val="C45911" w:themeColor="accent2" w:themeShade="BF"/>
        </w:rPr>
      </w:pPr>
      <w:bookmarkStart w:id="0" w:name="_GoBack"/>
      <w:bookmarkEnd w:id="0"/>
      <w:proofErr w:type="spellStart"/>
      <w:proofErr w:type="gramStart"/>
      <w:r w:rsidRPr="00E82ECC">
        <w:rPr>
          <w:color w:val="C45911" w:themeColor="accent2" w:themeShade="BF"/>
        </w:rPr>
        <w:t>install.packages</w:t>
      </w:r>
      <w:proofErr w:type="spellEnd"/>
      <w:r w:rsidRPr="00E82ECC">
        <w:rPr>
          <w:color w:val="C45911" w:themeColor="accent2" w:themeShade="BF"/>
        </w:rPr>
        <w:t>(</w:t>
      </w:r>
      <w:proofErr w:type="gramEnd"/>
      <w:r w:rsidRPr="00E82ECC">
        <w:rPr>
          <w:color w:val="C45911" w:themeColor="accent2" w:themeShade="BF"/>
        </w:rPr>
        <w:t>"ggplot2")</w:t>
      </w:r>
    </w:p>
    <w:p w:rsidR="00201632" w:rsidRPr="007A1473" w:rsidRDefault="007A1473">
      <w:pPr>
        <w:rPr>
          <w:b/>
          <w:sz w:val="28"/>
          <w:szCs w:val="28"/>
        </w:rPr>
      </w:pPr>
      <w:r>
        <w:rPr>
          <w:b/>
          <w:sz w:val="28"/>
          <w:szCs w:val="28"/>
        </w:rPr>
        <w:t>#</w:t>
      </w:r>
      <w:proofErr w:type="gramStart"/>
      <w:r w:rsidR="00201632" w:rsidRPr="007A1473">
        <w:rPr>
          <w:b/>
          <w:sz w:val="28"/>
          <w:szCs w:val="28"/>
        </w:rPr>
        <w:t>Uploading</w:t>
      </w:r>
      <w:proofErr w:type="gramEnd"/>
      <w:r w:rsidR="00201632" w:rsidRPr="007A1473">
        <w:rPr>
          <w:b/>
          <w:sz w:val="28"/>
          <w:szCs w:val="28"/>
        </w:rPr>
        <w:t xml:space="preserve"> dataset and review:</w:t>
      </w:r>
    </w:p>
    <w:p w:rsidR="00201632" w:rsidRPr="007A1473" w:rsidRDefault="00201632" w:rsidP="00201632">
      <w:pPr>
        <w:rPr>
          <w:color w:val="C45911" w:themeColor="accent2" w:themeShade="BF"/>
        </w:rPr>
      </w:pPr>
      <w:r w:rsidRPr="007A1473">
        <w:rPr>
          <w:color w:val="C45911" w:themeColor="accent2" w:themeShade="BF"/>
        </w:rPr>
        <w:tab/>
      </w:r>
      <w:proofErr w:type="gramStart"/>
      <w:r w:rsidRPr="007A1473">
        <w:rPr>
          <w:color w:val="C45911" w:themeColor="accent2" w:themeShade="BF"/>
        </w:rPr>
        <w:t>diamonds</w:t>
      </w:r>
      <w:proofErr w:type="gramEnd"/>
    </w:p>
    <w:p w:rsidR="00201632" w:rsidRPr="007A1473" w:rsidRDefault="00201632" w:rsidP="00201632">
      <w:pPr>
        <w:ind w:firstLine="720"/>
        <w:rPr>
          <w:color w:val="C45911" w:themeColor="accent2" w:themeShade="BF"/>
        </w:rPr>
      </w:pPr>
      <w:proofErr w:type="spellStart"/>
      <w:proofErr w:type="gramStart"/>
      <w:r w:rsidRPr="007A1473">
        <w:rPr>
          <w:color w:val="C45911" w:themeColor="accent2" w:themeShade="BF"/>
        </w:rPr>
        <w:t>str</w:t>
      </w:r>
      <w:proofErr w:type="spellEnd"/>
      <w:r w:rsidRPr="007A1473">
        <w:rPr>
          <w:color w:val="C45911" w:themeColor="accent2" w:themeShade="BF"/>
        </w:rPr>
        <w:t>(</w:t>
      </w:r>
      <w:proofErr w:type="gramEnd"/>
      <w:r w:rsidRPr="007A1473">
        <w:rPr>
          <w:color w:val="C45911" w:themeColor="accent2" w:themeShade="BF"/>
        </w:rPr>
        <w:t>diamonds)</w:t>
      </w:r>
    </w:p>
    <w:p w:rsidR="00201632" w:rsidRPr="007A1473" w:rsidRDefault="00201632" w:rsidP="00201632">
      <w:pPr>
        <w:ind w:firstLine="720"/>
        <w:rPr>
          <w:color w:val="C45911" w:themeColor="accent2" w:themeShade="BF"/>
        </w:rPr>
      </w:pPr>
      <w:proofErr w:type="gramStart"/>
      <w:r w:rsidRPr="007A1473">
        <w:rPr>
          <w:color w:val="C45911" w:themeColor="accent2" w:themeShade="BF"/>
        </w:rPr>
        <w:t>View(</w:t>
      </w:r>
      <w:proofErr w:type="gramEnd"/>
      <w:r w:rsidRPr="007A1473">
        <w:rPr>
          <w:color w:val="C45911" w:themeColor="accent2" w:themeShade="BF"/>
        </w:rPr>
        <w:t>diamonds)</w:t>
      </w:r>
    </w:p>
    <w:p w:rsidR="00201632" w:rsidRPr="007A1473" w:rsidRDefault="00201632" w:rsidP="00201632">
      <w:pPr>
        <w:ind w:firstLine="720"/>
        <w:rPr>
          <w:color w:val="C45911" w:themeColor="accent2" w:themeShade="BF"/>
        </w:rPr>
      </w:pPr>
      <w:proofErr w:type="gramStart"/>
      <w:r w:rsidRPr="007A1473">
        <w:rPr>
          <w:color w:val="C45911" w:themeColor="accent2" w:themeShade="BF"/>
        </w:rPr>
        <w:t>summary(</w:t>
      </w:r>
      <w:proofErr w:type="gramEnd"/>
      <w:r w:rsidRPr="007A1473">
        <w:rPr>
          <w:color w:val="C45911" w:themeColor="accent2" w:themeShade="BF"/>
        </w:rPr>
        <w:t>diamonds)</w:t>
      </w:r>
    </w:p>
    <w:p w:rsidR="00201632" w:rsidRPr="007A1473" w:rsidRDefault="00201632" w:rsidP="00201632">
      <w:pPr>
        <w:rPr>
          <w:color w:val="C45911" w:themeColor="accent2" w:themeShade="BF"/>
        </w:rPr>
      </w:pPr>
    </w:p>
    <w:p w:rsidR="00DD51A0" w:rsidRDefault="00DD51A0" w:rsidP="00201632">
      <w:r>
        <w:t xml:space="preserve">This exploration gives some basic insight about the data.  There are 53940 entries in data. Headers covers the attributes like </w:t>
      </w:r>
      <w:proofErr w:type="gramStart"/>
      <w:r>
        <w:t>weight(</w:t>
      </w:r>
      <w:proofErr w:type="gramEnd"/>
      <w:r>
        <w:t xml:space="preserve">caret), weight(table, depth, </w:t>
      </w:r>
      <w:proofErr w:type="spellStart"/>
      <w:r>
        <w:t>x,y,z</w:t>
      </w:r>
      <w:proofErr w:type="spellEnd"/>
      <w:r>
        <w:t>), price, cut, clarity and color. Among those cut, clarity and color are ordinary factors, dimension and weights are numbers and price is integer.</w:t>
      </w:r>
    </w:p>
    <w:p w:rsidR="00DD51A0" w:rsidRDefault="00DD51A0" w:rsidP="00201632"/>
    <w:p w:rsidR="00DD51A0" w:rsidRDefault="00DD51A0" w:rsidP="00201632"/>
    <w:p w:rsidR="00DD51A0" w:rsidRDefault="00DD51A0" w:rsidP="00201632"/>
    <w:p w:rsidR="00DD51A0" w:rsidRDefault="00DD51A0">
      <w:r>
        <w:br w:type="page"/>
      </w:r>
    </w:p>
    <w:p w:rsidR="00DD51A0" w:rsidRPr="00F82DA9" w:rsidRDefault="00DD51A0">
      <w:pPr>
        <w:rPr>
          <w:b/>
          <w:sz w:val="28"/>
          <w:szCs w:val="28"/>
        </w:rPr>
      </w:pPr>
      <w:r w:rsidRPr="00F82DA9">
        <w:rPr>
          <w:b/>
          <w:sz w:val="28"/>
          <w:szCs w:val="28"/>
        </w:rPr>
        <w:lastRenderedPageBreak/>
        <w:t># Histogram:</w:t>
      </w:r>
    </w:p>
    <w:p w:rsidR="00FE778D" w:rsidRDefault="00FE778D">
      <w:r>
        <w:t>Let’s start with basic Histogram to see the overall distribution of data w.r.t price:</w:t>
      </w:r>
    </w:p>
    <w:p w:rsidR="00DD51A0" w:rsidRPr="007A1473" w:rsidRDefault="00FE778D">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(x=price))+</w:t>
      </w:r>
      <w:proofErr w:type="spellStart"/>
      <w:r w:rsidRPr="007A1473">
        <w:rPr>
          <w:color w:val="C45911" w:themeColor="accent2" w:themeShade="BF"/>
        </w:rPr>
        <w:t>geom_histogram</w:t>
      </w:r>
      <w:proofErr w:type="spellEnd"/>
      <w:r w:rsidRPr="007A1473">
        <w:rPr>
          <w:color w:val="C45911" w:themeColor="accent2" w:themeShade="BF"/>
        </w:rPr>
        <w:t>()</w:t>
      </w:r>
    </w:p>
    <w:p w:rsidR="00FE778D" w:rsidRDefault="00FE778D"/>
    <w:p w:rsidR="00DF0EC2" w:rsidRDefault="00DD51A0" w:rsidP="00201632">
      <w:r w:rsidRPr="00DD51A0">
        <w:rPr>
          <w:noProof/>
        </w:rPr>
        <w:drawing>
          <wp:inline distT="0" distB="0" distL="0" distR="0">
            <wp:extent cx="5848350" cy="3457575"/>
            <wp:effectExtent l="0" t="0" r="0" b="9525"/>
            <wp:docPr id="1" name="Picture 1" descr="C:\Users\Dell\Documents\Assignment\R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Assignment\Rplot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DF0EC2" w:rsidRPr="00F82DA9" w:rsidRDefault="00DF0EC2" w:rsidP="00DF0EC2">
      <w:pPr>
        <w:rPr>
          <w:i/>
          <w:u w:val="single"/>
        </w:rPr>
      </w:pPr>
      <w:r w:rsidRPr="00F82DA9">
        <w:rPr>
          <w:i/>
          <w:u w:val="single"/>
        </w:rPr>
        <w:t>The graphs shows most of the diamonds’ cost is less than $5000.</w:t>
      </w:r>
    </w:p>
    <w:p w:rsidR="00DF0EC2" w:rsidRPr="00DF0EC2" w:rsidRDefault="00DF0EC2" w:rsidP="00DF0EC2"/>
    <w:p w:rsidR="00DF0EC2" w:rsidRDefault="00DF0EC2" w:rsidP="00DF0EC2"/>
    <w:p w:rsidR="00DF0EC2" w:rsidRDefault="00DF0EC2">
      <w:r>
        <w:br w:type="page"/>
      </w:r>
    </w:p>
    <w:p w:rsidR="00DD51A0" w:rsidRDefault="00DD51A0" w:rsidP="00DF0EC2"/>
    <w:p w:rsidR="00DF0EC2" w:rsidRPr="00F82DA9" w:rsidRDefault="0040795C" w:rsidP="00DF0EC2">
      <w:pPr>
        <w:rPr>
          <w:b/>
          <w:sz w:val="28"/>
          <w:szCs w:val="28"/>
        </w:rPr>
      </w:pPr>
      <w:r w:rsidRPr="00F82DA9">
        <w:rPr>
          <w:b/>
          <w:sz w:val="28"/>
          <w:szCs w:val="28"/>
        </w:rPr>
        <w:t xml:space="preserve">#Histogram – </w:t>
      </w:r>
      <w:r w:rsidR="00F85FA8" w:rsidRPr="00F82DA9">
        <w:rPr>
          <w:b/>
          <w:sz w:val="28"/>
          <w:szCs w:val="28"/>
        </w:rPr>
        <w:t>Diamonds’ color Classification:</w:t>
      </w:r>
    </w:p>
    <w:p w:rsidR="0040795C" w:rsidRDefault="0040795C" w:rsidP="00DF0EC2">
      <w:r>
        <w:t>To explore the data, histogram was drawn by filling it by the color of diamond. Also, the graph was themed with background, border &amp; titles to make it more visually aesthetic. Bin size was adjusted at 50 (after some hit &amp; trail) for the appropriate distribution of data:</w:t>
      </w:r>
    </w:p>
    <w:p w:rsidR="0040795C" w:rsidRDefault="0040795C" w:rsidP="00DF0EC2"/>
    <w:p w:rsidR="0040795C" w:rsidRPr="007A1473" w:rsidRDefault="0040795C" w:rsidP="0040795C">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=color))+</w:t>
      </w:r>
      <w:proofErr w:type="spellStart"/>
      <w:r w:rsidRPr="007A1473">
        <w:rPr>
          <w:color w:val="C45911" w:themeColor="accent2" w:themeShade="BF"/>
        </w:rPr>
        <w:t>geom_histogram</w:t>
      </w:r>
      <w:proofErr w:type="spellEnd"/>
      <w:r w:rsidRPr="007A1473">
        <w:rPr>
          <w:color w:val="C45911" w:themeColor="accent2" w:themeShade="BF"/>
        </w:rPr>
        <w:t>(bins = 50)+</w:t>
      </w:r>
    </w:p>
    <w:p w:rsidR="0040795C" w:rsidRPr="007A1473" w:rsidRDefault="0040795C" w:rsidP="0040795C">
      <w:pPr>
        <w:rPr>
          <w:color w:val="C45911" w:themeColor="accent2" w:themeShade="BF"/>
        </w:rPr>
      </w:pP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 xml:space="preserve">"Diamond Prices Histogram") + </w:t>
      </w:r>
    </w:p>
    <w:p w:rsidR="0040795C" w:rsidRPr="007A1473" w:rsidRDefault="0040795C" w:rsidP="0040795C">
      <w:pPr>
        <w:rPr>
          <w:color w:val="C45911" w:themeColor="accent2" w:themeShade="BF"/>
        </w:rPr>
      </w:pP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40795C" w:rsidRPr="007A1473" w:rsidRDefault="0040795C" w:rsidP="0040795C">
      <w:pPr>
        <w:rPr>
          <w:color w:val="C45911" w:themeColor="accent2" w:themeShade="BF"/>
        </w:rPr>
      </w:pP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DF0EC2" w:rsidRDefault="00DF0EC2" w:rsidP="00DF0EC2"/>
    <w:p w:rsidR="00DF0EC2" w:rsidRDefault="00DF0EC2" w:rsidP="00DF0EC2"/>
    <w:p w:rsidR="00DF0EC2" w:rsidRDefault="00E82ECC" w:rsidP="00DF0EC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5pt;height:271.7pt">
            <v:imagedata r:id="rId6" o:title="Rplot2"/>
          </v:shape>
        </w:pict>
      </w:r>
    </w:p>
    <w:p w:rsidR="00DF0EC2" w:rsidRDefault="00DF0EC2" w:rsidP="00DF0EC2"/>
    <w:p w:rsidR="00DF0EC2" w:rsidRPr="00F82DA9" w:rsidRDefault="0040795C" w:rsidP="00DF0EC2">
      <w:pPr>
        <w:rPr>
          <w:i/>
          <w:u w:val="single"/>
        </w:rPr>
      </w:pPr>
      <w:r w:rsidRPr="00F82DA9">
        <w:rPr>
          <w:i/>
          <w:u w:val="single"/>
        </w:rPr>
        <w:t>Through this we can see that price of diamond is not strongly dependent of its color because we can see in graph that all the colors are almost equally distributed in whole price range.</w:t>
      </w:r>
      <w:r w:rsidR="00F85FA8" w:rsidRPr="00F82DA9">
        <w:rPr>
          <w:i/>
          <w:u w:val="single"/>
        </w:rPr>
        <w:t xml:space="preserve"> </w:t>
      </w:r>
    </w:p>
    <w:p w:rsidR="00F85FA8" w:rsidRDefault="00F85FA8">
      <w:r>
        <w:br w:type="page"/>
      </w:r>
    </w:p>
    <w:p w:rsidR="00F85FA8" w:rsidRDefault="00F85FA8" w:rsidP="00DF0EC2">
      <w:r>
        <w:lastRenderedPageBreak/>
        <w:t>Since the color classes are seven and the observations are more than 50000, therefore the data looks merged. Therefore to ensure the right trend reading it’s better to use facet:</w:t>
      </w:r>
    </w:p>
    <w:p w:rsidR="00F85FA8" w:rsidRDefault="00F85FA8" w:rsidP="00DF0EC2"/>
    <w:p w:rsidR="00F85FA8" w:rsidRPr="007A1473" w:rsidRDefault="00F85FA8" w:rsidP="00F85FA8">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=color))+</w:t>
      </w:r>
      <w:proofErr w:type="spellStart"/>
      <w:r w:rsidRPr="007A1473">
        <w:rPr>
          <w:color w:val="C45911" w:themeColor="accent2" w:themeShade="BF"/>
        </w:rPr>
        <w:t>geom_histogram</w:t>
      </w:r>
      <w:proofErr w:type="spellEnd"/>
      <w:r w:rsidRPr="007A1473">
        <w:rPr>
          <w:color w:val="C45911" w:themeColor="accent2" w:themeShade="BF"/>
        </w:rPr>
        <w:t>(bins = 50)+</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"Diamond Prices Histogram") +</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F85FA8" w:rsidRPr="007A1473" w:rsidRDefault="00F85FA8" w:rsidP="00F85FA8">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40795C" w:rsidRPr="007A1473" w:rsidRDefault="00F85FA8" w:rsidP="00F85FA8">
      <w:pPr>
        <w:rPr>
          <w:color w:val="C45911" w:themeColor="accent2" w:themeShade="BF"/>
        </w:rPr>
      </w:pPr>
      <w:r w:rsidRPr="007A1473">
        <w:rPr>
          <w:color w:val="C45911" w:themeColor="accent2" w:themeShade="BF"/>
        </w:rPr>
        <w:t xml:space="preserve">  </w:t>
      </w:r>
      <w:proofErr w:type="spellStart"/>
      <w:r w:rsidRPr="007A1473">
        <w:rPr>
          <w:color w:val="C45911" w:themeColor="accent2" w:themeShade="BF"/>
        </w:rPr>
        <w:t>facet_</w:t>
      </w:r>
      <w:proofErr w:type="gramStart"/>
      <w:r w:rsidRPr="007A1473">
        <w:rPr>
          <w:color w:val="C45911" w:themeColor="accent2" w:themeShade="BF"/>
        </w:rPr>
        <w:t>grid</w:t>
      </w:r>
      <w:proofErr w:type="spellEnd"/>
      <w:r w:rsidRPr="007A1473">
        <w:rPr>
          <w:color w:val="C45911" w:themeColor="accent2" w:themeShade="BF"/>
        </w:rPr>
        <w:t>(</w:t>
      </w:r>
      <w:proofErr w:type="gramEnd"/>
      <w:r w:rsidRPr="007A1473">
        <w:rPr>
          <w:color w:val="C45911" w:themeColor="accent2" w:themeShade="BF"/>
        </w:rPr>
        <w:t>~color)</w:t>
      </w:r>
    </w:p>
    <w:p w:rsidR="0040795C" w:rsidRDefault="0040795C" w:rsidP="00DF0EC2"/>
    <w:p w:rsidR="0040795C" w:rsidRDefault="0040795C" w:rsidP="00DF0EC2"/>
    <w:p w:rsidR="00F85FA8" w:rsidRDefault="00E82ECC" w:rsidP="00DF0EC2">
      <w:r>
        <w:pict>
          <v:shape id="_x0000_i1026" type="#_x0000_t75" style="width:460.55pt;height:271.7pt">
            <v:imagedata r:id="rId7" o:title="Rplot3"/>
          </v:shape>
        </w:pict>
      </w:r>
    </w:p>
    <w:p w:rsidR="00F85FA8" w:rsidRDefault="00F85FA8" w:rsidP="00F85FA8"/>
    <w:p w:rsidR="0040795C" w:rsidRPr="00F82DA9" w:rsidRDefault="00F85FA8" w:rsidP="00F85FA8">
      <w:pPr>
        <w:rPr>
          <w:i/>
          <w:u w:val="single"/>
        </w:rPr>
      </w:pPr>
      <w:r w:rsidRPr="00F82DA9">
        <w:rPr>
          <w:i/>
          <w:u w:val="single"/>
        </w:rPr>
        <w:t>Here we can easily identify that the trend in all colors is same across price index.</w:t>
      </w:r>
    </w:p>
    <w:p w:rsidR="00F85FA8" w:rsidRDefault="00F85FA8">
      <w:r>
        <w:br w:type="page"/>
      </w:r>
    </w:p>
    <w:p w:rsidR="00F85FA8" w:rsidRPr="00F82DA9" w:rsidRDefault="00F85FA8" w:rsidP="00F85FA8">
      <w:pPr>
        <w:rPr>
          <w:b/>
          <w:sz w:val="28"/>
          <w:szCs w:val="28"/>
        </w:rPr>
      </w:pPr>
      <w:r w:rsidRPr="00F82DA9">
        <w:rPr>
          <w:b/>
          <w:sz w:val="28"/>
          <w:szCs w:val="28"/>
        </w:rPr>
        <w:lastRenderedPageBreak/>
        <w:t>#Histogram – diamonds’ clarity Classification:</w:t>
      </w:r>
    </w:p>
    <w:p w:rsidR="00F85FA8" w:rsidRDefault="00F85FA8" w:rsidP="00F85FA8">
      <w:r>
        <w:t>Now the same steps repeated for the other ordinal factor of clarity to identify the relation between diamond’s clarity and the price. Histogram of price was plotted by filling it with clarity. In the second graph faceting was done for better visualization:</w:t>
      </w:r>
    </w:p>
    <w:p w:rsidR="00F85FA8" w:rsidRDefault="00F85FA8" w:rsidP="00F85FA8"/>
    <w:p w:rsidR="00F85FA8" w:rsidRPr="007A1473" w:rsidRDefault="00F85FA8" w:rsidP="00F85FA8">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=clarity))+</w:t>
      </w:r>
      <w:proofErr w:type="spellStart"/>
      <w:r w:rsidRPr="007A1473">
        <w:rPr>
          <w:color w:val="C45911" w:themeColor="accent2" w:themeShade="BF"/>
        </w:rPr>
        <w:t>geom_histogram</w:t>
      </w:r>
      <w:proofErr w:type="spellEnd"/>
      <w:r w:rsidRPr="007A1473">
        <w:rPr>
          <w:color w:val="C45911" w:themeColor="accent2" w:themeShade="BF"/>
        </w:rPr>
        <w:t>(bins = 50)+</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"Diamond Prices Histogram") +</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F85FA8" w:rsidRPr="007A1473" w:rsidRDefault="00F85FA8" w:rsidP="00F85FA8">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F85FA8" w:rsidRPr="007A1473" w:rsidRDefault="00F85FA8" w:rsidP="00F85FA8">
      <w:pPr>
        <w:rPr>
          <w:color w:val="C45911" w:themeColor="accent2" w:themeShade="BF"/>
        </w:rPr>
      </w:pPr>
    </w:p>
    <w:p w:rsidR="00F85FA8" w:rsidRPr="007A1473" w:rsidRDefault="00F85FA8" w:rsidP="00F85FA8">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=clarity))+</w:t>
      </w:r>
      <w:proofErr w:type="spellStart"/>
      <w:r w:rsidRPr="007A1473">
        <w:rPr>
          <w:color w:val="C45911" w:themeColor="accent2" w:themeShade="BF"/>
        </w:rPr>
        <w:t>geom_histogram</w:t>
      </w:r>
      <w:proofErr w:type="spellEnd"/>
      <w:r w:rsidRPr="007A1473">
        <w:rPr>
          <w:color w:val="C45911" w:themeColor="accent2" w:themeShade="BF"/>
        </w:rPr>
        <w:t>(bins = 50)+</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"Diamond Prices Histogram") +</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F85FA8" w:rsidRPr="007A1473" w:rsidRDefault="00F85FA8" w:rsidP="00F85FA8">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F85FA8" w:rsidRPr="007A1473" w:rsidRDefault="00F85FA8" w:rsidP="00F85FA8">
      <w:pPr>
        <w:rPr>
          <w:color w:val="C45911" w:themeColor="accent2" w:themeShade="BF"/>
        </w:rPr>
      </w:pPr>
      <w:r w:rsidRPr="007A1473">
        <w:rPr>
          <w:color w:val="C45911" w:themeColor="accent2" w:themeShade="BF"/>
        </w:rPr>
        <w:t xml:space="preserve">  </w:t>
      </w:r>
      <w:proofErr w:type="spellStart"/>
      <w:r w:rsidRPr="007A1473">
        <w:rPr>
          <w:color w:val="C45911" w:themeColor="accent2" w:themeShade="BF"/>
        </w:rPr>
        <w:t>facet_</w:t>
      </w:r>
      <w:proofErr w:type="gramStart"/>
      <w:r w:rsidRPr="007A1473">
        <w:rPr>
          <w:color w:val="C45911" w:themeColor="accent2" w:themeShade="BF"/>
        </w:rPr>
        <w:t>grid</w:t>
      </w:r>
      <w:proofErr w:type="spellEnd"/>
      <w:r w:rsidRPr="007A1473">
        <w:rPr>
          <w:color w:val="C45911" w:themeColor="accent2" w:themeShade="BF"/>
        </w:rPr>
        <w:t>(</w:t>
      </w:r>
      <w:proofErr w:type="gramEnd"/>
      <w:r w:rsidRPr="007A1473">
        <w:rPr>
          <w:color w:val="C45911" w:themeColor="accent2" w:themeShade="BF"/>
        </w:rPr>
        <w:t>~clarity)</w:t>
      </w:r>
    </w:p>
    <w:p w:rsidR="00F85FA8" w:rsidRDefault="00F85FA8" w:rsidP="00F85FA8"/>
    <w:p w:rsidR="00F85FA8" w:rsidRDefault="00F85FA8" w:rsidP="00F85FA8"/>
    <w:p w:rsidR="00F85FA8" w:rsidRDefault="00F85FA8" w:rsidP="00F85FA8">
      <w:r w:rsidRPr="00F85FA8">
        <w:rPr>
          <w:noProof/>
        </w:rPr>
        <w:drawing>
          <wp:inline distT="0" distB="0" distL="0" distR="0">
            <wp:extent cx="5848350" cy="3457575"/>
            <wp:effectExtent l="0" t="0" r="0" b="9525"/>
            <wp:docPr id="3" name="Picture 3" descr="C:\Users\Dell\Documents\Assignment\Rplo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Assignment\Rplot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F85FA8" w:rsidRDefault="00F85FA8" w:rsidP="00F85FA8">
      <w:r w:rsidRPr="00F85FA8">
        <w:rPr>
          <w:noProof/>
        </w:rPr>
        <w:lastRenderedPageBreak/>
        <w:drawing>
          <wp:inline distT="0" distB="0" distL="0" distR="0">
            <wp:extent cx="5848350" cy="3457575"/>
            <wp:effectExtent l="0" t="0" r="0" b="9525"/>
            <wp:docPr id="4" name="Picture 4" descr="C:\Users\Dell\Documents\Assignment\Rplo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Assignment\Rplot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F85FA8" w:rsidRDefault="00F85FA8" w:rsidP="00F85FA8"/>
    <w:p w:rsidR="00F85FA8" w:rsidRDefault="00F85FA8" w:rsidP="00F85FA8"/>
    <w:p w:rsidR="00F85FA8" w:rsidRPr="00F82DA9" w:rsidRDefault="00F85FA8" w:rsidP="00F85FA8">
      <w:pPr>
        <w:rPr>
          <w:i/>
          <w:u w:val="single"/>
        </w:rPr>
      </w:pPr>
      <w:r w:rsidRPr="00F82DA9">
        <w:rPr>
          <w:i/>
          <w:u w:val="single"/>
        </w:rPr>
        <w:t xml:space="preserve">Again, through this we can see that price of diamond is not strongly dependent of its clarity because we can see in graph that all the colors are almost equally distributed in whole price range. </w:t>
      </w:r>
    </w:p>
    <w:p w:rsidR="00F85FA8" w:rsidRDefault="00F85FA8" w:rsidP="00F85FA8"/>
    <w:p w:rsidR="00F82DA9" w:rsidRDefault="00F82DA9">
      <w:pPr>
        <w:rPr>
          <w:b/>
          <w:sz w:val="28"/>
          <w:szCs w:val="28"/>
        </w:rPr>
      </w:pPr>
      <w:r>
        <w:rPr>
          <w:b/>
          <w:sz w:val="28"/>
          <w:szCs w:val="28"/>
        </w:rPr>
        <w:br w:type="page"/>
      </w:r>
    </w:p>
    <w:p w:rsidR="001818BD" w:rsidRPr="00F82DA9" w:rsidRDefault="001818BD" w:rsidP="001818BD">
      <w:pPr>
        <w:rPr>
          <w:b/>
          <w:sz w:val="28"/>
          <w:szCs w:val="28"/>
        </w:rPr>
      </w:pPr>
      <w:r w:rsidRPr="00F82DA9">
        <w:rPr>
          <w:b/>
          <w:sz w:val="28"/>
          <w:szCs w:val="28"/>
        </w:rPr>
        <w:lastRenderedPageBreak/>
        <w:t>#Histogram – diamonds’ cut Classification:</w:t>
      </w:r>
    </w:p>
    <w:p w:rsidR="00F85FA8" w:rsidRDefault="001818BD" w:rsidP="00F85FA8">
      <w:r>
        <w:t xml:space="preserve">Now we will see if there is any relationship between </w:t>
      </w:r>
      <w:proofErr w:type="gramStart"/>
      <w:r>
        <w:t>diamond’s</w:t>
      </w:r>
      <w:proofErr w:type="gramEnd"/>
      <w:r>
        <w:t xml:space="preserve"> cut type and its price. Let’s draw again a histogram but this time it will be filled with ordinal factor of “cut”:</w:t>
      </w:r>
    </w:p>
    <w:p w:rsidR="001818BD" w:rsidRDefault="001818BD" w:rsidP="001818BD"/>
    <w:p w:rsidR="00F82DA9" w:rsidRDefault="00F82DA9" w:rsidP="001818BD"/>
    <w:p w:rsidR="001818BD" w:rsidRPr="007A1473" w:rsidRDefault="001818BD" w:rsidP="001818BD">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=cut))+</w:t>
      </w:r>
      <w:proofErr w:type="spellStart"/>
      <w:r w:rsidRPr="007A1473">
        <w:rPr>
          <w:color w:val="C45911" w:themeColor="accent2" w:themeShade="BF"/>
        </w:rPr>
        <w:t>geom_histogram</w:t>
      </w:r>
      <w:proofErr w:type="spellEnd"/>
      <w:r w:rsidRPr="007A1473">
        <w:rPr>
          <w:color w:val="C45911" w:themeColor="accent2" w:themeShade="BF"/>
        </w:rPr>
        <w:t>(bins = 50)+</w:t>
      </w:r>
    </w:p>
    <w:p w:rsidR="001818BD" w:rsidRPr="007A1473" w:rsidRDefault="001818BD" w:rsidP="001818BD">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"Diamond Prices Histogram") +</w:t>
      </w:r>
    </w:p>
    <w:p w:rsidR="001818BD" w:rsidRPr="007A1473" w:rsidRDefault="001818BD" w:rsidP="001818BD">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1818BD" w:rsidRPr="007A1473" w:rsidRDefault="001818BD" w:rsidP="001818BD">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1818BD" w:rsidRPr="007A1473" w:rsidRDefault="001818BD" w:rsidP="001818BD">
      <w:pPr>
        <w:rPr>
          <w:color w:val="C45911" w:themeColor="accent2" w:themeShade="BF"/>
        </w:rPr>
      </w:pPr>
    </w:p>
    <w:p w:rsidR="001818BD" w:rsidRPr="007A1473" w:rsidRDefault="001818BD" w:rsidP="001818BD">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spellStart"/>
      <w:proofErr w:type="gramEnd"/>
      <w:r w:rsidRPr="007A1473">
        <w:rPr>
          <w:color w:val="C45911" w:themeColor="accent2" w:themeShade="BF"/>
        </w:rPr>
        <w:t>diamonds,aes</w:t>
      </w:r>
      <w:proofErr w:type="spellEnd"/>
      <w:r w:rsidRPr="007A1473">
        <w:rPr>
          <w:color w:val="C45911" w:themeColor="accent2" w:themeShade="BF"/>
        </w:rPr>
        <w:t>(x=</w:t>
      </w:r>
      <w:proofErr w:type="spellStart"/>
      <w:r w:rsidRPr="007A1473">
        <w:rPr>
          <w:color w:val="C45911" w:themeColor="accent2" w:themeShade="BF"/>
        </w:rPr>
        <w:t>price,fill</w:t>
      </w:r>
      <w:proofErr w:type="spellEnd"/>
      <w:r w:rsidRPr="007A1473">
        <w:rPr>
          <w:color w:val="C45911" w:themeColor="accent2" w:themeShade="BF"/>
        </w:rPr>
        <w:t>=cut))+</w:t>
      </w:r>
      <w:proofErr w:type="spellStart"/>
      <w:r w:rsidRPr="007A1473">
        <w:rPr>
          <w:color w:val="C45911" w:themeColor="accent2" w:themeShade="BF"/>
        </w:rPr>
        <w:t>geom_histogram</w:t>
      </w:r>
      <w:proofErr w:type="spellEnd"/>
      <w:r w:rsidRPr="007A1473">
        <w:rPr>
          <w:color w:val="C45911" w:themeColor="accent2" w:themeShade="BF"/>
        </w:rPr>
        <w:t>(bins = 50)+</w:t>
      </w:r>
    </w:p>
    <w:p w:rsidR="001818BD" w:rsidRPr="007A1473" w:rsidRDefault="001818BD" w:rsidP="001818BD">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"Diamond Prices Histogram") +</w:t>
      </w:r>
    </w:p>
    <w:p w:rsidR="001818BD" w:rsidRPr="007A1473" w:rsidRDefault="001818BD" w:rsidP="001818BD">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"Diamond Price U$") + </w:t>
      </w:r>
      <w:proofErr w:type="spellStart"/>
      <w:r w:rsidRPr="007A1473">
        <w:rPr>
          <w:color w:val="C45911" w:themeColor="accent2" w:themeShade="BF"/>
        </w:rPr>
        <w:t>ylab</w:t>
      </w:r>
      <w:proofErr w:type="spellEnd"/>
      <w:r w:rsidRPr="007A1473">
        <w:rPr>
          <w:color w:val="C45911" w:themeColor="accent2" w:themeShade="BF"/>
        </w:rPr>
        <w:t>("Frequency")+</w:t>
      </w:r>
    </w:p>
    <w:p w:rsidR="001818BD" w:rsidRPr="007A1473" w:rsidRDefault="001818BD" w:rsidP="001818BD">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1818BD" w:rsidRPr="007A1473" w:rsidRDefault="001818BD" w:rsidP="001818BD">
      <w:pPr>
        <w:rPr>
          <w:color w:val="C45911" w:themeColor="accent2" w:themeShade="BF"/>
        </w:rPr>
      </w:pPr>
      <w:r w:rsidRPr="007A1473">
        <w:rPr>
          <w:color w:val="C45911" w:themeColor="accent2" w:themeShade="BF"/>
        </w:rPr>
        <w:t xml:space="preserve">  </w:t>
      </w:r>
      <w:proofErr w:type="spellStart"/>
      <w:r w:rsidRPr="007A1473">
        <w:rPr>
          <w:color w:val="C45911" w:themeColor="accent2" w:themeShade="BF"/>
        </w:rPr>
        <w:t>facet_</w:t>
      </w:r>
      <w:proofErr w:type="gramStart"/>
      <w:r w:rsidRPr="007A1473">
        <w:rPr>
          <w:color w:val="C45911" w:themeColor="accent2" w:themeShade="BF"/>
        </w:rPr>
        <w:t>grid</w:t>
      </w:r>
      <w:proofErr w:type="spellEnd"/>
      <w:r w:rsidRPr="007A1473">
        <w:rPr>
          <w:color w:val="C45911" w:themeColor="accent2" w:themeShade="BF"/>
        </w:rPr>
        <w:t>(</w:t>
      </w:r>
      <w:proofErr w:type="gramEnd"/>
      <w:r w:rsidRPr="007A1473">
        <w:rPr>
          <w:color w:val="C45911" w:themeColor="accent2" w:themeShade="BF"/>
        </w:rPr>
        <w:t>~cut)</w:t>
      </w:r>
    </w:p>
    <w:p w:rsidR="00F85FA8" w:rsidRDefault="00F85FA8" w:rsidP="00F85FA8"/>
    <w:p w:rsidR="00F85FA8" w:rsidRDefault="001818BD" w:rsidP="00F85FA8">
      <w:r w:rsidRPr="001818BD">
        <w:rPr>
          <w:noProof/>
        </w:rPr>
        <w:lastRenderedPageBreak/>
        <w:drawing>
          <wp:inline distT="0" distB="0" distL="0" distR="0">
            <wp:extent cx="5848350" cy="3457575"/>
            <wp:effectExtent l="0" t="0" r="0" b="9525"/>
            <wp:docPr id="6" name="Picture 6" descr="C:\Users\Dell\Documents\Assignment\Rplot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Assignment\Rplot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r w:rsidRPr="001818BD">
        <w:rPr>
          <w:noProof/>
        </w:rPr>
        <w:drawing>
          <wp:inline distT="0" distB="0" distL="0" distR="0">
            <wp:extent cx="5848350" cy="3457575"/>
            <wp:effectExtent l="0" t="0" r="0" b="9525"/>
            <wp:docPr id="5" name="Picture 5" descr="C:\Users\Dell\Documents\Assignment\Rplot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Assignment\Rplot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1818BD" w:rsidRDefault="001818BD" w:rsidP="00F85FA8"/>
    <w:p w:rsidR="00F85FA8" w:rsidRPr="00F82DA9" w:rsidRDefault="001818BD" w:rsidP="00F85FA8">
      <w:pPr>
        <w:rPr>
          <w:i/>
          <w:u w:val="single"/>
        </w:rPr>
      </w:pPr>
      <w:r w:rsidRPr="00F82DA9">
        <w:rPr>
          <w:i/>
          <w:u w:val="single"/>
        </w:rPr>
        <w:t xml:space="preserve">Here we can easily identify that there are more diamonds in dataset with ideal cut (yellow). Also, </w:t>
      </w:r>
      <w:r w:rsidR="00DC2387">
        <w:rPr>
          <w:i/>
          <w:u w:val="single"/>
        </w:rPr>
        <w:t>in</w:t>
      </w:r>
      <w:r w:rsidRPr="00F82DA9">
        <w:rPr>
          <w:i/>
          <w:u w:val="single"/>
        </w:rPr>
        <w:t xml:space="preserve"> high price range (&gt;$1000) most of the diamonds are either Ideal or premium cut. Just a few are with “very good” but no case with “fair” category. Therefore we can infer, better the cut type, higher the price of diamond will be.</w:t>
      </w:r>
    </w:p>
    <w:p w:rsidR="001818BD" w:rsidRPr="00F82DA9" w:rsidRDefault="000473DD" w:rsidP="00F85FA8">
      <w:pPr>
        <w:rPr>
          <w:b/>
          <w:sz w:val="28"/>
          <w:szCs w:val="28"/>
        </w:rPr>
      </w:pPr>
      <w:r w:rsidRPr="00F82DA9">
        <w:rPr>
          <w:b/>
          <w:sz w:val="28"/>
          <w:szCs w:val="28"/>
        </w:rPr>
        <w:lastRenderedPageBreak/>
        <w:t>Bar Charts – Cut, Clarity, Color:</w:t>
      </w:r>
    </w:p>
    <w:p w:rsidR="000473DD" w:rsidRDefault="000473DD" w:rsidP="00F85FA8">
      <w:r>
        <w:t>We will use the bar charts now to see the frequency of different categorical factors like cut, clarity and color:</w:t>
      </w:r>
    </w:p>
    <w:p w:rsidR="00B01E33" w:rsidRDefault="00B01E33" w:rsidP="00F85FA8"/>
    <w:p w:rsidR="00B01E33" w:rsidRPr="007A1473" w:rsidRDefault="00B01E33" w:rsidP="00B01E33">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gramEnd"/>
      <w:r w:rsidRPr="007A1473">
        <w:rPr>
          <w:color w:val="C45911" w:themeColor="accent2" w:themeShade="BF"/>
        </w:rPr>
        <w:t>data=</w:t>
      </w:r>
      <w:proofErr w:type="spellStart"/>
      <w:r w:rsidRPr="007A1473">
        <w:rPr>
          <w:color w:val="C45911" w:themeColor="accent2" w:themeShade="BF"/>
        </w:rPr>
        <w:t>diamonds,aes</w:t>
      </w:r>
      <w:proofErr w:type="spellEnd"/>
      <w:r w:rsidRPr="007A1473">
        <w:rPr>
          <w:color w:val="C45911" w:themeColor="accent2" w:themeShade="BF"/>
        </w:rPr>
        <w:t>(x=cut))+</w:t>
      </w:r>
      <w:proofErr w:type="spellStart"/>
      <w:r w:rsidRPr="007A1473">
        <w:rPr>
          <w:color w:val="C45911" w:themeColor="accent2" w:themeShade="BF"/>
        </w:rPr>
        <w:t>geom_bar</w:t>
      </w:r>
      <w:proofErr w:type="spellEnd"/>
      <w:r w:rsidRPr="007A1473">
        <w:rPr>
          <w:color w:val="C45911" w:themeColor="accent2" w:themeShade="BF"/>
        </w:rPr>
        <w:t>(fill="aquamarine3")+</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"Bar Chart - Cut") +</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"Cut") + </w:t>
      </w:r>
      <w:proofErr w:type="spellStart"/>
      <w:r w:rsidRPr="007A1473">
        <w:rPr>
          <w:color w:val="C45911" w:themeColor="accent2" w:themeShade="BF"/>
        </w:rPr>
        <w:t>ylab</w:t>
      </w:r>
      <w:proofErr w:type="spellEnd"/>
      <w:r w:rsidRPr="007A1473">
        <w:rPr>
          <w:color w:val="C45911" w:themeColor="accent2" w:themeShade="BF"/>
        </w:rPr>
        <w:t>("Frequency")+</w:t>
      </w:r>
    </w:p>
    <w:p w:rsidR="00B01E33" w:rsidRPr="007A1473" w:rsidRDefault="00B01E33" w:rsidP="00B01E33">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B01E33" w:rsidRPr="007A1473" w:rsidRDefault="00B01E33" w:rsidP="00B01E33">
      <w:pPr>
        <w:rPr>
          <w:color w:val="C45911" w:themeColor="accent2" w:themeShade="BF"/>
        </w:rPr>
      </w:pPr>
    </w:p>
    <w:p w:rsidR="00B01E33" w:rsidRPr="007A1473" w:rsidRDefault="00B01E33" w:rsidP="00B01E33">
      <w:pPr>
        <w:rPr>
          <w:color w:val="C45911" w:themeColor="accent2" w:themeShade="BF"/>
        </w:rPr>
      </w:pPr>
      <w:proofErr w:type="gramStart"/>
      <w:r w:rsidRPr="007A1473">
        <w:rPr>
          <w:color w:val="C45911" w:themeColor="accent2" w:themeShade="BF"/>
        </w:rPr>
        <w:t>ggplot(</w:t>
      </w:r>
      <w:proofErr w:type="gramEnd"/>
      <w:r w:rsidRPr="007A1473">
        <w:rPr>
          <w:color w:val="C45911" w:themeColor="accent2" w:themeShade="BF"/>
        </w:rPr>
        <w:t>data=diamonds,aes(x=clarity))+geom_bar(fill="aquamarine2")+</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"Bar Chart - Clarity") +</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"clarity") + </w:t>
      </w:r>
      <w:proofErr w:type="spellStart"/>
      <w:r w:rsidRPr="007A1473">
        <w:rPr>
          <w:color w:val="C45911" w:themeColor="accent2" w:themeShade="BF"/>
        </w:rPr>
        <w:t>ylab</w:t>
      </w:r>
      <w:proofErr w:type="spellEnd"/>
      <w:r w:rsidRPr="007A1473">
        <w:rPr>
          <w:color w:val="C45911" w:themeColor="accent2" w:themeShade="BF"/>
        </w:rPr>
        <w:t>("Frequency")+</w:t>
      </w:r>
    </w:p>
    <w:p w:rsidR="00B01E33" w:rsidRPr="007A1473" w:rsidRDefault="00B01E33" w:rsidP="00B01E33">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B01E33" w:rsidRPr="007A1473" w:rsidRDefault="00B01E33" w:rsidP="00B01E33">
      <w:pPr>
        <w:rPr>
          <w:color w:val="C45911" w:themeColor="accent2" w:themeShade="BF"/>
        </w:rPr>
      </w:pPr>
    </w:p>
    <w:p w:rsidR="00B01E33" w:rsidRPr="007A1473" w:rsidRDefault="00B01E33" w:rsidP="00B01E33">
      <w:pPr>
        <w:rPr>
          <w:color w:val="C45911" w:themeColor="accent2" w:themeShade="BF"/>
        </w:rPr>
      </w:pPr>
      <w:proofErr w:type="spellStart"/>
      <w:proofErr w:type="gramStart"/>
      <w:r w:rsidRPr="007A1473">
        <w:rPr>
          <w:color w:val="C45911" w:themeColor="accent2" w:themeShade="BF"/>
        </w:rPr>
        <w:t>ggplot</w:t>
      </w:r>
      <w:proofErr w:type="spellEnd"/>
      <w:r w:rsidRPr="007A1473">
        <w:rPr>
          <w:color w:val="C45911" w:themeColor="accent2" w:themeShade="BF"/>
        </w:rPr>
        <w:t>(</w:t>
      </w:r>
      <w:proofErr w:type="gramEnd"/>
      <w:r w:rsidRPr="007A1473">
        <w:rPr>
          <w:color w:val="C45911" w:themeColor="accent2" w:themeShade="BF"/>
        </w:rPr>
        <w:t>data=</w:t>
      </w:r>
      <w:proofErr w:type="spellStart"/>
      <w:r w:rsidRPr="007A1473">
        <w:rPr>
          <w:color w:val="C45911" w:themeColor="accent2" w:themeShade="BF"/>
        </w:rPr>
        <w:t>diamonds,aes</w:t>
      </w:r>
      <w:proofErr w:type="spellEnd"/>
      <w:r w:rsidRPr="007A1473">
        <w:rPr>
          <w:color w:val="C45911" w:themeColor="accent2" w:themeShade="BF"/>
        </w:rPr>
        <w:t>(x=</w:t>
      </w:r>
      <w:r w:rsidR="000C5B2D" w:rsidRPr="007A1473">
        <w:rPr>
          <w:color w:val="C45911" w:themeColor="accent2" w:themeShade="BF"/>
        </w:rPr>
        <w:t>color</w:t>
      </w:r>
      <w:r w:rsidRPr="007A1473">
        <w:rPr>
          <w:color w:val="C45911" w:themeColor="accent2" w:themeShade="BF"/>
        </w:rPr>
        <w:t>))+</w:t>
      </w:r>
      <w:proofErr w:type="spellStart"/>
      <w:r w:rsidRPr="007A1473">
        <w:rPr>
          <w:color w:val="C45911" w:themeColor="accent2" w:themeShade="BF"/>
        </w:rPr>
        <w:t>geom_bar</w:t>
      </w:r>
      <w:proofErr w:type="spellEnd"/>
      <w:r w:rsidRPr="007A1473">
        <w:rPr>
          <w:color w:val="C45911" w:themeColor="accent2" w:themeShade="BF"/>
        </w:rPr>
        <w:t>(fill="aquamarine4")+</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ggtitle</w:t>
      </w:r>
      <w:proofErr w:type="spellEnd"/>
      <w:r w:rsidRPr="007A1473">
        <w:rPr>
          <w:color w:val="C45911" w:themeColor="accent2" w:themeShade="BF"/>
        </w:rPr>
        <w:t>(</w:t>
      </w:r>
      <w:proofErr w:type="gramEnd"/>
      <w:r w:rsidRPr="007A1473">
        <w:rPr>
          <w:color w:val="C45911" w:themeColor="accent2" w:themeShade="BF"/>
        </w:rPr>
        <w:t>"Bar Chart - color") +</w:t>
      </w:r>
    </w:p>
    <w:p w:rsidR="00B01E33" w:rsidRPr="007A1473" w:rsidRDefault="00B01E33" w:rsidP="00B01E33">
      <w:pPr>
        <w:rPr>
          <w:color w:val="C45911" w:themeColor="accent2" w:themeShade="BF"/>
        </w:rPr>
      </w:pPr>
      <w:r w:rsidRPr="007A1473">
        <w:rPr>
          <w:color w:val="C45911" w:themeColor="accent2" w:themeShade="BF"/>
        </w:rPr>
        <w:t xml:space="preserve">  </w:t>
      </w:r>
      <w:proofErr w:type="spellStart"/>
      <w:proofErr w:type="gramStart"/>
      <w:r w:rsidRPr="007A1473">
        <w:rPr>
          <w:color w:val="C45911" w:themeColor="accent2" w:themeShade="BF"/>
        </w:rPr>
        <w:t>xlab</w:t>
      </w:r>
      <w:proofErr w:type="spellEnd"/>
      <w:r w:rsidRPr="007A1473">
        <w:rPr>
          <w:color w:val="C45911" w:themeColor="accent2" w:themeShade="BF"/>
        </w:rPr>
        <w:t>(</w:t>
      </w:r>
      <w:proofErr w:type="gramEnd"/>
      <w:r w:rsidRPr="007A1473">
        <w:rPr>
          <w:color w:val="C45911" w:themeColor="accent2" w:themeShade="BF"/>
        </w:rPr>
        <w:t xml:space="preserve">"color") + </w:t>
      </w:r>
      <w:proofErr w:type="spellStart"/>
      <w:r w:rsidRPr="007A1473">
        <w:rPr>
          <w:color w:val="C45911" w:themeColor="accent2" w:themeShade="BF"/>
        </w:rPr>
        <w:t>ylab</w:t>
      </w:r>
      <w:proofErr w:type="spellEnd"/>
      <w:r w:rsidRPr="007A1473">
        <w:rPr>
          <w:color w:val="C45911" w:themeColor="accent2" w:themeShade="BF"/>
        </w:rPr>
        <w:t>("Frequency")+</w:t>
      </w:r>
    </w:p>
    <w:p w:rsidR="00B01E33" w:rsidRPr="007A1473" w:rsidRDefault="00B01E33" w:rsidP="00B01E33">
      <w:pPr>
        <w:rPr>
          <w:color w:val="C45911" w:themeColor="accent2" w:themeShade="BF"/>
        </w:rPr>
      </w:pPr>
      <w:r w:rsidRPr="007A1473">
        <w:rPr>
          <w:color w:val="C45911" w:themeColor="accent2" w:themeShade="BF"/>
        </w:rPr>
        <w:t xml:space="preserve">  </w:t>
      </w:r>
      <w:proofErr w:type="gramStart"/>
      <w:r w:rsidRPr="007A1473">
        <w:rPr>
          <w:color w:val="C45911" w:themeColor="accent2" w:themeShade="BF"/>
        </w:rPr>
        <w:t>theme(</w:t>
      </w:r>
      <w:proofErr w:type="spellStart"/>
      <w:proofErr w:type="gramEnd"/>
      <w:r w:rsidRPr="007A1473">
        <w:rPr>
          <w:color w:val="C45911" w:themeColor="accent2" w:themeShade="BF"/>
        </w:rPr>
        <w:t>panel.background</w:t>
      </w:r>
      <w:proofErr w:type="spellEnd"/>
      <w:r w:rsidRPr="007A1473">
        <w:rPr>
          <w:color w:val="C45911" w:themeColor="accent2" w:themeShade="BF"/>
        </w:rPr>
        <w:t xml:space="preserve"> = (</w:t>
      </w:r>
      <w:proofErr w:type="spellStart"/>
      <w:r w:rsidRPr="007A1473">
        <w:rPr>
          <w:color w:val="C45911" w:themeColor="accent2" w:themeShade="BF"/>
        </w:rPr>
        <w:t>element_rect</w:t>
      </w:r>
      <w:proofErr w:type="spellEnd"/>
      <w:r w:rsidRPr="007A1473">
        <w:rPr>
          <w:color w:val="C45911" w:themeColor="accent2" w:themeShade="BF"/>
        </w:rPr>
        <w:t>(color="red")),(</w:t>
      </w:r>
      <w:proofErr w:type="spellStart"/>
      <w:r w:rsidRPr="007A1473">
        <w:rPr>
          <w:color w:val="C45911" w:themeColor="accent2" w:themeShade="BF"/>
        </w:rPr>
        <w:t>element_blank</w:t>
      </w:r>
      <w:proofErr w:type="spellEnd"/>
      <w:r w:rsidRPr="007A1473">
        <w:rPr>
          <w:color w:val="C45911" w:themeColor="accent2" w:themeShade="BF"/>
        </w:rPr>
        <w:t>()))</w:t>
      </w:r>
    </w:p>
    <w:p w:rsidR="00B01E33" w:rsidRDefault="000473DD" w:rsidP="00F85FA8">
      <w:r w:rsidRPr="000473DD">
        <w:rPr>
          <w:noProof/>
        </w:rPr>
        <w:lastRenderedPageBreak/>
        <w:drawing>
          <wp:inline distT="0" distB="0" distL="0" distR="0">
            <wp:extent cx="5848350" cy="3457575"/>
            <wp:effectExtent l="0" t="0" r="0" b="9525"/>
            <wp:docPr id="8" name="Picture 8" descr="C:\Users\Dell\Documents\Assignment\Rplot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Assignment\Rplot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B01E33" w:rsidRPr="00B01E33" w:rsidRDefault="000C5B2D" w:rsidP="00B01E33">
      <w:r w:rsidRPr="000C5B2D">
        <w:rPr>
          <w:noProof/>
        </w:rPr>
        <w:drawing>
          <wp:inline distT="0" distB="0" distL="0" distR="0">
            <wp:extent cx="5847715" cy="3455670"/>
            <wp:effectExtent l="0" t="0" r="635" b="0"/>
            <wp:docPr id="11" name="Picture 11" descr="C:\Users\Dell\Documents\Assignmen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cuments\Assignment\1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p>
    <w:p w:rsidR="000473DD" w:rsidRDefault="000473DD" w:rsidP="00F85FA8">
      <w:r w:rsidRPr="000473DD">
        <w:rPr>
          <w:noProof/>
        </w:rPr>
        <w:lastRenderedPageBreak/>
        <w:drawing>
          <wp:inline distT="0" distB="0" distL="0" distR="0">
            <wp:extent cx="5848350" cy="3457575"/>
            <wp:effectExtent l="0" t="0" r="0" b="9525"/>
            <wp:docPr id="9" name="Picture 9" descr="C:\Users\Dell\Documents\Assignment\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Assignment\Rplot1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3457575"/>
                    </a:xfrm>
                    <a:prstGeom prst="rect">
                      <a:avLst/>
                    </a:prstGeom>
                    <a:noFill/>
                    <a:ln>
                      <a:noFill/>
                    </a:ln>
                  </pic:spPr>
                </pic:pic>
              </a:graphicData>
            </a:graphic>
          </wp:inline>
        </w:drawing>
      </w:r>
    </w:p>
    <w:p w:rsidR="000C5B2D" w:rsidRDefault="000C5B2D" w:rsidP="00F85FA8">
      <w:r>
        <w:t>These bar charts indicate that:</w:t>
      </w:r>
    </w:p>
    <w:p w:rsidR="000C5B2D" w:rsidRPr="00F82DA9" w:rsidRDefault="000C5B2D" w:rsidP="000C5B2D">
      <w:pPr>
        <w:pStyle w:val="ListParagraph"/>
        <w:numPr>
          <w:ilvl w:val="0"/>
          <w:numId w:val="1"/>
        </w:numPr>
        <w:rPr>
          <w:i/>
          <w:u w:val="single"/>
        </w:rPr>
      </w:pPr>
      <w:r w:rsidRPr="00F82DA9">
        <w:rPr>
          <w:i/>
          <w:u w:val="single"/>
        </w:rPr>
        <w:t>Most of the diamonds are cut with ideal category followed by premium and very good.</w:t>
      </w:r>
    </w:p>
    <w:p w:rsidR="000C5B2D" w:rsidRPr="00F82DA9" w:rsidRDefault="000C5B2D" w:rsidP="000C5B2D">
      <w:pPr>
        <w:pStyle w:val="ListParagraph"/>
        <w:numPr>
          <w:ilvl w:val="0"/>
          <w:numId w:val="1"/>
        </w:numPr>
        <w:rPr>
          <w:i/>
          <w:u w:val="single"/>
        </w:rPr>
      </w:pPr>
      <w:r w:rsidRPr="00F82DA9">
        <w:rPr>
          <w:i/>
          <w:u w:val="single"/>
        </w:rPr>
        <w:t>SI1</w:t>
      </w:r>
      <w:proofErr w:type="gramStart"/>
      <w:r w:rsidRPr="00F82DA9">
        <w:rPr>
          <w:i/>
          <w:u w:val="single"/>
        </w:rPr>
        <w:t>,SI2</w:t>
      </w:r>
      <w:proofErr w:type="gramEnd"/>
      <w:r w:rsidRPr="00F82DA9">
        <w:rPr>
          <w:i/>
          <w:u w:val="single"/>
        </w:rPr>
        <w:t xml:space="preserve"> and VS2 are the most populated clarity categories.</w:t>
      </w:r>
    </w:p>
    <w:p w:rsidR="000C5B2D" w:rsidRPr="00F82DA9" w:rsidRDefault="000C5B2D" w:rsidP="000C5B2D">
      <w:pPr>
        <w:pStyle w:val="ListParagraph"/>
        <w:numPr>
          <w:ilvl w:val="0"/>
          <w:numId w:val="1"/>
        </w:numPr>
        <w:rPr>
          <w:i/>
          <w:u w:val="single"/>
        </w:rPr>
      </w:pPr>
      <w:r w:rsidRPr="00F82DA9">
        <w:rPr>
          <w:i/>
          <w:u w:val="single"/>
        </w:rPr>
        <w:t>Color E</w:t>
      </w:r>
      <w:proofErr w:type="gramStart"/>
      <w:r w:rsidRPr="00F82DA9">
        <w:rPr>
          <w:i/>
          <w:u w:val="single"/>
        </w:rPr>
        <w:t>,F,G</w:t>
      </w:r>
      <w:proofErr w:type="gramEnd"/>
      <w:r w:rsidRPr="00F82DA9">
        <w:rPr>
          <w:i/>
          <w:u w:val="single"/>
        </w:rPr>
        <w:t xml:space="preserve"> are most common.</w:t>
      </w:r>
    </w:p>
    <w:p w:rsidR="000C5B2D" w:rsidRDefault="000C5B2D" w:rsidP="00F85FA8">
      <w:r>
        <w:lastRenderedPageBreak/>
        <w:t>We can also infer the same results using facet and filling:</w:t>
      </w:r>
      <w:r w:rsidRPr="000C5B2D">
        <w:rPr>
          <w:noProof/>
        </w:rPr>
        <w:drawing>
          <wp:inline distT="0" distB="0" distL="0" distR="0">
            <wp:extent cx="5847715" cy="3455670"/>
            <wp:effectExtent l="0" t="0" r="635" b="0"/>
            <wp:docPr id="12" name="Picture 12" descr="C:\Users\Dell\Documents\Assignment\Rplo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cuments\Assignment\Rplot1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p>
    <w:p w:rsidR="000C5B2D" w:rsidRPr="000C5B2D" w:rsidRDefault="000C5B2D" w:rsidP="000C5B2D"/>
    <w:p w:rsidR="000C5B2D" w:rsidRDefault="000C5B2D" w:rsidP="000C5B2D"/>
    <w:p w:rsidR="000C5B2D" w:rsidRDefault="000C5B2D">
      <w:r>
        <w:br w:type="page"/>
      </w:r>
    </w:p>
    <w:p w:rsidR="000C5B2D" w:rsidRPr="00F82DA9" w:rsidRDefault="005B37DF" w:rsidP="000C5B2D">
      <w:pPr>
        <w:rPr>
          <w:b/>
          <w:sz w:val="28"/>
          <w:szCs w:val="28"/>
        </w:rPr>
      </w:pPr>
      <w:r w:rsidRPr="00F82DA9">
        <w:rPr>
          <w:b/>
          <w:sz w:val="28"/>
          <w:szCs w:val="28"/>
        </w:rPr>
        <w:lastRenderedPageBreak/>
        <w:t>Line Chart</w:t>
      </w:r>
      <w:r w:rsidR="00191A4F" w:rsidRPr="00F82DA9">
        <w:rPr>
          <w:b/>
          <w:sz w:val="28"/>
          <w:szCs w:val="28"/>
        </w:rPr>
        <w:t xml:space="preserve"> – Price </w:t>
      </w:r>
      <w:proofErr w:type="spellStart"/>
      <w:r w:rsidR="00191A4F" w:rsidRPr="00F82DA9">
        <w:rPr>
          <w:b/>
          <w:sz w:val="28"/>
          <w:szCs w:val="28"/>
        </w:rPr>
        <w:t>Vs</w:t>
      </w:r>
      <w:proofErr w:type="spellEnd"/>
      <w:r w:rsidR="00191A4F" w:rsidRPr="00F82DA9">
        <w:rPr>
          <w:b/>
          <w:sz w:val="28"/>
          <w:szCs w:val="28"/>
        </w:rPr>
        <w:t xml:space="preserve"> Carat</w:t>
      </w:r>
      <w:r w:rsidRPr="00F82DA9">
        <w:rPr>
          <w:b/>
          <w:sz w:val="28"/>
          <w:szCs w:val="28"/>
        </w:rPr>
        <w:t>:</w:t>
      </w:r>
    </w:p>
    <w:p w:rsidR="005B37DF" w:rsidRDefault="005B37DF" w:rsidP="000C5B2D">
      <w:r>
        <w:t>Let’s use line charts to identify the relation between carat and the price:</w:t>
      </w:r>
    </w:p>
    <w:p w:rsidR="005B37DF" w:rsidRDefault="005B37DF" w:rsidP="000C5B2D"/>
    <w:p w:rsidR="005B37DF" w:rsidRPr="006B3353" w:rsidRDefault="005B37DF" w:rsidP="005B37DF">
      <w:pPr>
        <w:rPr>
          <w:color w:val="C45911" w:themeColor="accent2" w:themeShade="BF"/>
        </w:rPr>
      </w:pPr>
      <w:proofErr w:type="spellStart"/>
      <w:proofErr w:type="gramStart"/>
      <w:r w:rsidRPr="006B3353">
        <w:rPr>
          <w:color w:val="C45911" w:themeColor="accent2" w:themeShade="BF"/>
        </w:rPr>
        <w:t>ggplot</w:t>
      </w:r>
      <w:proofErr w:type="spellEnd"/>
      <w:r w:rsidRPr="006B3353">
        <w:rPr>
          <w:color w:val="C45911" w:themeColor="accent2" w:themeShade="BF"/>
        </w:rPr>
        <w:t>(</w:t>
      </w:r>
      <w:proofErr w:type="gramEnd"/>
      <w:r w:rsidRPr="006B3353">
        <w:rPr>
          <w:color w:val="C45911" w:themeColor="accent2" w:themeShade="BF"/>
        </w:rPr>
        <w:t xml:space="preserve">data=diamonds, </w:t>
      </w:r>
      <w:proofErr w:type="spellStart"/>
      <w:r w:rsidRPr="006B3353">
        <w:rPr>
          <w:color w:val="C45911" w:themeColor="accent2" w:themeShade="BF"/>
        </w:rPr>
        <w:t>aes</w:t>
      </w:r>
      <w:proofErr w:type="spellEnd"/>
      <w:r w:rsidRPr="006B3353">
        <w:rPr>
          <w:color w:val="C45911" w:themeColor="accent2" w:themeShade="BF"/>
        </w:rPr>
        <w:t>(x=</w:t>
      </w:r>
      <w:proofErr w:type="spellStart"/>
      <w:r w:rsidRPr="006B3353">
        <w:rPr>
          <w:color w:val="C45911" w:themeColor="accent2" w:themeShade="BF"/>
        </w:rPr>
        <w:t>carat,y</w:t>
      </w:r>
      <w:proofErr w:type="spellEnd"/>
      <w:r w:rsidRPr="006B3353">
        <w:rPr>
          <w:color w:val="C45911" w:themeColor="accent2" w:themeShade="BF"/>
        </w:rPr>
        <w:t>=price))+</w:t>
      </w:r>
      <w:proofErr w:type="spellStart"/>
      <w:r w:rsidRPr="006B3353">
        <w:rPr>
          <w:color w:val="C45911" w:themeColor="accent2" w:themeShade="BF"/>
        </w:rPr>
        <w:t>geom_smooth</w:t>
      </w:r>
      <w:proofErr w:type="spellEnd"/>
      <w:r w:rsidRPr="006B3353">
        <w:rPr>
          <w:color w:val="C45911" w:themeColor="accent2" w:themeShade="BF"/>
        </w:rPr>
        <w:t>(se=F)+</w:t>
      </w:r>
    </w:p>
    <w:p w:rsidR="005B37DF" w:rsidRPr="006B3353" w:rsidRDefault="005B37DF" w:rsidP="005B37DF">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ggtitle</w:t>
      </w:r>
      <w:proofErr w:type="spellEnd"/>
      <w:r w:rsidRPr="006B3353">
        <w:rPr>
          <w:color w:val="C45911" w:themeColor="accent2" w:themeShade="BF"/>
        </w:rPr>
        <w:t>(</w:t>
      </w:r>
      <w:proofErr w:type="gramEnd"/>
      <w:r w:rsidRPr="006B3353">
        <w:rPr>
          <w:color w:val="C45911" w:themeColor="accent2" w:themeShade="BF"/>
        </w:rPr>
        <w:t>"Line Chart -</w:t>
      </w:r>
      <w:proofErr w:type="spellStart"/>
      <w:r w:rsidRPr="006B3353">
        <w:rPr>
          <w:color w:val="C45911" w:themeColor="accent2" w:themeShade="BF"/>
        </w:rPr>
        <w:t>Carar</w:t>
      </w:r>
      <w:proofErr w:type="spellEnd"/>
      <w:r w:rsidRPr="006B3353">
        <w:rPr>
          <w:color w:val="C45911" w:themeColor="accent2" w:themeShade="BF"/>
        </w:rPr>
        <w:t xml:space="preserve"> </w:t>
      </w:r>
      <w:proofErr w:type="spellStart"/>
      <w:r w:rsidRPr="006B3353">
        <w:rPr>
          <w:color w:val="C45911" w:themeColor="accent2" w:themeShade="BF"/>
        </w:rPr>
        <w:t>vs</w:t>
      </w:r>
      <w:proofErr w:type="spellEnd"/>
      <w:r w:rsidRPr="006B3353">
        <w:rPr>
          <w:color w:val="C45911" w:themeColor="accent2" w:themeShade="BF"/>
        </w:rPr>
        <w:t xml:space="preserve"> Price") +</w:t>
      </w:r>
    </w:p>
    <w:p w:rsidR="005B37DF" w:rsidRPr="006B3353" w:rsidRDefault="005B37DF" w:rsidP="005B37DF">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xlab</w:t>
      </w:r>
      <w:proofErr w:type="spellEnd"/>
      <w:r w:rsidRPr="006B3353">
        <w:rPr>
          <w:color w:val="C45911" w:themeColor="accent2" w:themeShade="BF"/>
        </w:rPr>
        <w:t>(</w:t>
      </w:r>
      <w:proofErr w:type="gramEnd"/>
      <w:r w:rsidRPr="006B3353">
        <w:rPr>
          <w:color w:val="C45911" w:themeColor="accent2" w:themeShade="BF"/>
        </w:rPr>
        <w:t xml:space="preserve">"Carat") + </w:t>
      </w:r>
      <w:proofErr w:type="spellStart"/>
      <w:r w:rsidRPr="006B3353">
        <w:rPr>
          <w:color w:val="C45911" w:themeColor="accent2" w:themeShade="BF"/>
        </w:rPr>
        <w:t>ylab</w:t>
      </w:r>
      <w:proofErr w:type="spellEnd"/>
      <w:r w:rsidRPr="006B3353">
        <w:rPr>
          <w:color w:val="C45911" w:themeColor="accent2" w:themeShade="BF"/>
        </w:rPr>
        <w:t>("Price in $")+</w:t>
      </w:r>
    </w:p>
    <w:p w:rsidR="005B37DF" w:rsidRPr="006B3353" w:rsidRDefault="005B37DF" w:rsidP="005B37DF">
      <w:pPr>
        <w:rPr>
          <w:color w:val="C45911" w:themeColor="accent2" w:themeShade="BF"/>
        </w:rPr>
      </w:pPr>
      <w:r w:rsidRPr="006B3353">
        <w:rPr>
          <w:color w:val="C45911" w:themeColor="accent2" w:themeShade="BF"/>
        </w:rPr>
        <w:t xml:space="preserve">  </w:t>
      </w:r>
      <w:proofErr w:type="gramStart"/>
      <w:r w:rsidRPr="006B3353">
        <w:rPr>
          <w:color w:val="C45911" w:themeColor="accent2" w:themeShade="BF"/>
        </w:rPr>
        <w:t>theme(</w:t>
      </w:r>
      <w:proofErr w:type="spellStart"/>
      <w:proofErr w:type="gramEnd"/>
      <w:r w:rsidRPr="006B3353">
        <w:rPr>
          <w:color w:val="C45911" w:themeColor="accent2" w:themeShade="BF"/>
        </w:rPr>
        <w:t>panel.background</w:t>
      </w:r>
      <w:proofErr w:type="spellEnd"/>
      <w:r w:rsidRPr="006B3353">
        <w:rPr>
          <w:color w:val="C45911" w:themeColor="accent2" w:themeShade="BF"/>
        </w:rPr>
        <w:t xml:space="preserve"> = (</w:t>
      </w:r>
      <w:proofErr w:type="spellStart"/>
      <w:r w:rsidRPr="006B3353">
        <w:rPr>
          <w:color w:val="C45911" w:themeColor="accent2" w:themeShade="BF"/>
        </w:rPr>
        <w:t>element_rect</w:t>
      </w:r>
      <w:proofErr w:type="spellEnd"/>
      <w:r w:rsidRPr="006B3353">
        <w:rPr>
          <w:color w:val="C45911" w:themeColor="accent2" w:themeShade="BF"/>
        </w:rPr>
        <w:t>(color="red")),(</w:t>
      </w:r>
      <w:proofErr w:type="spellStart"/>
      <w:r w:rsidRPr="006B3353">
        <w:rPr>
          <w:color w:val="C45911" w:themeColor="accent2" w:themeShade="BF"/>
        </w:rPr>
        <w:t>element_blank</w:t>
      </w:r>
      <w:proofErr w:type="spellEnd"/>
      <w:r w:rsidRPr="006B3353">
        <w:rPr>
          <w:color w:val="C45911" w:themeColor="accent2" w:themeShade="BF"/>
        </w:rPr>
        <w:t>()))</w:t>
      </w:r>
    </w:p>
    <w:p w:rsidR="005B37DF" w:rsidRDefault="005B37DF" w:rsidP="005B37DF"/>
    <w:p w:rsidR="005B37DF" w:rsidRDefault="005B37DF" w:rsidP="005B37DF">
      <w:r w:rsidRPr="005B37DF">
        <w:rPr>
          <w:noProof/>
        </w:rPr>
        <w:drawing>
          <wp:inline distT="0" distB="0" distL="0" distR="0">
            <wp:extent cx="5854700" cy="3453130"/>
            <wp:effectExtent l="0" t="0" r="0" b="0"/>
            <wp:docPr id="13" name="Picture 13" descr="C:\Users\Dell\Documents\Assignment\Rplo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cuments\Assignment\Rplot1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700" cy="3453130"/>
                    </a:xfrm>
                    <a:prstGeom prst="rect">
                      <a:avLst/>
                    </a:prstGeom>
                    <a:noFill/>
                    <a:ln>
                      <a:noFill/>
                    </a:ln>
                  </pic:spPr>
                </pic:pic>
              </a:graphicData>
            </a:graphic>
          </wp:inline>
        </w:drawing>
      </w:r>
    </w:p>
    <w:p w:rsidR="00631200" w:rsidRDefault="00631200" w:rsidP="005B37DF"/>
    <w:p w:rsidR="00631200" w:rsidRDefault="00631200" w:rsidP="005B37DF"/>
    <w:p w:rsidR="00631200" w:rsidRDefault="00631200" w:rsidP="005B37DF"/>
    <w:p w:rsidR="00F82DA9" w:rsidRDefault="005B37DF" w:rsidP="005B37DF">
      <w:pPr>
        <w:rPr>
          <w:i/>
          <w:u w:val="single"/>
        </w:rPr>
      </w:pPr>
      <w:r w:rsidRPr="00F82DA9">
        <w:rPr>
          <w:i/>
          <w:u w:val="single"/>
        </w:rPr>
        <w:t xml:space="preserve">We can see a linear relationship between weight of diamond and its price. However, once diamond weight exceeds 2-2.25 </w:t>
      </w:r>
      <w:proofErr w:type="spellStart"/>
      <w:r w:rsidRPr="00F82DA9">
        <w:rPr>
          <w:i/>
          <w:u w:val="single"/>
        </w:rPr>
        <w:t>Carta</w:t>
      </w:r>
      <w:proofErr w:type="spellEnd"/>
      <w:r w:rsidRPr="00F82DA9">
        <w:rPr>
          <w:i/>
          <w:u w:val="single"/>
        </w:rPr>
        <w:t xml:space="preserve"> weight, the line gets bended with a flatter progression.</w:t>
      </w:r>
    </w:p>
    <w:p w:rsidR="00F82DA9" w:rsidRDefault="00F82DA9">
      <w:pPr>
        <w:rPr>
          <w:i/>
          <w:u w:val="single"/>
        </w:rPr>
      </w:pPr>
      <w:r>
        <w:rPr>
          <w:i/>
          <w:u w:val="single"/>
        </w:rPr>
        <w:br w:type="page"/>
      </w:r>
    </w:p>
    <w:p w:rsidR="005B37DF" w:rsidRPr="00F82DA9" w:rsidRDefault="005B37DF" w:rsidP="005B37DF">
      <w:pPr>
        <w:rPr>
          <w:i/>
          <w:u w:val="single"/>
        </w:rPr>
      </w:pPr>
      <w:r w:rsidRPr="00F82DA9">
        <w:lastRenderedPageBreak/>
        <w:t xml:space="preserve"> To explore its reason, let’s split the line chart on the three categories of cut, clarity and color:</w:t>
      </w:r>
    </w:p>
    <w:p w:rsidR="005B37DF" w:rsidRDefault="005B37DF" w:rsidP="005B37DF"/>
    <w:p w:rsidR="00631200" w:rsidRPr="006B3353" w:rsidRDefault="00631200" w:rsidP="00631200">
      <w:pPr>
        <w:rPr>
          <w:color w:val="C45911" w:themeColor="accent2" w:themeShade="BF"/>
        </w:rPr>
      </w:pPr>
      <w:proofErr w:type="spellStart"/>
      <w:proofErr w:type="gramStart"/>
      <w:r w:rsidRPr="006B3353">
        <w:rPr>
          <w:color w:val="C45911" w:themeColor="accent2" w:themeShade="BF"/>
        </w:rPr>
        <w:t>ggplot</w:t>
      </w:r>
      <w:proofErr w:type="spellEnd"/>
      <w:r w:rsidRPr="006B3353">
        <w:rPr>
          <w:color w:val="C45911" w:themeColor="accent2" w:themeShade="BF"/>
        </w:rPr>
        <w:t>(</w:t>
      </w:r>
      <w:proofErr w:type="gramEnd"/>
      <w:r w:rsidRPr="006B3353">
        <w:rPr>
          <w:color w:val="C45911" w:themeColor="accent2" w:themeShade="BF"/>
        </w:rPr>
        <w:t xml:space="preserve">data=diamonds, </w:t>
      </w:r>
      <w:proofErr w:type="spellStart"/>
      <w:r w:rsidRPr="006B3353">
        <w:rPr>
          <w:color w:val="C45911" w:themeColor="accent2" w:themeShade="BF"/>
        </w:rPr>
        <w:t>aes</w:t>
      </w:r>
      <w:proofErr w:type="spellEnd"/>
      <w:r w:rsidRPr="006B3353">
        <w:rPr>
          <w:color w:val="C45911" w:themeColor="accent2" w:themeShade="BF"/>
        </w:rPr>
        <w:t>(x=</w:t>
      </w:r>
      <w:proofErr w:type="spellStart"/>
      <w:r w:rsidRPr="006B3353">
        <w:rPr>
          <w:color w:val="C45911" w:themeColor="accent2" w:themeShade="BF"/>
        </w:rPr>
        <w:t>carat,y</w:t>
      </w:r>
      <w:proofErr w:type="spellEnd"/>
      <w:r w:rsidRPr="006B3353">
        <w:rPr>
          <w:color w:val="C45911" w:themeColor="accent2" w:themeShade="BF"/>
        </w:rPr>
        <w:t>=</w:t>
      </w:r>
      <w:proofErr w:type="spellStart"/>
      <w:r w:rsidRPr="006B3353">
        <w:rPr>
          <w:color w:val="C45911" w:themeColor="accent2" w:themeShade="BF"/>
        </w:rPr>
        <w:t>price,fill</w:t>
      </w:r>
      <w:proofErr w:type="spellEnd"/>
      <w:r w:rsidRPr="006B3353">
        <w:rPr>
          <w:color w:val="C45911" w:themeColor="accent2" w:themeShade="BF"/>
        </w:rPr>
        <w:t>=</w:t>
      </w:r>
      <w:proofErr w:type="spellStart"/>
      <w:r w:rsidRPr="006B3353">
        <w:rPr>
          <w:color w:val="C45911" w:themeColor="accent2" w:themeShade="BF"/>
        </w:rPr>
        <w:t>color,color</w:t>
      </w:r>
      <w:proofErr w:type="spellEnd"/>
      <w:r w:rsidRPr="006B3353">
        <w:rPr>
          <w:color w:val="C45911" w:themeColor="accent2" w:themeShade="BF"/>
        </w:rPr>
        <w:t>=color))+</w:t>
      </w:r>
      <w:proofErr w:type="spellStart"/>
      <w:r w:rsidRPr="006B3353">
        <w:rPr>
          <w:color w:val="C45911" w:themeColor="accent2" w:themeShade="BF"/>
        </w:rPr>
        <w:t>geom_smooth</w:t>
      </w:r>
      <w:proofErr w:type="spellEnd"/>
      <w:r w:rsidRPr="006B3353">
        <w:rPr>
          <w:color w:val="C45911" w:themeColor="accent2" w:themeShade="BF"/>
        </w:rPr>
        <w:t>(se=F)+</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ggtitle</w:t>
      </w:r>
      <w:proofErr w:type="spellEnd"/>
      <w:r w:rsidRPr="006B3353">
        <w:rPr>
          <w:color w:val="C45911" w:themeColor="accent2" w:themeShade="BF"/>
        </w:rPr>
        <w:t>(</w:t>
      </w:r>
      <w:proofErr w:type="gramEnd"/>
      <w:r w:rsidRPr="006B3353">
        <w:rPr>
          <w:color w:val="C45911" w:themeColor="accent2" w:themeShade="BF"/>
        </w:rPr>
        <w:t>"Line Chart -</w:t>
      </w:r>
      <w:proofErr w:type="spellStart"/>
      <w:r w:rsidRPr="006B3353">
        <w:rPr>
          <w:color w:val="C45911" w:themeColor="accent2" w:themeShade="BF"/>
        </w:rPr>
        <w:t>Carar</w:t>
      </w:r>
      <w:proofErr w:type="spellEnd"/>
      <w:r w:rsidRPr="006B3353">
        <w:rPr>
          <w:color w:val="C45911" w:themeColor="accent2" w:themeShade="BF"/>
        </w:rPr>
        <w:t xml:space="preserve"> </w:t>
      </w:r>
      <w:proofErr w:type="spellStart"/>
      <w:r w:rsidRPr="006B3353">
        <w:rPr>
          <w:color w:val="C45911" w:themeColor="accent2" w:themeShade="BF"/>
        </w:rPr>
        <w:t>vs</w:t>
      </w:r>
      <w:proofErr w:type="spellEnd"/>
      <w:r w:rsidRPr="006B3353">
        <w:rPr>
          <w:color w:val="C45911" w:themeColor="accent2" w:themeShade="BF"/>
        </w:rPr>
        <w:t xml:space="preserve"> Price - class Color") +</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xlab</w:t>
      </w:r>
      <w:proofErr w:type="spellEnd"/>
      <w:r w:rsidRPr="006B3353">
        <w:rPr>
          <w:color w:val="C45911" w:themeColor="accent2" w:themeShade="BF"/>
        </w:rPr>
        <w:t>(</w:t>
      </w:r>
      <w:proofErr w:type="gramEnd"/>
      <w:r w:rsidRPr="006B3353">
        <w:rPr>
          <w:color w:val="C45911" w:themeColor="accent2" w:themeShade="BF"/>
        </w:rPr>
        <w:t xml:space="preserve">"Carat") + </w:t>
      </w:r>
      <w:proofErr w:type="spellStart"/>
      <w:r w:rsidRPr="006B3353">
        <w:rPr>
          <w:color w:val="C45911" w:themeColor="accent2" w:themeShade="BF"/>
        </w:rPr>
        <w:t>ylab</w:t>
      </w:r>
      <w:proofErr w:type="spellEnd"/>
      <w:r w:rsidRPr="006B3353">
        <w:rPr>
          <w:color w:val="C45911" w:themeColor="accent2" w:themeShade="BF"/>
        </w:rPr>
        <w:t>("Price in $")+</w:t>
      </w:r>
    </w:p>
    <w:p w:rsidR="00631200" w:rsidRPr="006B3353" w:rsidRDefault="00631200" w:rsidP="00631200">
      <w:pPr>
        <w:rPr>
          <w:color w:val="C45911" w:themeColor="accent2" w:themeShade="BF"/>
        </w:rPr>
      </w:pPr>
      <w:r w:rsidRPr="006B3353">
        <w:rPr>
          <w:color w:val="C45911" w:themeColor="accent2" w:themeShade="BF"/>
        </w:rPr>
        <w:t xml:space="preserve">  </w:t>
      </w:r>
      <w:proofErr w:type="gramStart"/>
      <w:r w:rsidRPr="006B3353">
        <w:rPr>
          <w:color w:val="C45911" w:themeColor="accent2" w:themeShade="BF"/>
        </w:rPr>
        <w:t>theme(</w:t>
      </w:r>
      <w:proofErr w:type="spellStart"/>
      <w:proofErr w:type="gramEnd"/>
      <w:r w:rsidRPr="006B3353">
        <w:rPr>
          <w:color w:val="C45911" w:themeColor="accent2" w:themeShade="BF"/>
        </w:rPr>
        <w:t>panel.background</w:t>
      </w:r>
      <w:proofErr w:type="spellEnd"/>
      <w:r w:rsidRPr="006B3353">
        <w:rPr>
          <w:color w:val="C45911" w:themeColor="accent2" w:themeShade="BF"/>
        </w:rPr>
        <w:t xml:space="preserve"> = (</w:t>
      </w:r>
      <w:proofErr w:type="spellStart"/>
      <w:r w:rsidRPr="006B3353">
        <w:rPr>
          <w:color w:val="C45911" w:themeColor="accent2" w:themeShade="BF"/>
        </w:rPr>
        <w:t>element_rect</w:t>
      </w:r>
      <w:proofErr w:type="spellEnd"/>
      <w:r w:rsidRPr="006B3353">
        <w:rPr>
          <w:color w:val="C45911" w:themeColor="accent2" w:themeShade="BF"/>
        </w:rPr>
        <w:t>(color="red")),(</w:t>
      </w:r>
      <w:proofErr w:type="spellStart"/>
      <w:r w:rsidRPr="006B3353">
        <w:rPr>
          <w:color w:val="C45911" w:themeColor="accent2" w:themeShade="BF"/>
        </w:rPr>
        <w:t>element_blank</w:t>
      </w:r>
      <w:proofErr w:type="spellEnd"/>
      <w:r w:rsidRPr="006B3353">
        <w:rPr>
          <w:color w:val="C45911" w:themeColor="accent2" w:themeShade="BF"/>
        </w:rPr>
        <w:t>()))</w:t>
      </w:r>
    </w:p>
    <w:p w:rsidR="00631200" w:rsidRPr="006B3353" w:rsidRDefault="00631200" w:rsidP="00631200">
      <w:pPr>
        <w:rPr>
          <w:color w:val="C45911" w:themeColor="accent2" w:themeShade="BF"/>
        </w:rPr>
      </w:pPr>
    </w:p>
    <w:p w:rsidR="00631200" w:rsidRPr="006B3353" w:rsidRDefault="00631200" w:rsidP="00631200">
      <w:pPr>
        <w:rPr>
          <w:color w:val="C45911" w:themeColor="accent2" w:themeShade="BF"/>
        </w:rPr>
      </w:pPr>
    </w:p>
    <w:p w:rsidR="00631200" w:rsidRPr="006B3353" w:rsidRDefault="00631200" w:rsidP="00631200">
      <w:pPr>
        <w:rPr>
          <w:color w:val="C45911" w:themeColor="accent2" w:themeShade="BF"/>
        </w:rPr>
      </w:pPr>
      <w:proofErr w:type="spellStart"/>
      <w:proofErr w:type="gramStart"/>
      <w:r w:rsidRPr="006B3353">
        <w:rPr>
          <w:color w:val="C45911" w:themeColor="accent2" w:themeShade="BF"/>
        </w:rPr>
        <w:t>ggplot</w:t>
      </w:r>
      <w:proofErr w:type="spellEnd"/>
      <w:r w:rsidRPr="006B3353">
        <w:rPr>
          <w:color w:val="C45911" w:themeColor="accent2" w:themeShade="BF"/>
        </w:rPr>
        <w:t>(</w:t>
      </w:r>
      <w:proofErr w:type="gramEnd"/>
      <w:r w:rsidRPr="006B3353">
        <w:rPr>
          <w:color w:val="C45911" w:themeColor="accent2" w:themeShade="BF"/>
        </w:rPr>
        <w:t>data=diamonds, aes(x=carat,y=price,fill=clarity,color=clarity))+geom_smooth(se=F)+</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ggtitle</w:t>
      </w:r>
      <w:proofErr w:type="spellEnd"/>
      <w:r w:rsidRPr="006B3353">
        <w:rPr>
          <w:color w:val="C45911" w:themeColor="accent2" w:themeShade="BF"/>
        </w:rPr>
        <w:t>(</w:t>
      </w:r>
      <w:proofErr w:type="gramEnd"/>
      <w:r w:rsidRPr="006B3353">
        <w:rPr>
          <w:color w:val="C45911" w:themeColor="accent2" w:themeShade="BF"/>
        </w:rPr>
        <w:t>"Line Chart -</w:t>
      </w:r>
      <w:proofErr w:type="spellStart"/>
      <w:r w:rsidRPr="006B3353">
        <w:rPr>
          <w:color w:val="C45911" w:themeColor="accent2" w:themeShade="BF"/>
        </w:rPr>
        <w:t>Carar</w:t>
      </w:r>
      <w:proofErr w:type="spellEnd"/>
      <w:r w:rsidRPr="006B3353">
        <w:rPr>
          <w:color w:val="C45911" w:themeColor="accent2" w:themeShade="BF"/>
        </w:rPr>
        <w:t xml:space="preserve"> </w:t>
      </w:r>
      <w:proofErr w:type="spellStart"/>
      <w:r w:rsidRPr="006B3353">
        <w:rPr>
          <w:color w:val="C45911" w:themeColor="accent2" w:themeShade="BF"/>
        </w:rPr>
        <w:t>vs</w:t>
      </w:r>
      <w:proofErr w:type="spellEnd"/>
      <w:r w:rsidRPr="006B3353">
        <w:rPr>
          <w:color w:val="C45911" w:themeColor="accent2" w:themeShade="BF"/>
        </w:rPr>
        <w:t xml:space="preserve"> Price - class Clarity") +</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xlab</w:t>
      </w:r>
      <w:proofErr w:type="spellEnd"/>
      <w:r w:rsidRPr="006B3353">
        <w:rPr>
          <w:color w:val="C45911" w:themeColor="accent2" w:themeShade="BF"/>
        </w:rPr>
        <w:t>(</w:t>
      </w:r>
      <w:proofErr w:type="gramEnd"/>
      <w:r w:rsidRPr="006B3353">
        <w:rPr>
          <w:color w:val="C45911" w:themeColor="accent2" w:themeShade="BF"/>
        </w:rPr>
        <w:t xml:space="preserve">"Carat") + </w:t>
      </w:r>
      <w:proofErr w:type="spellStart"/>
      <w:r w:rsidRPr="006B3353">
        <w:rPr>
          <w:color w:val="C45911" w:themeColor="accent2" w:themeShade="BF"/>
        </w:rPr>
        <w:t>ylab</w:t>
      </w:r>
      <w:proofErr w:type="spellEnd"/>
      <w:r w:rsidRPr="006B3353">
        <w:rPr>
          <w:color w:val="C45911" w:themeColor="accent2" w:themeShade="BF"/>
        </w:rPr>
        <w:t>("Price in $")+</w:t>
      </w:r>
    </w:p>
    <w:p w:rsidR="00631200" w:rsidRPr="006B3353" w:rsidRDefault="00631200" w:rsidP="00631200">
      <w:pPr>
        <w:rPr>
          <w:color w:val="C45911" w:themeColor="accent2" w:themeShade="BF"/>
        </w:rPr>
      </w:pPr>
      <w:r w:rsidRPr="006B3353">
        <w:rPr>
          <w:color w:val="C45911" w:themeColor="accent2" w:themeShade="BF"/>
        </w:rPr>
        <w:t xml:space="preserve">  </w:t>
      </w:r>
      <w:proofErr w:type="gramStart"/>
      <w:r w:rsidRPr="006B3353">
        <w:rPr>
          <w:color w:val="C45911" w:themeColor="accent2" w:themeShade="BF"/>
        </w:rPr>
        <w:t>theme(</w:t>
      </w:r>
      <w:proofErr w:type="spellStart"/>
      <w:proofErr w:type="gramEnd"/>
      <w:r w:rsidRPr="006B3353">
        <w:rPr>
          <w:color w:val="C45911" w:themeColor="accent2" w:themeShade="BF"/>
        </w:rPr>
        <w:t>panel.background</w:t>
      </w:r>
      <w:proofErr w:type="spellEnd"/>
      <w:r w:rsidRPr="006B3353">
        <w:rPr>
          <w:color w:val="C45911" w:themeColor="accent2" w:themeShade="BF"/>
        </w:rPr>
        <w:t xml:space="preserve"> = (</w:t>
      </w:r>
      <w:proofErr w:type="spellStart"/>
      <w:r w:rsidRPr="006B3353">
        <w:rPr>
          <w:color w:val="C45911" w:themeColor="accent2" w:themeShade="BF"/>
        </w:rPr>
        <w:t>element_rect</w:t>
      </w:r>
      <w:proofErr w:type="spellEnd"/>
      <w:r w:rsidRPr="006B3353">
        <w:rPr>
          <w:color w:val="C45911" w:themeColor="accent2" w:themeShade="BF"/>
        </w:rPr>
        <w:t>(color="red")),(</w:t>
      </w:r>
      <w:proofErr w:type="spellStart"/>
      <w:r w:rsidRPr="006B3353">
        <w:rPr>
          <w:color w:val="C45911" w:themeColor="accent2" w:themeShade="BF"/>
        </w:rPr>
        <w:t>element_blank</w:t>
      </w:r>
      <w:proofErr w:type="spellEnd"/>
      <w:r w:rsidRPr="006B3353">
        <w:rPr>
          <w:color w:val="C45911" w:themeColor="accent2" w:themeShade="BF"/>
        </w:rPr>
        <w:t>()))</w:t>
      </w:r>
    </w:p>
    <w:p w:rsidR="00631200" w:rsidRPr="006B3353" w:rsidRDefault="00631200" w:rsidP="00631200">
      <w:pPr>
        <w:rPr>
          <w:color w:val="C45911" w:themeColor="accent2" w:themeShade="BF"/>
        </w:rPr>
      </w:pPr>
      <w:r w:rsidRPr="006B3353">
        <w:rPr>
          <w:color w:val="C45911" w:themeColor="accent2" w:themeShade="BF"/>
        </w:rPr>
        <w:t xml:space="preserve">  </w:t>
      </w:r>
    </w:p>
    <w:p w:rsidR="00631200" w:rsidRPr="006B3353" w:rsidRDefault="00631200" w:rsidP="00631200">
      <w:pPr>
        <w:rPr>
          <w:color w:val="C45911" w:themeColor="accent2" w:themeShade="BF"/>
        </w:rPr>
      </w:pPr>
      <w:proofErr w:type="spellStart"/>
      <w:proofErr w:type="gramStart"/>
      <w:r w:rsidRPr="006B3353">
        <w:rPr>
          <w:color w:val="C45911" w:themeColor="accent2" w:themeShade="BF"/>
        </w:rPr>
        <w:t>ggplot</w:t>
      </w:r>
      <w:proofErr w:type="spellEnd"/>
      <w:r w:rsidRPr="006B3353">
        <w:rPr>
          <w:color w:val="C45911" w:themeColor="accent2" w:themeShade="BF"/>
        </w:rPr>
        <w:t>(</w:t>
      </w:r>
      <w:proofErr w:type="gramEnd"/>
      <w:r w:rsidRPr="006B3353">
        <w:rPr>
          <w:color w:val="C45911" w:themeColor="accent2" w:themeShade="BF"/>
        </w:rPr>
        <w:t xml:space="preserve">data=diamonds, </w:t>
      </w:r>
      <w:proofErr w:type="spellStart"/>
      <w:r w:rsidRPr="006B3353">
        <w:rPr>
          <w:color w:val="C45911" w:themeColor="accent2" w:themeShade="BF"/>
        </w:rPr>
        <w:t>aes</w:t>
      </w:r>
      <w:proofErr w:type="spellEnd"/>
      <w:r w:rsidRPr="006B3353">
        <w:rPr>
          <w:color w:val="C45911" w:themeColor="accent2" w:themeShade="BF"/>
        </w:rPr>
        <w:t>(x=</w:t>
      </w:r>
      <w:proofErr w:type="spellStart"/>
      <w:r w:rsidRPr="006B3353">
        <w:rPr>
          <w:color w:val="C45911" w:themeColor="accent2" w:themeShade="BF"/>
        </w:rPr>
        <w:t>carat,y</w:t>
      </w:r>
      <w:proofErr w:type="spellEnd"/>
      <w:r w:rsidRPr="006B3353">
        <w:rPr>
          <w:color w:val="C45911" w:themeColor="accent2" w:themeShade="BF"/>
        </w:rPr>
        <w:t>=</w:t>
      </w:r>
      <w:proofErr w:type="spellStart"/>
      <w:r w:rsidRPr="006B3353">
        <w:rPr>
          <w:color w:val="C45911" w:themeColor="accent2" w:themeShade="BF"/>
        </w:rPr>
        <w:t>price,fill</w:t>
      </w:r>
      <w:proofErr w:type="spellEnd"/>
      <w:r w:rsidRPr="006B3353">
        <w:rPr>
          <w:color w:val="C45911" w:themeColor="accent2" w:themeShade="BF"/>
        </w:rPr>
        <w:t>=</w:t>
      </w:r>
      <w:proofErr w:type="spellStart"/>
      <w:r w:rsidRPr="006B3353">
        <w:rPr>
          <w:color w:val="C45911" w:themeColor="accent2" w:themeShade="BF"/>
        </w:rPr>
        <w:t>cut,color</w:t>
      </w:r>
      <w:proofErr w:type="spellEnd"/>
      <w:r w:rsidRPr="006B3353">
        <w:rPr>
          <w:color w:val="C45911" w:themeColor="accent2" w:themeShade="BF"/>
        </w:rPr>
        <w:t>=cut))+</w:t>
      </w:r>
      <w:proofErr w:type="spellStart"/>
      <w:r w:rsidRPr="006B3353">
        <w:rPr>
          <w:color w:val="C45911" w:themeColor="accent2" w:themeShade="BF"/>
        </w:rPr>
        <w:t>geom_smooth</w:t>
      </w:r>
      <w:proofErr w:type="spellEnd"/>
      <w:r w:rsidRPr="006B3353">
        <w:rPr>
          <w:color w:val="C45911" w:themeColor="accent2" w:themeShade="BF"/>
        </w:rPr>
        <w:t>(se=F)+</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ggtitle</w:t>
      </w:r>
      <w:proofErr w:type="spellEnd"/>
      <w:r w:rsidRPr="006B3353">
        <w:rPr>
          <w:color w:val="C45911" w:themeColor="accent2" w:themeShade="BF"/>
        </w:rPr>
        <w:t>(</w:t>
      </w:r>
      <w:proofErr w:type="gramEnd"/>
      <w:r w:rsidRPr="006B3353">
        <w:rPr>
          <w:color w:val="C45911" w:themeColor="accent2" w:themeShade="BF"/>
        </w:rPr>
        <w:t>"Line Chart -</w:t>
      </w:r>
      <w:proofErr w:type="spellStart"/>
      <w:r w:rsidRPr="006B3353">
        <w:rPr>
          <w:color w:val="C45911" w:themeColor="accent2" w:themeShade="BF"/>
        </w:rPr>
        <w:t>Carar</w:t>
      </w:r>
      <w:proofErr w:type="spellEnd"/>
      <w:r w:rsidRPr="006B3353">
        <w:rPr>
          <w:color w:val="C45911" w:themeColor="accent2" w:themeShade="BF"/>
        </w:rPr>
        <w:t xml:space="preserve"> </w:t>
      </w:r>
      <w:proofErr w:type="spellStart"/>
      <w:r w:rsidRPr="006B3353">
        <w:rPr>
          <w:color w:val="C45911" w:themeColor="accent2" w:themeShade="BF"/>
        </w:rPr>
        <w:t>vs</w:t>
      </w:r>
      <w:proofErr w:type="spellEnd"/>
      <w:r w:rsidRPr="006B3353">
        <w:rPr>
          <w:color w:val="C45911" w:themeColor="accent2" w:themeShade="BF"/>
        </w:rPr>
        <w:t xml:space="preserve"> Price - class Cut") +</w:t>
      </w:r>
    </w:p>
    <w:p w:rsidR="00631200" w:rsidRPr="006B3353" w:rsidRDefault="00631200" w:rsidP="00631200">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xlab</w:t>
      </w:r>
      <w:proofErr w:type="spellEnd"/>
      <w:r w:rsidRPr="006B3353">
        <w:rPr>
          <w:color w:val="C45911" w:themeColor="accent2" w:themeShade="BF"/>
        </w:rPr>
        <w:t>(</w:t>
      </w:r>
      <w:proofErr w:type="gramEnd"/>
      <w:r w:rsidRPr="006B3353">
        <w:rPr>
          <w:color w:val="C45911" w:themeColor="accent2" w:themeShade="BF"/>
        </w:rPr>
        <w:t xml:space="preserve">"Carat") + </w:t>
      </w:r>
      <w:proofErr w:type="spellStart"/>
      <w:r w:rsidRPr="006B3353">
        <w:rPr>
          <w:color w:val="C45911" w:themeColor="accent2" w:themeShade="BF"/>
        </w:rPr>
        <w:t>ylab</w:t>
      </w:r>
      <w:proofErr w:type="spellEnd"/>
      <w:r w:rsidRPr="006B3353">
        <w:rPr>
          <w:color w:val="C45911" w:themeColor="accent2" w:themeShade="BF"/>
        </w:rPr>
        <w:t>("Price in $")+</w:t>
      </w:r>
    </w:p>
    <w:p w:rsidR="00631200" w:rsidRPr="006B3353" w:rsidRDefault="00631200" w:rsidP="00631200">
      <w:pPr>
        <w:rPr>
          <w:color w:val="C45911" w:themeColor="accent2" w:themeShade="BF"/>
        </w:rPr>
      </w:pPr>
      <w:r w:rsidRPr="006B3353">
        <w:rPr>
          <w:color w:val="C45911" w:themeColor="accent2" w:themeShade="BF"/>
        </w:rPr>
        <w:t xml:space="preserve">  </w:t>
      </w:r>
      <w:proofErr w:type="gramStart"/>
      <w:r w:rsidRPr="006B3353">
        <w:rPr>
          <w:color w:val="C45911" w:themeColor="accent2" w:themeShade="BF"/>
        </w:rPr>
        <w:t>theme(</w:t>
      </w:r>
      <w:proofErr w:type="spellStart"/>
      <w:proofErr w:type="gramEnd"/>
      <w:r w:rsidRPr="006B3353">
        <w:rPr>
          <w:color w:val="C45911" w:themeColor="accent2" w:themeShade="BF"/>
        </w:rPr>
        <w:t>panel.background</w:t>
      </w:r>
      <w:proofErr w:type="spellEnd"/>
      <w:r w:rsidRPr="006B3353">
        <w:rPr>
          <w:color w:val="C45911" w:themeColor="accent2" w:themeShade="BF"/>
        </w:rPr>
        <w:t xml:space="preserve"> = (</w:t>
      </w:r>
      <w:proofErr w:type="spellStart"/>
      <w:r w:rsidRPr="006B3353">
        <w:rPr>
          <w:color w:val="C45911" w:themeColor="accent2" w:themeShade="BF"/>
        </w:rPr>
        <w:t>element_rect</w:t>
      </w:r>
      <w:proofErr w:type="spellEnd"/>
      <w:r w:rsidRPr="006B3353">
        <w:rPr>
          <w:color w:val="C45911" w:themeColor="accent2" w:themeShade="BF"/>
        </w:rPr>
        <w:t>(color="red")),(</w:t>
      </w:r>
      <w:proofErr w:type="spellStart"/>
      <w:r w:rsidRPr="006B3353">
        <w:rPr>
          <w:color w:val="C45911" w:themeColor="accent2" w:themeShade="BF"/>
        </w:rPr>
        <w:t>element_blank</w:t>
      </w:r>
      <w:proofErr w:type="spellEnd"/>
      <w:r w:rsidRPr="006B3353">
        <w:rPr>
          <w:color w:val="C45911" w:themeColor="accent2" w:themeShade="BF"/>
        </w:rPr>
        <w:t>()))</w:t>
      </w:r>
    </w:p>
    <w:p w:rsidR="00631200" w:rsidRPr="006B3353" w:rsidRDefault="00631200" w:rsidP="00631200">
      <w:pPr>
        <w:rPr>
          <w:color w:val="C45911" w:themeColor="accent2" w:themeShade="BF"/>
        </w:rPr>
      </w:pPr>
    </w:p>
    <w:p w:rsidR="00631200" w:rsidRPr="006B3353" w:rsidRDefault="00631200" w:rsidP="00631200">
      <w:pPr>
        <w:rPr>
          <w:color w:val="C45911" w:themeColor="accent2" w:themeShade="BF"/>
        </w:rPr>
      </w:pPr>
    </w:p>
    <w:p w:rsidR="005B37DF" w:rsidRDefault="005B37DF" w:rsidP="005B37DF"/>
    <w:p w:rsidR="005B37DF" w:rsidRDefault="005B37DF" w:rsidP="005B37DF"/>
    <w:p w:rsidR="005B37DF" w:rsidRDefault="005B37DF" w:rsidP="005B37DF"/>
    <w:p w:rsidR="005B37DF" w:rsidRDefault="005B37DF" w:rsidP="005B37DF"/>
    <w:p w:rsidR="005B37DF" w:rsidRDefault="005B37DF" w:rsidP="005B37DF"/>
    <w:p w:rsidR="00631200" w:rsidRDefault="005B37DF" w:rsidP="005B37DF">
      <w:r w:rsidRPr="005B37DF">
        <w:rPr>
          <w:noProof/>
        </w:rPr>
        <w:lastRenderedPageBreak/>
        <w:drawing>
          <wp:inline distT="0" distB="0" distL="0" distR="0">
            <wp:extent cx="5847715" cy="3455670"/>
            <wp:effectExtent l="0" t="0" r="635" b="0"/>
            <wp:docPr id="15" name="Picture 15" descr="C:\Users\Dell\Documents\Assignment\Rplot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cuments\Assignment\Rplot16.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r w:rsidRPr="005B37DF">
        <w:rPr>
          <w:noProof/>
        </w:rPr>
        <w:drawing>
          <wp:inline distT="0" distB="0" distL="0" distR="0">
            <wp:extent cx="5847715" cy="3455670"/>
            <wp:effectExtent l="0" t="0" r="635" b="0"/>
            <wp:docPr id="16" name="Picture 16" descr="C:\Users\Dell\Documents\Assignment\Rplot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cuments\Assignment\Rplot17.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p>
    <w:p w:rsidR="00631200" w:rsidRDefault="00631200" w:rsidP="005B37DF"/>
    <w:p w:rsidR="00631200" w:rsidRDefault="005B37DF" w:rsidP="005B37DF">
      <w:r w:rsidRPr="005B37DF">
        <w:rPr>
          <w:noProof/>
        </w:rPr>
        <w:lastRenderedPageBreak/>
        <w:drawing>
          <wp:inline distT="0" distB="0" distL="0" distR="0">
            <wp:extent cx="5847715" cy="3455670"/>
            <wp:effectExtent l="0" t="0" r="635" b="0"/>
            <wp:docPr id="14" name="Picture 14" descr="C:\Users\Dell\Documents\Assignment\Rplo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Assignment\Rplot1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r>
        <w:t xml:space="preserve"> </w:t>
      </w:r>
    </w:p>
    <w:p w:rsidR="00631200" w:rsidRDefault="00631200" w:rsidP="00631200"/>
    <w:p w:rsidR="005B37DF" w:rsidRPr="00F82DA9" w:rsidRDefault="00631200" w:rsidP="00631200">
      <w:pPr>
        <w:rPr>
          <w:i/>
          <w:u w:val="single"/>
        </w:rPr>
      </w:pPr>
      <w:r w:rsidRPr="00F82DA9">
        <w:rPr>
          <w:i/>
          <w:u w:val="single"/>
        </w:rPr>
        <w:t xml:space="preserve">We see in these graphs that color and clarity are playing vital role in bending the carat </w:t>
      </w:r>
      <w:proofErr w:type="spellStart"/>
      <w:r w:rsidRPr="00F82DA9">
        <w:rPr>
          <w:i/>
          <w:u w:val="single"/>
        </w:rPr>
        <w:t>vs</w:t>
      </w:r>
      <w:proofErr w:type="spellEnd"/>
      <w:r w:rsidRPr="00F82DA9">
        <w:rPr>
          <w:i/>
          <w:u w:val="single"/>
        </w:rPr>
        <w:t xml:space="preserve"> price curve. </w:t>
      </w:r>
      <w:r w:rsidR="00191A4F" w:rsidRPr="00F82DA9">
        <w:rPr>
          <w:i/>
          <w:u w:val="single"/>
        </w:rPr>
        <w:t>Interestingly</w:t>
      </w:r>
      <w:r w:rsidRPr="00F82DA9">
        <w:rPr>
          <w:i/>
          <w:u w:val="single"/>
        </w:rPr>
        <w:t xml:space="preserve"> in most of the case, prices increase starts to slow down when the weight of diamond increase from 2.5 carat.</w:t>
      </w:r>
    </w:p>
    <w:p w:rsidR="00191A4F" w:rsidRDefault="00191A4F">
      <w:pPr>
        <w:rPr>
          <w:i/>
        </w:rPr>
      </w:pPr>
      <w:r>
        <w:rPr>
          <w:i/>
        </w:rPr>
        <w:br w:type="page"/>
      </w:r>
    </w:p>
    <w:p w:rsidR="00191A4F" w:rsidRPr="00F82DA9" w:rsidRDefault="00191A4F" w:rsidP="00631200">
      <w:pPr>
        <w:rPr>
          <w:b/>
          <w:sz w:val="28"/>
          <w:szCs w:val="28"/>
        </w:rPr>
      </w:pPr>
      <w:r w:rsidRPr="00F82DA9">
        <w:rPr>
          <w:b/>
          <w:sz w:val="28"/>
          <w:szCs w:val="28"/>
        </w:rPr>
        <w:lastRenderedPageBreak/>
        <w:t xml:space="preserve">#Scattered &amp; Line Chart – Carat </w:t>
      </w:r>
      <w:proofErr w:type="spellStart"/>
      <w:r w:rsidRPr="00F82DA9">
        <w:rPr>
          <w:b/>
          <w:sz w:val="28"/>
          <w:szCs w:val="28"/>
        </w:rPr>
        <w:t>vs</w:t>
      </w:r>
      <w:proofErr w:type="spellEnd"/>
      <w:r w:rsidRPr="00F82DA9">
        <w:rPr>
          <w:b/>
          <w:sz w:val="28"/>
          <w:szCs w:val="28"/>
        </w:rPr>
        <w:t xml:space="preserve"> Price – Class Cut</w:t>
      </w:r>
    </w:p>
    <w:p w:rsidR="00631200" w:rsidRDefault="00631200" w:rsidP="00631200">
      <w:pPr>
        <w:rPr>
          <w:i/>
        </w:rPr>
      </w:pPr>
      <w:r w:rsidRPr="00191A4F">
        <w:rPr>
          <w:i/>
        </w:rPr>
        <w:t xml:space="preserve">One more interesting fact which </w:t>
      </w:r>
      <w:r w:rsidR="00191A4F">
        <w:rPr>
          <w:i/>
        </w:rPr>
        <w:t xml:space="preserve">was </w:t>
      </w:r>
      <w:r w:rsidRPr="00191A4F">
        <w:rPr>
          <w:i/>
        </w:rPr>
        <w:t>reveal</w:t>
      </w:r>
      <w:r w:rsidR="00191A4F">
        <w:rPr>
          <w:i/>
        </w:rPr>
        <w:t>ed in last section was</w:t>
      </w:r>
      <w:proofErr w:type="gramStart"/>
      <w:r w:rsidR="00191A4F">
        <w:rPr>
          <w:i/>
        </w:rPr>
        <w:t>,</w:t>
      </w:r>
      <w:r w:rsidRPr="00191A4F">
        <w:rPr>
          <w:i/>
        </w:rPr>
        <w:t>,</w:t>
      </w:r>
      <w:proofErr w:type="gramEnd"/>
      <w:r w:rsidRPr="00191A4F">
        <w:rPr>
          <w:i/>
        </w:rPr>
        <w:t xml:space="preserve"> heavy weight diamonds are mostly fair cut instead of superior quality cut of ideal or premium.</w:t>
      </w:r>
    </w:p>
    <w:p w:rsidR="00191A4F" w:rsidRDefault="00191A4F" w:rsidP="00631200">
      <w:r>
        <w:t>To reinforce this point, we can draw scattered &amp; line chart:</w:t>
      </w:r>
    </w:p>
    <w:p w:rsidR="00191A4F" w:rsidRDefault="00191A4F" w:rsidP="00631200"/>
    <w:p w:rsidR="00191A4F" w:rsidRDefault="00191A4F" w:rsidP="00631200"/>
    <w:p w:rsidR="00191A4F" w:rsidRPr="006B3353" w:rsidRDefault="00191A4F" w:rsidP="00191A4F">
      <w:pPr>
        <w:rPr>
          <w:color w:val="C45911" w:themeColor="accent2" w:themeShade="BF"/>
        </w:rPr>
      </w:pPr>
      <w:proofErr w:type="spellStart"/>
      <w:proofErr w:type="gramStart"/>
      <w:r w:rsidRPr="006B3353">
        <w:rPr>
          <w:color w:val="C45911" w:themeColor="accent2" w:themeShade="BF"/>
        </w:rPr>
        <w:t>ggplot</w:t>
      </w:r>
      <w:proofErr w:type="spellEnd"/>
      <w:r w:rsidRPr="006B3353">
        <w:rPr>
          <w:color w:val="C45911" w:themeColor="accent2" w:themeShade="BF"/>
        </w:rPr>
        <w:t>(</w:t>
      </w:r>
      <w:proofErr w:type="gramEnd"/>
      <w:r w:rsidRPr="006B3353">
        <w:rPr>
          <w:color w:val="C45911" w:themeColor="accent2" w:themeShade="BF"/>
        </w:rPr>
        <w:t xml:space="preserve">data=diamonds, </w:t>
      </w:r>
      <w:proofErr w:type="spellStart"/>
      <w:r w:rsidRPr="006B3353">
        <w:rPr>
          <w:color w:val="C45911" w:themeColor="accent2" w:themeShade="BF"/>
        </w:rPr>
        <w:t>aes</w:t>
      </w:r>
      <w:proofErr w:type="spellEnd"/>
      <w:r w:rsidRPr="006B3353">
        <w:rPr>
          <w:color w:val="C45911" w:themeColor="accent2" w:themeShade="BF"/>
        </w:rPr>
        <w:t>(x=</w:t>
      </w:r>
      <w:proofErr w:type="spellStart"/>
      <w:r w:rsidRPr="006B3353">
        <w:rPr>
          <w:color w:val="C45911" w:themeColor="accent2" w:themeShade="BF"/>
        </w:rPr>
        <w:t>carat,y</w:t>
      </w:r>
      <w:proofErr w:type="spellEnd"/>
      <w:r w:rsidRPr="006B3353">
        <w:rPr>
          <w:color w:val="C45911" w:themeColor="accent2" w:themeShade="BF"/>
        </w:rPr>
        <w:t>=</w:t>
      </w:r>
      <w:proofErr w:type="spellStart"/>
      <w:r w:rsidRPr="006B3353">
        <w:rPr>
          <w:color w:val="C45911" w:themeColor="accent2" w:themeShade="BF"/>
        </w:rPr>
        <w:t>price,col</w:t>
      </w:r>
      <w:proofErr w:type="spellEnd"/>
      <w:r w:rsidRPr="006B3353">
        <w:rPr>
          <w:color w:val="C45911" w:themeColor="accent2" w:themeShade="BF"/>
        </w:rPr>
        <w:t>=cut))+</w:t>
      </w:r>
      <w:proofErr w:type="spellStart"/>
      <w:r w:rsidRPr="006B3353">
        <w:rPr>
          <w:color w:val="C45911" w:themeColor="accent2" w:themeShade="BF"/>
        </w:rPr>
        <w:t>geom_point</w:t>
      </w:r>
      <w:proofErr w:type="spellEnd"/>
      <w:r w:rsidRPr="006B3353">
        <w:rPr>
          <w:color w:val="C45911" w:themeColor="accent2" w:themeShade="BF"/>
        </w:rPr>
        <w:t>()+</w:t>
      </w:r>
      <w:proofErr w:type="spellStart"/>
      <w:r w:rsidRPr="006B3353">
        <w:rPr>
          <w:color w:val="C45911" w:themeColor="accent2" w:themeShade="BF"/>
        </w:rPr>
        <w:t>geom_smooth</w:t>
      </w:r>
      <w:proofErr w:type="spellEnd"/>
      <w:r w:rsidRPr="006B3353">
        <w:rPr>
          <w:color w:val="C45911" w:themeColor="accent2" w:themeShade="BF"/>
        </w:rPr>
        <w:t>(se=F)+</w:t>
      </w:r>
    </w:p>
    <w:p w:rsidR="00191A4F" w:rsidRPr="006B3353" w:rsidRDefault="00191A4F" w:rsidP="00191A4F">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ggtitle</w:t>
      </w:r>
      <w:proofErr w:type="spellEnd"/>
      <w:r w:rsidRPr="006B3353">
        <w:rPr>
          <w:color w:val="C45911" w:themeColor="accent2" w:themeShade="BF"/>
        </w:rPr>
        <w:t>(</w:t>
      </w:r>
      <w:proofErr w:type="gramEnd"/>
      <w:r w:rsidRPr="006B3353">
        <w:rPr>
          <w:color w:val="C45911" w:themeColor="accent2" w:themeShade="BF"/>
        </w:rPr>
        <w:t>"</w:t>
      </w:r>
      <w:proofErr w:type="spellStart"/>
      <w:r w:rsidRPr="006B3353">
        <w:rPr>
          <w:color w:val="C45911" w:themeColor="accent2" w:themeShade="BF"/>
        </w:rPr>
        <w:t>Scatterd</w:t>
      </w:r>
      <w:proofErr w:type="spellEnd"/>
      <w:r w:rsidRPr="006B3353">
        <w:rPr>
          <w:color w:val="C45911" w:themeColor="accent2" w:themeShade="BF"/>
        </w:rPr>
        <w:t xml:space="preserve"> &amp; Line Chart -</w:t>
      </w:r>
      <w:proofErr w:type="spellStart"/>
      <w:r w:rsidRPr="006B3353">
        <w:rPr>
          <w:color w:val="C45911" w:themeColor="accent2" w:themeShade="BF"/>
        </w:rPr>
        <w:t>Carar</w:t>
      </w:r>
      <w:proofErr w:type="spellEnd"/>
      <w:r w:rsidRPr="006B3353">
        <w:rPr>
          <w:color w:val="C45911" w:themeColor="accent2" w:themeShade="BF"/>
        </w:rPr>
        <w:t xml:space="preserve"> </w:t>
      </w:r>
      <w:proofErr w:type="spellStart"/>
      <w:r w:rsidRPr="006B3353">
        <w:rPr>
          <w:color w:val="C45911" w:themeColor="accent2" w:themeShade="BF"/>
        </w:rPr>
        <w:t>vs</w:t>
      </w:r>
      <w:proofErr w:type="spellEnd"/>
      <w:r w:rsidRPr="006B3353">
        <w:rPr>
          <w:color w:val="C45911" w:themeColor="accent2" w:themeShade="BF"/>
        </w:rPr>
        <w:t xml:space="preserve"> Price - class Cut") +</w:t>
      </w:r>
    </w:p>
    <w:p w:rsidR="00191A4F" w:rsidRPr="006B3353" w:rsidRDefault="00191A4F" w:rsidP="00191A4F">
      <w:pPr>
        <w:rPr>
          <w:color w:val="C45911" w:themeColor="accent2" w:themeShade="BF"/>
        </w:rPr>
      </w:pPr>
      <w:r w:rsidRPr="006B3353">
        <w:rPr>
          <w:color w:val="C45911" w:themeColor="accent2" w:themeShade="BF"/>
        </w:rPr>
        <w:t xml:space="preserve">  </w:t>
      </w:r>
      <w:proofErr w:type="spellStart"/>
      <w:proofErr w:type="gramStart"/>
      <w:r w:rsidRPr="006B3353">
        <w:rPr>
          <w:color w:val="C45911" w:themeColor="accent2" w:themeShade="BF"/>
        </w:rPr>
        <w:t>xlab</w:t>
      </w:r>
      <w:proofErr w:type="spellEnd"/>
      <w:r w:rsidRPr="006B3353">
        <w:rPr>
          <w:color w:val="C45911" w:themeColor="accent2" w:themeShade="BF"/>
        </w:rPr>
        <w:t>(</w:t>
      </w:r>
      <w:proofErr w:type="gramEnd"/>
      <w:r w:rsidRPr="006B3353">
        <w:rPr>
          <w:color w:val="C45911" w:themeColor="accent2" w:themeShade="BF"/>
        </w:rPr>
        <w:t xml:space="preserve">"Carat") + </w:t>
      </w:r>
      <w:proofErr w:type="spellStart"/>
      <w:r w:rsidRPr="006B3353">
        <w:rPr>
          <w:color w:val="C45911" w:themeColor="accent2" w:themeShade="BF"/>
        </w:rPr>
        <w:t>ylab</w:t>
      </w:r>
      <w:proofErr w:type="spellEnd"/>
      <w:r w:rsidRPr="006B3353">
        <w:rPr>
          <w:color w:val="C45911" w:themeColor="accent2" w:themeShade="BF"/>
        </w:rPr>
        <w:t>("Price in $")+</w:t>
      </w:r>
    </w:p>
    <w:p w:rsidR="00191A4F" w:rsidRPr="006B3353" w:rsidRDefault="00191A4F" w:rsidP="00191A4F">
      <w:pPr>
        <w:rPr>
          <w:color w:val="C45911" w:themeColor="accent2" w:themeShade="BF"/>
        </w:rPr>
      </w:pPr>
      <w:r w:rsidRPr="006B3353">
        <w:rPr>
          <w:color w:val="C45911" w:themeColor="accent2" w:themeShade="BF"/>
        </w:rPr>
        <w:t xml:space="preserve">  </w:t>
      </w:r>
      <w:proofErr w:type="gramStart"/>
      <w:r w:rsidRPr="006B3353">
        <w:rPr>
          <w:color w:val="C45911" w:themeColor="accent2" w:themeShade="BF"/>
        </w:rPr>
        <w:t>theme(</w:t>
      </w:r>
      <w:proofErr w:type="spellStart"/>
      <w:proofErr w:type="gramEnd"/>
      <w:r w:rsidRPr="006B3353">
        <w:rPr>
          <w:color w:val="C45911" w:themeColor="accent2" w:themeShade="BF"/>
        </w:rPr>
        <w:t>panel.background</w:t>
      </w:r>
      <w:proofErr w:type="spellEnd"/>
      <w:r w:rsidRPr="006B3353">
        <w:rPr>
          <w:color w:val="C45911" w:themeColor="accent2" w:themeShade="BF"/>
        </w:rPr>
        <w:t xml:space="preserve"> = (</w:t>
      </w:r>
      <w:proofErr w:type="spellStart"/>
      <w:r w:rsidRPr="006B3353">
        <w:rPr>
          <w:color w:val="C45911" w:themeColor="accent2" w:themeShade="BF"/>
        </w:rPr>
        <w:t>element_rect</w:t>
      </w:r>
      <w:proofErr w:type="spellEnd"/>
      <w:r w:rsidRPr="006B3353">
        <w:rPr>
          <w:color w:val="C45911" w:themeColor="accent2" w:themeShade="BF"/>
        </w:rPr>
        <w:t>(color="red")),(</w:t>
      </w:r>
      <w:proofErr w:type="spellStart"/>
      <w:r w:rsidRPr="006B3353">
        <w:rPr>
          <w:color w:val="C45911" w:themeColor="accent2" w:themeShade="BF"/>
        </w:rPr>
        <w:t>element_blank</w:t>
      </w:r>
      <w:proofErr w:type="spellEnd"/>
      <w:r w:rsidRPr="006B3353">
        <w:rPr>
          <w:color w:val="C45911" w:themeColor="accent2" w:themeShade="BF"/>
        </w:rPr>
        <w:t>()))</w:t>
      </w:r>
    </w:p>
    <w:p w:rsidR="00191A4F" w:rsidRDefault="00191A4F" w:rsidP="00631200"/>
    <w:p w:rsidR="00191A4F" w:rsidRPr="00191A4F" w:rsidRDefault="00191A4F" w:rsidP="00631200"/>
    <w:p w:rsidR="00191A4F" w:rsidRDefault="00631200" w:rsidP="00631200">
      <w:r w:rsidRPr="00631200">
        <w:rPr>
          <w:noProof/>
        </w:rPr>
        <w:drawing>
          <wp:inline distT="0" distB="0" distL="0" distR="0">
            <wp:extent cx="5847715" cy="3455670"/>
            <wp:effectExtent l="0" t="0" r="635" b="0"/>
            <wp:docPr id="17" name="Picture 17" descr="C:\Users\Dell\Documents\Assignment\Rplot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Assignment\Rplot1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7715" cy="3455670"/>
                    </a:xfrm>
                    <a:prstGeom prst="rect">
                      <a:avLst/>
                    </a:prstGeom>
                    <a:noFill/>
                    <a:ln>
                      <a:noFill/>
                    </a:ln>
                  </pic:spPr>
                </pic:pic>
              </a:graphicData>
            </a:graphic>
          </wp:inline>
        </w:drawing>
      </w:r>
    </w:p>
    <w:p w:rsidR="00191A4F" w:rsidRPr="00191A4F" w:rsidRDefault="00191A4F" w:rsidP="00191A4F"/>
    <w:p w:rsidR="00191A4F" w:rsidRDefault="00191A4F" w:rsidP="00191A4F"/>
    <w:p w:rsidR="00631200" w:rsidRPr="00F82DA9" w:rsidRDefault="00191A4F" w:rsidP="00191A4F">
      <w:pPr>
        <w:rPr>
          <w:i/>
          <w:u w:val="single"/>
        </w:rPr>
      </w:pPr>
      <w:r w:rsidRPr="00191A4F">
        <w:rPr>
          <w:i/>
        </w:rPr>
        <w:t xml:space="preserve">Here it’s clear that, </w:t>
      </w:r>
      <w:r w:rsidRPr="00F82DA9">
        <w:rPr>
          <w:i/>
          <w:u w:val="single"/>
        </w:rPr>
        <w:t>most of the diamonds weight less than 3 carats. The ones with more than 4 carat weight are only fair cut diamonds although fewer in quantity.</w:t>
      </w:r>
    </w:p>
    <w:sectPr w:rsidR="00631200" w:rsidRPr="00F82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63396"/>
    <w:multiLevelType w:val="hybridMultilevel"/>
    <w:tmpl w:val="8BC2FD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6715475"/>
    <w:multiLevelType w:val="hybridMultilevel"/>
    <w:tmpl w:val="C78E2AC8"/>
    <w:lvl w:ilvl="0" w:tplc="7C2C29C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1A57D37"/>
    <w:multiLevelType w:val="hybridMultilevel"/>
    <w:tmpl w:val="3140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632"/>
    <w:rsid w:val="000473DD"/>
    <w:rsid w:val="000C5B2D"/>
    <w:rsid w:val="00100324"/>
    <w:rsid w:val="001818BD"/>
    <w:rsid w:val="00191A4F"/>
    <w:rsid w:val="00201632"/>
    <w:rsid w:val="0040795C"/>
    <w:rsid w:val="00576BC0"/>
    <w:rsid w:val="005B37DF"/>
    <w:rsid w:val="00631200"/>
    <w:rsid w:val="006B3353"/>
    <w:rsid w:val="007A1473"/>
    <w:rsid w:val="00833300"/>
    <w:rsid w:val="00B01E33"/>
    <w:rsid w:val="00B94F75"/>
    <w:rsid w:val="00DC2387"/>
    <w:rsid w:val="00DD51A0"/>
    <w:rsid w:val="00DF0EC2"/>
    <w:rsid w:val="00E82ECC"/>
    <w:rsid w:val="00F82DA9"/>
    <w:rsid w:val="00F85FA8"/>
    <w:rsid w:val="00FE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664FFA-9057-4D76-88CE-F9981170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B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1</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DECATHLON IT</Company>
  <LinksUpToDate>false</LinksUpToDate>
  <CharactersWithSpaces>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2020-03-22T20:04:00Z</dcterms:created>
  <dcterms:modified xsi:type="dcterms:W3CDTF">2020-03-23T17:32:00Z</dcterms:modified>
</cp:coreProperties>
</file>