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2049182615"/>
        <w:docPartObj>
          <w:docPartGallery w:val="Cover Pages"/>
          <w:docPartUnique/>
        </w:docPartObj>
      </w:sdtPr>
      <w:sdtEndPr>
        <w:rPr>
          <w:rFonts w:eastAsiaTheme="minorHAnsi"/>
          <w:color w:val="auto"/>
          <w:kern w:val="2"/>
          <w:sz w:val="24"/>
          <w:szCs w:val="24"/>
          <w14:ligatures w14:val="standardContextual"/>
        </w:rPr>
      </w:sdtEndPr>
      <w:sdtContent>
        <w:p w14:paraId="1B37496C" w14:textId="46F84240" w:rsidR="00F11656" w:rsidRDefault="00F11656">
          <w:pPr>
            <w:pStyle w:val="NoSpacing"/>
            <w:spacing w:before="1540" w:after="240"/>
            <w:jc w:val="center"/>
            <w:rPr>
              <w:color w:val="156082" w:themeColor="accent1"/>
            </w:rPr>
          </w:pPr>
          <w:r>
            <w:rPr>
              <w:noProof/>
              <w:color w:val="156082" w:themeColor="accent1"/>
            </w:rPr>
            <w:drawing>
              <wp:inline distT="0" distB="0" distL="0" distR="0" wp14:anchorId="22B1356B" wp14:editId="035B206B">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Style w:val="Heading1Char"/>
              <w:b/>
              <w:bCs/>
              <w:sz w:val="48"/>
              <w:szCs w:val="48"/>
            </w:rPr>
            <w:alias w:val="Title"/>
            <w:tag w:val=""/>
            <w:id w:val="1735040861"/>
            <w:placeholder>
              <w:docPart w:val="517047245406409CAEB7D07600AAFCF4"/>
            </w:placeholder>
            <w:dataBinding w:prefixMappings="xmlns:ns0='http://purl.org/dc/elements/1.1/' xmlns:ns1='http://schemas.openxmlformats.org/package/2006/metadata/core-properties' " w:xpath="/ns1:coreProperties[1]/ns0:title[1]" w:storeItemID="{6C3C8BC8-F283-45AE-878A-BAB7291924A1}"/>
            <w:text/>
          </w:sdtPr>
          <w:sdtContent>
            <w:p w14:paraId="33086ED4" w14:textId="10E22A76" w:rsidR="00F11656" w:rsidRDefault="00F11656">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F11656">
                <w:rPr>
                  <w:rStyle w:val="Heading1Char"/>
                  <w:b/>
                  <w:bCs/>
                  <w:sz w:val="48"/>
                  <w:szCs w:val="48"/>
                </w:rPr>
                <w:t>Project One: CRUD Python Module Documentation</w:t>
              </w:r>
            </w:p>
          </w:sdtContent>
        </w:sdt>
        <w:sdt>
          <w:sdtPr>
            <w:alias w:val="Subtitle"/>
            <w:tag w:val=""/>
            <w:id w:val="328029620"/>
            <w:placeholder>
              <w:docPart w:val="40541D1E96BF475C8B5A3B1156ABCC7C"/>
            </w:placeholder>
            <w:dataBinding w:prefixMappings="xmlns:ns0='http://purl.org/dc/elements/1.1/' xmlns:ns1='http://schemas.openxmlformats.org/package/2006/metadata/core-properties' " w:xpath="/ns1:coreProperties[1]/ns0:subject[1]" w:storeItemID="{6C3C8BC8-F283-45AE-878A-BAB7291924A1}"/>
            <w:text/>
          </w:sdtPr>
          <w:sdtContent>
            <w:p w14:paraId="65909680" w14:textId="72B3274D" w:rsidR="00F11656" w:rsidRDefault="00F11656">
              <w:pPr>
                <w:pStyle w:val="NoSpacing"/>
                <w:jc w:val="center"/>
                <w:rPr>
                  <w:color w:val="156082" w:themeColor="accent1"/>
                  <w:sz w:val="28"/>
                  <w:szCs w:val="28"/>
                </w:rPr>
              </w:pPr>
              <w:r w:rsidRPr="00F11656">
                <w:t>Grazioso Salvare Database Development</w:t>
              </w:r>
            </w:p>
          </w:sdtContent>
        </w:sdt>
        <w:p w14:paraId="76EAA462" w14:textId="3B8B45C4" w:rsidR="00F11656" w:rsidRDefault="00F11656">
          <w:pPr>
            <w:pStyle w:val="NoSpacing"/>
            <w:spacing w:before="480"/>
            <w:jc w:val="center"/>
            <w:rPr>
              <w:color w:val="156082" w:themeColor="accent1"/>
            </w:rPr>
          </w:pPr>
          <w:r>
            <w:rPr>
              <w:noProof/>
              <w:color w:val="156082" w:themeColor="accent1"/>
            </w:rPr>
            <w:drawing>
              <wp:inline distT="0" distB="0" distL="0" distR="0" wp14:anchorId="00BF553D" wp14:editId="7EC67848">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608B6D5" w14:textId="69004B3D" w:rsidR="00F11656" w:rsidRDefault="00795708">
          <w:r>
            <w:rPr>
              <w:noProof/>
              <w:color w:val="156082" w:themeColor="accent1"/>
            </w:rPr>
            <mc:AlternateContent>
              <mc:Choice Requires="wps">
                <w:drawing>
                  <wp:anchor distT="0" distB="0" distL="114300" distR="114300" simplePos="0" relativeHeight="251659264" behindDoc="0" locked="0" layoutInCell="1" allowOverlap="1" wp14:anchorId="59F7547A" wp14:editId="09788F9B">
                    <wp:simplePos x="0" y="0"/>
                    <wp:positionH relativeFrom="margin">
                      <wp:align>right</wp:align>
                    </wp:positionH>
                    <wp:positionV relativeFrom="page">
                      <wp:posOffset>7010400</wp:posOffset>
                    </wp:positionV>
                    <wp:extent cx="6553200" cy="2324100"/>
                    <wp:effectExtent l="0" t="0" r="0" b="0"/>
                    <wp:wrapNone/>
                    <wp:docPr id="142" name="Text Box 146"/>
                    <wp:cNvGraphicFramePr/>
                    <a:graphic xmlns:a="http://schemas.openxmlformats.org/drawingml/2006/main">
                      <a:graphicData uri="http://schemas.microsoft.com/office/word/2010/wordprocessingShape">
                        <wps:wsp>
                          <wps:cNvSpPr txBox="1"/>
                          <wps:spPr>
                            <a:xfrm>
                              <a:off x="0" y="0"/>
                              <a:ext cx="6553200" cy="2324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13FAA5" w14:textId="77777777" w:rsidR="00795708" w:rsidRDefault="00795708" w:rsidP="00795708">
                                <w:pPr>
                                  <w:spacing w:line="480" w:lineRule="auto"/>
                                  <w:jc w:val="center"/>
                                  <w:rPr>
                                    <w:rFonts w:ascii="Times New Roman" w:hAnsi="Times New Roman" w:cs="Times New Roman"/>
                                  </w:rPr>
                                </w:pPr>
                                <w:r>
                                  <w:rPr>
                                    <w:rFonts w:ascii="Times New Roman" w:hAnsi="Times New Roman" w:cs="Times New Roman"/>
                                  </w:rPr>
                                  <w:t>Tammy Wilson</w:t>
                                </w:r>
                              </w:p>
                              <w:p w14:paraId="5F839489" w14:textId="77777777" w:rsidR="00795708" w:rsidRDefault="00795708" w:rsidP="00795708">
                                <w:pPr>
                                  <w:spacing w:line="480" w:lineRule="auto"/>
                                  <w:jc w:val="center"/>
                                  <w:rPr>
                                    <w:rFonts w:ascii="Times New Roman" w:hAnsi="Times New Roman" w:cs="Times New Roman"/>
                                  </w:rPr>
                                </w:pPr>
                                <w:r>
                                  <w:rPr>
                                    <w:rFonts w:ascii="Times New Roman" w:hAnsi="Times New Roman" w:cs="Times New Roman"/>
                                  </w:rPr>
                                  <w:t>Southern New Hampshire University</w:t>
                                </w:r>
                              </w:p>
                              <w:p w14:paraId="55E62AB4" w14:textId="77777777" w:rsidR="00795708" w:rsidRDefault="00795708" w:rsidP="00795708">
                                <w:pPr>
                                  <w:spacing w:line="480" w:lineRule="auto"/>
                                  <w:jc w:val="center"/>
                                  <w:rPr>
                                    <w:rFonts w:ascii="Times New Roman" w:hAnsi="Times New Roman" w:cs="Times New Roman"/>
                                  </w:rPr>
                                </w:pPr>
                                <w:r>
                                  <w:rPr>
                                    <w:rFonts w:ascii="Times New Roman" w:hAnsi="Times New Roman" w:cs="Times New Roman"/>
                                  </w:rPr>
                                  <w:t>CS 340: Client/Server Development</w:t>
                                </w:r>
                              </w:p>
                              <w:p w14:paraId="7A011A8C" w14:textId="77777777" w:rsidR="00795708" w:rsidRDefault="00795708" w:rsidP="00795708">
                                <w:pPr>
                                  <w:spacing w:line="480" w:lineRule="auto"/>
                                  <w:jc w:val="center"/>
                                  <w:rPr>
                                    <w:rFonts w:ascii="Times New Roman" w:hAnsi="Times New Roman" w:cs="Times New Roman"/>
                                  </w:rPr>
                                </w:pPr>
                                <w:r>
                                  <w:rPr>
                                    <w:rFonts w:ascii="Times New Roman" w:hAnsi="Times New Roman" w:cs="Times New Roman"/>
                                  </w:rPr>
                                  <w:t>Instructor: Hari Pruchuri</w:t>
                                </w:r>
                              </w:p>
                              <w:p w14:paraId="176460ED" w14:textId="6B21D2DC" w:rsidR="00795708" w:rsidRDefault="00795708" w:rsidP="00795708">
                                <w:pPr>
                                  <w:spacing w:line="480" w:lineRule="auto"/>
                                  <w:jc w:val="center"/>
                                  <w:rPr>
                                    <w:rFonts w:ascii="Times New Roman" w:hAnsi="Times New Roman" w:cs="Times New Roman"/>
                                  </w:rPr>
                                </w:pPr>
                                <w:r>
                                  <w:rPr>
                                    <w:rFonts w:ascii="Times New Roman" w:hAnsi="Times New Roman" w:cs="Times New Roman"/>
                                  </w:rPr>
                                  <w:t>April 2</w:t>
                                </w:r>
                                <w:r>
                                  <w:rPr>
                                    <w:rFonts w:ascii="Times New Roman" w:hAnsi="Times New Roman" w:cs="Times New Roman"/>
                                  </w:rPr>
                                  <w:t>, 2026</w:t>
                                </w:r>
                              </w:p>
                              <w:p w14:paraId="55D1672A" w14:textId="17599E1C" w:rsidR="00F11656" w:rsidRDefault="00F11656">
                                <w:pPr>
                                  <w:pStyle w:val="NoSpacing"/>
                                  <w:jc w:val="center"/>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59F7547A" id="_x0000_t202" coordsize="21600,21600" o:spt="202" path="m,l,21600r21600,l21600,xe">
                    <v:stroke joinstyle="miter"/>
                    <v:path gradientshapeok="t" o:connecttype="rect"/>
                  </v:shapetype>
                  <v:shape id="Text Box 146" o:spid="_x0000_s1026" type="#_x0000_t202" style="position:absolute;margin-left:464.8pt;margin-top:552pt;width:516pt;height:183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" filled="f" stroked="f" strokeweight=".5pt">
                    <v:textbox inset="0,0,0,0">
                      <w:txbxContent>
                        <w:p w14:paraId="7E13FAA5" w14:textId="77777777" w:rsidR="00795708" w:rsidRDefault="00795708" w:rsidP="00795708">
                          <w:pPr>
                            <w:spacing w:line="480" w:lineRule="auto"/>
                            <w:jc w:val="center"/>
                            <w:rPr>
                              <w:rFonts w:ascii="Times New Roman" w:hAnsi="Times New Roman" w:cs="Times New Roman"/>
                            </w:rPr>
                          </w:pPr>
                          <w:r>
                            <w:rPr>
                              <w:rFonts w:ascii="Times New Roman" w:hAnsi="Times New Roman" w:cs="Times New Roman"/>
                            </w:rPr>
                            <w:t>Tammy Wilson</w:t>
                          </w:r>
                        </w:p>
                        <w:p w14:paraId="5F839489" w14:textId="77777777" w:rsidR="00795708" w:rsidRDefault="00795708" w:rsidP="00795708">
                          <w:pPr>
                            <w:spacing w:line="480" w:lineRule="auto"/>
                            <w:jc w:val="center"/>
                            <w:rPr>
                              <w:rFonts w:ascii="Times New Roman" w:hAnsi="Times New Roman" w:cs="Times New Roman"/>
                            </w:rPr>
                          </w:pPr>
                          <w:r>
                            <w:rPr>
                              <w:rFonts w:ascii="Times New Roman" w:hAnsi="Times New Roman" w:cs="Times New Roman"/>
                            </w:rPr>
                            <w:t>Southern New Hampshire University</w:t>
                          </w:r>
                        </w:p>
                        <w:p w14:paraId="55E62AB4" w14:textId="77777777" w:rsidR="00795708" w:rsidRDefault="00795708" w:rsidP="00795708">
                          <w:pPr>
                            <w:spacing w:line="480" w:lineRule="auto"/>
                            <w:jc w:val="center"/>
                            <w:rPr>
                              <w:rFonts w:ascii="Times New Roman" w:hAnsi="Times New Roman" w:cs="Times New Roman"/>
                            </w:rPr>
                          </w:pPr>
                          <w:r>
                            <w:rPr>
                              <w:rFonts w:ascii="Times New Roman" w:hAnsi="Times New Roman" w:cs="Times New Roman"/>
                            </w:rPr>
                            <w:t>CS 340: Client/Server Development</w:t>
                          </w:r>
                        </w:p>
                        <w:p w14:paraId="7A011A8C" w14:textId="77777777" w:rsidR="00795708" w:rsidRDefault="00795708" w:rsidP="00795708">
                          <w:pPr>
                            <w:spacing w:line="480" w:lineRule="auto"/>
                            <w:jc w:val="center"/>
                            <w:rPr>
                              <w:rFonts w:ascii="Times New Roman" w:hAnsi="Times New Roman" w:cs="Times New Roman"/>
                            </w:rPr>
                          </w:pPr>
                          <w:r>
                            <w:rPr>
                              <w:rFonts w:ascii="Times New Roman" w:hAnsi="Times New Roman" w:cs="Times New Roman"/>
                            </w:rPr>
                            <w:t>Instructor: Hari Pruchuri</w:t>
                          </w:r>
                        </w:p>
                        <w:p w14:paraId="176460ED" w14:textId="6B21D2DC" w:rsidR="00795708" w:rsidRDefault="00795708" w:rsidP="00795708">
                          <w:pPr>
                            <w:spacing w:line="480" w:lineRule="auto"/>
                            <w:jc w:val="center"/>
                            <w:rPr>
                              <w:rFonts w:ascii="Times New Roman" w:hAnsi="Times New Roman" w:cs="Times New Roman"/>
                            </w:rPr>
                          </w:pPr>
                          <w:r>
                            <w:rPr>
                              <w:rFonts w:ascii="Times New Roman" w:hAnsi="Times New Roman" w:cs="Times New Roman"/>
                            </w:rPr>
                            <w:t>April 2</w:t>
                          </w:r>
                          <w:r>
                            <w:rPr>
                              <w:rFonts w:ascii="Times New Roman" w:hAnsi="Times New Roman" w:cs="Times New Roman"/>
                            </w:rPr>
                            <w:t>, 2026</w:t>
                          </w:r>
                        </w:p>
                        <w:p w14:paraId="55D1672A" w14:textId="17599E1C" w:rsidR="00F11656" w:rsidRDefault="00F11656">
                          <w:pPr>
                            <w:pStyle w:val="NoSpacing"/>
                            <w:jc w:val="center"/>
                            <w:rPr>
                              <w:color w:val="156082" w:themeColor="accent1"/>
                            </w:rPr>
                          </w:pPr>
                        </w:p>
                      </w:txbxContent>
                    </v:textbox>
                    <w10:wrap anchorx="margin" anchory="page"/>
                  </v:shape>
                </w:pict>
              </mc:Fallback>
            </mc:AlternateContent>
          </w:r>
          <w:r w:rsidR="00F11656">
            <w:br w:type="page"/>
          </w:r>
        </w:p>
      </w:sdtContent>
    </w:sdt>
    <w:p w14:paraId="7226288D" w14:textId="01A5089C" w:rsidR="009523AE" w:rsidRDefault="00CC619F" w:rsidP="00AB0CE2">
      <w:pPr>
        <w:spacing w:line="480" w:lineRule="auto"/>
        <w:rPr>
          <w:rFonts w:ascii="Times New Roman" w:hAnsi="Times New Roman" w:cs="Times New Roman"/>
          <w:b/>
          <w:bCs/>
        </w:rPr>
      </w:pPr>
      <w:r w:rsidRPr="00CC619F">
        <w:rPr>
          <w:rFonts w:ascii="Times New Roman" w:hAnsi="Times New Roman" w:cs="Times New Roman"/>
          <w:b/>
          <w:bCs/>
        </w:rPr>
        <w:lastRenderedPageBreak/>
        <w:t>Purpose of the CRUD Python Module</w:t>
      </w:r>
    </w:p>
    <w:p w14:paraId="69C06DDF" w14:textId="3963D647" w:rsidR="00CC619F" w:rsidRPr="00AB0CE2" w:rsidRDefault="00994B5B" w:rsidP="00AB0CE2">
      <w:pPr>
        <w:spacing w:line="480" w:lineRule="auto"/>
        <w:ind w:firstLine="720"/>
        <w:rPr>
          <w:rFonts w:ascii="Times New Roman" w:hAnsi="Times New Roman" w:cs="Times New Roman"/>
        </w:rPr>
      </w:pPr>
      <w:r w:rsidRPr="00AB0CE2">
        <w:rPr>
          <w:rFonts w:ascii="Times New Roman" w:hAnsi="Times New Roman" w:cs="Times New Roman"/>
        </w:rPr>
        <w:t>The purpose of the CRUD Python module is to provide a reusable, object</w:t>
      </w:r>
      <w:r w:rsidRPr="00AB0CE2">
        <w:rPr>
          <w:rFonts w:ascii="Times New Roman" w:hAnsi="Times New Roman" w:cs="Times New Roman"/>
        </w:rPr>
        <w:noBreakHyphen/>
        <w:t>oriented interface for interacting with the Austin Animal Center (AAC) MongoDB database. This module enables Create, Read, Update, and Delete operations that support the identification and categorization of animals for search</w:t>
      </w:r>
      <w:r w:rsidRPr="00AB0CE2">
        <w:rPr>
          <w:rFonts w:ascii="Times New Roman" w:hAnsi="Times New Roman" w:cs="Times New Roman"/>
        </w:rPr>
        <w:noBreakHyphen/>
        <w:t>and</w:t>
      </w:r>
      <w:r w:rsidRPr="00AB0CE2">
        <w:rPr>
          <w:rFonts w:ascii="Times New Roman" w:hAnsi="Times New Roman" w:cs="Times New Roman"/>
        </w:rPr>
        <w:noBreakHyphen/>
        <w:t>rescue training. By encapsulating database logic within a dedicated class, the module ensures maintainability, clarity, and secure access to the AAC dataset. This functionality forms the foundation for the full</w:t>
      </w:r>
      <w:r w:rsidRPr="00AB0CE2">
        <w:rPr>
          <w:rFonts w:ascii="Times New Roman" w:hAnsi="Times New Roman" w:cs="Times New Roman"/>
        </w:rPr>
        <w:noBreakHyphen/>
        <w:t>stack application that will be completed in Project Two.</w:t>
      </w:r>
    </w:p>
    <w:p w14:paraId="4ECD762B" w14:textId="2FF5530A" w:rsidR="00CC619F" w:rsidRPr="00AB0CE2" w:rsidRDefault="00A13DE7" w:rsidP="00AB0CE2">
      <w:pPr>
        <w:spacing w:line="480" w:lineRule="auto"/>
        <w:rPr>
          <w:rFonts w:ascii="Times New Roman" w:hAnsi="Times New Roman" w:cs="Times New Roman"/>
          <w:b/>
          <w:bCs/>
        </w:rPr>
      </w:pPr>
      <w:r w:rsidRPr="00AB0CE2">
        <w:rPr>
          <w:rFonts w:ascii="Times New Roman" w:hAnsi="Times New Roman" w:cs="Times New Roman"/>
          <w:b/>
          <w:bCs/>
        </w:rPr>
        <w:t>How the Module Should Be Used</w:t>
      </w:r>
    </w:p>
    <w:p w14:paraId="28940F97" w14:textId="77777777" w:rsidR="00AB0CE2" w:rsidRPr="00AB0CE2" w:rsidRDefault="00AB0CE2" w:rsidP="00AB0CE2">
      <w:pPr>
        <w:spacing w:before="100" w:beforeAutospacing="1" w:after="100" w:afterAutospacing="1" w:line="480" w:lineRule="auto"/>
        <w:outlineLvl w:val="2"/>
        <w:rPr>
          <w:rFonts w:ascii="Times New Roman" w:eastAsia="Times New Roman" w:hAnsi="Times New Roman" w:cs="Times New Roman"/>
          <w:kern w:val="0"/>
          <w14:ligatures w14:val="none"/>
        </w:rPr>
      </w:pPr>
      <w:r w:rsidRPr="00AB0CE2">
        <w:rPr>
          <w:rFonts w:ascii="Times New Roman" w:eastAsia="Times New Roman" w:hAnsi="Times New Roman" w:cs="Times New Roman"/>
          <w:kern w:val="0"/>
          <w14:ligatures w14:val="none"/>
        </w:rPr>
        <w:t>Python Driver for MongoDB</w:t>
      </w:r>
    </w:p>
    <w:p w14:paraId="50C72895" w14:textId="169365B2" w:rsidR="00A1113A" w:rsidRDefault="00AB0CE2" w:rsidP="00A1113A">
      <w:pPr>
        <w:spacing w:before="100" w:beforeAutospacing="1" w:after="100" w:afterAutospacing="1" w:line="480" w:lineRule="auto"/>
        <w:ind w:firstLine="720"/>
        <w:rPr>
          <w:rFonts w:ascii="Times New Roman" w:eastAsia="Times New Roman" w:hAnsi="Times New Roman" w:cs="Times New Roman"/>
          <w:kern w:val="0"/>
          <w14:ligatures w14:val="none"/>
        </w:rPr>
      </w:pPr>
      <w:r w:rsidRPr="00AB0CE2">
        <w:rPr>
          <w:rFonts w:ascii="Times New Roman" w:eastAsia="Times New Roman" w:hAnsi="Times New Roman" w:cs="Times New Roman"/>
          <w:kern w:val="0"/>
          <w14:ligatures w14:val="none"/>
        </w:rPr>
        <w:t>This project uses the PyMongo driver, which is the official MongoDB client library for Python. PyMongo was selected because it is stable, widely supported, and provides full access to MongoDB features, including authentication, indexing, and CRUD operations. Its compatibility with Jupyter Notebook and Python scripts makes it an ideal choice for this project.</w:t>
      </w:r>
    </w:p>
    <w:p w14:paraId="036CCA81" w14:textId="3E7BDE43" w:rsidR="00A1113A" w:rsidRDefault="005F2028" w:rsidP="005F2028">
      <w:pPr>
        <w:spacing w:before="100" w:beforeAutospacing="1" w:after="100" w:afterAutospacing="1" w:line="480" w:lineRule="auto"/>
        <w:rPr>
          <w:rFonts w:ascii="Times New Roman" w:eastAsia="Times New Roman" w:hAnsi="Times New Roman" w:cs="Times New Roman"/>
          <w:b/>
          <w:bCs/>
          <w:kern w:val="0"/>
          <w14:ligatures w14:val="none"/>
        </w:rPr>
      </w:pPr>
      <w:r w:rsidRPr="005F2028">
        <w:rPr>
          <w:rFonts w:ascii="Times New Roman" w:eastAsia="Times New Roman" w:hAnsi="Times New Roman" w:cs="Times New Roman"/>
          <w:b/>
          <w:bCs/>
          <w:kern w:val="0"/>
          <w14:ligatures w14:val="none"/>
        </w:rPr>
        <w:t>CRUD OPERATIONS</w:t>
      </w:r>
    </w:p>
    <w:p w14:paraId="7AA92C4C" w14:textId="74A48663" w:rsidR="005F2028" w:rsidRPr="00A1113A" w:rsidRDefault="005F2028" w:rsidP="005F202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Create</w:t>
      </w:r>
    </w:p>
    <w:p w14:paraId="7FA15954" w14:textId="77777777" w:rsidR="00A1113A" w:rsidRPr="00A1113A" w:rsidRDefault="00A1113A" w:rsidP="005F20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1113A">
        <w:rPr>
          <w:rFonts w:ascii="Times New Roman" w:eastAsia="Times New Roman" w:hAnsi="Times New Roman" w:cs="Times New Roman"/>
          <w:kern w:val="0"/>
          <w14:ligatures w14:val="none"/>
        </w:rPr>
        <w:t>This function adds a new document to the animals collection.</w:t>
      </w:r>
    </w:p>
    <w:p w14:paraId="6BECDAA2" w14:textId="77777777" w:rsidR="00A1113A" w:rsidRPr="00A1113A" w:rsidRDefault="00A1113A" w:rsidP="005F20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1113A">
        <w:rPr>
          <w:rFonts w:ascii="Times New Roman" w:eastAsia="Times New Roman" w:hAnsi="Times New Roman" w:cs="Times New Roman"/>
          <w:kern w:val="0"/>
          <w14:ligatures w14:val="none"/>
        </w:rPr>
        <w:t>You give it a Python dictionary (like a small data record).</w:t>
      </w:r>
    </w:p>
    <w:p w14:paraId="3C750938" w14:textId="074A1BC6" w:rsidR="00A1113A" w:rsidRDefault="00A1113A" w:rsidP="005F202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1113A">
        <w:rPr>
          <w:rFonts w:ascii="Times New Roman" w:eastAsia="Times New Roman" w:hAnsi="Times New Roman" w:cs="Times New Roman"/>
          <w:kern w:val="0"/>
          <w14:ligatures w14:val="none"/>
        </w:rPr>
        <w:t>It returns True if the insert worked.</w:t>
      </w:r>
    </w:p>
    <w:p w14:paraId="57AABE19" w14:textId="1480E9CC" w:rsidR="005F2028" w:rsidRPr="00A1113A" w:rsidRDefault="005F2028" w:rsidP="005F2028">
      <w:pPr>
        <w:spacing w:before="100" w:beforeAutospacing="1" w:after="100" w:afterAutospacing="1" w:line="240" w:lineRule="auto"/>
        <w:rPr>
          <w:rFonts w:ascii="Times New Roman" w:eastAsia="Times New Roman" w:hAnsi="Times New Roman" w:cs="Times New Roman"/>
          <w:b/>
          <w:bCs/>
          <w:kern w:val="0"/>
          <w14:ligatures w14:val="none"/>
        </w:rPr>
      </w:pPr>
      <w:r w:rsidRPr="005F2028">
        <w:rPr>
          <w:rFonts w:ascii="Times New Roman" w:eastAsia="Times New Roman" w:hAnsi="Times New Roman" w:cs="Times New Roman"/>
          <w:b/>
          <w:bCs/>
          <w:kern w:val="0"/>
          <w14:ligatures w14:val="none"/>
        </w:rPr>
        <w:t>Read</w:t>
      </w:r>
    </w:p>
    <w:p w14:paraId="70EF71CC" w14:textId="77777777" w:rsidR="00A1113A" w:rsidRPr="00A1113A" w:rsidRDefault="00A1113A" w:rsidP="005F202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1113A">
        <w:rPr>
          <w:rFonts w:ascii="Times New Roman" w:eastAsia="Times New Roman" w:hAnsi="Times New Roman" w:cs="Times New Roman"/>
          <w:kern w:val="0"/>
          <w14:ligatures w14:val="none"/>
        </w:rPr>
        <w:t>This function searches the database for documents that match a specific key/value pair.</w:t>
      </w:r>
    </w:p>
    <w:p w14:paraId="2CED91C0" w14:textId="77777777" w:rsidR="00A1113A" w:rsidRPr="00A1113A" w:rsidRDefault="00A1113A" w:rsidP="005F202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1113A">
        <w:rPr>
          <w:rFonts w:ascii="Times New Roman" w:eastAsia="Times New Roman" w:hAnsi="Times New Roman" w:cs="Times New Roman"/>
          <w:kern w:val="0"/>
          <w14:ligatures w14:val="none"/>
        </w:rPr>
        <w:t>It uses MongoDB’s find() method.</w:t>
      </w:r>
    </w:p>
    <w:p w14:paraId="7FF19437" w14:textId="0362D3B3" w:rsidR="00A1113A" w:rsidRPr="00093549" w:rsidRDefault="00A1113A" w:rsidP="005F202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1113A">
        <w:rPr>
          <w:rFonts w:ascii="Times New Roman" w:eastAsia="Times New Roman" w:hAnsi="Times New Roman" w:cs="Times New Roman"/>
          <w:kern w:val="0"/>
          <w14:ligatures w14:val="none"/>
        </w:rPr>
        <w:t>It returns a list of matching documents, or an empty list if nothing is found.</w:t>
      </w:r>
    </w:p>
    <w:p w14:paraId="61400539" w14:textId="3C30CB42" w:rsidR="005F2028" w:rsidRPr="00A1113A" w:rsidRDefault="005F2028" w:rsidP="005F202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Update</w:t>
      </w:r>
    </w:p>
    <w:p w14:paraId="71CFF73E" w14:textId="77777777" w:rsidR="00A1113A" w:rsidRPr="00A1113A" w:rsidRDefault="00A1113A" w:rsidP="005F202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1113A">
        <w:rPr>
          <w:rFonts w:ascii="Times New Roman" w:eastAsia="Times New Roman" w:hAnsi="Times New Roman" w:cs="Times New Roman"/>
          <w:kern w:val="0"/>
          <w14:ligatures w14:val="none"/>
        </w:rPr>
        <w:t>This function changes existing documents in the database.</w:t>
      </w:r>
    </w:p>
    <w:p w14:paraId="524CE9B4" w14:textId="77777777" w:rsidR="00A1113A" w:rsidRPr="00A1113A" w:rsidRDefault="00A1113A" w:rsidP="005F202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1113A">
        <w:rPr>
          <w:rFonts w:ascii="Times New Roman" w:eastAsia="Times New Roman" w:hAnsi="Times New Roman" w:cs="Times New Roman"/>
          <w:kern w:val="0"/>
          <w14:ligatures w14:val="none"/>
        </w:rPr>
        <w:t>You give it:</w:t>
      </w:r>
    </w:p>
    <w:p w14:paraId="6BAE72AF" w14:textId="77777777" w:rsidR="00A1113A" w:rsidRPr="00A1113A" w:rsidRDefault="00A1113A" w:rsidP="005F202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A1113A">
        <w:rPr>
          <w:rFonts w:ascii="Times New Roman" w:eastAsia="Times New Roman" w:hAnsi="Times New Roman" w:cs="Times New Roman"/>
          <w:kern w:val="0"/>
          <w14:ligatures w14:val="none"/>
        </w:rPr>
        <w:t>A query (what to look for)</w:t>
      </w:r>
    </w:p>
    <w:p w14:paraId="1E728AAE" w14:textId="77777777" w:rsidR="00A1113A" w:rsidRPr="00A1113A" w:rsidRDefault="00A1113A" w:rsidP="005F202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A1113A">
        <w:rPr>
          <w:rFonts w:ascii="Times New Roman" w:eastAsia="Times New Roman" w:hAnsi="Times New Roman" w:cs="Times New Roman"/>
          <w:kern w:val="0"/>
          <w14:ligatures w14:val="none"/>
        </w:rPr>
        <w:t>A set of changes (what to update)</w:t>
      </w:r>
    </w:p>
    <w:p w14:paraId="71D204FF" w14:textId="38DC4F2F" w:rsidR="005F2028" w:rsidRPr="00093549" w:rsidRDefault="00A1113A" w:rsidP="005F202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1113A">
        <w:rPr>
          <w:rFonts w:ascii="Times New Roman" w:eastAsia="Times New Roman" w:hAnsi="Times New Roman" w:cs="Times New Roman"/>
          <w:kern w:val="0"/>
          <w14:ligatures w14:val="none"/>
        </w:rPr>
        <w:t>It returns the number of documents that were updated.</w:t>
      </w:r>
    </w:p>
    <w:p w14:paraId="213B616F" w14:textId="090B85D1" w:rsidR="005F2028" w:rsidRPr="00A1113A" w:rsidRDefault="005F2028" w:rsidP="005F202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Delete</w:t>
      </w:r>
    </w:p>
    <w:p w14:paraId="7E85F28E" w14:textId="77777777" w:rsidR="00A1113A" w:rsidRPr="00A1113A" w:rsidRDefault="00A1113A" w:rsidP="005F202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1113A">
        <w:rPr>
          <w:rFonts w:ascii="Times New Roman" w:eastAsia="Times New Roman" w:hAnsi="Times New Roman" w:cs="Times New Roman"/>
          <w:kern w:val="0"/>
          <w14:ligatures w14:val="none"/>
        </w:rPr>
        <w:t>This function removes documents from the database.</w:t>
      </w:r>
    </w:p>
    <w:p w14:paraId="73B7408C" w14:textId="77777777" w:rsidR="00A1113A" w:rsidRPr="00A1113A" w:rsidRDefault="00A1113A" w:rsidP="005F202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1113A">
        <w:rPr>
          <w:rFonts w:ascii="Times New Roman" w:eastAsia="Times New Roman" w:hAnsi="Times New Roman" w:cs="Times New Roman"/>
          <w:kern w:val="0"/>
          <w14:ligatures w14:val="none"/>
        </w:rPr>
        <w:t>You give it a query describing which documents to delete.</w:t>
      </w:r>
    </w:p>
    <w:p w14:paraId="58342A94" w14:textId="77777777" w:rsidR="00A1113A" w:rsidRDefault="00A1113A" w:rsidP="005F202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1113A">
        <w:rPr>
          <w:rFonts w:ascii="Times New Roman" w:eastAsia="Times New Roman" w:hAnsi="Times New Roman" w:cs="Times New Roman"/>
          <w:kern w:val="0"/>
          <w14:ligatures w14:val="none"/>
        </w:rPr>
        <w:t>It returns the number of documents deleted.</w:t>
      </w:r>
    </w:p>
    <w:p w14:paraId="104FD9CA" w14:textId="477CF04B" w:rsidR="00093549" w:rsidRDefault="00D91E4D" w:rsidP="00093549">
      <w:pPr>
        <w:spacing w:before="100" w:beforeAutospacing="1" w:after="100" w:afterAutospacing="1" w:line="240" w:lineRule="auto"/>
        <w:rPr>
          <w:rFonts w:ascii="Times New Roman" w:eastAsia="Times New Roman" w:hAnsi="Times New Roman" w:cs="Times New Roman"/>
          <w:b/>
          <w:bCs/>
          <w:kern w:val="0"/>
          <w14:ligatures w14:val="none"/>
        </w:rPr>
      </w:pPr>
      <w:r w:rsidRPr="00E84F2D">
        <w:rPr>
          <w:rFonts w:ascii="Times New Roman" w:eastAsia="Times New Roman" w:hAnsi="Times New Roman" w:cs="Times New Roman"/>
          <w:b/>
          <w:bCs/>
          <w:kern w:val="0"/>
          <w14:ligatures w14:val="none"/>
        </w:rPr>
        <w:t>Demonstration of Fun</w:t>
      </w:r>
      <w:r w:rsidR="00E84F2D" w:rsidRPr="00E84F2D">
        <w:rPr>
          <w:rFonts w:ascii="Times New Roman" w:eastAsia="Times New Roman" w:hAnsi="Times New Roman" w:cs="Times New Roman"/>
          <w:b/>
          <w:bCs/>
          <w:kern w:val="0"/>
          <w14:ligatures w14:val="none"/>
        </w:rPr>
        <w:t>ctions</w:t>
      </w:r>
    </w:p>
    <w:p w14:paraId="6756F898" w14:textId="7091C638" w:rsidR="00AB0CE2" w:rsidRDefault="00E84F2D" w:rsidP="001A14E6">
      <w:pPr>
        <w:spacing w:before="100" w:beforeAutospacing="1" w:after="100" w:afterAutospacing="1" w:line="240" w:lineRule="auto"/>
      </w:pPr>
      <w:r>
        <w:rPr>
          <w:rFonts w:ascii="Times New Roman" w:eastAsia="Times New Roman" w:hAnsi="Times New Roman" w:cs="Times New Roman"/>
          <w:kern w:val="0"/>
          <w14:ligatures w14:val="none"/>
        </w:rPr>
        <w:tab/>
      </w:r>
      <w:r w:rsidR="001A14E6">
        <w:t>The following screenshots demonstrate the successful execution of all required steps for Project One</w:t>
      </w:r>
      <w:r w:rsidR="001A14E6">
        <w:t>.</w:t>
      </w:r>
    </w:p>
    <w:p w14:paraId="798DF49E" w14:textId="77777777" w:rsidR="00736D9A" w:rsidRPr="00736D9A" w:rsidRDefault="00736D9A" w:rsidP="00736D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6D9A">
        <w:rPr>
          <w:rFonts w:ascii="Times New Roman" w:eastAsia="Times New Roman" w:hAnsi="Times New Roman" w:cs="Times New Roman"/>
          <w:b/>
          <w:bCs/>
          <w:kern w:val="0"/>
          <w:sz w:val="27"/>
          <w:szCs w:val="27"/>
          <w14:ligatures w14:val="none"/>
        </w:rPr>
        <w:t>MongoDB Import Execution</w:t>
      </w:r>
    </w:p>
    <w:p w14:paraId="55EE484F" w14:textId="77777777" w:rsidR="00736D9A" w:rsidRPr="00736D9A" w:rsidRDefault="00736D9A" w:rsidP="00736D9A">
      <w:pPr>
        <w:spacing w:before="100" w:beforeAutospacing="1" w:after="100" w:afterAutospacing="1" w:line="240" w:lineRule="auto"/>
        <w:rPr>
          <w:rFonts w:ascii="Times New Roman" w:eastAsia="Times New Roman" w:hAnsi="Times New Roman" w:cs="Times New Roman"/>
          <w:kern w:val="0"/>
          <w14:ligatures w14:val="none"/>
        </w:rPr>
      </w:pPr>
      <w:r w:rsidRPr="00736D9A">
        <w:rPr>
          <w:rFonts w:ascii="Times New Roman" w:eastAsia="Times New Roman" w:hAnsi="Times New Roman" w:cs="Times New Roman"/>
          <w:b/>
          <w:bCs/>
          <w:kern w:val="0"/>
          <w14:ligatures w14:val="none"/>
        </w:rPr>
        <w:t>Screenshot 1: MongoDB Import Command and Execution</w:t>
      </w:r>
      <w:r w:rsidRPr="00736D9A">
        <w:rPr>
          <w:rFonts w:ascii="Times New Roman" w:eastAsia="Times New Roman" w:hAnsi="Times New Roman" w:cs="Times New Roman"/>
          <w:kern w:val="0"/>
          <w14:ligatures w14:val="none"/>
        </w:rPr>
        <w:t xml:space="preserve"> </w:t>
      </w:r>
    </w:p>
    <w:p w14:paraId="5B2DAD7F" w14:textId="16F884BE" w:rsidR="001A14E6" w:rsidRPr="00AB0CE2" w:rsidRDefault="00675564" w:rsidP="001A14E6">
      <w:pPr>
        <w:spacing w:before="100" w:beforeAutospacing="1" w:after="100" w:afterAutospacing="1" w:line="240" w:lineRule="auto"/>
        <w:rPr>
          <w:rFonts w:ascii="Times New Roman" w:eastAsia="Times New Roman" w:hAnsi="Times New Roman" w:cs="Times New Roman"/>
          <w:kern w:val="0"/>
          <w14:ligatures w14:val="none"/>
        </w:rPr>
      </w:pPr>
      <w:r w:rsidRPr="00675564">
        <w:rPr>
          <w:rFonts w:ascii="Times New Roman" w:eastAsia="Times New Roman" w:hAnsi="Times New Roman" w:cs="Times New Roman"/>
          <w:kern w:val="0"/>
          <w14:ligatures w14:val="none"/>
        </w:rPr>
        <w:drawing>
          <wp:inline distT="0" distB="0" distL="0" distR="0" wp14:anchorId="57093840" wp14:editId="383CA2A2">
            <wp:extent cx="6610985" cy="3581400"/>
            <wp:effectExtent l="0" t="0" r="0" b="0"/>
            <wp:docPr id="87301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17254" name=""/>
                    <pic:cNvPicPr/>
                  </pic:nvPicPr>
                  <pic:blipFill>
                    <a:blip r:embed="rId9"/>
                    <a:stretch>
                      <a:fillRect/>
                    </a:stretch>
                  </pic:blipFill>
                  <pic:spPr>
                    <a:xfrm>
                      <a:off x="0" y="0"/>
                      <a:ext cx="6615230" cy="3583700"/>
                    </a:xfrm>
                    <a:prstGeom prst="rect">
                      <a:avLst/>
                    </a:prstGeom>
                  </pic:spPr>
                </pic:pic>
              </a:graphicData>
            </a:graphic>
          </wp:inline>
        </w:drawing>
      </w:r>
    </w:p>
    <w:p w14:paraId="10F0ABC1" w14:textId="77777777" w:rsidR="00A13DE7" w:rsidRDefault="00A13DE7" w:rsidP="00A1113A">
      <w:pPr>
        <w:spacing w:line="480" w:lineRule="auto"/>
        <w:rPr>
          <w:rFonts w:ascii="Times New Roman" w:hAnsi="Times New Roman" w:cs="Times New Roman"/>
        </w:rPr>
      </w:pPr>
    </w:p>
    <w:p w14:paraId="19A55AB9" w14:textId="77777777" w:rsidR="00E3566B" w:rsidRPr="00E3566B" w:rsidRDefault="00E3566B" w:rsidP="00E3566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566B">
        <w:rPr>
          <w:rFonts w:ascii="Times New Roman" w:eastAsia="Times New Roman" w:hAnsi="Times New Roman" w:cs="Times New Roman"/>
          <w:b/>
          <w:bCs/>
          <w:kern w:val="0"/>
          <w:sz w:val="27"/>
          <w:szCs w:val="27"/>
          <w14:ligatures w14:val="none"/>
        </w:rPr>
        <w:lastRenderedPageBreak/>
        <w:t>User Authentication Execution</w:t>
      </w:r>
    </w:p>
    <w:p w14:paraId="77962D97" w14:textId="37FF2090" w:rsidR="00E3566B" w:rsidRPr="00E3566B" w:rsidRDefault="00E3566B" w:rsidP="00E3566B">
      <w:pPr>
        <w:spacing w:before="100" w:beforeAutospacing="1" w:after="100" w:afterAutospacing="1" w:line="240" w:lineRule="auto"/>
        <w:rPr>
          <w:rFonts w:ascii="Times New Roman" w:eastAsia="Times New Roman" w:hAnsi="Times New Roman" w:cs="Times New Roman"/>
          <w:b/>
          <w:bCs/>
          <w:kern w:val="0"/>
          <w14:ligatures w14:val="none"/>
        </w:rPr>
      </w:pPr>
      <w:r w:rsidRPr="00E3566B">
        <w:rPr>
          <w:rFonts w:ascii="Times New Roman" w:eastAsia="Times New Roman" w:hAnsi="Times New Roman" w:cs="Times New Roman"/>
          <w:b/>
          <w:bCs/>
          <w:kern w:val="0"/>
          <w14:ligatures w14:val="none"/>
        </w:rPr>
        <w:t xml:space="preserve">Screenshot 2: Authentication Using the aacuser Account </w:t>
      </w:r>
    </w:p>
    <w:p w14:paraId="44E3BB1A" w14:textId="4ECE2BC9" w:rsidR="00675564" w:rsidRDefault="00855479" w:rsidP="00A1113A">
      <w:pPr>
        <w:spacing w:line="480" w:lineRule="auto"/>
        <w:rPr>
          <w:rFonts w:ascii="Times New Roman" w:hAnsi="Times New Roman" w:cs="Times New Roman"/>
        </w:rPr>
      </w:pPr>
      <w:r w:rsidRPr="00855479">
        <w:rPr>
          <w:rFonts w:ascii="Times New Roman" w:hAnsi="Times New Roman" w:cs="Times New Roman"/>
        </w:rPr>
        <w:drawing>
          <wp:inline distT="0" distB="0" distL="0" distR="0" wp14:anchorId="56729B9B" wp14:editId="3C5F8E93">
            <wp:extent cx="6385560" cy="2391856"/>
            <wp:effectExtent l="0" t="0" r="0" b="8890"/>
            <wp:docPr id="50884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46154" name=""/>
                    <pic:cNvPicPr/>
                  </pic:nvPicPr>
                  <pic:blipFill>
                    <a:blip r:embed="rId10"/>
                    <a:stretch>
                      <a:fillRect/>
                    </a:stretch>
                  </pic:blipFill>
                  <pic:spPr>
                    <a:xfrm>
                      <a:off x="0" y="0"/>
                      <a:ext cx="6390770" cy="2393807"/>
                    </a:xfrm>
                    <a:prstGeom prst="rect">
                      <a:avLst/>
                    </a:prstGeom>
                  </pic:spPr>
                </pic:pic>
              </a:graphicData>
            </a:graphic>
          </wp:inline>
        </w:drawing>
      </w:r>
    </w:p>
    <w:p w14:paraId="4D3FE7F5" w14:textId="77777777" w:rsidR="00F610AC" w:rsidRPr="00F610AC" w:rsidRDefault="00F610AC" w:rsidP="00F610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10AC">
        <w:rPr>
          <w:rFonts w:ascii="Times New Roman" w:eastAsia="Times New Roman" w:hAnsi="Times New Roman" w:cs="Times New Roman"/>
          <w:b/>
          <w:bCs/>
          <w:kern w:val="0"/>
          <w:sz w:val="27"/>
          <w:szCs w:val="27"/>
          <w14:ligatures w14:val="none"/>
        </w:rPr>
        <w:t>CRUD Functionality Test Execution</w:t>
      </w:r>
    </w:p>
    <w:p w14:paraId="27B284C3" w14:textId="77777777" w:rsidR="00F610AC" w:rsidRPr="00F610AC" w:rsidRDefault="00F610AC" w:rsidP="00F610AC">
      <w:pPr>
        <w:spacing w:before="100" w:beforeAutospacing="1" w:after="100" w:afterAutospacing="1" w:line="240" w:lineRule="auto"/>
        <w:rPr>
          <w:rFonts w:ascii="Times New Roman" w:eastAsia="Times New Roman" w:hAnsi="Times New Roman" w:cs="Times New Roman"/>
          <w:kern w:val="0"/>
          <w14:ligatures w14:val="none"/>
        </w:rPr>
      </w:pPr>
      <w:r w:rsidRPr="00F610AC">
        <w:rPr>
          <w:rFonts w:ascii="Times New Roman" w:eastAsia="Times New Roman" w:hAnsi="Times New Roman" w:cs="Times New Roman"/>
          <w:b/>
          <w:bCs/>
          <w:kern w:val="0"/>
          <w14:ligatures w14:val="none"/>
        </w:rPr>
        <w:t>Screenshot 3: Importing the CRUD Module and Instantiating the Class</w:t>
      </w:r>
      <w:r w:rsidRPr="00F610AC">
        <w:rPr>
          <w:rFonts w:ascii="Times New Roman" w:eastAsia="Times New Roman" w:hAnsi="Times New Roman" w:cs="Times New Roman"/>
          <w:kern w:val="0"/>
          <w14:ligatures w14:val="none"/>
        </w:rPr>
        <w:t xml:space="preserve"> </w:t>
      </w:r>
    </w:p>
    <w:p w14:paraId="5C59A849" w14:textId="49472BF3" w:rsidR="00F610AC" w:rsidRDefault="001361DE" w:rsidP="00A1113A">
      <w:pPr>
        <w:spacing w:line="480" w:lineRule="auto"/>
        <w:rPr>
          <w:rFonts w:ascii="Times New Roman" w:hAnsi="Times New Roman" w:cs="Times New Roman"/>
        </w:rPr>
      </w:pPr>
      <w:r w:rsidRPr="001361DE">
        <w:rPr>
          <w:rFonts w:ascii="Times New Roman" w:hAnsi="Times New Roman" w:cs="Times New Roman"/>
        </w:rPr>
        <w:drawing>
          <wp:inline distT="0" distB="0" distL="0" distR="0" wp14:anchorId="4A6DF7CC" wp14:editId="36231D35">
            <wp:extent cx="6713855" cy="3116580"/>
            <wp:effectExtent l="0" t="0" r="0" b="7620"/>
            <wp:docPr id="76463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32445" name=""/>
                    <pic:cNvPicPr/>
                  </pic:nvPicPr>
                  <pic:blipFill>
                    <a:blip r:embed="rId11"/>
                    <a:stretch>
                      <a:fillRect/>
                    </a:stretch>
                  </pic:blipFill>
                  <pic:spPr>
                    <a:xfrm>
                      <a:off x="0" y="0"/>
                      <a:ext cx="6716948" cy="3118016"/>
                    </a:xfrm>
                    <a:prstGeom prst="rect">
                      <a:avLst/>
                    </a:prstGeom>
                  </pic:spPr>
                </pic:pic>
              </a:graphicData>
            </a:graphic>
          </wp:inline>
        </w:drawing>
      </w:r>
    </w:p>
    <w:p w14:paraId="184513B2" w14:textId="77777777" w:rsidR="001361DE" w:rsidRDefault="001361DE" w:rsidP="00A1113A">
      <w:pPr>
        <w:spacing w:line="480" w:lineRule="auto"/>
      </w:pPr>
    </w:p>
    <w:p w14:paraId="2B08CFDE" w14:textId="7C245104" w:rsidR="008E6447" w:rsidRDefault="00052CCB" w:rsidP="00A1113A">
      <w:pPr>
        <w:spacing w:line="480" w:lineRule="auto"/>
      </w:pPr>
      <w:r>
        <w:lastRenderedPageBreak/>
        <w:t>Screenshot 4: Create Operation Output</w:t>
      </w:r>
    </w:p>
    <w:p w14:paraId="0D27A7A1" w14:textId="7AAF2F8C" w:rsidR="001361DE" w:rsidRDefault="005E7B6E" w:rsidP="00A1113A">
      <w:pPr>
        <w:spacing w:line="480" w:lineRule="auto"/>
      </w:pPr>
      <w:r w:rsidRPr="005E7B6E">
        <w:drawing>
          <wp:inline distT="0" distB="0" distL="0" distR="0" wp14:anchorId="2DC018DA" wp14:editId="218333B7">
            <wp:extent cx="5943600" cy="2711450"/>
            <wp:effectExtent l="0" t="0" r="0" b="0"/>
            <wp:docPr id="142371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18985" name=""/>
                    <pic:cNvPicPr/>
                  </pic:nvPicPr>
                  <pic:blipFill>
                    <a:blip r:embed="rId12"/>
                    <a:stretch>
                      <a:fillRect/>
                    </a:stretch>
                  </pic:blipFill>
                  <pic:spPr>
                    <a:xfrm>
                      <a:off x="0" y="0"/>
                      <a:ext cx="5943600" cy="2711450"/>
                    </a:xfrm>
                    <a:prstGeom prst="rect">
                      <a:avLst/>
                    </a:prstGeom>
                  </pic:spPr>
                </pic:pic>
              </a:graphicData>
            </a:graphic>
          </wp:inline>
        </w:drawing>
      </w:r>
    </w:p>
    <w:p w14:paraId="2AEE49CD" w14:textId="5A522A2B" w:rsidR="005E7B6E" w:rsidRDefault="00991B95" w:rsidP="00A1113A">
      <w:pPr>
        <w:spacing w:line="480" w:lineRule="auto"/>
      </w:pPr>
      <w:r>
        <w:t>Screenshot 5: Read Operation Output</w:t>
      </w:r>
    </w:p>
    <w:p w14:paraId="6A433E63" w14:textId="4C9922B8" w:rsidR="00991B95" w:rsidRDefault="00991B95" w:rsidP="00A1113A">
      <w:pPr>
        <w:spacing w:line="480" w:lineRule="auto"/>
      </w:pPr>
      <w:r w:rsidRPr="00991B95">
        <w:drawing>
          <wp:inline distT="0" distB="0" distL="0" distR="0" wp14:anchorId="29D5C350" wp14:editId="79B4FAE7">
            <wp:extent cx="6418580" cy="2994660"/>
            <wp:effectExtent l="0" t="0" r="1270" b="0"/>
            <wp:docPr id="98401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11179" name=""/>
                    <pic:cNvPicPr/>
                  </pic:nvPicPr>
                  <pic:blipFill>
                    <a:blip r:embed="rId13"/>
                    <a:stretch>
                      <a:fillRect/>
                    </a:stretch>
                  </pic:blipFill>
                  <pic:spPr>
                    <a:xfrm>
                      <a:off x="0" y="0"/>
                      <a:ext cx="6421086" cy="2995829"/>
                    </a:xfrm>
                    <a:prstGeom prst="rect">
                      <a:avLst/>
                    </a:prstGeom>
                  </pic:spPr>
                </pic:pic>
              </a:graphicData>
            </a:graphic>
          </wp:inline>
        </w:drawing>
      </w:r>
    </w:p>
    <w:p w14:paraId="3E14ABAA" w14:textId="77777777" w:rsidR="00991B95" w:rsidRDefault="00991B95" w:rsidP="00A1113A">
      <w:pPr>
        <w:spacing w:line="480" w:lineRule="auto"/>
      </w:pPr>
    </w:p>
    <w:p w14:paraId="3E11C6CC" w14:textId="77777777" w:rsidR="00991B95" w:rsidRDefault="00991B95" w:rsidP="00A1113A">
      <w:pPr>
        <w:spacing w:line="480" w:lineRule="auto"/>
      </w:pPr>
    </w:p>
    <w:p w14:paraId="00ADF472" w14:textId="28DB711C" w:rsidR="00991B95" w:rsidRDefault="00F917A4" w:rsidP="00A1113A">
      <w:pPr>
        <w:spacing w:line="480" w:lineRule="auto"/>
        <w:rPr>
          <w:rStyle w:val="Strong"/>
        </w:rPr>
      </w:pPr>
      <w:r>
        <w:rPr>
          <w:rStyle w:val="Strong"/>
        </w:rPr>
        <w:lastRenderedPageBreak/>
        <w:t>Screenshot 6: Update Operation Output</w:t>
      </w:r>
    </w:p>
    <w:p w14:paraId="32D0E2A8" w14:textId="72F687F0" w:rsidR="00F917A4" w:rsidRDefault="00D846EF" w:rsidP="00A1113A">
      <w:pPr>
        <w:spacing w:line="480" w:lineRule="auto"/>
      </w:pPr>
      <w:r w:rsidRPr="00D846EF">
        <w:drawing>
          <wp:inline distT="0" distB="0" distL="0" distR="0" wp14:anchorId="76C9FABE" wp14:editId="2A078449">
            <wp:extent cx="6416040" cy="2865120"/>
            <wp:effectExtent l="0" t="0" r="3810" b="0"/>
            <wp:docPr id="80834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46102" name=""/>
                    <pic:cNvPicPr/>
                  </pic:nvPicPr>
                  <pic:blipFill>
                    <a:blip r:embed="rId14"/>
                    <a:stretch>
                      <a:fillRect/>
                    </a:stretch>
                  </pic:blipFill>
                  <pic:spPr>
                    <a:xfrm>
                      <a:off x="0" y="0"/>
                      <a:ext cx="6418452" cy="2866197"/>
                    </a:xfrm>
                    <a:prstGeom prst="rect">
                      <a:avLst/>
                    </a:prstGeom>
                  </pic:spPr>
                </pic:pic>
              </a:graphicData>
            </a:graphic>
          </wp:inline>
        </w:drawing>
      </w:r>
    </w:p>
    <w:p w14:paraId="025509C3" w14:textId="26FF5BB3" w:rsidR="00D846EF" w:rsidRDefault="00A44B0C" w:rsidP="00A1113A">
      <w:pPr>
        <w:spacing w:line="480" w:lineRule="auto"/>
        <w:rPr>
          <w:b/>
          <w:bCs/>
        </w:rPr>
      </w:pPr>
      <w:r w:rsidRPr="00A44B0C">
        <w:rPr>
          <w:b/>
          <w:bCs/>
        </w:rPr>
        <w:t>Screenshot 7: Delete Operation Output</w:t>
      </w:r>
    </w:p>
    <w:p w14:paraId="4EABDB87" w14:textId="70AEF8E0" w:rsidR="003B3BBE" w:rsidRDefault="003B3BBE" w:rsidP="00A1113A">
      <w:pPr>
        <w:spacing w:line="480" w:lineRule="auto"/>
        <w:rPr>
          <w:b/>
          <w:bCs/>
        </w:rPr>
      </w:pPr>
      <w:r w:rsidRPr="003B3BBE">
        <w:rPr>
          <w:b/>
          <w:bCs/>
        </w:rPr>
        <w:drawing>
          <wp:inline distT="0" distB="0" distL="0" distR="0" wp14:anchorId="038E9979" wp14:editId="12DA9B13">
            <wp:extent cx="6453505" cy="1524000"/>
            <wp:effectExtent l="0" t="0" r="4445" b="0"/>
            <wp:docPr id="205456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61462" name=""/>
                    <pic:cNvPicPr/>
                  </pic:nvPicPr>
                  <pic:blipFill>
                    <a:blip r:embed="rId15"/>
                    <a:stretch>
                      <a:fillRect/>
                    </a:stretch>
                  </pic:blipFill>
                  <pic:spPr>
                    <a:xfrm>
                      <a:off x="0" y="0"/>
                      <a:ext cx="6455360" cy="1524438"/>
                    </a:xfrm>
                    <a:prstGeom prst="rect">
                      <a:avLst/>
                    </a:prstGeom>
                  </pic:spPr>
                </pic:pic>
              </a:graphicData>
            </a:graphic>
          </wp:inline>
        </w:drawing>
      </w:r>
    </w:p>
    <w:p w14:paraId="162BA372" w14:textId="36C82584" w:rsidR="003B3BBE" w:rsidRDefault="00482D36" w:rsidP="00A1113A">
      <w:pPr>
        <w:spacing w:line="480" w:lineRule="auto"/>
        <w:rPr>
          <w:rStyle w:val="Strong"/>
        </w:rPr>
      </w:pPr>
      <w:r>
        <w:rPr>
          <w:rStyle w:val="Strong"/>
        </w:rPr>
        <w:t>Screenshot 8: Final Verification Showing Successful Deletion</w:t>
      </w:r>
    </w:p>
    <w:p w14:paraId="657EA844" w14:textId="4290CE8F" w:rsidR="00482D36" w:rsidRDefault="00F977FF" w:rsidP="00A1113A">
      <w:pPr>
        <w:spacing w:line="480" w:lineRule="auto"/>
        <w:rPr>
          <w:b/>
          <w:bCs/>
        </w:rPr>
      </w:pPr>
      <w:r w:rsidRPr="00F977FF">
        <w:rPr>
          <w:b/>
          <w:bCs/>
        </w:rPr>
        <w:drawing>
          <wp:inline distT="0" distB="0" distL="0" distR="0" wp14:anchorId="48511698" wp14:editId="2D13202E">
            <wp:extent cx="6390229" cy="1181100"/>
            <wp:effectExtent l="0" t="0" r="0" b="0"/>
            <wp:docPr id="77690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09692" name=""/>
                    <pic:cNvPicPr/>
                  </pic:nvPicPr>
                  <pic:blipFill>
                    <a:blip r:embed="rId16"/>
                    <a:stretch>
                      <a:fillRect/>
                    </a:stretch>
                  </pic:blipFill>
                  <pic:spPr>
                    <a:xfrm>
                      <a:off x="0" y="0"/>
                      <a:ext cx="6391399" cy="1181316"/>
                    </a:xfrm>
                    <a:prstGeom prst="rect">
                      <a:avLst/>
                    </a:prstGeom>
                  </pic:spPr>
                </pic:pic>
              </a:graphicData>
            </a:graphic>
          </wp:inline>
        </w:drawing>
      </w:r>
    </w:p>
    <w:p w14:paraId="6DA81EB3" w14:textId="77777777" w:rsidR="00052CCB" w:rsidRDefault="00052CCB" w:rsidP="00A1113A">
      <w:pPr>
        <w:spacing w:line="480" w:lineRule="auto"/>
        <w:rPr>
          <w:rFonts w:ascii="Times New Roman" w:eastAsia="Times New Roman" w:hAnsi="Times New Roman" w:cs="Times New Roman"/>
          <w:b/>
          <w:bCs/>
          <w:kern w:val="0"/>
          <w:sz w:val="36"/>
          <w:szCs w:val="36"/>
          <w14:ligatures w14:val="none"/>
        </w:rPr>
      </w:pPr>
    </w:p>
    <w:p w14:paraId="70437B79" w14:textId="24131F93" w:rsidR="004648EE" w:rsidRPr="004648EE" w:rsidRDefault="004648EE" w:rsidP="004648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Summary</w:t>
      </w:r>
    </w:p>
    <w:p w14:paraId="67E4BF40" w14:textId="77777777" w:rsidR="004648EE" w:rsidRPr="004648EE" w:rsidRDefault="004648EE" w:rsidP="004648EE">
      <w:pPr>
        <w:spacing w:before="100" w:beforeAutospacing="1" w:after="100" w:afterAutospacing="1" w:line="480" w:lineRule="auto"/>
        <w:ind w:firstLine="720"/>
        <w:rPr>
          <w:rFonts w:ascii="Times New Roman" w:eastAsia="Times New Roman" w:hAnsi="Times New Roman" w:cs="Times New Roman"/>
          <w:kern w:val="0"/>
          <w14:ligatures w14:val="none"/>
        </w:rPr>
      </w:pPr>
      <w:r w:rsidRPr="004648EE">
        <w:rPr>
          <w:rFonts w:ascii="Times New Roman" w:eastAsia="Times New Roman" w:hAnsi="Times New Roman" w:cs="Times New Roman"/>
          <w:kern w:val="0"/>
          <w14:ligatures w14:val="none"/>
        </w:rPr>
        <w:t>This CRUD Python module provides the essential database functionality required for the Grazioso Salvare application. It supports secure authentication, efficient data retrieval, and complete CRUD operations using industry</w:t>
      </w:r>
      <w:r w:rsidRPr="004648EE">
        <w:rPr>
          <w:rFonts w:ascii="Times New Roman" w:eastAsia="Times New Roman" w:hAnsi="Times New Roman" w:cs="Times New Roman"/>
          <w:kern w:val="0"/>
          <w14:ligatures w14:val="none"/>
        </w:rPr>
        <w:noBreakHyphen/>
        <w:t>standard best practices. The module is reusable, maintainable, and ready for integration into the full</w:t>
      </w:r>
      <w:r w:rsidRPr="004648EE">
        <w:rPr>
          <w:rFonts w:ascii="Times New Roman" w:eastAsia="Times New Roman" w:hAnsi="Times New Roman" w:cs="Times New Roman"/>
          <w:kern w:val="0"/>
          <w14:ligatures w14:val="none"/>
        </w:rPr>
        <w:noBreakHyphen/>
        <w:t>stack dashboard that will be developed in Project Two.</w:t>
      </w:r>
    </w:p>
    <w:p w14:paraId="1194E299" w14:textId="77777777" w:rsidR="004648EE" w:rsidRPr="00A1113A" w:rsidRDefault="004648EE" w:rsidP="00A1113A">
      <w:pPr>
        <w:spacing w:line="480" w:lineRule="auto"/>
        <w:rPr>
          <w:rFonts w:ascii="Times New Roman" w:hAnsi="Times New Roman" w:cs="Times New Roman"/>
        </w:rPr>
      </w:pPr>
    </w:p>
    <w:sectPr w:rsidR="004648EE" w:rsidRPr="00A1113A" w:rsidSect="00F11656">
      <w:headerReference w:type="default" r:id="rId17"/>
      <w:headerReference w:type="first" r:id="rId1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70A2F" w14:textId="77777777" w:rsidR="00496205" w:rsidRDefault="00496205" w:rsidP="00F11656">
      <w:pPr>
        <w:spacing w:after="0" w:line="240" w:lineRule="auto"/>
      </w:pPr>
      <w:r>
        <w:separator/>
      </w:r>
    </w:p>
  </w:endnote>
  <w:endnote w:type="continuationSeparator" w:id="0">
    <w:p w14:paraId="22B7AAA9" w14:textId="77777777" w:rsidR="00496205" w:rsidRDefault="00496205" w:rsidP="00F11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C3952" w14:textId="77777777" w:rsidR="00496205" w:rsidRDefault="00496205" w:rsidP="00F11656">
      <w:pPr>
        <w:spacing w:after="0" w:line="240" w:lineRule="auto"/>
      </w:pPr>
      <w:r>
        <w:separator/>
      </w:r>
    </w:p>
  </w:footnote>
  <w:footnote w:type="continuationSeparator" w:id="0">
    <w:p w14:paraId="03CD28D0" w14:textId="77777777" w:rsidR="00496205" w:rsidRDefault="00496205" w:rsidP="00F116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3FCE6" w14:textId="0C5D74B4" w:rsidR="00F11656" w:rsidRDefault="00F11656">
    <w:pPr>
      <w:pStyle w:val="Header"/>
    </w:pPr>
    <w:r>
      <w:t>CRUD PYTHON MODULE DOCUMENTATION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943809"/>
      <w:docPartObj>
        <w:docPartGallery w:val="Page Numbers (Top of Page)"/>
        <w:docPartUnique/>
      </w:docPartObj>
    </w:sdtPr>
    <w:sdtEndPr>
      <w:rPr>
        <w:noProof/>
      </w:rPr>
    </w:sdtEndPr>
    <w:sdtContent>
      <w:p w14:paraId="0B92F538" w14:textId="1462105A" w:rsidR="00F11656" w:rsidRDefault="00F11656" w:rsidP="00F11656">
        <w:pPr>
          <w:pStyle w:val="Header"/>
        </w:pPr>
        <w:r>
          <w:t>CRUD PYTHON MODULE DOCUMENTATIO</w:t>
        </w:r>
        <w:r>
          <w:t xml:space="preserve">N                                                                                                </w:t>
        </w:r>
        <w:r>
          <w:fldChar w:fldCharType="begin"/>
        </w:r>
        <w:r>
          <w:instrText xml:space="preserve"> PAGE   \* MERGEFORMAT </w:instrText>
        </w:r>
        <w:r>
          <w:fldChar w:fldCharType="separate"/>
        </w:r>
        <w:r>
          <w:rPr>
            <w:noProof/>
          </w:rPr>
          <w:t>2</w:t>
        </w:r>
        <w:r>
          <w:rPr>
            <w:noProof/>
          </w:rPr>
          <w:fldChar w:fldCharType="end"/>
        </w:r>
      </w:p>
    </w:sdtContent>
  </w:sdt>
  <w:p w14:paraId="7AE8F777" w14:textId="77777777" w:rsidR="00F11656" w:rsidRDefault="00F116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70288"/>
    <w:multiLevelType w:val="multilevel"/>
    <w:tmpl w:val="8F72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43549C"/>
    <w:multiLevelType w:val="multilevel"/>
    <w:tmpl w:val="5D06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02227A"/>
    <w:multiLevelType w:val="multilevel"/>
    <w:tmpl w:val="BE30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BB653D"/>
    <w:multiLevelType w:val="multilevel"/>
    <w:tmpl w:val="4C26E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9422099">
    <w:abstractNumId w:val="0"/>
  </w:num>
  <w:num w:numId="2" w16cid:durableId="2047946250">
    <w:abstractNumId w:val="2"/>
  </w:num>
  <w:num w:numId="3" w16cid:durableId="50470255">
    <w:abstractNumId w:val="3"/>
  </w:num>
  <w:num w:numId="4" w16cid:durableId="1051077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656"/>
    <w:rsid w:val="00052CCB"/>
    <w:rsid w:val="00093549"/>
    <w:rsid w:val="000D6726"/>
    <w:rsid w:val="001361DE"/>
    <w:rsid w:val="001A14E6"/>
    <w:rsid w:val="002179C5"/>
    <w:rsid w:val="003B3BBE"/>
    <w:rsid w:val="004648EE"/>
    <w:rsid w:val="00482D36"/>
    <w:rsid w:val="00496205"/>
    <w:rsid w:val="005E7B6E"/>
    <w:rsid w:val="005F2028"/>
    <w:rsid w:val="00675564"/>
    <w:rsid w:val="00736D9A"/>
    <w:rsid w:val="00795708"/>
    <w:rsid w:val="00855479"/>
    <w:rsid w:val="008E6447"/>
    <w:rsid w:val="009523AE"/>
    <w:rsid w:val="00991B95"/>
    <w:rsid w:val="00994B5B"/>
    <w:rsid w:val="009A0FB6"/>
    <w:rsid w:val="00A1113A"/>
    <w:rsid w:val="00A13DE7"/>
    <w:rsid w:val="00A44B0C"/>
    <w:rsid w:val="00AB0CE2"/>
    <w:rsid w:val="00CC619F"/>
    <w:rsid w:val="00D846EF"/>
    <w:rsid w:val="00D91E4D"/>
    <w:rsid w:val="00E3566B"/>
    <w:rsid w:val="00E84F2D"/>
    <w:rsid w:val="00F11656"/>
    <w:rsid w:val="00F610AC"/>
    <w:rsid w:val="00F917A4"/>
    <w:rsid w:val="00F97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C4A58"/>
  <w15:chartTrackingRefBased/>
  <w15:docId w15:val="{D19C5662-3590-4DFE-9062-CFBBA9AA0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708"/>
    <w:pPr>
      <w:spacing w:line="276" w:lineRule="auto"/>
    </w:pPr>
  </w:style>
  <w:style w:type="paragraph" w:styleId="Heading1">
    <w:name w:val="heading 1"/>
    <w:basedOn w:val="Normal"/>
    <w:next w:val="Normal"/>
    <w:link w:val="Heading1Char"/>
    <w:uiPriority w:val="9"/>
    <w:qFormat/>
    <w:rsid w:val="00F11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1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1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1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1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656"/>
    <w:rPr>
      <w:rFonts w:eastAsiaTheme="majorEastAsia" w:cstheme="majorBidi"/>
      <w:color w:val="272727" w:themeColor="text1" w:themeTint="D8"/>
    </w:rPr>
  </w:style>
  <w:style w:type="paragraph" w:styleId="Title">
    <w:name w:val="Title"/>
    <w:basedOn w:val="Normal"/>
    <w:next w:val="Normal"/>
    <w:link w:val="TitleChar"/>
    <w:uiPriority w:val="10"/>
    <w:qFormat/>
    <w:rsid w:val="00F11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656"/>
    <w:pPr>
      <w:spacing w:before="160"/>
      <w:jc w:val="center"/>
    </w:pPr>
    <w:rPr>
      <w:i/>
      <w:iCs/>
      <w:color w:val="404040" w:themeColor="text1" w:themeTint="BF"/>
    </w:rPr>
  </w:style>
  <w:style w:type="character" w:customStyle="1" w:styleId="QuoteChar">
    <w:name w:val="Quote Char"/>
    <w:basedOn w:val="DefaultParagraphFont"/>
    <w:link w:val="Quote"/>
    <w:uiPriority w:val="29"/>
    <w:rsid w:val="00F11656"/>
    <w:rPr>
      <w:i/>
      <w:iCs/>
      <w:color w:val="404040" w:themeColor="text1" w:themeTint="BF"/>
    </w:rPr>
  </w:style>
  <w:style w:type="paragraph" w:styleId="ListParagraph">
    <w:name w:val="List Paragraph"/>
    <w:basedOn w:val="Normal"/>
    <w:uiPriority w:val="34"/>
    <w:qFormat/>
    <w:rsid w:val="00F11656"/>
    <w:pPr>
      <w:ind w:left="720"/>
      <w:contextualSpacing/>
    </w:pPr>
  </w:style>
  <w:style w:type="character" w:styleId="IntenseEmphasis">
    <w:name w:val="Intense Emphasis"/>
    <w:basedOn w:val="DefaultParagraphFont"/>
    <w:uiPriority w:val="21"/>
    <w:qFormat/>
    <w:rsid w:val="00F11656"/>
    <w:rPr>
      <w:i/>
      <w:iCs/>
      <w:color w:val="0F4761" w:themeColor="accent1" w:themeShade="BF"/>
    </w:rPr>
  </w:style>
  <w:style w:type="paragraph" w:styleId="IntenseQuote">
    <w:name w:val="Intense Quote"/>
    <w:basedOn w:val="Normal"/>
    <w:next w:val="Normal"/>
    <w:link w:val="IntenseQuoteChar"/>
    <w:uiPriority w:val="30"/>
    <w:qFormat/>
    <w:rsid w:val="00F11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656"/>
    <w:rPr>
      <w:i/>
      <w:iCs/>
      <w:color w:val="0F4761" w:themeColor="accent1" w:themeShade="BF"/>
    </w:rPr>
  </w:style>
  <w:style w:type="character" w:styleId="IntenseReference">
    <w:name w:val="Intense Reference"/>
    <w:basedOn w:val="DefaultParagraphFont"/>
    <w:uiPriority w:val="32"/>
    <w:qFormat/>
    <w:rsid w:val="00F11656"/>
    <w:rPr>
      <w:b/>
      <w:bCs/>
      <w:smallCaps/>
      <w:color w:val="0F4761" w:themeColor="accent1" w:themeShade="BF"/>
      <w:spacing w:val="5"/>
    </w:rPr>
  </w:style>
  <w:style w:type="paragraph" w:styleId="Header">
    <w:name w:val="header"/>
    <w:basedOn w:val="Normal"/>
    <w:link w:val="HeaderChar"/>
    <w:uiPriority w:val="99"/>
    <w:unhideWhenUsed/>
    <w:rsid w:val="00F116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1656"/>
  </w:style>
  <w:style w:type="paragraph" w:styleId="Footer">
    <w:name w:val="footer"/>
    <w:basedOn w:val="Normal"/>
    <w:link w:val="FooterChar"/>
    <w:uiPriority w:val="99"/>
    <w:unhideWhenUsed/>
    <w:rsid w:val="00F116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1656"/>
  </w:style>
  <w:style w:type="paragraph" w:styleId="NoSpacing">
    <w:name w:val="No Spacing"/>
    <w:link w:val="NoSpacingChar"/>
    <w:uiPriority w:val="1"/>
    <w:qFormat/>
    <w:rsid w:val="00F1165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11656"/>
    <w:rPr>
      <w:rFonts w:eastAsiaTheme="minorEastAsia"/>
      <w:kern w:val="0"/>
      <w:sz w:val="22"/>
      <w:szCs w:val="22"/>
      <w14:ligatures w14:val="none"/>
    </w:rPr>
  </w:style>
  <w:style w:type="character" w:styleId="Strong">
    <w:name w:val="Strong"/>
    <w:basedOn w:val="DefaultParagraphFont"/>
    <w:uiPriority w:val="22"/>
    <w:qFormat/>
    <w:rsid w:val="00F917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7047245406409CAEB7D07600AAFCF4"/>
        <w:category>
          <w:name w:val="General"/>
          <w:gallery w:val="placeholder"/>
        </w:category>
        <w:types>
          <w:type w:val="bbPlcHdr"/>
        </w:types>
        <w:behaviors>
          <w:behavior w:val="content"/>
        </w:behaviors>
        <w:guid w:val="{26034935-6AB5-4BFA-91A4-512CEE3CE18C}"/>
      </w:docPartPr>
      <w:docPartBody>
        <w:p w:rsidR="009E6B27" w:rsidRDefault="00221EFA" w:rsidP="00221EFA">
          <w:pPr>
            <w:pStyle w:val="517047245406409CAEB7D07600AAFCF4"/>
          </w:pPr>
          <w:r>
            <w:rPr>
              <w:rFonts w:asciiTheme="majorHAnsi" w:eastAsiaTheme="majorEastAsia" w:hAnsiTheme="majorHAnsi" w:cstheme="majorBidi"/>
              <w:caps/>
              <w:color w:val="156082" w:themeColor="accent1"/>
              <w:sz w:val="80"/>
              <w:szCs w:val="80"/>
            </w:rPr>
            <w:t>[Document title]</w:t>
          </w:r>
        </w:p>
      </w:docPartBody>
    </w:docPart>
    <w:docPart>
      <w:docPartPr>
        <w:name w:val="40541D1E96BF475C8B5A3B1156ABCC7C"/>
        <w:category>
          <w:name w:val="General"/>
          <w:gallery w:val="placeholder"/>
        </w:category>
        <w:types>
          <w:type w:val="bbPlcHdr"/>
        </w:types>
        <w:behaviors>
          <w:behavior w:val="content"/>
        </w:behaviors>
        <w:guid w:val="{8D6D146B-B11E-4A3E-860B-260A92616780}"/>
      </w:docPartPr>
      <w:docPartBody>
        <w:p w:rsidR="009E6B27" w:rsidRDefault="00221EFA" w:rsidP="00221EFA">
          <w:pPr>
            <w:pStyle w:val="40541D1E96BF475C8B5A3B1156ABCC7C"/>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FA"/>
    <w:rsid w:val="00221EFA"/>
    <w:rsid w:val="009A0FB6"/>
    <w:rsid w:val="009E6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7047245406409CAEB7D07600AAFCF4">
    <w:name w:val="517047245406409CAEB7D07600AAFCF4"/>
    <w:rsid w:val="00221EFA"/>
  </w:style>
  <w:style w:type="paragraph" w:customStyle="1" w:styleId="40541D1E96BF475C8B5A3B1156ABCC7C">
    <w:name w:val="40541D1E96BF475C8B5A3B1156ABCC7C"/>
    <w:rsid w:val="00221E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428</Words>
  <Characters>2446</Characters>
  <Application>Microsoft Office Word</Application>
  <DocSecurity>0</DocSecurity>
  <Lines>20</Lines>
  <Paragraphs>5</Paragraphs>
  <ScaleCrop>false</ScaleCrop>
  <Company/>
  <LinksUpToDate>false</LinksUpToDate>
  <CharactersWithSpaces>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One: CRUD Python Module Documentation</dc:title>
  <dc:subject>Grazioso Salvare Database Development</dc:subject>
  <dc:creator>Tammy Wilson</dc:creator>
  <cp:keywords/>
  <dc:description/>
  <cp:lastModifiedBy>Tammy Wilson</cp:lastModifiedBy>
  <cp:revision>31</cp:revision>
  <dcterms:created xsi:type="dcterms:W3CDTF">2026-04-02T16:04:00Z</dcterms:created>
  <dcterms:modified xsi:type="dcterms:W3CDTF">2026-04-02T16:56:00Z</dcterms:modified>
</cp:coreProperties>
</file>