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发言稿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最近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单位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的领导同志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决定在井冈山干部学院举办干部培训班，对我们60余人进行了为期一个月的培训。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虽然培训时间不是很长，可是感触颇多。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这是我第一次踏上井冈山，经过了井冈山革命烈士陵园、井冈山革命博物馆、八角楼、小井红军医院、大井毛泽东同志旧居等教学，我的心灵经历了一次又一次的洗礼，深刻体会了井冈山精神。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井冈山精神的内涵可概括为五句话：坚定不移的革命信念、坚持党的绝对领导、密切联系人民群众的思想作风、一切从实际触发的思想路线、艰苦奋斗的作风。经过岁月的沉淀，井冈山精神已经深深刻在中华人民的心中，激励了一代又一代共产党人为革命和改革事业前赴后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无论是战争年代、和平年代还是现代化建设时期都需要井冈山精神。井冈山精神就是共产党人的精神支柱，无论何时，何种情况下都要有崇高的理想和坚定的信念。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我们要继续弘扬和发展井冈山精神，始终以“坚定执着追理想，实事求是闯新路，艰苦奋斗攻难关，依靠群众求胜利”的勇气和决心，切实加强和改进基层党支部建设，充分发挥基层组织的战斗堡垒作用和党员先锋模范作用。实验室党支部的同志们时刻牢记井冈山精神，在新的起点上，面临着很多机遇挑战，时刻保持清醒的头脑，清正廉洁，乐于奉献，艰苦奋斗，自强不息。只有这样，才能使井冈山精神代代相传，才能使我们的事业永远向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革命理想大于天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我们要坚定理想信念，严守规矩。理想信念是共产党人的安身立明之本，我们要铸牢理想信念，在各种诱惑面前立场坚定，在大是大非面前旗帜鲜明，在风浪考验面前无所畏惧，真正在心中点亮一盏指引前进的明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实事求是闯新路，作为党的事业接班人，我们要敢于闯新路。在受整个大环境的影响下，整个地质行业受到冲击，面对市场竞争压力大。作为“接班人”，我们要强化创新思路、创新业务，向大地质发展。特别是在事业单位改革的深水区，在新时代中的转折点，我们既要摸着石头过河又要集思广益为单位转型发展出谋划策，闯出一条适合我们自己发展的新道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艰苦奋斗攻难关是井冈山精神的基石，是共产党人的本色，也是党的传家宝，条件困难时要艰苦奋斗，条件好时也要艰苦奋斗。我们党是靠艰苦奋斗起家的，也是靠艰苦奋斗壮大的。做为新时代的地矿青年我们要以三光荣、四特别为指引，牢固树立正确的人生观、世界观、价值观，脚踏实地，甘于奉献，在社会主义现代化建设中发挥应有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党支部书记、调研员主持学习讨论围绕“如何争做红色基因的传承者”为主题，委全体党员干部结合自身成长、思想和工作实际，对照党章党规、对照党员标准、对照职能职责做了积极的发言。全体参会党员分别畅所欲言，纷纷表示:通过这一阶段的各种学习和参观体验，大家认识到现在的幸福生活来之不易，我们党员要继承和发扬革命先烈的精神，时时处处牢记自己党员的身份，在工作生活中起模范带头作用，筑牢思想防线，坚守底线，做合格党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31F19"/>
    <w:rsid w:val="17A7771A"/>
    <w:rsid w:val="33A3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cs="Times New Roman" w:asciiTheme="minorHAnsi" w:hAnsiTheme="minorHAnsi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2021-11-08T14:09:00Z</dcterms:created>
  <dc:creator>限于瞬间</dc:creator>
  <cp:lastModifiedBy>限于瞬间</cp:lastModifiedBy>
  <dcterms:modified xsi:type="dcterms:W3CDTF">2021-11-08T15:00:58Z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80582163D82041A28E1A143B13F33D01</vt:lpwstr>
  </property>
</Properties>
</file>