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65" w:rsidRDefault="00635765">
      <w:pPr>
        <w:rPr>
          <w:rFonts w:ascii="-윤고딕320" w:eastAsia="-윤고딕320"/>
          <w:sz w:val="48"/>
        </w:rPr>
      </w:pPr>
    </w:p>
    <w:p w:rsidR="00611006" w:rsidRDefault="009A7234">
      <w:pPr>
        <w:rPr>
          <w:rFonts w:ascii="-윤고딕320" w:eastAsia="-윤고딕320"/>
          <w:sz w:val="48"/>
        </w:rPr>
      </w:pPr>
      <w:r w:rsidRPr="003E7844">
        <w:rPr>
          <w:rFonts w:ascii="-윤고딕320" w:eastAsia="-윤고딕320"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0EFBD" wp14:editId="5CB9F741">
                <wp:simplePos x="0" y="0"/>
                <wp:positionH relativeFrom="margin">
                  <wp:posOffset>442595</wp:posOffset>
                </wp:positionH>
                <wp:positionV relativeFrom="paragraph">
                  <wp:posOffset>1073150</wp:posOffset>
                </wp:positionV>
                <wp:extent cx="6216015" cy="659130"/>
                <wp:effectExtent l="0" t="0" r="1333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9DB" w:rsidRDefault="003E7844" w:rsidP="003E7844">
                            <w:pPr>
                              <w:rPr>
                                <w:rFonts w:ascii="산돌고딕 L" w:eastAsia="산돌고딕 L" w:hAnsi="맑은 고딕"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 w:rsidRPr="00190CBF">
                              <w:rPr>
                                <w:rFonts w:ascii="산돌고딕 L" w:eastAsia="산돌고딕 L" w:hAnsi="맑은 고딕" w:hint="eastAsia"/>
                                <w:color w:val="404040" w:themeColor="text1" w:themeTint="BF"/>
                                <w:sz w:val="80"/>
                                <w:szCs w:val="80"/>
                              </w:rPr>
                              <w:t xml:space="preserve">과제 제출 </w:t>
                            </w:r>
                            <w:r w:rsidR="00CB39DB">
                              <w:rPr>
                                <w:rFonts w:ascii="산돌고딕 L" w:eastAsia="산돌고딕 L" w:hAnsi="맑은 고딕" w:hint="eastAsia"/>
                                <w:color w:val="404040" w:themeColor="text1" w:themeTint="BF"/>
                                <w:sz w:val="80"/>
                                <w:szCs w:val="80"/>
                              </w:rPr>
                              <w:t>시스템</w:t>
                            </w:r>
                          </w:p>
                          <w:p w:rsidR="00CB39DB" w:rsidRPr="00190CBF" w:rsidRDefault="00CB39DB" w:rsidP="003E7844">
                            <w:pPr>
                              <w:rPr>
                                <w:rFonts w:ascii="산돌고딕 L" w:eastAsia="산돌고딕 L" w:hAnsi="맑은 고딕"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</w:p>
                          <w:p w:rsidR="003E7844" w:rsidRPr="00D02F44" w:rsidRDefault="003E7844" w:rsidP="003E7844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</w:p>
                          <w:p w:rsidR="003E7844" w:rsidRPr="00D02F44" w:rsidRDefault="003E7844" w:rsidP="003E7844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.85pt;margin-top:84.5pt;width:489.4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" fillcolor="white [3201]" strokecolor="white [3212]" strokeweight=".5pt">
                <v:textbox inset=",0,,0">
                  <w:txbxContent>
                    <w:p w:rsidR="00CB39DB" w:rsidRDefault="003E7844" w:rsidP="003E7844">
                      <w:pPr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</w:pPr>
                      <w:r w:rsidRPr="00190CBF"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  <w:t xml:space="preserve">과제 제출 </w:t>
                      </w:r>
                      <w:r w:rsidR="00CB39DB"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  <w:t>시스템</w:t>
                      </w:r>
                    </w:p>
                    <w:p w:rsidR="00CB39DB" w:rsidRPr="00190CBF" w:rsidRDefault="00CB39DB" w:rsidP="003E7844">
                      <w:pPr>
                        <w:rPr>
                          <w:rFonts w:ascii="산돌고딕 L" w:eastAsia="산돌고딕 L" w:hAnsi="맑은 고딕"/>
                          <w:color w:val="404040" w:themeColor="text1" w:themeTint="BF"/>
                          <w:sz w:val="80"/>
                          <w:szCs w:val="80"/>
                        </w:rPr>
                      </w:pPr>
                    </w:p>
                    <w:p w:rsidR="003E7844" w:rsidRPr="00D02F44" w:rsidRDefault="003E7844" w:rsidP="003E7844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</w:p>
                    <w:p w:rsidR="003E7844" w:rsidRPr="00D02F44" w:rsidRDefault="003E7844" w:rsidP="003E7844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006" w:rsidRDefault="004C319A">
      <w:pPr>
        <w:rPr>
          <w:rFonts w:ascii="-윤고딕320" w:eastAsia="-윤고딕320"/>
          <w:sz w:val="56"/>
        </w:rPr>
      </w:pPr>
      <w:r w:rsidRPr="003E7844">
        <w:rPr>
          <w:rFonts w:ascii="-윤고딕320" w:eastAsia="-윤고딕320"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15C56" wp14:editId="1BF04329">
                <wp:simplePos x="0" y="0"/>
                <wp:positionH relativeFrom="margin">
                  <wp:posOffset>480695</wp:posOffset>
                </wp:positionH>
                <wp:positionV relativeFrom="paragraph">
                  <wp:posOffset>62230</wp:posOffset>
                </wp:positionV>
                <wp:extent cx="58769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844" w:rsidRPr="00201C74" w:rsidRDefault="003E7844" w:rsidP="003E7844">
                            <w:pPr>
                              <w:rPr>
                                <w:rFonts w:ascii="산돌고딕 L" w:eastAsia="산돌고딕 L" w:hAnsi="바탕" w:cs="바탕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 w:rsidRPr="00201C74">
                              <w:rPr>
                                <w:rFonts w:ascii="산돌고딕 M" w:eastAsia="산돌고딕 M" w:hAnsi="맑은 고딕" w:hint="eastAsia"/>
                                <w:color w:val="404040" w:themeColor="text1" w:themeTint="BF"/>
                                <w:sz w:val="56"/>
                                <w:szCs w:val="60"/>
                              </w:rPr>
                              <w:t xml:space="preserve">Software </w:t>
                            </w:r>
                            <w:proofErr w:type="gramStart"/>
                            <w:r w:rsidRPr="00201C74">
                              <w:rPr>
                                <w:rFonts w:ascii="산돌고딕 M" w:eastAsia="산돌고딕 M" w:hAnsi="맑은 고딕" w:hint="eastAsia"/>
                                <w:color w:val="404040" w:themeColor="text1" w:themeTint="BF"/>
                                <w:sz w:val="56"/>
                                <w:szCs w:val="60"/>
                              </w:rPr>
                              <w:t>Engineering</w:t>
                            </w:r>
                            <w:r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 xml:space="preserve">  Team</w:t>
                            </w:r>
                            <w:proofErr w:type="gramEnd"/>
                            <w:r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7.85pt;margin-top:4.9pt;width:462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" fillcolor="white [3201]" strokecolor="white [3212]" strokeweight=".5pt">
                <v:textbox inset=",0,,0">
                  <w:txbxContent>
                    <w:p w:rsidR="003E7844" w:rsidRPr="00201C74" w:rsidRDefault="003E7844" w:rsidP="003E7844">
                      <w:pPr>
                        <w:rPr>
                          <w:rFonts w:ascii="산돌고딕 L" w:eastAsia="산돌고딕 L" w:hAnsi="바탕" w:cs="바탕"/>
                          <w:color w:val="404040" w:themeColor="text1" w:themeTint="BF"/>
                          <w:sz w:val="40"/>
                          <w:szCs w:val="64"/>
                        </w:rPr>
                      </w:pPr>
                      <w:r w:rsidRPr="00201C74">
                        <w:rPr>
                          <w:rFonts w:ascii="산돌고딕 M" w:eastAsia="산돌고딕 M" w:hAnsi="맑은 고딕" w:hint="eastAsia"/>
                          <w:color w:val="404040" w:themeColor="text1" w:themeTint="BF"/>
                          <w:sz w:val="56"/>
                          <w:szCs w:val="60"/>
                        </w:rPr>
                        <w:t xml:space="preserve">Software </w:t>
                      </w:r>
                      <w:proofErr w:type="gramStart"/>
                      <w:r w:rsidRPr="00201C74">
                        <w:rPr>
                          <w:rFonts w:ascii="산돌고딕 M" w:eastAsia="산돌고딕 M" w:hAnsi="맑은 고딕" w:hint="eastAsia"/>
                          <w:color w:val="404040" w:themeColor="text1" w:themeTint="BF"/>
                          <w:sz w:val="56"/>
                          <w:szCs w:val="60"/>
                        </w:rPr>
                        <w:t>Engineering</w:t>
                      </w:r>
                      <w:r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  Team</w:t>
                      </w:r>
                      <w:proofErr w:type="gramEnd"/>
                      <w:r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 </w:t>
                      </w:r>
                      <w:proofErr w:type="spellStart"/>
                      <w:r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5765" w:rsidRDefault="00CB39DB">
      <w:pPr>
        <w:rPr>
          <w:rFonts w:ascii="-윤고딕320" w:eastAsia="-윤고딕320"/>
          <w:sz w:val="56"/>
        </w:rPr>
      </w:pPr>
      <w:r w:rsidRPr="003E7844">
        <w:rPr>
          <w:rFonts w:ascii="-윤고딕320" w:eastAsia="-윤고딕320"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669F3" wp14:editId="5D1B50FD">
                <wp:simplePos x="0" y="0"/>
                <wp:positionH relativeFrom="margin">
                  <wp:posOffset>447675</wp:posOffset>
                </wp:positionH>
                <wp:positionV relativeFrom="paragraph">
                  <wp:posOffset>297180</wp:posOffset>
                </wp:positionV>
                <wp:extent cx="3571875" cy="659130"/>
                <wp:effectExtent l="0" t="0" r="2857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9DB" w:rsidRPr="00D02F44" w:rsidRDefault="00CB39DB" w:rsidP="00CB39D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  <w:r>
                              <w:rPr>
                                <w:rFonts w:ascii="산돌고딕 L" w:eastAsia="산돌고딕 L" w:hAnsi="맑은 고딕" w:hint="eastAsia"/>
                                <w:color w:val="404040" w:themeColor="text1" w:themeTint="BF"/>
                                <w:sz w:val="80"/>
                                <w:szCs w:val="80"/>
                              </w:rPr>
                              <w:t>Design Analysis</w:t>
                            </w:r>
                          </w:p>
                          <w:p w:rsidR="00CB39DB" w:rsidRPr="00D02F44" w:rsidRDefault="00CB39DB" w:rsidP="00CB39D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35.25pt;margin-top:23.4pt;width:281.25pt;height:5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" fillcolor="white [3201]" strokecolor="white [3212]" strokeweight=".5pt">
                <v:textbox inset=",0,,0">
                  <w:txbxContent>
                    <w:p w:rsidR="00CB39DB" w:rsidRPr="00D02F44" w:rsidRDefault="00CB39DB" w:rsidP="00CB39D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  <w:r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  <w:t>Design Analysis</w:t>
                      </w:r>
                    </w:p>
                    <w:p w:rsidR="00CB39DB" w:rsidRPr="00D02F44" w:rsidRDefault="00CB39DB" w:rsidP="00CB39D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5765" w:rsidRDefault="00635765">
      <w:pPr>
        <w:rPr>
          <w:rFonts w:ascii="-윤고딕320" w:eastAsia="-윤고딕320"/>
          <w:sz w:val="56"/>
        </w:rPr>
      </w:pPr>
    </w:p>
    <w:p w:rsidR="00635765" w:rsidRDefault="00635765">
      <w:pPr>
        <w:rPr>
          <w:rFonts w:ascii="-윤고딕320" w:eastAsia="-윤고딕320"/>
          <w:sz w:val="56"/>
        </w:rPr>
      </w:pPr>
    </w:p>
    <w:tbl>
      <w:tblPr>
        <w:tblStyle w:val="a3"/>
        <w:tblpPr w:leftFromText="142" w:rightFromText="142" w:vertAnchor="text" w:horzAnchor="margin" w:tblpXSpec="right" w:tblpY="235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3E7844" w:rsidRPr="00442795" w:rsidTr="003E7844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최윤자 교수님</w:t>
            </w:r>
          </w:p>
        </w:tc>
      </w:tr>
      <w:tr w:rsidR="003E7844" w:rsidRPr="00442795" w:rsidTr="003E7844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유동규 2011105062</w:t>
            </w:r>
          </w:p>
        </w:tc>
      </w:tr>
      <w:tr w:rsidR="003E7844" w:rsidRPr="00442795" w:rsidTr="003E7844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박동원 2011105038</w:t>
            </w:r>
          </w:p>
        </w:tc>
      </w:tr>
      <w:tr w:rsidR="003E7844" w:rsidRPr="00442795" w:rsidTr="003E7844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윤준호 2011105065</w:t>
            </w:r>
          </w:p>
        </w:tc>
      </w:tr>
      <w:tr w:rsidR="003E7844" w:rsidRPr="00442795" w:rsidTr="003E7844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3E7844" w:rsidRPr="00442795" w:rsidRDefault="003E7844" w:rsidP="003E7844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이승진 2011105072</w:t>
            </w:r>
          </w:p>
        </w:tc>
      </w:tr>
    </w:tbl>
    <w:p w:rsidR="00635765" w:rsidRDefault="00635765">
      <w:pPr>
        <w:rPr>
          <w:rFonts w:ascii="-윤고딕320" w:eastAsia="-윤고딕320"/>
          <w:sz w:val="56"/>
        </w:rPr>
      </w:pPr>
    </w:p>
    <w:p w:rsidR="00635765" w:rsidRDefault="00635765">
      <w:pPr>
        <w:rPr>
          <w:rFonts w:ascii="-윤고딕320" w:eastAsia="-윤고딕320"/>
          <w:sz w:val="56"/>
        </w:rPr>
      </w:pPr>
    </w:p>
    <w:p w:rsidR="0021024A" w:rsidRDefault="0021024A">
      <w:pPr>
        <w:rPr>
          <w:rFonts w:ascii="-윤고딕320" w:eastAsia="-윤고딕320"/>
          <w:sz w:val="56"/>
        </w:rPr>
      </w:pPr>
    </w:p>
    <w:p w:rsidR="00635765" w:rsidRPr="009645F7" w:rsidRDefault="001D510A">
      <w:pPr>
        <w:rPr>
          <w:rFonts w:ascii="-윤고딕320" w:eastAsia="-윤고딕320"/>
          <w:sz w:val="36"/>
        </w:rPr>
      </w:pPr>
      <w:r w:rsidRPr="009645F7">
        <w:rPr>
          <w:rFonts w:ascii="-윤고딕320" w:eastAsia="-윤고딕320" w:hint="eastAsia"/>
          <w:sz w:val="36"/>
        </w:rPr>
        <w:lastRenderedPageBreak/>
        <w:t>Reverse Code to Class-Diagram</w:t>
      </w:r>
    </w:p>
    <w:p w:rsidR="00526F15" w:rsidRDefault="001225C6" w:rsidP="0042439D">
      <w:pPr>
        <w:jc w:val="center"/>
        <w:rPr>
          <w:rFonts w:ascii="-윤고딕320" w:eastAsia="-윤고딕320"/>
        </w:rPr>
      </w:pPr>
      <w:r>
        <w:rPr>
          <w:rFonts w:ascii="-윤고딕320" w:eastAsia="-윤고딕3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1.95pt;height:390.7pt">
            <v:imagedata r:id="rId6" o:title="SWEN Reverse" cropleft="575f"/>
          </v:shape>
        </w:pict>
      </w:r>
    </w:p>
    <w:p w:rsidR="0042439D" w:rsidRDefault="0042439D">
      <w:pPr>
        <w:rPr>
          <w:rFonts w:ascii="-윤고딕320" w:eastAsia="-윤고딕320"/>
        </w:rPr>
      </w:pPr>
    </w:p>
    <w:p w:rsidR="009314BC" w:rsidRDefault="009314BC">
      <w:pPr>
        <w:rPr>
          <w:rFonts w:ascii="-윤고딕320" w:eastAsia="-윤고딕320" w:hint="eastAsia"/>
        </w:rPr>
      </w:pPr>
    </w:p>
    <w:p w:rsidR="00D30B21" w:rsidRDefault="00D30B21">
      <w:pPr>
        <w:rPr>
          <w:rFonts w:ascii="-윤고딕320" w:eastAsia="-윤고딕320" w:hint="eastAsia"/>
        </w:rPr>
      </w:pPr>
    </w:p>
    <w:p w:rsidR="0042439D" w:rsidRPr="003654F2" w:rsidRDefault="00AF3683" w:rsidP="00AF3683">
      <w:pPr>
        <w:rPr>
          <w:rFonts w:ascii="-윤고딕320" w:eastAsia="-윤고딕320"/>
          <w:sz w:val="36"/>
        </w:rPr>
      </w:pPr>
      <w:r w:rsidRPr="003654F2">
        <w:rPr>
          <w:noProof/>
          <w:sz w:val="36"/>
        </w:rPr>
        <w:lastRenderedPageBreak/>
        <w:pict>
          <v:shape id="_x0000_s1028" type="#_x0000_t75" style="position:absolute;left:0;text-align:left;margin-left:48.5pt;margin-top:40.2pt;width:673.25pt;height:484.75pt;z-index:251664384;mso-position-horizontal-relative:text;mso-position-vertical-relative:text">
            <v:imagedata r:id="rId7" o:title="3Y 조 Class diagram"/>
            <w10:wrap type="topAndBottom" side="right"/>
          </v:shape>
        </w:pict>
      </w:r>
      <w:r w:rsidRPr="003654F2">
        <w:rPr>
          <w:rFonts w:ascii="-윤고딕320" w:eastAsia="-윤고딕320" w:hint="eastAsia"/>
          <w:sz w:val="36"/>
        </w:rPr>
        <w:t>Class-Diagram</w:t>
      </w:r>
    </w:p>
    <w:p w:rsidR="00C01F06" w:rsidRPr="00C01F06" w:rsidRDefault="00C01F06" w:rsidP="00C01F06">
      <w:pPr>
        <w:rPr>
          <w:rFonts w:ascii="-윤고딕320" w:eastAsia="-윤고딕320"/>
          <w:sz w:val="32"/>
        </w:rPr>
      </w:pPr>
      <w:r w:rsidRPr="00C01F06">
        <w:rPr>
          <w:rFonts w:ascii="-윤고딕320" w:eastAsia="-윤고딕320" w:hint="eastAsia"/>
          <w:sz w:val="32"/>
        </w:rPr>
        <w:lastRenderedPageBreak/>
        <w:t>1. 현재 구현되어 있는 프로그램과 Class Diagram 비교</w:t>
      </w:r>
    </w:p>
    <w:tbl>
      <w:tblPr>
        <w:tblStyle w:val="a3"/>
        <w:tblW w:w="15509" w:type="dxa"/>
        <w:tblLook w:val="04A0" w:firstRow="1" w:lastRow="0" w:firstColumn="1" w:lastColumn="0" w:noHBand="0" w:noVBand="1"/>
      </w:tblPr>
      <w:tblGrid>
        <w:gridCol w:w="3085"/>
        <w:gridCol w:w="284"/>
        <w:gridCol w:w="12140"/>
      </w:tblGrid>
      <w:tr w:rsidR="00C01F06" w:rsidRPr="00442795" w:rsidTr="00A232EA">
        <w:trPr>
          <w:trHeight w:val="921"/>
        </w:trPr>
        <w:tc>
          <w:tcPr>
            <w:tcW w:w="3085" w:type="dxa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:rsidR="00C01F06" w:rsidRPr="00442795" w:rsidRDefault="00BD2080" w:rsidP="004552E6">
            <w:pPr>
              <w:rPr>
                <w:rFonts w:ascii="산돌고딕 L" w:eastAsia="산돌고딕 L" w:hAnsiTheme="minorEastAsia" w:cs="바탕"/>
                <w:sz w:val="24"/>
                <w:szCs w:val="24"/>
              </w:rPr>
            </w:pPr>
            <w:r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차이점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C01F06" w:rsidRPr="00442795" w:rsidRDefault="00C01F06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12140" w:type="dxa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:rsidR="007446B5" w:rsidRPr="008A3278" w:rsidRDefault="00425956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알림 시스템 (Notice), 통계</w:t>
            </w:r>
            <w:r w:rsidR="002003E0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(Statistic)</w:t>
            </w:r>
            <w:r w:rsidR="0014165E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등</w:t>
            </w:r>
            <w:r w:rsidR="005165A6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</w:t>
            </w:r>
            <w:r w:rsidR="004E6474">
              <w:rPr>
                <w:rFonts w:ascii="산돌고딕 L" w:eastAsia="산돌고딕 L" w:hAnsiTheme="minorEastAsia" w:hint="eastAsia"/>
                <w:sz w:val="24"/>
                <w:szCs w:val="24"/>
              </w:rPr>
              <w:t>구현하지 못한 클래스가 있다.</w:t>
            </w:r>
          </w:p>
        </w:tc>
      </w:tr>
      <w:tr w:rsidR="00C01F06" w:rsidRPr="00362B68" w:rsidTr="00390ED4">
        <w:trPr>
          <w:trHeight w:val="1599"/>
        </w:trPr>
        <w:tc>
          <w:tcPr>
            <w:tcW w:w="3085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:rsidR="00C01F06" w:rsidRPr="00442795" w:rsidRDefault="00365338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현재 디자인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C01F06" w:rsidRPr="00442795" w:rsidRDefault="00C01F06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1214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:rsidR="00892AF0" w:rsidRPr="009324ED" w:rsidRDefault="00CD05DF" w:rsidP="009324ED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데이터 파트 (Model), GUI 파트 (View), 컨트롤러</w:t>
            </w:r>
            <w:bookmarkStart w:id="0" w:name="_GoBack"/>
            <w:bookmarkEnd w:id="0"/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파트 (Controller)</w:t>
            </w:r>
            <w:proofErr w:type="spellStart"/>
            <w:r w:rsidR="00362B68">
              <w:rPr>
                <w:rFonts w:ascii="산돌고딕 L" w:eastAsia="산돌고딕 L" w:hAnsiTheme="minorEastAsia" w:hint="eastAsia"/>
                <w:sz w:val="24"/>
                <w:szCs w:val="24"/>
              </w:rPr>
              <w:t>로</w:t>
            </w:r>
            <w:proofErr w:type="spellEnd"/>
            <w:r w:rsidR="00362B68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대략적으로 나눠 디자인 되어 있으나 한번 더 점검이 필요함. 나머지 전체적인 구현은 Code를 Reverse 해본 결과 디자인 했던 </w:t>
            </w:r>
            <w:r w:rsidR="0016414D">
              <w:rPr>
                <w:rFonts w:ascii="산돌고딕 L" w:eastAsia="산돌고딕 L" w:hAnsiTheme="minorEastAsia" w:hint="eastAsia"/>
                <w:sz w:val="24"/>
                <w:szCs w:val="24"/>
              </w:rPr>
              <w:t>Class Diagra</w:t>
            </w:r>
            <w:r w:rsidR="004A2282">
              <w:rPr>
                <w:rFonts w:ascii="산돌고딕 L" w:eastAsia="산돌고딕 L" w:hAnsiTheme="minorEastAsia" w:hint="eastAsia"/>
                <w:sz w:val="24"/>
                <w:szCs w:val="24"/>
              </w:rPr>
              <w:t>m</w:t>
            </w:r>
            <w:r w:rsidR="00362B68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과 유사하였음.</w:t>
            </w:r>
          </w:p>
        </w:tc>
      </w:tr>
    </w:tbl>
    <w:p w:rsidR="004B09C4" w:rsidRPr="0016414D" w:rsidRDefault="004B09C4" w:rsidP="004B09C4">
      <w:pPr>
        <w:rPr>
          <w:rFonts w:ascii="-윤고딕320" w:eastAsia="-윤고딕320"/>
        </w:rPr>
      </w:pPr>
    </w:p>
    <w:p w:rsidR="00B2515B" w:rsidRDefault="00B2515B" w:rsidP="004B09C4">
      <w:pPr>
        <w:rPr>
          <w:rFonts w:ascii="-윤고딕320" w:eastAsia="-윤고딕320"/>
        </w:rPr>
      </w:pPr>
    </w:p>
    <w:p w:rsidR="00AC0E44" w:rsidRPr="001C45F4" w:rsidRDefault="00AC0E44" w:rsidP="004B09C4">
      <w:pPr>
        <w:rPr>
          <w:rFonts w:ascii="-윤고딕320" w:eastAsia="-윤고딕320"/>
          <w:sz w:val="32"/>
        </w:rPr>
      </w:pPr>
      <w:r w:rsidRPr="001C45F4">
        <w:rPr>
          <w:rFonts w:ascii="-윤고딕320" w:eastAsia="-윤고딕320" w:hint="eastAsia"/>
          <w:sz w:val="32"/>
        </w:rPr>
        <w:t>2. 앞</w:t>
      </w:r>
      <w:r w:rsidR="00A66FD7" w:rsidRPr="001C45F4">
        <w:rPr>
          <w:rFonts w:ascii="-윤고딕320" w:eastAsia="-윤고딕320" w:hint="eastAsia"/>
          <w:sz w:val="32"/>
        </w:rPr>
        <w:t>으로의 개선 계획</w:t>
      </w:r>
    </w:p>
    <w:tbl>
      <w:tblPr>
        <w:tblStyle w:val="a3"/>
        <w:tblW w:w="15509" w:type="dxa"/>
        <w:tblLook w:val="04A0" w:firstRow="1" w:lastRow="0" w:firstColumn="1" w:lastColumn="0" w:noHBand="0" w:noVBand="1"/>
      </w:tblPr>
      <w:tblGrid>
        <w:gridCol w:w="3085"/>
        <w:gridCol w:w="284"/>
        <w:gridCol w:w="12140"/>
      </w:tblGrid>
      <w:tr w:rsidR="00975301" w:rsidRPr="00442795" w:rsidTr="00E34181">
        <w:trPr>
          <w:trHeight w:val="2069"/>
        </w:trPr>
        <w:tc>
          <w:tcPr>
            <w:tcW w:w="3085" w:type="dxa"/>
            <w:tcBorders>
              <w:top w:val="thinThickSmallGap" w:sz="18" w:space="0" w:color="595959" w:themeColor="text1" w:themeTint="A6"/>
              <w:left w:val="nil"/>
              <w:bottom w:val="thickThinSmallGap" w:sz="18" w:space="0" w:color="7F7F7F" w:themeColor="text1" w:themeTint="80"/>
              <w:right w:val="nil"/>
            </w:tcBorders>
            <w:tcMar>
              <w:top w:w="113" w:type="dxa"/>
              <w:bottom w:w="113" w:type="dxa"/>
            </w:tcMar>
          </w:tcPr>
          <w:p w:rsidR="00975301" w:rsidRPr="00442795" w:rsidRDefault="00975301" w:rsidP="004552E6">
            <w:pPr>
              <w:rPr>
                <w:rFonts w:ascii="산돌고딕 L" w:eastAsia="산돌고딕 L" w:hAnsiTheme="minorEastAsia" w:cs="바탕"/>
                <w:sz w:val="24"/>
                <w:szCs w:val="24"/>
              </w:rPr>
            </w:pPr>
            <w:r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개선점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975301" w:rsidRPr="00442795" w:rsidRDefault="00975301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12140" w:type="dxa"/>
            <w:tcBorders>
              <w:top w:val="thinThickSmallGap" w:sz="18" w:space="0" w:color="595959" w:themeColor="text1" w:themeTint="A6"/>
              <w:left w:val="nil"/>
              <w:bottom w:val="thickThinSmallGap" w:sz="18" w:space="0" w:color="7F7F7F" w:themeColor="text1" w:themeTint="80"/>
              <w:right w:val="nil"/>
            </w:tcBorders>
            <w:tcMar>
              <w:top w:w="113" w:type="dxa"/>
              <w:bottom w:w="113" w:type="dxa"/>
            </w:tcMar>
          </w:tcPr>
          <w:p w:rsidR="00362B68" w:rsidRDefault="001D3A48" w:rsidP="004552E6">
            <w:pPr>
              <w:rPr>
                <w:rFonts w:ascii="산돌고딕 L" w:eastAsia="산돌고딕 L" w:hAnsiTheme="minorEastAsia" w:hint="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1. </w:t>
            </w:r>
            <w:r w:rsidR="00362B68">
              <w:rPr>
                <w:rFonts w:ascii="산돌고딕 L" w:eastAsia="산돌고딕 L" w:hAnsiTheme="minorEastAsia" w:hint="eastAsia"/>
                <w:sz w:val="24"/>
                <w:szCs w:val="24"/>
              </w:rPr>
              <w:t>MVC 패턴을 한 번 더 점검</w:t>
            </w:r>
            <w:r w:rsidR="000F1195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및</w:t>
            </w:r>
            <w:r w:rsidR="00362B68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수정.</w:t>
            </w:r>
          </w:p>
          <w:p w:rsidR="0016414D" w:rsidRDefault="001D3A48" w:rsidP="004552E6">
            <w:pPr>
              <w:rPr>
                <w:rFonts w:ascii="산돌고딕 L" w:eastAsia="산돌고딕 L" w:hAnsiTheme="minorEastAsia" w:hint="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2. </w:t>
            </w:r>
            <w:r w:rsidR="0016414D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함수, 클래스 등을 한 번 더 점검 한 뒤 </w:t>
            </w:r>
            <w:r w:rsidR="00151B4B">
              <w:rPr>
                <w:rFonts w:ascii="산돌고딕 L" w:eastAsia="산돌고딕 L" w:hAnsiTheme="minorEastAsia" w:hint="eastAsia"/>
                <w:sz w:val="24"/>
                <w:szCs w:val="24"/>
              </w:rPr>
              <w:t>Refactoring</w:t>
            </w:r>
            <w:r w:rsidR="00CE180A">
              <w:rPr>
                <w:rFonts w:ascii="산돌고딕 L" w:eastAsia="산돌고딕 L" w:hAnsiTheme="minorEastAsia" w:hint="eastAsia"/>
                <w:sz w:val="24"/>
                <w:szCs w:val="24"/>
              </w:rPr>
              <w:t>.</w:t>
            </w:r>
            <w:r w:rsidR="006C38ED"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 (ex) Student -&gt; </w:t>
            </w:r>
            <w:proofErr w:type="spellStart"/>
            <w:r w:rsidR="006C38ED">
              <w:rPr>
                <w:rFonts w:ascii="산돌고딕 L" w:eastAsia="산돌고딕 L" w:hAnsiTheme="minorEastAsia" w:hint="eastAsia"/>
                <w:sz w:val="24"/>
                <w:szCs w:val="24"/>
              </w:rPr>
              <w:t>StudentAccount</w:t>
            </w:r>
            <w:proofErr w:type="spellEnd"/>
            <w:r w:rsidR="006C38ED">
              <w:rPr>
                <w:rFonts w:ascii="산돌고딕 L" w:eastAsia="산돌고딕 L" w:hAnsiTheme="minorEastAsia" w:hint="eastAsia"/>
                <w:sz w:val="24"/>
                <w:szCs w:val="24"/>
              </w:rPr>
              <w:t>)</w:t>
            </w:r>
          </w:p>
          <w:p w:rsidR="00A26491" w:rsidRPr="00033E70" w:rsidRDefault="001D3A48" w:rsidP="004552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 xml:space="preserve">3. </w:t>
            </w:r>
            <w:r w:rsidR="00033E70">
              <w:rPr>
                <w:rFonts w:ascii="산돌고딕 L" w:eastAsia="산돌고딕 L" w:hAnsiTheme="minorEastAsia" w:hint="eastAsia"/>
                <w:sz w:val="24"/>
                <w:szCs w:val="24"/>
              </w:rPr>
              <w:t>알림 시스템 (Notice), 통계 (Statistic) 등 구현하지 못한 클래스 구현.</w:t>
            </w:r>
          </w:p>
        </w:tc>
      </w:tr>
    </w:tbl>
    <w:p w:rsidR="00C51E98" w:rsidRPr="00975301" w:rsidRDefault="00C51E98" w:rsidP="00F27348">
      <w:pPr>
        <w:jc w:val="left"/>
        <w:rPr>
          <w:rFonts w:ascii="-윤고딕320" w:eastAsia="-윤고딕320"/>
        </w:rPr>
      </w:pPr>
    </w:p>
    <w:sectPr w:rsidR="00C51E98" w:rsidRPr="00975301" w:rsidSect="007F16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산돌고딕 M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25"/>
    <w:rsid w:val="0000477A"/>
    <w:rsid w:val="00033E70"/>
    <w:rsid w:val="00043ECC"/>
    <w:rsid w:val="00045AB4"/>
    <w:rsid w:val="00057FE7"/>
    <w:rsid w:val="00073B97"/>
    <w:rsid w:val="00081778"/>
    <w:rsid w:val="00085FB8"/>
    <w:rsid w:val="000969F4"/>
    <w:rsid w:val="000E0A9D"/>
    <w:rsid w:val="000F1195"/>
    <w:rsid w:val="000F7DE4"/>
    <w:rsid w:val="001225C6"/>
    <w:rsid w:val="00130636"/>
    <w:rsid w:val="0014165E"/>
    <w:rsid w:val="00147F2E"/>
    <w:rsid w:val="00151B4B"/>
    <w:rsid w:val="00152F68"/>
    <w:rsid w:val="0015647B"/>
    <w:rsid w:val="0016414D"/>
    <w:rsid w:val="001707D6"/>
    <w:rsid w:val="001922A1"/>
    <w:rsid w:val="001C09F5"/>
    <w:rsid w:val="001C2E64"/>
    <w:rsid w:val="001C45F4"/>
    <w:rsid w:val="001D2D56"/>
    <w:rsid w:val="001D3A48"/>
    <w:rsid w:val="001D510A"/>
    <w:rsid w:val="001D6F7D"/>
    <w:rsid w:val="001D78FA"/>
    <w:rsid w:val="001F64FA"/>
    <w:rsid w:val="002003E0"/>
    <w:rsid w:val="0021024A"/>
    <w:rsid w:val="0024536F"/>
    <w:rsid w:val="00247FDE"/>
    <w:rsid w:val="002724A8"/>
    <w:rsid w:val="00276B76"/>
    <w:rsid w:val="002A2D5D"/>
    <w:rsid w:val="002B2AB7"/>
    <w:rsid w:val="002B5746"/>
    <w:rsid w:val="00316E2C"/>
    <w:rsid w:val="00335584"/>
    <w:rsid w:val="00343D23"/>
    <w:rsid w:val="003458FE"/>
    <w:rsid w:val="00361A67"/>
    <w:rsid w:val="00362B68"/>
    <w:rsid w:val="00365338"/>
    <w:rsid w:val="003654F2"/>
    <w:rsid w:val="00366274"/>
    <w:rsid w:val="00366DEB"/>
    <w:rsid w:val="00375949"/>
    <w:rsid w:val="00380A15"/>
    <w:rsid w:val="0038350D"/>
    <w:rsid w:val="00390ED4"/>
    <w:rsid w:val="00393549"/>
    <w:rsid w:val="003B10E7"/>
    <w:rsid w:val="003B1729"/>
    <w:rsid w:val="003B4515"/>
    <w:rsid w:val="003E62A3"/>
    <w:rsid w:val="003E7844"/>
    <w:rsid w:val="004003D4"/>
    <w:rsid w:val="00403A6D"/>
    <w:rsid w:val="0042439D"/>
    <w:rsid w:val="00425956"/>
    <w:rsid w:val="0043067E"/>
    <w:rsid w:val="0043350F"/>
    <w:rsid w:val="00443797"/>
    <w:rsid w:val="004576D2"/>
    <w:rsid w:val="00471836"/>
    <w:rsid w:val="00474E2F"/>
    <w:rsid w:val="00481186"/>
    <w:rsid w:val="00487ADC"/>
    <w:rsid w:val="004A2282"/>
    <w:rsid w:val="004B09C4"/>
    <w:rsid w:val="004C0549"/>
    <w:rsid w:val="004C319A"/>
    <w:rsid w:val="004E17DC"/>
    <w:rsid w:val="004E6474"/>
    <w:rsid w:val="00500D7E"/>
    <w:rsid w:val="00511907"/>
    <w:rsid w:val="005165A6"/>
    <w:rsid w:val="005265A0"/>
    <w:rsid w:val="00526F15"/>
    <w:rsid w:val="00537EC9"/>
    <w:rsid w:val="00576175"/>
    <w:rsid w:val="0058128E"/>
    <w:rsid w:val="00584F89"/>
    <w:rsid w:val="00597B12"/>
    <w:rsid w:val="005C0A2A"/>
    <w:rsid w:val="005D115F"/>
    <w:rsid w:val="005E4AFE"/>
    <w:rsid w:val="005F2CD1"/>
    <w:rsid w:val="00610772"/>
    <w:rsid w:val="00611006"/>
    <w:rsid w:val="0061305A"/>
    <w:rsid w:val="00635765"/>
    <w:rsid w:val="00640245"/>
    <w:rsid w:val="00647E9F"/>
    <w:rsid w:val="006632CC"/>
    <w:rsid w:val="00691160"/>
    <w:rsid w:val="00697BF4"/>
    <w:rsid w:val="006B2791"/>
    <w:rsid w:val="006C38ED"/>
    <w:rsid w:val="006C4226"/>
    <w:rsid w:val="006D0BE0"/>
    <w:rsid w:val="006D558D"/>
    <w:rsid w:val="007236B4"/>
    <w:rsid w:val="00733879"/>
    <w:rsid w:val="007421AC"/>
    <w:rsid w:val="007446B5"/>
    <w:rsid w:val="00757AA2"/>
    <w:rsid w:val="007917ED"/>
    <w:rsid w:val="007B1F05"/>
    <w:rsid w:val="007E5D4D"/>
    <w:rsid w:val="007F1625"/>
    <w:rsid w:val="00823C90"/>
    <w:rsid w:val="00844B76"/>
    <w:rsid w:val="008521BD"/>
    <w:rsid w:val="008916A3"/>
    <w:rsid w:val="00892AF0"/>
    <w:rsid w:val="008A16D0"/>
    <w:rsid w:val="008A3278"/>
    <w:rsid w:val="008B5A96"/>
    <w:rsid w:val="008C16AD"/>
    <w:rsid w:val="008E2042"/>
    <w:rsid w:val="00905437"/>
    <w:rsid w:val="00910DE3"/>
    <w:rsid w:val="00925A3D"/>
    <w:rsid w:val="009314BC"/>
    <w:rsid w:val="009324ED"/>
    <w:rsid w:val="009645F7"/>
    <w:rsid w:val="00965681"/>
    <w:rsid w:val="00975301"/>
    <w:rsid w:val="009A63A0"/>
    <w:rsid w:val="009A7234"/>
    <w:rsid w:val="009C62AC"/>
    <w:rsid w:val="009D7A8E"/>
    <w:rsid w:val="009F707D"/>
    <w:rsid w:val="009F70B2"/>
    <w:rsid w:val="00A007AD"/>
    <w:rsid w:val="00A013DB"/>
    <w:rsid w:val="00A01CD7"/>
    <w:rsid w:val="00A131F9"/>
    <w:rsid w:val="00A136E5"/>
    <w:rsid w:val="00A232EA"/>
    <w:rsid w:val="00A24F5C"/>
    <w:rsid w:val="00A26491"/>
    <w:rsid w:val="00A46C81"/>
    <w:rsid w:val="00A6018E"/>
    <w:rsid w:val="00A66FD7"/>
    <w:rsid w:val="00A73588"/>
    <w:rsid w:val="00A74ED0"/>
    <w:rsid w:val="00A77B75"/>
    <w:rsid w:val="00A87D28"/>
    <w:rsid w:val="00A956F7"/>
    <w:rsid w:val="00AA2A7B"/>
    <w:rsid w:val="00AB1718"/>
    <w:rsid w:val="00AB3F01"/>
    <w:rsid w:val="00AB792F"/>
    <w:rsid w:val="00AC0E44"/>
    <w:rsid w:val="00AD4396"/>
    <w:rsid w:val="00AE225E"/>
    <w:rsid w:val="00AF3683"/>
    <w:rsid w:val="00AF6CB6"/>
    <w:rsid w:val="00B109A4"/>
    <w:rsid w:val="00B208AA"/>
    <w:rsid w:val="00B2515B"/>
    <w:rsid w:val="00B25B29"/>
    <w:rsid w:val="00B27CDC"/>
    <w:rsid w:val="00B44207"/>
    <w:rsid w:val="00B559F7"/>
    <w:rsid w:val="00B93F9A"/>
    <w:rsid w:val="00B959B4"/>
    <w:rsid w:val="00BC61D9"/>
    <w:rsid w:val="00BD2080"/>
    <w:rsid w:val="00BD45FC"/>
    <w:rsid w:val="00BD6F95"/>
    <w:rsid w:val="00C00DBB"/>
    <w:rsid w:val="00C01F06"/>
    <w:rsid w:val="00C212F6"/>
    <w:rsid w:val="00C51E98"/>
    <w:rsid w:val="00C72879"/>
    <w:rsid w:val="00CA4D6A"/>
    <w:rsid w:val="00CB35D8"/>
    <w:rsid w:val="00CB39DB"/>
    <w:rsid w:val="00CD05DF"/>
    <w:rsid w:val="00CD386B"/>
    <w:rsid w:val="00CD7FEE"/>
    <w:rsid w:val="00CE180A"/>
    <w:rsid w:val="00D30B21"/>
    <w:rsid w:val="00D55FBB"/>
    <w:rsid w:val="00D72A8D"/>
    <w:rsid w:val="00D928E8"/>
    <w:rsid w:val="00DB008F"/>
    <w:rsid w:val="00DB2EC1"/>
    <w:rsid w:val="00E31F94"/>
    <w:rsid w:val="00E34181"/>
    <w:rsid w:val="00E40893"/>
    <w:rsid w:val="00E46E49"/>
    <w:rsid w:val="00E57E18"/>
    <w:rsid w:val="00E63E19"/>
    <w:rsid w:val="00E71009"/>
    <w:rsid w:val="00EC60A4"/>
    <w:rsid w:val="00EF0B4F"/>
    <w:rsid w:val="00EF5E42"/>
    <w:rsid w:val="00F02A60"/>
    <w:rsid w:val="00F26111"/>
    <w:rsid w:val="00F27348"/>
    <w:rsid w:val="00F3508C"/>
    <w:rsid w:val="00F50BFE"/>
    <w:rsid w:val="00F6399F"/>
    <w:rsid w:val="00F70CFD"/>
    <w:rsid w:val="00F74036"/>
    <w:rsid w:val="00F76259"/>
    <w:rsid w:val="00F84E15"/>
    <w:rsid w:val="00FC7A76"/>
    <w:rsid w:val="00FE2178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78E4DA5-EA24-4413-8797-2816DF23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87</Words>
  <Characters>499</Characters>
  <Application>Microsoft Office Word</Application>
  <DocSecurity>0</DocSecurity>
  <Lines>4</Lines>
  <Paragraphs>1</Paragraphs>
  <ScaleCrop>false</ScaleCrop>
  <Company>XP R2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239</cp:revision>
  <dcterms:created xsi:type="dcterms:W3CDTF">2015-04-29T11:11:00Z</dcterms:created>
  <dcterms:modified xsi:type="dcterms:W3CDTF">2015-04-30T14:32:00Z</dcterms:modified>
</cp:coreProperties>
</file>