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OFFICIAL LOAN APPLICATION</w:t>
      </w:r>
    </w:p>
    <w:p>
      <w:pPr>
        <w:pStyle w:val="Heading1"/>
      </w:pPr>
      <w:r>
        <w:t>Application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Application ID:</w:t>
            </w:r>
          </w:p>
        </w:tc>
        <w:tc>
          <w:tcPr>
            <w:tcW w:type="dxa" w:w="4320"/>
          </w:tcPr>
          <w:p>
            <w:r>
              <w:t>TEMP-5d000</w:t>
            </w:r>
          </w:p>
        </w:tc>
      </w:tr>
      <w:tr>
        <w:tc>
          <w:tcPr>
            <w:tcW w:type="dxa" w:w="4320"/>
          </w:tcPr>
          <w:p>
            <w:r>
              <w:t>Applicant Name:</w:t>
            </w:r>
          </w:p>
        </w:tc>
        <w:tc>
          <w:tcPr>
            <w:tcW w:type="dxa" w:w="4320"/>
          </w:tcPr>
          <w:p>
            <w:r>
              <w:t>KABAHINDA SHANITAH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2026-01-12</w:t>
            </w:r>
          </w:p>
        </w:tc>
      </w:tr>
      <w:tr>
        <w:tc>
          <w:tcPr>
            <w:tcW w:type="dxa" w:w="4320"/>
          </w:tcPr>
          <w:p>
            <w:r>
              <w:t>Loan Amount:</w:t>
            </w:r>
          </w:p>
        </w:tc>
        <w:tc>
          <w:tcPr>
            <w:tcW w:type="dxa" w:w="4320"/>
          </w:tcPr>
          <w:p>
            <w:r>
              <w:t>300000 RWF</w:t>
            </w:r>
          </w:p>
        </w:tc>
      </w:tr>
      <w:tr>
        <w:tc>
          <w:tcPr>
            <w:tcW w:type="dxa" w:w="4320"/>
          </w:tcPr>
          <w:p>
            <w:r>
              <w:t>Loan Category:</w:t>
            </w:r>
          </w:p>
        </w:tc>
        <w:tc>
          <w:tcPr>
            <w:tcW w:type="dxa" w:w="4320"/>
          </w:tcPr>
          <w:p>
            <w:r>
              <w:t>Business</w:t>
            </w:r>
          </w:p>
        </w:tc>
      </w:tr>
      <w:tr>
        <w:tc>
          <w:tcPr>
            <w:tcW w:type="dxa" w:w="4320"/>
          </w:tcPr>
          <w:p>
            <w:r>
              <w:t>Total Repayment:</w:t>
            </w:r>
          </w:p>
        </w:tc>
        <w:tc>
          <w:tcPr>
            <w:tcW w:type="dxa" w:w="4320"/>
          </w:tcPr>
          <w:p>
            <w:r>
              <w:t>336,000.00 RWF</w:t>
            </w:r>
          </w:p>
        </w:tc>
      </w:tr>
    </w:tbl>
    <w:p>
      <w:pPr>
        <w:pStyle w:val="Heading1"/>
      </w:pPr>
      <w:r>
        <w:t>Purpose of Loan</w:t>
      </w:r>
    </w:p>
    <w:p>
      <w:r>
        <w:t>ADD CAPITAL TO MY BUSSINESS</w:t>
      </w:r>
    </w:p>
    <w:p>
      <w:r>
        <w:br/>
        <w:br/>
        <w:t>Signature: 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