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641378542"/>
        <w:docPartObj>
          <w:docPartGallery w:val="Cover Pages"/>
          <w:docPartUnique/>
        </w:docPartObj>
      </w:sdtPr>
      <w:sdtEndPr>
        <w:rPr>
          <w:rFonts w:eastAsiaTheme="minorHAnsi"/>
          <w:sz w:val="22"/>
        </w:rPr>
      </w:sdtEndPr>
      <w:sdtContent>
        <w:p w:rsidR="00BA07EA" w:rsidRDefault="00BA07EA">
          <w:pPr>
            <w:pStyle w:val="NoSpacing"/>
            <w:rPr>
              <w:sz w:val="2"/>
            </w:rPr>
          </w:pPr>
        </w:p>
        <w:p w:rsidR="00BA07EA" w:rsidRDefault="00BA07E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A07EA" w:rsidRDefault="00BA07E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 School</w:t>
                                    </w:r>
                                  </w:p>
                                </w:sdtContent>
                              </w:sdt>
                              <w:p w:rsidR="00BA07EA" w:rsidRDefault="00BA07E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 School Management System</w:t>
                                    </w:r>
                                  </w:sdtContent>
                                </w:sdt>
                                <w:r>
                                  <w:rPr>
                                    <w:noProof/>
                                  </w:rPr>
                                  <w:t xml:space="preserve"> </w:t>
                                </w:r>
                              </w:p>
                              <w:p w:rsidR="00BA07EA" w:rsidRDefault="00BA0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xfgIAAGw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A07EA" w:rsidRDefault="00BA07E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 School</w:t>
                              </w:r>
                            </w:p>
                          </w:sdtContent>
                        </w:sdt>
                        <w:p w:rsidR="00BA07EA" w:rsidRDefault="00BA07E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 School Management System</w:t>
                              </w:r>
                            </w:sdtContent>
                          </w:sdt>
                          <w:r>
                            <w:rPr>
                              <w:noProof/>
                            </w:rPr>
                            <w:t xml:space="preserve"> </w:t>
                          </w:r>
                        </w:p>
                        <w:p w:rsidR="00BA07EA" w:rsidRDefault="00BA07EA"/>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F63A42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7EA" w:rsidRDefault="00BA07EA">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p w:rsidR="00BA07EA" w:rsidRDefault="00BA07EA">
                                <w:pPr>
                                  <w:pStyle w:val="NoSpacing"/>
                                  <w:jc w:val="right"/>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DYMs+wdwIAAFwFAAAOAAAAAAAA&#10;AAAAAAAAAC4CAABkcnMvZTJvRG9jLnhtbFBLAQItABQABgAIAAAAIQAxw6KN2gAAAAQBAAAPAAAA&#10;AAAAAAAAAAAAANEEAABkcnMvZG93bnJldi54bWxQSwUGAAAAAAQABADzAAAA2AUAAAAA&#10;" filled="f" stroked="f" strokeweight=".5pt">
                    <v:textbox style="mso-fit-shape-to-text:t" inset="0,0,0,0">
                      <w:txbxContent>
                        <w:p w:rsidR="00BA07EA" w:rsidRDefault="00BA07EA">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p w:rsidR="00BA07EA" w:rsidRDefault="00BA07EA">
                          <w:pPr>
                            <w:pStyle w:val="NoSpacing"/>
                            <w:jc w:val="right"/>
                            <w:rPr>
                              <w:color w:val="5B9BD5" w:themeColor="accent1"/>
                              <w:sz w:val="36"/>
                              <w:szCs w:val="36"/>
                            </w:rPr>
                          </w:pPr>
                        </w:p>
                      </w:txbxContent>
                    </v:textbox>
                    <w10:wrap anchorx="page" anchory="margin"/>
                  </v:shape>
                </w:pict>
              </mc:Fallback>
            </mc:AlternateContent>
          </w:r>
        </w:p>
        <w:p w:rsidR="00BA07EA" w:rsidRDefault="00BA07EA">
          <w:r>
            <w:rPr>
              <w:noProof/>
            </w:rPr>
            <mc:AlternateContent>
              <mc:Choice Requires="wps">
                <w:drawing>
                  <wp:anchor distT="45720" distB="45720" distL="114300" distR="114300" simplePos="0" relativeHeight="251663360" behindDoc="0" locked="0" layoutInCell="1" allowOverlap="1">
                    <wp:simplePos x="0" y="0"/>
                    <wp:positionH relativeFrom="column">
                      <wp:posOffset>4011930</wp:posOffset>
                    </wp:positionH>
                    <wp:positionV relativeFrom="paragraph">
                      <wp:posOffset>6396990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A07EA" w:rsidRDefault="00BA07EA">
                                <w:r>
                                  <w:t xml:space="preserve">Muhammad </w:t>
                                </w:r>
                                <w:proofErr w:type="spellStart"/>
                                <w:r>
                                  <w:t>Sa’ad</w:t>
                                </w:r>
                                <w:proofErr w:type="spellEnd"/>
                                <w:r>
                                  <w:t xml:space="preserve"> </w:t>
                                </w:r>
                                <w:proofErr w:type="spellStart"/>
                                <w:r>
                                  <w:t>Naasik</w:t>
                                </w:r>
                                <w:proofErr w:type="spellEnd"/>
                                <w:r>
                                  <w:t>: 1005092</w:t>
                                </w:r>
                              </w:p>
                              <w:p w:rsidR="00BA07EA" w:rsidRDefault="00BA07EA">
                                <w:r>
                                  <w:t>Md. Tamzeed Islam: 1005094</w:t>
                                </w:r>
                              </w:p>
                              <w:p w:rsidR="00BA07EA" w:rsidRDefault="00BA07EA">
                                <w:proofErr w:type="spellStart"/>
                                <w:r>
                                  <w:t>Bashima</w:t>
                                </w:r>
                                <w:proofErr w:type="spellEnd"/>
                                <w:r>
                                  <w:t xml:space="preserve"> Islam: 1005095</w:t>
                                </w:r>
                              </w:p>
                              <w:p w:rsidR="00BA07EA" w:rsidRDefault="00BA07EA">
                                <w:r>
                                  <w:t xml:space="preserve">Md. </w:t>
                                </w:r>
                                <w:proofErr w:type="spellStart"/>
                                <w:r>
                                  <w:t>Shamim</w:t>
                                </w:r>
                                <w:proofErr w:type="spellEnd"/>
                                <w:r>
                                  <w:t xml:space="preserve"> </w:t>
                                </w:r>
                                <w:proofErr w:type="spellStart"/>
                                <w:r>
                                  <w:t>Hasnath</w:t>
                                </w:r>
                                <w:proofErr w:type="spellEnd"/>
                                <w:r>
                                  <w:t>: 1005096</w:t>
                                </w:r>
                              </w:p>
                              <w:p w:rsidR="00BA07EA" w:rsidRDefault="00BA07EA">
                                <w:proofErr w:type="spellStart"/>
                                <w:r>
                                  <w:t>Akib</w:t>
                                </w:r>
                                <w:proofErr w:type="spellEnd"/>
                                <w:r>
                                  <w:t xml:space="preserve"> Ibn </w:t>
                                </w:r>
                                <w:proofErr w:type="spellStart"/>
                                <w:r>
                                  <w:t>Zahid</w:t>
                                </w:r>
                                <w:proofErr w:type="spellEnd"/>
                                <w:r>
                                  <w:t>: 1005098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15.9pt;margin-top:503.7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GnJQIAACY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" stroked="f">
                    <v:textbox style="mso-fit-shape-to-text:t">
                      <w:txbxContent>
                        <w:p w:rsidR="00BA07EA" w:rsidRDefault="00BA07EA">
                          <w:r>
                            <w:t xml:space="preserve">Muhammad </w:t>
                          </w:r>
                          <w:proofErr w:type="spellStart"/>
                          <w:r>
                            <w:t>Sa’ad</w:t>
                          </w:r>
                          <w:proofErr w:type="spellEnd"/>
                          <w:r>
                            <w:t xml:space="preserve"> </w:t>
                          </w:r>
                          <w:proofErr w:type="spellStart"/>
                          <w:r>
                            <w:t>Naasik</w:t>
                          </w:r>
                          <w:proofErr w:type="spellEnd"/>
                          <w:r>
                            <w:t>: 1005092</w:t>
                          </w:r>
                        </w:p>
                        <w:p w:rsidR="00BA07EA" w:rsidRDefault="00BA07EA">
                          <w:r>
                            <w:t>Md. Tamzeed Islam: 1005094</w:t>
                          </w:r>
                        </w:p>
                        <w:p w:rsidR="00BA07EA" w:rsidRDefault="00BA07EA">
                          <w:proofErr w:type="spellStart"/>
                          <w:r>
                            <w:t>Bashima</w:t>
                          </w:r>
                          <w:proofErr w:type="spellEnd"/>
                          <w:r>
                            <w:t xml:space="preserve"> Islam: 1005095</w:t>
                          </w:r>
                        </w:p>
                        <w:p w:rsidR="00BA07EA" w:rsidRDefault="00BA07EA">
                          <w:r>
                            <w:t xml:space="preserve">Md. </w:t>
                          </w:r>
                          <w:proofErr w:type="spellStart"/>
                          <w:r>
                            <w:t>Shamim</w:t>
                          </w:r>
                          <w:proofErr w:type="spellEnd"/>
                          <w:r>
                            <w:t xml:space="preserve"> </w:t>
                          </w:r>
                          <w:proofErr w:type="spellStart"/>
                          <w:r>
                            <w:t>Hasnath</w:t>
                          </w:r>
                          <w:proofErr w:type="spellEnd"/>
                          <w:r>
                            <w:t>: 1005096</w:t>
                          </w:r>
                        </w:p>
                        <w:p w:rsidR="00BA07EA" w:rsidRDefault="00BA07EA">
                          <w:proofErr w:type="spellStart"/>
                          <w:r>
                            <w:t>Akib</w:t>
                          </w:r>
                          <w:proofErr w:type="spellEnd"/>
                          <w:r>
                            <w:t xml:space="preserve"> Ibn </w:t>
                          </w:r>
                          <w:proofErr w:type="spellStart"/>
                          <w:r>
                            <w:t>Zahid</w:t>
                          </w:r>
                          <w:proofErr w:type="spellEnd"/>
                          <w:r>
                            <w:t>: 1005098</w:t>
                          </w:r>
                        </w:p>
                      </w:txbxContent>
                    </v:textbox>
                    <w10:wrap type="square"/>
                  </v:shape>
                </w:pict>
              </mc:Fallback>
            </mc:AlternateContent>
          </w:r>
          <w:r>
            <w:br w:type="page"/>
          </w:r>
        </w:p>
        <w:p w:rsidR="00A3737D" w:rsidRDefault="00BA07EA"/>
        <w:bookmarkStart w:id="0" w:name="_GoBack" w:displacedByCustomXml="next"/>
        <w:bookmarkEnd w:id="0" w:displacedByCustomXml="next"/>
      </w:sdtContent>
    </w:sdt>
    <w:p w:rsidR="00A3737D" w:rsidRDefault="00A3737D" w:rsidP="00A3737D">
      <w:pPr>
        <w:pStyle w:val="Heading1"/>
        <w:jc w:val="center"/>
      </w:pPr>
      <w:r>
        <w:t>Table of Content</w:t>
      </w:r>
    </w:p>
    <w:p w:rsidR="00A3737D" w:rsidRDefault="00A3737D" w:rsidP="00A3737D"/>
    <w:p w:rsidR="00A3737D" w:rsidRDefault="00A3737D" w:rsidP="00A3737D"/>
    <w:p w:rsidR="00A3737D" w:rsidRDefault="00A3737D" w:rsidP="00A3737D"/>
    <w:p w:rsidR="00A3737D" w:rsidRDefault="00A3737D" w:rsidP="00A3737D"/>
    <w:p w:rsidR="00A3737D" w:rsidRPr="00A3737D" w:rsidRDefault="00A3737D" w:rsidP="00A3737D"/>
    <w:p w:rsidR="00000000" w:rsidRPr="00A3737D" w:rsidRDefault="00EF29D8" w:rsidP="00A3737D">
      <w:pPr>
        <w:pStyle w:val="ListParagraph"/>
        <w:numPr>
          <w:ilvl w:val="0"/>
          <w:numId w:val="2"/>
        </w:numPr>
      </w:pPr>
      <w:r w:rsidRPr="00A3737D">
        <w:rPr>
          <w:lang w:val="en-GB"/>
        </w:rPr>
        <w:t xml:space="preserve">Subsystem wise </w:t>
      </w:r>
      <w:r w:rsidRPr="00A3737D">
        <w:rPr>
          <w:b/>
          <w:bCs/>
          <w:lang w:val="en-GB"/>
        </w:rPr>
        <w:t xml:space="preserve">Data Flow Diagram </w:t>
      </w:r>
      <w:r w:rsidRPr="00A3737D">
        <w:rPr>
          <w:lang w:val="en-GB"/>
        </w:rPr>
        <w:t xml:space="preserve">&amp; </w:t>
      </w:r>
      <w:r w:rsidRPr="00A3737D">
        <w:rPr>
          <w:b/>
          <w:bCs/>
          <w:lang w:val="en-GB"/>
        </w:rPr>
        <w:t>Fishbone Diagram</w:t>
      </w:r>
    </w:p>
    <w:p w:rsidR="00000000" w:rsidRPr="00A3737D" w:rsidRDefault="00EF29D8" w:rsidP="00A3737D">
      <w:pPr>
        <w:numPr>
          <w:ilvl w:val="0"/>
          <w:numId w:val="1"/>
        </w:numPr>
      </w:pPr>
      <w:r w:rsidRPr="00A3737D">
        <w:rPr>
          <w:lang w:val="en-GB"/>
        </w:rPr>
        <w:t>Feasibility Studies</w:t>
      </w:r>
    </w:p>
    <w:p w:rsidR="00000000" w:rsidRPr="00A3737D" w:rsidRDefault="00EF29D8" w:rsidP="00A3737D">
      <w:pPr>
        <w:numPr>
          <w:ilvl w:val="1"/>
          <w:numId w:val="1"/>
        </w:numPr>
      </w:pPr>
      <w:r w:rsidRPr="00A3737D">
        <w:rPr>
          <w:lang w:val="en-GB"/>
        </w:rPr>
        <w:t xml:space="preserve">Operational </w:t>
      </w:r>
    </w:p>
    <w:p w:rsidR="00000000" w:rsidRPr="00A3737D" w:rsidRDefault="00EF29D8" w:rsidP="00A3737D">
      <w:pPr>
        <w:numPr>
          <w:ilvl w:val="1"/>
          <w:numId w:val="1"/>
        </w:numPr>
      </w:pPr>
      <w:r w:rsidRPr="00A3737D">
        <w:rPr>
          <w:lang w:val="en-GB"/>
        </w:rPr>
        <w:t>Cultural</w:t>
      </w:r>
    </w:p>
    <w:p w:rsidR="00000000" w:rsidRPr="00A3737D" w:rsidRDefault="00EF29D8" w:rsidP="00A3737D">
      <w:pPr>
        <w:numPr>
          <w:ilvl w:val="1"/>
          <w:numId w:val="1"/>
        </w:numPr>
      </w:pPr>
      <w:r w:rsidRPr="00A3737D">
        <w:rPr>
          <w:lang w:val="en-GB"/>
        </w:rPr>
        <w:t>Technical</w:t>
      </w:r>
    </w:p>
    <w:p w:rsidR="00000000" w:rsidRPr="00A3737D" w:rsidRDefault="00EF29D8" w:rsidP="00A3737D">
      <w:pPr>
        <w:numPr>
          <w:ilvl w:val="1"/>
          <w:numId w:val="1"/>
        </w:numPr>
      </w:pPr>
      <w:r w:rsidRPr="00A3737D">
        <w:rPr>
          <w:lang w:val="en-GB"/>
        </w:rPr>
        <w:t xml:space="preserve">Economics </w:t>
      </w:r>
    </w:p>
    <w:p w:rsidR="00000000" w:rsidRPr="00A3737D" w:rsidRDefault="00EF29D8" w:rsidP="00A3737D">
      <w:pPr>
        <w:numPr>
          <w:ilvl w:val="0"/>
          <w:numId w:val="1"/>
        </w:numPr>
      </w:pPr>
      <w:r w:rsidRPr="00A3737D">
        <w:rPr>
          <w:lang w:val="en-GB"/>
        </w:rPr>
        <w:t>Tangible and Intangible Benefits</w:t>
      </w:r>
    </w:p>
    <w:p w:rsidR="00A3737D" w:rsidRDefault="00A3737D">
      <w:r>
        <w:br w:type="page"/>
      </w:r>
    </w:p>
    <w:p w:rsidR="00851B34" w:rsidRDefault="00A3737D" w:rsidP="00A3737D">
      <w:pPr>
        <w:pStyle w:val="Heading2"/>
      </w:pPr>
      <w:r>
        <w:lastRenderedPageBreak/>
        <w:t>Subsystems:</w:t>
      </w:r>
    </w:p>
    <w:p w:rsidR="00A3737D" w:rsidRDefault="00A3737D" w:rsidP="00A3737D"/>
    <w:p w:rsidR="00A3737D" w:rsidRPr="00A3737D" w:rsidRDefault="00A3737D" w:rsidP="00A3737D">
      <w:r w:rsidRPr="00A3737D">
        <w:rPr>
          <w:lang w:val="en-GB"/>
        </w:rPr>
        <w:t>1. User Profile Subsystem</w:t>
      </w:r>
    </w:p>
    <w:p w:rsidR="00A3737D" w:rsidRPr="00A3737D" w:rsidRDefault="00A3737D" w:rsidP="00A3737D">
      <w:r w:rsidRPr="00A3737D">
        <w:rPr>
          <w:lang w:val="en-GB"/>
        </w:rPr>
        <w:t>2. Student Profile Subsystem</w:t>
      </w:r>
    </w:p>
    <w:p w:rsidR="00A3737D" w:rsidRPr="00A3737D" w:rsidRDefault="00A3737D" w:rsidP="00A3737D">
      <w:r w:rsidRPr="00A3737D">
        <w:rPr>
          <w:lang w:val="en-GB"/>
        </w:rPr>
        <w:t>3. Course Work Subsystem</w:t>
      </w:r>
    </w:p>
    <w:p w:rsidR="00A3737D" w:rsidRPr="00A3737D" w:rsidRDefault="00A3737D" w:rsidP="00A3737D">
      <w:r w:rsidRPr="00A3737D">
        <w:rPr>
          <w:lang w:val="en-GB"/>
        </w:rPr>
        <w:t>4. Examination Subsystem</w:t>
      </w:r>
    </w:p>
    <w:p w:rsidR="00A3737D" w:rsidRPr="00A3737D" w:rsidRDefault="00A3737D" w:rsidP="00A3737D">
      <w:r w:rsidRPr="00A3737D">
        <w:rPr>
          <w:lang w:val="en-GB"/>
        </w:rPr>
        <w:t>5. Result Subsystem</w:t>
      </w:r>
    </w:p>
    <w:p w:rsidR="00A3737D" w:rsidRPr="00A3737D" w:rsidRDefault="00A3737D" w:rsidP="00A3737D">
      <w:r w:rsidRPr="00A3737D">
        <w:rPr>
          <w:lang w:val="en-GB"/>
        </w:rPr>
        <w:t>6. Notice Subsystem</w:t>
      </w:r>
    </w:p>
    <w:p w:rsidR="00A3737D" w:rsidRDefault="00A3737D" w:rsidP="00A3737D"/>
    <w:p w:rsidR="00A3737D" w:rsidRDefault="00A3737D" w:rsidP="00A3737D"/>
    <w:p w:rsidR="00A3737D" w:rsidRDefault="00A3737D" w:rsidP="00A3737D">
      <w:pPr>
        <w:pStyle w:val="Heading2"/>
      </w:pPr>
      <w:r w:rsidRPr="00A3737D">
        <w:rPr>
          <w:lang w:val="en-GB"/>
        </w:rPr>
        <w:t>Dataflow Diagram of User Profile Subsystem</w:t>
      </w:r>
      <w:r>
        <w:rPr>
          <w:lang w:val="en-GB"/>
        </w:rPr>
        <w:br/>
      </w:r>
      <w:r>
        <w:rPr>
          <w:lang w:val="en-GB"/>
        </w:rPr>
        <w:br/>
      </w:r>
      <w:r>
        <w:rPr>
          <w:noProof/>
        </w:rPr>
        <w:drawing>
          <wp:inline distT="0" distB="0" distL="0" distR="0" wp14:anchorId="73400901" wp14:editId="7AA6529C">
            <wp:extent cx="5943600" cy="4131310"/>
            <wp:effectExtent l="76200" t="76200" r="133350" b="135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3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37D" w:rsidRDefault="00A3737D" w:rsidP="00A3737D">
      <w:pPr>
        <w:pStyle w:val="Caption"/>
      </w:pPr>
    </w:p>
    <w:p w:rsidR="00A3737D" w:rsidRDefault="00A3737D" w:rsidP="00A3737D">
      <w:pPr>
        <w:pStyle w:val="Caption"/>
        <w:rPr>
          <w:noProof/>
        </w:rPr>
      </w:pPr>
      <w:r>
        <w:t xml:space="preserve">Figure </w:t>
      </w:r>
      <w:r>
        <w:fldChar w:fldCharType="begin"/>
      </w:r>
      <w:r>
        <w:instrText xml:space="preserve"> SEQ Figure \* ARABIC </w:instrText>
      </w:r>
      <w:r>
        <w:fldChar w:fldCharType="separate"/>
      </w:r>
      <w:r w:rsidR="00EF29D8">
        <w:rPr>
          <w:noProof/>
        </w:rPr>
        <w:t>1</w:t>
      </w:r>
      <w:r>
        <w:fldChar w:fldCharType="end"/>
      </w:r>
      <w:r>
        <w:rPr>
          <w:noProof/>
        </w:rPr>
        <w:t xml:space="preserve"> : Dataflow Diagram of User Profile Subsystem</w:t>
      </w:r>
    </w:p>
    <w:p w:rsidR="00A3737D" w:rsidRDefault="00A3737D" w:rsidP="00A3737D">
      <w:pPr>
        <w:pStyle w:val="Heading2"/>
        <w:rPr>
          <w:lang w:val="en-GB"/>
        </w:rPr>
      </w:pPr>
      <w:r w:rsidRPr="00A3737D">
        <w:rPr>
          <w:lang w:val="en-GB"/>
        </w:rPr>
        <w:lastRenderedPageBreak/>
        <w:t xml:space="preserve">Dataflow Diagram of </w:t>
      </w:r>
      <w:r>
        <w:rPr>
          <w:lang w:val="en-GB"/>
        </w:rPr>
        <w:t>Student</w:t>
      </w:r>
      <w:r w:rsidRPr="00A3737D">
        <w:rPr>
          <w:lang w:val="en-GB"/>
        </w:rPr>
        <w:t xml:space="preserve"> Profile Subsystem</w:t>
      </w:r>
    </w:p>
    <w:p w:rsidR="00A3737D" w:rsidRDefault="00A3737D" w:rsidP="00A3737D">
      <w:pPr>
        <w:rPr>
          <w:lang w:val="en-GB"/>
        </w:rPr>
      </w:pPr>
    </w:p>
    <w:p w:rsidR="00A3737D" w:rsidRDefault="00A3737D" w:rsidP="00A3737D">
      <w:pPr>
        <w:keepNext/>
      </w:pPr>
      <w:r>
        <w:rPr>
          <w:noProof/>
        </w:rPr>
        <w:drawing>
          <wp:inline distT="0" distB="0" distL="0" distR="0" wp14:anchorId="73F8A8F4" wp14:editId="25768211">
            <wp:extent cx="5943600" cy="3480435"/>
            <wp:effectExtent l="76200" t="76200" r="133350" b="1390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8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37D" w:rsidRDefault="00A3737D" w:rsidP="00A3737D">
      <w:pPr>
        <w:pStyle w:val="Caption"/>
      </w:pPr>
      <w:r>
        <w:t xml:space="preserve">Figure </w:t>
      </w:r>
      <w:r>
        <w:fldChar w:fldCharType="begin"/>
      </w:r>
      <w:r>
        <w:instrText xml:space="preserve"> SEQ Figure \* ARABIC </w:instrText>
      </w:r>
      <w:r>
        <w:fldChar w:fldCharType="separate"/>
      </w:r>
      <w:r w:rsidR="00EF29D8">
        <w:rPr>
          <w:noProof/>
        </w:rPr>
        <w:t>2</w:t>
      </w:r>
      <w:r>
        <w:fldChar w:fldCharType="end"/>
      </w:r>
      <w:r>
        <w:t xml:space="preserve">: </w:t>
      </w:r>
      <w:r w:rsidRPr="00F35B78">
        <w:t>Dataflo</w:t>
      </w:r>
      <w:r>
        <w:t>w Diagram of Student</w:t>
      </w:r>
      <w:r w:rsidRPr="00F35B78">
        <w:t xml:space="preserve"> Profile Subsystem</w:t>
      </w: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rPr>
          <w:lang w:val="en-GB"/>
        </w:rPr>
      </w:pPr>
    </w:p>
    <w:p w:rsidR="00A3737D" w:rsidRDefault="00A3737D" w:rsidP="00A3737D">
      <w:pPr>
        <w:pStyle w:val="Heading2"/>
        <w:rPr>
          <w:lang w:val="en-GB"/>
        </w:rPr>
      </w:pPr>
      <w:r w:rsidRPr="00A3737D">
        <w:rPr>
          <w:lang w:val="en-GB"/>
        </w:rPr>
        <w:lastRenderedPageBreak/>
        <w:t xml:space="preserve">Dataflow Diagram of </w:t>
      </w:r>
      <w:r>
        <w:rPr>
          <w:lang w:val="en-GB"/>
        </w:rPr>
        <w:t>Course Work</w:t>
      </w:r>
      <w:r w:rsidRPr="00A3737D">
        <w:rPr>
          <w:lang w:val="en-GB"/>
        </w:rPr>
        <w:t xml:space="preserve"> Subsystem</w:t>
      </w:r>
    </w:p>
    <w:p w:rsidR="00A3737D" w:rsidRDefault="00A3737D" w:rsidP="00A3737D">
      <w:pPr>
        <w:rPr>
          <w:lang w:val="en-GB"/>
        </w:rPr>
      </w:pPr>
    </w:p>
    <w:p w:rsidR="00A3737D" w:rsidRDefault="00A3737D" w:rsidP="00A3737D">
      <w:pPr>
        <w:keepNext/>
      </w:pPr>
      <w:r>
        <w:rPr>
          <w:noProof/>
        </w:rPr>
        <w:drawing>
          <wp:inline distT="0" distB="0" distL="0" distR="0" wp14:anchorId="6D485F82" wp14:editId="0C84F54B">
            <wp:extent cx="5943600" cy="3489960"/>
            <wp:effectExtent l="76200" t="76200" r="133350" b="129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8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37D" w:rsidRDefault="00A3737D" w:rsidP="00A3737D">
      <w:pPr>
        <w:pStyle w:val="Caption"/>
      </w:pPr>
      <w:r>
        <w:t xml:space="preserve">Figure </w:t>
      </w:r>
      <w:r>
        <w:fldChar w:fldCharType="begin"/>
      </w:r>
      <w:r>
        <w:instrText xml:space="preserve"> SEQ Figure \* ARABIC </w:instrText>
      </w:r>
      <w:r>
        <w:fldChar w:fldCharType="separate"/>
      </w:r>
      <w:r w:rsidR="00EF29D8">
        <w:rPr>
          <w:noProof/>
        </w:rPr>
        <w:t>3</w:t>
      </w:r>
      <w:r>
        <w:fldChar w:fldCharType="end"/>
      </w:r>
      <w:r>
        <w:t xml:space="preserve">: </w:t>
      </w:r>
      <w:r w:rsidRPr="00665890">
        <w:t>Dataflow Diagram of Course Work Subsystem</w:t>
      </w:r>
    </w:p>
    <w:p w:rsidR="00A3737D" w:rsidRDefault="00A3737D" w:rsidP="00A3737D">
      <w:pPr>
        <w:rPr>
          <w:lang w:val="en-GB"/>
        </w:rPr>
      </w:pPr>
    </w:p>
    <w:p w:rsidR="00A3737D" w:rsidRDefault="00A3737D">
      <w:pPr>
        <w:rPr>
          <w:lang w:val="en-GB"/>
        </w:rPr>
      </w:pPr>
      <w:r>
        <w:rPr>
          <w:lang w:val="en-GB"/>
        </w:rPr>
        <w:br w:type="page"/>
      </w:r>
    </w:p>
    <w:p w:rsidR="00A3737D" w:rsidRDefault="00A3737D" w:rsidP="00A3737D">
      <w:pPr>
        <w:pStyle w:val="Heading2"/>
        <w:rPr>
          <w:lang w:val="en-GB"/>
        </w:rPr>
      </w:pPr>
      <w:r w:rsidRPr="00A3737D">
        <w:rPr>
          <w:lang w:val="en-GB"/>
        </w:rPr>
        <w:lastRenderedPageBreak/>
        <w:t>Dataflow Diagram of Examination Subsystem</w:t>
      </w:r>
    </w:p>
    <w:p w:rsidR="00A3737D" w:rsidRDefault="00A3737D" w:rsidP="00A3737D">
      <w:pPr>
        <w:rPr>
          <w:lang w:val="en-GB"/>
        </w:rPr>
      </w:pPr>
    </w:p>
    <w:p w:rsidR="00A3737D" w:rsidRDefault="00A3737D" w:rsidP="00A3737D">
      <w:pPr>
        <w:keepNext/>
      </w:pPr>
      <w:r>
        <w:rPr>
          <w:noProof/>
        </w:rPr>
        <w:drawing>
          <wp:inline distT="0" distB="0" distL="0" distR="0" wp14:anchorId="2181628E" wp14:editId="7BAEA013">
            <wp:extent cx="5943600" cy="3865880"/>
            <wp:effectExtent l="76200" t="76200" r="133350" b="134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6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37D" w:rsidRDefault="00A3737D" w:rsidP="00A3737D">
      <w:pPr>
        <w:pStyle w:val="Caption"/>
      </w:pPr>
      <w:r>
        <w:t xml:space="preserve">Figure </w:t>
      </w:r>
      <w:r>
        <w:fldChar w:fldCharType="begin"/>
      </w:r>
      <w:r>
        <w:instrText xml:space="preserve"> SEQ Figure \* ARABIC </w:instrText>
      </w:r>
      <w:r>
        <w:fldChar w:fldCharType="separate"/>
      </w:r>
      <w:r w:rsidR="00EF29D8">
        <w:rPr>
          <w:noProof/>
        </w:rPr>
        <w:t>4</w:t>
      </w:r>
      <w:r>
        <w:fldChar w:fldCharType="end"/>
      </w:r>
      <w:r>
        <w:t xml:space="preserve">: </w:t>
      </w:r>
      <w:r w:rsidRPr="005A167D">
        <w:t>Dataflow Diagram of Examination Subsystem</w:t>
      </w:r>
    </w:p>
    <w:p w:rsidR="00A3737D" w:rsidRDefault="00A3737D">
      <w:pPr>
        <w:rPr>
          <w:i/>
          <w:iCs/>
          <w:color w:val="44546A" w:themeColor="text2"/>
          <w:sz w:val="18"/>
          <w:szCs w:val="18"/>
        </w:rPr>
      </w:pPr>
      <w:r>
        <w:br w:type="page"/>
      </w:r>
    </w:p>
    <w:p w:rsidR="00A3737D" w:rsidRDefault="00A3737D" w:rsidP="00A3737D">
      <w:pPr>
        <w:pStyle w:val="Heading2"/>
        <w:rPr>
          <w:lang w:val="en-GB"/>
        </w:rPr>
      </w:pPr>
      <w:r w:rsidRPr="00A3737D">
        <w:rPr>
          <w:lang w:val="en-GB"/>
        </w:rPr>
        <w:lastRenderedPageBreak/>
        <w:t>Dataflow Diagram of Result Subsystem</w:t>
      </w:r>
    </w:p>
    <w:p w:rsidR="00A3737D" w:rsidRDefault="00A3737D" w:rsidP="00A3737D">
      <w:pPr>
        <w:rPr>
          <w:lang w:val="en-GB"/>
        </w:rPr>
      </w:pPr>
    </w:p>
    <w:p w:rsidR="00A3737D" w:rsidRDefault="00A3737D" w:rsidP="00A3737D">
      <w:pPr>
        <w:keepNext/>
      </w:pPr>
      <w:r>
        <w:rPr>
          <w:noProof/>
        </w:rPr>
        <w:drawing>
          <wp:inline distT="0" distB="0" distL="0" distR="0" wp14:anchorId="5CEAAC47" wp14:editId="31E005B2">
            <wp:extent cx="5163760" cy="4999153"/>
            <wp:effectExtent l="76200" t="76200" r="132715" b="1257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5.png"/>
                    <pic:cNvPicPr/>
                  </pic:nvPicPr>
                  <pic:blipFill>
                    <a:blip r:embed="rId10">
                      <a:extLst>
                        <a:ext uri="{28A0092B-C50C-407E-A947-70E740481C1C}">
                          <a14:useLocalDpi xmlns:a14="http://schemas.microsoft.com/office/drawing/2010/main" val="0"/>
                        </a:ext>
                      </a:extLst>
                    </a:blip>
                    <a:stretch>
                      <a:fillRect/>
                    </a:stretch>
                  </pic:blipFill>
                  <pic:spPr>
                    <a:xfrm>
                      <a:off x="0" y="0"/>
                      <a:ext cx="5163760" cy="4999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37D" w:rsidRDefault="00A3737D" w:rsidP="00A3737D">
      <w:pPr>
        <w:pStyle w:val="Caption"/>
      </w:pPr>
      <w:r>
        <w:t xml:space="preserve">Figure </w:t>
      </w:r>
      <w:r>
        <w:fldChar w:fldCharType="begin"/>
      </w:r>
      <w:r>
        <w:instrText xml:space="preserve"> SEQ Figure \* ARABIC </w:instrText>
      </w:r>
      <w:r>
        <w:fldChar w:fldCharType="separate"/>
      </w:r>
      <w:r w:rsidR="00EF29D8">
        <w:rPr>
          <w:noProof/>
        </w:rPr>
        <w:t>5</w:t>
      </w:r>
      <w:r>
        <w:fldChar w:fldCharType="end"/>
      </w:r>
      <w:r>
        <w:t xml:space="preserve">: </w:t>
      </w:r>
      <w:r w:rsidRPr="005E721F">
        <w:t>Dataflow Diagram of Result Subsystem</w:t>
      </w:r>
    </w:p>
    <w:p w:rsidR="00A3737D" w:rsidRDefault="00A3737D">
      <w:pPr>
        <w:rPr>
          <w:i/>
          <w:iCs/>
          <w:color w:val="44546A" w:themeColor="text2"/>
          <w:sz w:val="18"/>
          <w:szCs w:val="18"/>
        </w:rPr>
      </w:pPr>
      <w:r>
        <w:br w:type="page"/>
      </w:r>
    </w:p>
    <w:p w:rsidR="00A3737D" w:rsidRDefault="00A3737D" w:rsidP="00A3737D">
      <w:pPr>
        <w:pStyle w:val="Heading2"/>
        <w:rPr>
          <w:lang w:val="en-GB"/>
        </w:rPr>
      </w:pPr>
      <w:r w:rsidRPr="00A3737D">
        <w:rPr>
          <w:lang w:val="en-GB"/>
        </w:rPr>
        <w:lastRenderedPageBreak/>
        <w:t>Dataflow Diagram of Notice Subsystem</w:t>
      </w:r>
    </w:p>
    <w:p w:rsidR="00A3737D" w:rsidRDefault="00A3737D" w:rsidP="00A3737D">
      <w:pPr>
        <w:rPr>
          <w:lang w:val="en-GB"/>
        </w:rPr>
      </w:pPr>
    </w:p>
    <w:p w:rsidR="00A3737D" w:rsidRDefault="00A3737D" w:rsidP="00A3737D">
      <w:pPr>
        <w:keepNext/>
      </w:pPr>
      <w:r>
        <w:rPr>
          <w:noProof/>
        </w:rPr>
        <w:drawing>
          <wp:inline distT="0" distB="0" distL="0" distR="0" wp14:anchorId="710DBEA4" wp14:editId="37577BF6">
            <wp:extent cx="5943600" cy="3467735"/>
            <wp:effectExtent l="76200" t="76200" r="133350" b="132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7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737D" w:rsidRDefault="00A3737D" w:rsidP="00A3737D">
      <w:pPr>
        <w:pStyle w:val="Caption"/>
      </w:pPr>
      <w:r>
        <w:t xml:space="preserve">Figure </w:t>
      </w:r>
      <w:r>
        <w:fldChar w:fldCharType="begin"/>
      </w:r>
      <w:r>
        <w:instrText xml:space="preserve"> SEQ Figure \* ARABIC </w:instrText>
      </w:r>
      <w:r>
        <w:fldChar w:fldCharType="separate"/>
      </w:r>
      <w:r w:rsidR="00EF29D8">
        <w:rPr>
          <w:noProof/>
        </w:rPr>
        <w:t>6</w:t>
      </w:r>
      <w:r>
        <w:fldChar w:fldCharType="end"/>
      </w:r>
      <w:r>
        <w:t xml:space="preserve">: </w:t>
      </w:r>
      <w:r w:rsidRPr="006D1EDA">
        <w:t>Dataflow Diagram of Notice Subsystem</w:t>
      </w:r>
    </w:p>
    <w:p w:rsidR="00A3737D" w:rsidRDefault="00A3737D" w:rsidP="00A3737D">
      <w:pPr>
        <w:rPr>
          <w:lang w:val="en-GB"/>
        </w:rPr>
      </w:pPr>
    </w:p>
    <w:p w:rsidR="00A3737D" w:rsidRDefault="00A3737D">
      <w:pPr>
        <w:rPr>
          <w:lang w:val="en-GB"/>
        </w:rPr>
      </w:pPr>
      <w:r>
        <w:rPr>
          <w:lang w:val="en-GB"/>
        </w:rPr>
        <w:br w:type="page"/>
      </w:r>
    </w:p>
    <w:p w:rsidR="00A3737D" w:rsidRDefault="00A3737D" w:rsidP="00CE2C27">
      <w:pPr>
        <w:pStyle w:val="Heading2"/>
        <w:rPr>
          <w:lang w:val="en-GB"/>
        </w:rPr>
      </w:pPr>
      <w:r w:rsidRPr="00A3737D">
        <w:rPr>
          <w:lang w:val="en-GB"/>
        </w:rPr>
        <w:lastRenderedPageBreak/>
        <w:t>Fishbone Diagram of User Profile Subsystem</w:t>
      </w:r>
    </w:p>
    <w:p w:rsidR="00CE2C27" w:rsidRDefault="00CE2C27" w:rsidP="00CE2C27">
      <w:pPr>
        <w:rPr>
          <w:lang w:val="en-GB"/>
        </w:rPr>
      </w:pPr>
    </w:p>
    <w:p w:rsidR="00CE2C27" w:rsidRDefault="00CE2C27" w:rsidP="00CE2C27">
      <w:pPr>
        <w:keepNext/>
      </w:pPr>
      <w:r>
        <w:rPr>
          <w:noProof/>
        </w:rPr>
        <w:drawing>
          <wp:inline distT="0" distB="0" distL="0" distR="0" wp14:anchorId="7D9E17B9" wp14:editId="3501177B">
            <wp:extent cx="5943600" cy="3495675"/>
            <wp:effectExtent l="76200" t="76200" r="133350" b="142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2C27" w:rsidRDefault="00CE2C27" w:rsidP="00CE2C27">
      <w:pPr>
        <w:pStyle w:val="Caption"/>
      </w:pPr>
      <w:r>
        <w:t xml:space="preserve">Figure </w:t>
      </w:r>
      <w:r>
        <w:fldChar w:fldCharType="begin"/>
      </w:r>
      <w:r>
        <w:instrText xml:space="preserve"> SEQ Figure \* ARABIC </w:instrText>
      </w:r>
      <w:r>
        <w:fldChar w:fldCharType="separate"/>
      </w:r>
      <w:r w:rsidR="00EF29D8">
        <w:rPr>
          <w:noProof/>
        </w:rPr>
        <w:t>7</w:t>
      </w:r>
      <w:r>
        <w:fldChar w:fldCharType="end"/>
      </w:r>
      <w:r>
        <w:t xml:space="preserve">: </w:t>
      </w:r>
      <w:r w:rsidRPr="00673547">
        <w:t>Fishbone Diagram of User Profile Subsystem</w:t>
      </w:r>
    </w:p>
    <w:p w:rsidR="00CE2C27" w:rsidRDefault="00CE2C27" w:rsidP="00CE2C27">
      <w:pPr>
        <w:rPr>
          <w:lang w:val="en-GB"/>
        </w:rPr>
      </w:pPr>
    </w:p>
    <w:p w:rsidR="00CE2C27" w:rsidRDefault="00CE2C27">
      <w:pPr>
        <w:rPr>
          <w:lang w:val="en-GB"/>
        </w:rPr>
      </w:pPr>
      <w:r>
        <w:rPr>
          <w:lang w:val="en-GB"/>
        </w:rPr>
        <w:br w:type="page"/>
      </w:r>
    </w:p>
    <w:p w:rsidR="00CE2C27" w:rsidRDefault="00CE2C27" w:rsidP="00CE2C27">
      <w:pPr>
        <w:pStyle w:val="Heading2"/>
        <w:rPr>
          <w:lang w:val="en-GB"/>
        </w:rPr>
      </w:pPr>
      <w:r w:rsidRPr="00CE2C27">
        <w:rPr>
          <w:lang w:val="en-GB"/>
        </w:rPr>
        <w:lastRenderedPageBreak/>
        <w:t>Fishbone Diagram of Student Profile Subsystem</w:t>
      </w:r>
    </w:p>
    <w:p w:rsidR="00CE2C27" w:rsidRDefault="00CE2C27" w:rsidP="00CE2C27">
      <w:pPr>
        <w:rPr>
          <w:lang w:val="en-GB"/>
        </w:rPr>
      </w:pPr>
    </w:p>
    <w:p w:rsidR="00CE2C27" w:rsidRDefault="00CE2C27" w:rsidP="00CE2C27">
      <w:pPr>
        <w:keepNext/>
      </w:pPr>
      <w:r>
        <w:rPr>
          <w:noProof/>
        </w:rPr>
        <w:drawing>
          <wp:inline distT="0" distB="0" distL="0" distR="0" wp14:anchorId="5B7D1E6B" wp14:editId="6A04D752">
            <wp:extent cx="5943600" cy="3931920"/>
            <wp:effectExtent l="76200" t="76200" r="133350" b="1257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2C27" w:rsidRDefault="00CE2C27" w:rsidP="00CE2C27">
      <w:pPr>
        <w:pStyle w:val="Caption"/>
      </w:pPr>
      <w:r>
        <w:t xml:space="preserve">Figure </w:t>
      </w:r>
      <w:r>
        <w:fldChar w:fldCharType="begin"/>
      </w:r>
      <w:r>
        <w:instrText xml:space="preserve"> SEQ Figure \* ARABIC </w:instrText>
      </w:r>
      <w:r>
        <w:fldChar w:fldCharType="separate"/>
      </w:r>
      <w:r w:rsidR="00EF29D8">
        <w:rPr>
          <w:noProof/>
        </w:rPr>
        <w:t>8</w:t>
      </w:r>
      <w:r>
        <w:fldChar w:fldCharType="end"/>
      </w:r>
      <w:r>
        <w:t xml:space="preserve">: </w:t>
      </w:r>
      <w:r w:rsidRPr="00C340FF">
        <w:t>Fishbone Diagram of Student Profile Subsystem</w:t>
      </w:r>
    </w:p>
    <w:p w:rsidR="00CE2C27" w:rsidRDefault="00CE2C27">
      <w:pPr>
        <w:rPr>
          <w:lang w:val="en-GB"/>
        </w:rPr>
      </w:pPr>
      <w:r>
        <w:rPr>
          <w:lang w:val="en-GB"/>
        </w:rPr>
        <w:br w:type="page"/>
      </w:r>
    </w:p>
    <w:p w:rsidR="00CE2C27" w:rsidRDefault="00CE2C27" w:rsidP="00CE2C27">
      <w:pPr>
        <w:pStyle w:val="Heading2"/>
        <w:rPr>
          <w:lang w:val="en-GB"/>
        </w:rPr>
      </w:pPr>
      <w:r w:rsidRPr="00CE2C27">
        <w:rPr>
          <w:lang w:val="en-GB"/>
        </w:rPr>
        <w:lastRenderedPageBreak/>
        <w:t>Fishbone Diagram of Course Work Subsystem</w:t>
      </w:r>
    </w:p>
    <w:p w:rsidR="00CE2C27" w:rsidRDefault="00CE2C27" w:rsidP="00CE2C27">
      <w:pPr>
        <w:rPr>
          <w:lang w:val="en-GB"/>
        </w:rPr>
      </w:pPr>
    </w:p>
    <w:p w:rsidR="00CE2C27" w:rsidRDefault="00CE2C27" w:rsidP="00CE2C27">
      <w:pPr>
        <w:keepNext/>
      </w:pPr>
      <w:r>
        <w:rPr>
          <w:noProof/>
        </w:rPr>
        <w:drawing>
          <wp:inline distT="0" distB="0" distL="0" distR="0" wp14:anchorId="6AAE4E85" wp14:editId="3C072AF8">
            <wp:extent cx="5943600" cy="3360420"/>
            <wp:effectExtent l="76200" t="76200" r="133350" b="1257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2C27" w:rsidRDefault="00CE2C27" w:rsidP="00CE2C27">
      <w:pPr>
        <w:pStyle w:val="Caption"/>
      </w:pPr>
      <w:r>
        <w:t xml:space="preserve">Figure </w:t>
      </w:r>
      <w:r>
        <w:fldChar w:fldCharType="begin"/>
      </w:r>
      <w:r>
        <w:instrText xml:space="preserve"> SEQ Figure \* ARABIC </w:instrText>
      </w:r>
      <w:r>
        <w:fldChar w:fldCharType="separate"/>
      </w:r>
      <w:r w:rsidR="00EF29D8">
        <w:rPr>
          <w:noProof/>
        </w:rPr>
        <w:t>9</w:t>
      </w:r>
      <w:r>
        <w:fldChar w:fldCharType="end"/>
      </w:r>
      <w:r>
        <w:t xml:space="preserve">: </w:t>
      </w:r>
      <w:r w:rsidRPr="00230609">
        <w:t>Fishbone Diagram of Course Work Subsystem</w:t>
      </w:r>
    </w:p>
    <w:p w:rsidR="00CE2C27" w:rsidRDefault="00CE2C27">
      <w:pPr>
        <w:rPr>
          <w:lang w:val="en-GB"/>
        </w:rPr>
      </w:pPr>
      <w:r>
        <w:rPr>
          <w:lang w:val="en-GB"/>
        </w:rPr>
        <w:br w:type="page"/>
      </w:r>
    </w:p>
    <w:p w:rsidR="00CE2C27" w:rsidRDefault="00CE2C27" w:rsidP="00CE2C27">
      <w:pPr>
        <w:pStyle w:val="Heading2"/>
        <w:rPr>
          <w:lang w:val="en-GB"/>
        </w:rPr>
      </w:pPr>
      <w:r w:rsidRPr="00CE2C27">
        <w:rPr>
          <w:lang w:val="en-GB"/>
        </w:rPr>
        <w:lastRenderedPageBreak/>
        <w:t>Fishbone Diagram of Examination Subsystem</w:t>
      </w:r>
    </w:p>
    <w:p w:rsidR="00CE2C27" w:rsidRDefault="00CE2C27" w:rsidP="00CE2C27">
      <w:pPr>
        <w:rPr>
          <w:lang w:val="en-GB"/>
        </w:rPr>
      </w:pPr>
    </w:p>
    <w:p w:rsidR="00CE2C27" w:rsidRDefault="00CE2C27" w:rsidP="00CE2C27">
      <w:pPr>
        <w:keepNext/>
      </w:pPr>
      <w:r>
        <w:rPr>
          <w:noProof/>
        </w:rPr>
        <w:drawing>
          <wp:inline distT="0" distB="0" distL="0" distR="0" wp14:anchorId="3414ED2A" wp14:editId="21DB36FB">
            <wp:extent cx="5943600" cy="3505835"/>
            <wp:effectExtent l="76200" t="76200" r="133350" b="132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2C27" w:rsidRDefault="00CE2C27" w:rsidP="00CE2C27">
      <w:pPr>
        <w:pStyle w:val="Caption"/>
      </w:pPr>
      <w:r>
        <w:t xml:space="preserve">Figure </w:t>
      </w:r>
      <w:r>
        <w:fldChar w:fldCharType="begin"/>
      </w:r>
      <w:r>
        <w:instrText xml:space="preserve"> SEQ Figure \* ARABIC </w:instrText>
      </w:r>
      <w:r>
        <w:fldChar w:fldCharType="separate"/>
      </w:r>
      <w:r w:rsidR="00EF29D8">
        <w:rPr>
          <w:noProof/>
        </w:rPr>
        <w:t>10</w:t>
      </w:r>
      <w:r>
        <w:fldChar w:fldCharType="end"/>
      </w:r>
      <w:r>
        <w:t xml:space="preserve">: </w:t>
      </w:r>
      <w:r w:rsidRPr="003A28FA">
        <w:t>Fishbone Diagram of Examination Subsystem</w:t>
      </w:r>
    </w:p>
    <w:p w:rsidR="00CE2C27" w:rsidRDefault="00CE2C27" w:rsidP="00CE2C27">
      <w:pPr>
        <w:rPr>
          <w:lang w:val="en-GB"/>
        </w:rPr>
      </w:pPr>
    </w:p>
    <w:p w:rsidR="00CE2C27" w:rsidRDefault="00CE2C27">
      <w:pPr>
        <w:rPr>
          <w:lang w:val="en-GB"/>
        </w:rPr>
      </w:pPr>
      <w:r>
        <w:rPr>
          <w:lang w:val="en-GB"/>
        </w:rPr>
        <w:br w:type="page"/>
      </w:r>
    </w:p>
    <w:p w:rsidR="00CE2C27" w:rsidRDefault="00CE2C27" w:rsidP="00CE2C27">
      <w:pPr>
        <w:pStyle w:val="Heading2"/>
        <w:rPr>
          <w:lang w:val="en-GB"/>
        </w:rPr>
      </w:pPr>
      <w:r w:rsidRPr="00CE2C27">
        <w:rPr>
          <w:lang w:val="en-GB"/>
        </w:rPr>
        <w:lastRenderedPageBreak/>
        <w:t>Fishbone Diagram of Result Subsystem</w:t>
      </w:r>
    </w:p>
    <w:p w:rsidR="00CE2C27" w:rsidRDefault="00CE2C27" w:rsidP="00CE2C27">
      <w:pPr>
        <w:rPr>
          <w:lang w:val="en-GB"/>
        </w:rPr>
      </w:pPr>
    </w:p>
    <w:p w:rsidR="00CE2C27" w:rsidRDefault="00CE2C27" w:rsidP="00CE2C27">
      <w:pPr>
        <w:keepNext/>
      </w:pPr>
      <w:r>
        <w:rPr>
          <w:noProof/>
        </w:rPr>
        <w:drawing>
          <wp:inline distT="0" distB="0" distL="0" distR="0" wp14:anchorId="734520EF" wp14:editId="3E0D7466">
            <wp:extent cx="5943600" cy="4018915"/>
            <wp:effectExtent l="76200" t="76200" r="133350" b="133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8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2C27" w:rsidRDefault="00CE2C27" w:rsidP="00CE2C27">
      <w:pPr>
        <w:pStyle w:val="Caption"/>
      </w:pPr>
      <w:r>
        <w:t xml:space="preserve">Figure </w:t>
      </w:r>
      <w:r>
        <w:fldChar w:fldCharType="begin"/>
      </w:r>
      <w:r>
        <w:instrText xml:space="preserve"> SEQ Figure \* ARABIC </w:instrText>
      </w:r>
      <w:r>
        <w:fldChar w:fldCharType="separate"/>
      </w:r>
      <w:r w:rsidR="00EF29D8">
        <w:rPr>
          <w:noProof/>
        </w:rPr>
        <w:t>11</w:t>
      </w:r>
      <w:r>
        <w:fldChar w:fldCharType="end"/>
      </w:r>
      <w:r>
        <w:t xml:space="preserve">: </w:t>
      </w:r>
      <w:r w:rsidRPr="00814F4C">
        <w:t>Fishbone Diagram of Result Subsystem</w:t>
      </w:r>
    </w:p>
    <w:p w:rsidR="00CE2C27" w:rsidRDefault="00CE2C27">
      <w:pPr>
        <w:rPr>
          <w:lang w:val="en-GB"/>
        </w:rPr>
      </w:pPr>
      <w:r>
        <w:rPr>
          <w:lang w:val="en-GB"/>
        </w:rPr>
        <w:br w:type="page"/>
      </w:r>
    </w:p>
    <w:p w:rsidR="00CE2C27" w:rsidRDefault="00CE2C27" w:rsidP="00CE2C27">
      <w:pPr>
        <w:pStyle w:val="Heading2"/>
        <w:rPr>
          <w:lang w:val="en-GB"/>
        </w:rPr>
      </w:pPr>
      <w:r w:rsidRPr="00CE2C27">
        <w:rPr>
          <w:lang w:val="en-GB"/>
        </w:rPr>
        <w:lastRenderedPageBreak/>
        <w:t>Fishbone Diagram of Notice Subsystem</w:t>
      </w:r>
    </w:p>
    <w:p w:rsidR="00CE2C27" w:rsidRDefault="00CE2C27" w:rsidP="00CE2C27">
      <w:pPr>
        <w:rPr>
          <w:lang w:val="en-GB"/>
        </w:rPr>
      </w:pPr>
    </w:p>
    <w:p w:rsidR="00CE2C27" w:rsidRDefault="00CE2C27" w:rsidP="00CE2C27">
      <w:pPr>
        <w:keepNext/>
      </w:pPr>
      <w:r>
        <w:rPr>
          <w:noProof/>
        </w:rPr>
        <w:drawing>
          <wp:inline distT="0" distB="0" distL="0" distR="0" wp14:anchorId="47E1BB3C" wp14:editId="39D8C1EB">
            <wp:extent cx="5943600" cy="3176905"/>
            <wp:effectExtent l="76200" t="76200" r="133350" b="1377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7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2C27" w:rsidRDefault="00CE2C27" w:rsidP="00CE2C27">
      <w:pPr>
        <w:pStyle w:val="Caption"/>
      </w:pPr>
      <w:r>
        <w:t xml:space="preserve">Figure </w:t>
      </w:r>
      <w:r>
        <w:fldChar w:fldCharType="begin"/>
      </w:r>
      <w:r>
        <w:instrText xml:space="preserve"> SEQ Figure \* ARABIC </w:instrText>
      </w:r>
      <w:r>
        <w:fldChar w:fldCharType="separate"/>
      </w:r>
      <w:r w:rsidR="00EF29D8">
        <w:rPr>
          <w:noProof/>
        </w:rPr>
        <w:t>12</w:t>
      </w:r>
      <w:r>
        <w:fldChar w:fldCharType="end"/>
      </w:r>
      <w:r>
        <w:t xml:space="preserve">: </w:t>
      </w:r>
      <w:r w:rsidRPr="00F67FE5">
        <w:t>Fishbone Diagram of Notice Subsystem</w:t>
      </w:r>
    </w:p>
    <w:p w:rsidR="00CE2C27" w:rsidRDefault="00CE2C27" w:rsidP="00CE2C27">
      <w:r>
        <w:rPr>
          <w:lang w:val="en-GB"/>
        </w:rPr>
        <w:br w:type="page"/>
      </w:r>
      <w:r w:rsidRPr="00CE2C27">
        <w:rPr>
          <w:rStyle w:val="Heading2Char"/>
        </w:rPr>
        <w:lastRenderedPageBreak/>
        <w:t>Operational Feasibility:</w:t>
      </w:r>
      <w:r>
        <w:t xml:space="preserve"> </w:t>
      </w:r>
    </w:p>
    <w:p w:rsidR="00CE2C27" w:rsidRPr="00CE2C27" w:rsidRDefault="00CE2C27" w:rsidP="00CE2C27">
      <w:pPr>
        <w:rPr>
          <w:lang w:val="en-GB"/>
        </w:rPr>
      </w:pPr>
      <w:r>
        <w:t xml:space="preserve">Our proposed system meets the challenge of transforming the manual school management system into an automated process. Most of the schools in our country are manually organized. As a result students, teachers and parents of the students face numerous problems. The main objective of this system is to mitigate these problems faced by these communities. </w:t>
      </w:r>
    </w:p>
    <w:p w:rsidR="00CE2C27" w:rsidRDefault="00CE2C27" w:rsidP="00CE2C27">
      <w:pPr>
        <w:pStyle w:val="Heading3"/>
      </w:pPr>
      <w:r>
        <w:t>Benefits students will get:</w:t>
      </w:r>
    </w:p>
    <w:p w:rsidR="00CE2C27" w:rsidRDefault="00CE2C27" w:rsidP="00CE2C27">
      <w:pPr>
        <w:pStyle w:val="ListParagraph"/>
        <w:numPr>
          <w:ilvl w:val="0"/>
          <w:numId w:val="4"/>
        </w:numPr>
      </w:pPr>
      <w:r>
        <w:t>During our requirement analysis phase we came to know that most of the students don’t have easy access to their class routine, syllabus and schedule of exam. With our system students can easily get their class routine and exam schedule from their profile.</w:t>
      </w:r>
    </w:p>
    <w:p w:rsidR="00CE2C27" w:rsidRDefault="00CE2C27" w:rsidP="00CE2C27">
      <w:pPr>
        <w:pStyle w:val="ListParagraph"/>
        <w:numPr>
          <w:ilvl w:val="0"/>
          <w:numId w:val="4"/>
        </w:numPr>
      </w:pPr>
      <w:r>
        <w:t xml:space="preserve">In a developing country like ours where political situation is never stable, sudden change in the routine of exam and closure of school occur. But for now, most of the students fail to get those sudden notice with the current systems. On the other hand, our system provides a notice board subsystem where students, teachers and parents can get these sudden notices whenever they are available.     </w:t>
      </w:r>
    </w:p>
    <w:p w:rsidR="00CE2C27" w:rsidRDefault="00CE2C27" w:rsidP="00CE2C27">
      <w:pPr>
        <w:pStyle w:val="ListParagraph"/>
        <w:ind w:left="1080"/>
      </w:pPr>
    </w:p>
    <w:p w:rsidR="00CE2C27" w:rsidRDefault="00CE2C27" w:rsidP="00CE2C27">
      <w:pPr>
        <w:pStyle w:val="ListParagraph"/>
        <w:numPr>
          <w:ilvl w:val="0"/>
          <w:numId w:val="4"/>
        </w:numPr>
      </w:pPr>
      <w:r>
        <w:t>With our system students will be able to get their marks and recommendations (if there any) and remarks from teachers directly through their profile.</w:t>
      </w:r>
    </w:p>
    <w:p w:rsidR="00CE2C27" w:rsidRDefault="00CE2C27" w:rsidP="00CE2C27">
      <w:pPr>
        <w:pStyle w:val="ListParagraph"/>
      </w:pPr>
    </w:p>
    <w:p w:rsidR="00CE2C27" w:rsidRDefault="00CE2C27" w:rsidP="00CE2C27">
      <w:pPr>
        <w:pStyle w:val="Heading3"/>
      </w:pPr>
      <w:r>
        <w:t>Benefits Teachers will get:</w:t>
      </w:r>
    </w:p>
    <w:p w:rsidR="00CE2C27" w:rsidRDefault="00CE2C27" w:rsidP="00CE2C27">
      <w:pPr>
        <w:pStyle w:val="ListParagraph"/>
        <w:numPr>
          <w:ilvl w:val="0"/>
          <w:numId w:val="5"/>
        </w:numPr>
      </w:pPr>
      <w:r>
        <w:t>One of the hardest tasks of teachers is to prepare mark sheets and calculate result manually. To address this problem our system provides the teachers a sub system for making results with ease and also forward and approve the result when it is necessary.</w:t>
      </w:r>
    </w:p>
    <w:p w:rsidR="00CE2C27" w:rsidRDefault="00CE2C27" w:rsidP="00CE2C27">
      <w:pPr>
        <w:pStyle w:val="ListParagraph"/>
        <w:numPr>
          <w:ilvl w:val="0"/>
          <w:numId w:val="5"/>
        </w:numPr>
      </w:pPr>
      <w:r>
        <w:t>There is a gap between teacher and parent community in the prevailing systems. To make a connection bridge between these two vital communities our system provides a notice system via which they can communicate with one another.</w:t>
      </w:r>
    </w:p>
    <w:p w:rsidR="00CE2C27" w:rsidRDefault="00CE2C27" w:rsidP="00CE2C27">
      <w:pPr>
        <w:pStyle w:val="ListParagraph"/>
        <w:numPr>
          <w:ilvl w:val="0"/>
          <w:numId w:val="5"/>
        </w:numPr>
      </w:pPr>
      <w:r>
        <w:t xml:space="preserve">Also our system allows the teachers to make them able to view their routine and duty roaster when they need. </w:t>
      </w:r>
    </w:p>
    <w:p w:rsidR="00CE2C27" w:rsidRDefault="00CE2C27" w:rsidP="00CE2C27">
      <w:pPr>
        <w:pStyle w:val="Heading3"/>
      </w:pPr>
      <w:r>
        <w:t>Benefits Parents will get:</w:t>
      </w:r>
    </w:p>
    <w:p w:rsidR="00CE2C27" w:rsidRDefault="00CE2C27" w:rsidP="00CE2C27">
      <w:pPr>
        <w:pStyle w:val="ListParagraph"/>
        <w:numPr>
          <w:ilvl w:val="0"/>
          <w:numId w:val="6"/>
        </w:numPr>
      </w:pPr>
      <w:r>
        <w:t>With the existing systems parents fail to gather correct information about their children in many aspects. But our system provides the parents with the facility to get the correct informations about their children.</w:t>
      </w:r>
    </w:p>
    <w:p w:rsidR="00CE2C27" w:rsidRDefault="00CE2C27" w:rsidP="00CE2C27">
      <w:pPr>
        <w:pStyle w:val="ListParagraph"/>
        <w:numPr>
          <w:ilvl w:val="0"/>
          <w:numId w:val="6"/>
        </w:numPr>
      </w:pPr>
      <w:r>
        <w:t>Our system provides a better way to get notified about upcoming meetings or ceremonies.</w:t>
      </w:r>
    </w:p>
    <w:p w:rsidR="00CE2C27" w:rsidRDefault="00CE2C27" w:rsidP="00CE2C27">
      <w:pPr>
        <w:pStyle w:val="ListParagraph"/>
        <w:numPr>
          <w:ilvl w:val="0"/>
          <w:numId w:val="6"/>
        </w:numPr>
      </w:pPr>
      <w:r>
        <w:t>Parents will get direct access to tuition fee status of their children via their profile.</w:t>
      </w:r>
    </w:p>
    <w:p w:rsidR="00CE2C27" w:rsidRDefault="00CE2C27" w:rsidP="00CE2C27">
      <w:r>
        <w:t xml:space="preserve">So in a nutshell after studying or requirement analysis along with the scope definition of our project, it can be stated that the proposed features of our system will be beneficial and practical in any school management system.  </w:t>
      </w:r>
    </w:p>
    <w:p w:rsidR="00CE2C27" w:rsidRDefault="00CE2C27" w:rsidP="00CE2C27">
      <w:pPr>
        <w:ind w:left="720"/>
      </w:pPr>
    </w:p>
    <w:p w:rsidR="00CE2C27" w:rsidRDefault="00CE2C27" w:rsidP="00CE2C27">
      <w:pPr>
        <w:ind w:left="360"/>
      </w:pPr>
    </w:p>
    <w:p w:rsidR="00CE2C27" w:rsidRDefault="00CE2C27" w:rsidP="00CE2C27"/>
    <w:p w:rsidR="00CE2C27" w:rsidRDefault="00CE2C27" w:rsidP="00CE2C27">
      <w:pPr>
        <w:pStyle w:val="Heading2"/>
      </w:pPr>
      <w:r>
        <w:lastRenderedPageBreak/>
        <w:t>Cultural Feasibility:</w:t>
      </w:r>
    </w:p>
    <w:p w:rsidR="00CE2C27" w:rsidRDefault="00CE2C27" w:rsidP="00CE2C27">
      <w:r>
        <w:t xml:space="preserve"> In the previous section the operational feasibility of our system has been discussed based on how well our system meets the requirement analysis and scope definition. In this section we will focus more on the behavioral aspect of the end users who will use our system. </w:t>
      </w:r>
    </w:p>
    <w:p w:rsidR="00CE2C27" w:rsidRDefault="00CE2C27" w:rsidP="00CE2C27">
      <w:pPr>
        <w:pStyle w:val="ListParagraph"/>
        <w:numPr>
          <w:ilvl w:val="0"/>
          <w:numId w:val="7"/>
        </w:numPr>
      </w:pPr>
      <w:r>
        <w:t>Our system provides a secured registration process and the log in system is well secured to maintain the privacy of the school administration and teachers. So teachers and headmaster don’t need to worry about any security issue.</w:t>
      </w:r>
    </w:p>
    <w:p w:rsidR="00CE2C27" w:rsidRDefault="00CE2C27" w:rsidP="00CE2C27">
      <w:pPr>
        <w:pStyle w:val="ListParagraph"/>
        <w:numPr>
          <w:ilvl w:val="0"/>
          <w:numId w:val="7"/>
        </w:numPr>
      </w:pPr>
      <w:r>
        <w:t>In our requirement analysis we found that most of the students have urge to get easy and regular access to their syllabus and schedule of exams. In our system students will be able to get these very easily which will make them more efficient in their academic purposes.</w:t>
      </w:r>
    </w:p>
    <w:p w:rsidR="00CE2C27" w:rsidRDefault="00CE2C27" w:rsidP="00CE2C27">
      <w:pPr>
        <w:pStyle w:val="ListParagraph"/>
        <w:numPr>
          <w:ilvl w:val="0"/>
          <w:numId w:val="7"/>
        </w:numPr>
      </w:pPr>
      <w:r>
        <w:t>Our system will provide a simple and fluid user interface along with user experience to make all the users as much comfortable as they can feel.</w:t>
      </w:r>
    </w:p>
    <w:p w:rsidR="00CE2C27" w:rsidRDefault="00CE2C27" w:rsidP="00CE2C27">
      <w:pPr>
        <w:pStyle w:val="ListParagraph"/>
        <w:numPr>
          <w:ilvl w:val="0"/>
          <w:numId w:val="7"/>
        </w:numPr>
      </w:pPr>
      <w:r>
        <w:t>From requirement analysis we found from the management administrator of schools that they are eager to make this system integrated with their existing management system.</w:t>
      </w:r>
    </w:p>
    <w:p w:rsidR="00CE2C27" w:rsidRDefault="00CE2C27" w:rsidP="00CE2C27">
      <w:pPr>
        <w:pStyle w:val="ListParagraph"/>
        <w:numPr>
          <w:ilvl w:val="0"/>
          <w:numId w:val="7"/>
        </w:numPr>
      </w:pPr>
      <w:r>
        <w:t>In our system we try our best not to change the elements of the existing systems. Rather we have lessened the manual work of teachers, students and parents. So the users including the aged persons will easily be adapted with the system.</w:t>
      </w:r>
    </w:p>
    <w:p w:rsidR="00CE2C27" w:rsidRDefault="00CE2C27" w:rsidP="00CE2C27">
      <w:pPr>
        <w:pStyle w:val="ListParagraph"/>
        <w:numPr>
          <w:ilvl w:val="0"/>
          <w:numId w:val="7"/>
        </w:numPr>
      </w:pPr>
      <w:r>
        <w:t xml:space="preserve">There may be some resisting on the part of the new users at the very first time to use this new system. But as our system is fairly interactive and easy to use it won’t take long for the users to get accustomed with this system. </w:t>
      </w:r>
    </w:p>
    <w:p w:rsidR="00CE2C27" w:rsidRDefault="00CE2C27" w:rsidP="00CE2C27"/>
    <w:p w:rsidR="00CE2C27" w:rsidRDefault="00CE2C27" w:rsidP="00CE2C27"/>
    <w:p w:rsidR="00CE2C27" w:rsidRDefault="00CE2C27" w:rsidP="00CE2C27">
      <w:pPr>
        <w:pStyle w:val="Heading2"/>
      </w:pPr>
      <w:r>
        <w:t>Technical Analysis:</w:t>
      </w:r>
    </w:p>
    <w:p w:rsidR="00CE2C27" w:rsidRDefault="00CE2C27" w:rsidP="00CE2C27"/>
    <w:p w:rsidR="00000000" w:rsidRPr="00CE2C27" w:rsidRDefault="00EF29D8" w:rsidP="00CE2C27">
      <w:pPr>
        <w:numPr>
          <w:ilvl w:val="0"/>
          <w:numId w:val="10"/>
        </w:numPr>
      </w:pPr>
      <w:r w:rsidRPr="00CE2C27">
        <w:rPr>
          <w:lang w:val="en-GB"/>
        </w:rPr>
        <w:t>We are going to use following technologies to implement our system:</w:t>
      </w:r>
    </w:p>
    <w:p w:rsidR="00000000" w:rsidRPr="00CE2C27" w:rsidRDefault="00EF29D8" w:rsidP="00CE2C27">
      <w:pPr>
        <w:numPr>
          <w:ilvl w:val="1"/>
          <w:numId w:val="10"/>
        </w:numPr>
      </w:pPr>
      <w:r w:rsidRPr="00CE2C27">
        <w:rPr>
          <w:lang w:val="en-GB"/>
        </w:rPr>
        <w:t>JSP/Servlet (Java EE) for s</w:t>
      </w:r>
      <w:r w:rsidRPr="00CE2C27">
        <w:rPr>
          <w:lang w:val="en-GB"/>
        </w:rPr>
        <w:t>erver side.</w:t>
      </w:r>
    </w:p>
    <w:p w:rsidR="00000000" w:rsidRPr="00CE2C27" w:rsidRDefault="00EF29D8" w:rsidP="00CE2C27">
      <w:pPr>
        <w:numPr>
          <w:ilvl w:val="1"/>
          <w:numId w:val="10"/>
        </w:numPr>
      </w:pPr>
      <w:r w:rsidRPr="00CE2C27">
        <w:rPr>
          <w:lang w:val="en-GB"/>
        </w:rPr>
        <w:t>MySQL for database system.</w:t>
      </w:r>
    </w:p>
    <w:p w:rsidR="00000000" w:rsidRPr="00CE2C27" w:rsidRDefault="00EF29D8" w:rsidP="00CE2C27">
      <w:pPr>
        <w:numPr>
          <w:ilvl w:val="1"/>
          <w:numId w:val="10"/>
        </w:numPr>
      </w:pPr>
      <w:proofErr w:type="spellStart"/>
      <w:r w:rsidRPr="00CE2C27">
        <w:rPr>
          <w:lang w:val="en-GB"/>
        </w:rPr>
        <w:t>TomEE</w:t>
      </w:r>
      <w:proofErr w:type="spellEnd"/>
      <w:r w:rsidRPr="00CE2C27">
        <w:rPr>
          <w:lang w:val="en-GB"/>
        </w:rPr>
        <w:t xml:space="preserve"> (Apache Tomcat) as application server.</w:t>
      </w:r>
    </w:p>
    <w:p w:rsidR="00000000" w:rsidRPr="00CE2C27" w:rsidRDefault="00EF29D8" w:rsidP="00CE2C27">
      <w:pPr>
        <w:numPr>
          <w:ilvl w:val="0"/>
          <w:numId w:val="10"/>
        </w:numPr>
      </w:pPr>
      <w:r w:rsidRPr="00CE2C27">
        <w:rPr>
          <w:lang w:val="en-GB"/>
        </w:rPr>
        <w:t xml:space="preserve">E-School doesn’t require anything special apart from those are currently available. </w:t>
      </w:r>
    </w:p>
    <w:p w:rsidR="00000000" w:rsidRPr="00CE2C27" w:rsidRDefault="00EF29D8" w:rsidP="00CE2C27">
      <w:pPr>
        <w:numPr>
          <w:ilvl w:val="0"/>
          <w:numId w:val="10"/>
        </w:numPr>
      </w:pPr>
      <w:r w:rsidRPr="00CE2C27">
        <w:rPr>
          <w:lang w:val="en-GB"/>
        </w:rPr>
        <w:t>Internet is widely available now-a-days in the country with the</w:t>
      </w:r>
      <w:r w:rsidRPr="00CE2C27">
        <w:rPr>
          <w:lang w:val="en-GB"/>
        </w:rPr>
        <w:t xml:space="preserve"> blessing of 3G mobile network. </w:t>
      </w:r>
    </w:p>
    <w:p w:rsidR="00CE2C27" w:rsidRDefault="00CE2C27" w:rsidP="00CE2C27"/>
    <w:p w:rsidR="00BA07EA" w:rsidRDefault="00BA07EA" w:rsidP="00CE2C27">
      <w:r>
        <w:br w:type="page"/>
      </w:r>
    </w:p>
    <w:p w:rsidR="00BA07EA" w:rsidRDefault="00BA07EA" w:rsidP="00BA07EA">
      <w:pPr>
        <w:pStyle w:val="Heading2"/>
      </w:pPr>
      <w:r>
        <w:lastRenderedPageBreak/>
        <w:t>Economic Analysis:</w:t>
      </w:r>
    </w:p>
    <w:p w:rsidR="00BA07EA" w:rsidRDefault="00BA07EA" w:rsidP="00BA07EA"/>
    <w:p w:rsidR="00BA07EA" w:rsidRPr="00BA07EA" w:rsidRDefault="00BA07EA" w:rsidP="00BA07EA">
      <w:r w:rsidRPr="00BA07EA">
        <w:rPr>
          <w:lang w:val="en-GB"/>
        </w:rPr>
        <w:t>Revenue during the first year:</w:t>
      </w:r>
    </w:p>
    <w:p w:rsidR="00BA07EA" w:rsidRDefault="00BA07EA" w:rsidP="00BA07EA">
      <w:pPr>
        <w:pStyle w:val="Caption"/>
        <w:keepNext/>
      </w:pPr>
      <w:r>
        <w:t xml:space="preserve">Table </w:t>
      </w:r>
      <w:r>
        <w:fldChar w:fldCharType="begin"/>
      </w:r>
      <w:r>
        <w:instrText xml:space="preserve"> SEQ Table \* ARABIC </w:instrText>
      </w:r>
      <w:r>
        <w:fldChar w:fldCharType="separate"/>
      </w:r>
      <w:r w:rsidR="00EF29D8">
        <w:rPr>
          <w:noProof/>
        </w:rPr>
        <w:t>1</w:t>
      </w:r>
      <w:r>
        <w:fldChar w:fldCharType="end"/>
      </w:r>
      <w:r>
        <w:t xml:space="preserve">: Revenue </w:t>
      </w:r>
      <w:proofErr w:type="gramStart"/>
      <w:r>
        <w:t>During</w:t>
      </w:r>
      <w:proofErr w:type="gramEnd"/>
      <w:r>
        <w:t xml:space="preserve"> 1st Year</w:t>
      </w:r>
    </w:p>
    <w:tbl>
      <w:tblPr>
        <w:tblpPr w:leftFromText="180" w:rightFromText="180" w:vertAnchor="page" w:horzAnchor="margin" w:tblpY="3031"/>
        <w:tblW w:w="9510" w:type="dxa"/>
        <w:tblCellMar>
          <w:left w:w="0" w:type="dxa"/>
          <w:right w:w="0" w:type="dxa"/>
        </w:tblCellMar>
        <w:tblLook w:val="04A0" w:firstRow="1" w:lastRow="0" w:firstColumn="1" w:lastColumn="0" w:noHBand="0" w:noVBand="1"/>
      </w:tblPr>
      <w:tblGrid>
        <w:gridCol w:w="1440"/>
        <w:gridCol w:w="4140"/>
        <w:gridCol w:w="3930"/>
      </w:tblGrid>
      <w:tr w:rsidR="00BA07EA" w:rsidRPr="00BA07EA" w:rsidTr="00BA07EA">
        <w:trPr>
          <w:trHeight w:val="490"/>
        </w:trPr>
        <w:tc>
          <w:tcPr>
            <w:tcW w:w="14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 xml:space="preserve">No. </w:t>
            </w:r>
          </w:p>
        </w:tc>
        <w:tc>
          <w:tcPr>
            <w:tcW w:w="41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Name</w:t>
            </w:r>
          </w:p>
        </w:tc>
        <w:tc>
          <w:tcPr>
            <w:tcW w:w="393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Cost</w:t>
            </w:r>
          </w:p>
        </w:tc>
      </w:tr>
      <w:tr w:rsidR="00BA07EA" w:rsidRPr="00BA07EA" w:rsidTr="00BA07EA">
        <w:trPr>
          <w:trHeight w:val="490"/>
        </w:trPr>
        <w:tc>
          <w:tcPr>
            <w:tcW w:w="144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1</w:t>
            </w:r>
          </w:p>
        </w:tc>
        <w:tc>
          <w:tcPr>
            <w:tcW w:w="41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96" w:type="dxa"/>
              <w:bottom w:w="0" w:type="dxa"/>
              <w:right w:w="196" w:type="dxa"/>
            </w:tcMar>
            <w:hideMark/>
          </w:tcPr>
          <w:p w:rsidR="00BA07EA" w:rsidRPr="00BA07EA" w:rsidRDefault="00BA07EA" w:rsidP="00BA07EA">
            <w:r w:rsidRPr="00BA07EA">
              <w:rPr>
                <w:lang w:val="en-GB"/>
              </w:rPr>
              <w:t xml:space="preserve">Software development </w:t>
            </w:r>
          </w:p>
        </w:tc>
        <w:tc>
          <w:tcPr>
            <w:tcW w:w="393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96" w:type="dxa"/>
              <w:bottom w:w="0" w:type="dxa"/>
              <w:right w:w="196" w:type="dxa"/>
            </w:tcMar>
            <w:hideMark/>
          </w:tcPr>
          <w:p w:rsidR="00BA07EA" w:rsidRPr="00BA07EA" w:rsidRDefault="00BA07EA" w:rsidP="00BA07EA">
            <w:r w:rsidRPr="00BA07EA">
              <w:rPr>
                <w:lang w:val="en-GB"/>
              </w:rPr>
              <w:t>350,000 BDT</w:t>
            </w:r>
          </w:p>
        </w:tc>
      </w:tr>
      <w:tr w:rsidR="00BA07EA" w:rsidRPr="00BA07EA" w:rsidTr="00BA07EA">
        <w:trPr>
          <w:trHeight w:val="490"/>
        </w:trPr>
        <w:tc>
          <w:tcPr>
            <w:tcW w:w="144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2</w:t>
            </w:r>
          </w:p>
        </w:tc>
        <w:tc>
          <w:tcPr>
            <w:tcW w:w="41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96" w:type="dxa"/>
              <w:bottom w:w="0" w:type="dxa"/>
              <w:right w:w="196" w:type="dxa"/>
            </w:tcMar>
            <w:hideMark/>
          </w:tcPr>
          <w:p w:rsidR="00BA07EA" w:rsidRPr="00BA07EA" w:rsidRDefault="00BA07EA" w:rsidP="00BA07EA">
            <w:r w:rsidRPr="00BA07EA">
              <w:rPr>
                <w:lang w:val="en-GB"/>
              </w:rPr>
              <w:t>Web Server</w:t>
            </w:r>
          </w:p>
        </w:tc>
        <w:tc>
          <w:tcPr>
            <w:tcW w:w="39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96" w:type="dxa"/>
              <w:bottom w:w="0" w:type="dxa"/>
              <w:right w:w="196" w:type="dxa"/>
            </w:tcMar>
            <w:hideMark/>
          </w:tcPr>
          <w:p w:rsidR="00BA07EA" w:rsidRPr="00BA07EA" w:rsidRDefault="00BA07EA" w:rsidP="00BA07EA">
            <w:r w:rsidRPr="00BA07EA">
              <w:rPr>
                <w:lang w:val="en-GB"/>
              </w:rPr>
              <w:t>50,000 BDT/year</w:t>
            </w:r>
          </w:p>
        </w:tc>
      </w:tr>
      <w:tr w:rsidR="00BA07EA" w:rsidRPr="00BA07EA" w:rsidTr="00BA07EA">
        <w:trPr>
          <w:trHeight w:val="490"/>
        </w:trPr>
        <w:tc>
          <w:tcPr>
            <w:tcW w:w="144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3</w:t>
            </w:r>
          </w:p>
        </w:tc>
        <w:tc>
          <w:tcPr>
            <w:tcW w:w="41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96" w:type="dxa"/>
              <w:bottom w:w="0" w:type="dxa"/>
              <w:right w:w="196" w:type="dxa"/>
            </w:tcMar>
            <w:hideMark/>
          </w:tcPr>
          <w:p w:rsidR="00BA07EA" w:rsidRPr="00BA07EA" w:rsidRDefault="00BA07EA" w:rsidP="00BA07EA">
            <w:r w:rsidRPr="00BA07EA">
              <w:rPr>
                <w:lang w:val="en-GB"/>
              </w:rPr>
              <w:t xml:space="preserve">Maintenance </w:t>
            </w:r>
          </w:p>
        </w:tc>
        <w:tc>
          <w:tcPr>
            <w:tcW w:w="393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96" w:type="dxa"/>
              <w:bottom w:w="0" w:type="dxa"/>
              <w:right w:w="196" w:type="dxa"/>
            </w:tcMar>
            <w:hideMark/>
          </w:tcPr>
          <w:p w:rsidR="00BA07EA" w:rsidRPr="00BA07EA" w:rsidRDefault="00BA07EA" w:rsidP="00BA07EA">
            <w:r w:rsidRPr="00BA07EA">
              <w:rPr>
                <w:lang w:val="en-GB"/>
              </w:rPr>
              <w:t xml:space="preserve">30, 000 BDT/year </w:t>
            </w:r>
          </w:p>
        </w:tc>
      </w:tr>
      <w:tr w:rsidR="00BA07EA" w:rsidRPr="00BA07EA" w:rsidTr="00BA07EA">
        <w:trPr>
          <w:trHeight w:val="490"/>
        </w:trPr>
        <w:tc>
          <w:tcPr>
            <w:tcW w:w="144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96" w:type="dxa"/>
              <w:bottom w:w="0" w:type="dxa"/>
              <w:right w:w="196" w:type="dxa"/>
            </w:tcMar>
            <w:hideMark/>
          </w:tcPr>
          <w:p w:rsidR="00BA07EA" w:rsidRPr="00BA07EA" w:rsidRDefault="00BA07EA" w:rsidP="00BA07EA">
            <w:r w:rsidRPr="00BA07EA">
              <w:rPr>
                <w:b/>
                <w:bCs/>
                <w:lang w:val="en-GB"/>
              </w:rPr>
              <w:t> </w:t>
            </w:r>
          </w:p>
        </w:tc>
        <w:tc>
          <w:tcPr>
            <w:tcW w:w="41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96" w:type="dxa"/>
              <w:bottom w:w="0" w:type="dxa"/>
              <w:right w:w="196" w:type="dxa"/>
            </w:tcMar>
            <w:hideMark/>
          </w:tcPr>
          <w:p w:rsidR="00BA07EA" w:rsidRPr="00BA07EA" w:rsidRDefault="00BA07EA" w:rsidP="00BA07EA">
            <w:r w:rsidRPr="00BA07EA">
              <w:rPr>
                <w:lang w:val="en-GB"/>
              </w:rPr>
              <w:t>Total</w:t>
            </w:r>
          </w:p>
        </w:tc>
        <w:tc>
          <w:tcPr>
            <w:tcW w:w="39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96" w:type="dxa"/>
              <w:bottom w:w="0" w:type="dxa"/>
              <w:right w:w="196" w:type="dxa"/>
            </w:tcMar>
            <w:hideMark/>
          </w:tcPr>
          <w:p w:rsidR="00BA07EA" w:rsidRPr="00BA07EA" w:rsidRDefault="00BA07EA" w:rsidP="00BA07EA">
            <w:r w:rsidRPr="00BA07EA">
              <w:rPr>
                <w:lang w:val="en-GB"/>
              </w:rPr>
              <w:t>430,000 BDT</w:t>
            </w:r>
          </w:p>
        </w:tc>
      </w:tr>
    </w:tbl>
    <w:p w:rsidR="00BA07EA" w:rsidRPr="00BA07EA" w:rsidRDefault="00BA07EA" w:rsidP="00BA07EA"/>
    <w:p w:rsidR="00BA07EA" w:rsidRDefault="00BA07EA" w:rsidP="00BA07EA"/>
    <w:p w:rsidR="00BA07EA" w:rsidRPr="00BA07EA" w:rsidRDefault="00BA07EA" w:rsidP="00BA07EA"/>
    <w:p w:rsidR="00CE2C27" w:rsidRDefault="00BA07EA" w:rsidP="00CE2C27">
      <w:r w:rsidRPr="00BA07EA">
        <w:rPr>
          <w:lang w:val="en-GB"/>
        </w:rPr>
        <w:t>Developer’s Cost</w:t>
      </w:r>
      <w:r>
        <w:t>:</w:t>
      </w:r>
    </w:p>
    <w:p w:rsidR="00BA07EA" w:rsidRDefault="00BA07EA" w:rsidP="00CE2C27"/>
    <w:p w:rsidR="00BA07EA" w:rsidRDefault="00BA07EA" w:rsidP="00BA07EA">
      <w:pPr>
        <w:pStyle w:val="Caption"/>
        <w:keepNext/>
      </w:pPr>
      <w:r>
        <w:t xml:space="preserve">Table </w:t>
      </w:r>
      <w:r>
        <w:fldChar w:fldCharType="begin"/>
      </w:r>
      <w:r>
        <w:instrText xml:space="preserve"> SEQ Table \* ARABIC </w:instrText>
      </w:r>
      <w:r>
        <w:fldChar w:fldCharType="separate"/>
      </w:r>
      <w:r w:rsidR="00EF29D8">
        <w:rPr>
          <w:noProof/>
        </w:rPr>
        <w:t>2</w:t>
      </w:r>
      <w:r>
        <w:fldChar w:fldCharType="end"/>
      </w:r>
      <w:r>
        <w:t>: Developer's Cost</w:t>
      </w:r>
    </w:p>
    <w:tbl>
      <w:tblPr>
        <w:tblW w:w="9540" w:type="dxa"/>
        <w:tblInd w:w="-10" w:type="dxa"/>
        <w:tblCellMar>
          <w:left w:w="0" w:type="dxa"/>
          <w:right w:w="0" w:type="dxa"/>
        </w:tblCellMar>
        <w:tblLook w:val="04A0" w:firstRow="1" w:lastRow="0" w:firstColumn="1" w:lastColumn="0" w:noHBand="0" w:noVBand="1"/>
      </w:tblPr>
      <w:tblGrid>
        <w:gridCol w:w="1440"/>
        <w:gridCol w:w="4140"/>
        <w:gridCol w:w="3960"/>
      </w:tblGrid>
      <w:tr w:rsidR="00BA07EA" w:rsidRPr="00BA07EA" w:rsidTr="00BA07EA">
        <w:trPr>
          <w:trHeight w:val="655"/>
        </w:trPr>
        <w:tc>
          <w:tcPr>
            <w:tcW w:w="14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08" w:type="dxa"/>
              <w:bottom w:w="0" w:type="dxa"/>
              <w:right w:w="108" w:type="dxa"/>
            </w:tcMar>
            <w:hideMark/>
          </w:tcPr>
          <w:p w:rsidR="00BA07EA" w:rsidRPr="00BA07EA" w:rsidRDefault="00BA07EA" w:rsidP="00BA07EA">
            <w:r w:rsidRPr="00BA07EA">
              <w:rPr>
                <w:b/>
                <w:bCs/>
                <w:lang w:val="en-GB"/>
              </w:rPr>
              <w:t>No.</w:t>
            </w:r>
          </w:p>
        </w:tc>
        <w:tc>
          <w:tcPr>
            <w:tcW w:w="41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08" w:type="dxa"/>
              <w:bottom w:w="0" w:type="dxa"/>
              <w:right w:w="108" w:type="dxa"/>
            </w:tcMar>
            <w:hideMark/>
          </w:tcPr>
          <w:p w:rsidR="00BA07EA" w:rsidRPr="00BA07EA" w:rsidRDefault="00BA07EA" w:rsidP="00BA07EA">
            <w:r w:rsidRPr="00BA07EA">
              <w:rPr>
                <w:b/>
                <w:bCs/>
                <w:lang w:val="en-GB"/>
              </w:rPr>
              <w:t>Name</w:t>
            </w:r>
          </w:p>
        </w:tc>
        <w:tc>
          <w:tcPr>
            <w:tcW w:w="396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08" w:type="dxa"/>
              <w:bottom w:w="0" w:type="dxa"/>
              <w:right w:w="108" w:type="dxa"/>
            </w:tcMar>
            <w:hideMark/>
          </w:tcPr>
          <w:p w:rsidR="00BA07EA" w:rsidRPr="00BA07EA" w:rsidRDefault="00BA07EA" w:rsidP="00BA07EA">
            <w:r w:rsidRPr="00BA07EA">
              <w:rPr>
                <w:b/>
                <w:bCs/>
                <w:lang w:val="en-GB"/>
              </w:rPr>
              <w:t>Cost</w:t>
            </w:r>
          </w:p>
        </w:tc>
      </w:tr>
      <w:tr w:rsidR="00BA07EA" w:rsidRPr="00BA07EA" w:rsidTr="00BA07EA">
        <w:trPr>
          <w:trHeight w:val="655"/>
        </w:trPr>
        <w:tc>
          <w:tcPr>
            <w:tcW w:w="144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08" w:type="dxa"/>
              <w:bottom w:w="0" w:type="dxa"/>
              <w:right w:w="108" w:type="dxa"/>
            </w:tcMar>
            <w:hideMark/>
          </w:tcPr>
          <w:p w:rsidR="00BA07EA" w:rsidRPr="00BA07EA" w:rsidRDefault="00BA07EA" w:rsidP="00BA07EA">
            <w:r w:rsidRPr="00BA07EA">
              <w:rPr>
                <w:b/>
                <w:bCs/>
                <w:lang w:val="en-GB"/>
              </w:rPr>
              <w:t>1.</w:t>
            </w:r>
          </w:p>
        </w:tc>
        <w:tc>
          <w:tcPr>
            <w:tcW w:w="41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BA07EA" w:rsidRPr="00BA07EA" w:rsidRDefault="00BA07EA" w:rsidP="00BA07EA">
            <w:r w:rsidRPr="00BA07EA">
              <w:rPr>
                <w:lang w:val="en-GB"/>
              </w:rPr>
              <w:t>Web server</w:t>
            </w:r>
          </w:p>
        </w:tc>
        <w:tc>
          <w:tcPr>
            <w:tcW w:w="396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08" w:type="dxa"/>
              <w:bottom w:w="0" w:type="dxa"/>
              <w:right w:w="108" w:type="dxa"/>
            </w:tcMar>
            <w:hideMark/>
          </w:tcPr>
          <w:p w:rsidR="00BA07EA" w:rsidRPr="00BA07EA" w:rsidRDefault="00BA07EA" w:rsidP="00BA07EA">
            <w:r w:rsidRPr="00BA07EA">
              <w:rPr>
                <w:lang w:val="en-GB"/>
              </w:rPr>
              <w:t>50,000 BDT/year</w:t>
            </w:r>
          </w:p>
        </w:tc>
      </w:tr>
    </w:tbl>
    <w:p w:rsidR="00BA07EA" w:rsidRDefault="00BA07EA" w:rsidP="00CE2C27"/>
    <w:p w:rsidR="00BA07EA" w:rsidRDefault="00BA07EA" w:rsidP="00BA07EA">
      <w:pPr>
        <w:jc w:val="both"/>
      </w:pPr>
    </w:p>
    <w:p w:rsidR="00BA07EA" w:rsidRPr="00BA07EA" w:rsidRDefault="00BA07EA" w:rsidP="00BA07EA">
      <w:pPr>
        <w:jc w:val="both"/>
      </w:pPr>
      <w:r w:rsidRPr="00BA07EA">
        <w:rPr>
          <w:lang w:val="en-GB"/>
        </w:rPr>
        <w:t>Profit during the first year:</w:t>
      </w:r>
    </w:p>
    <w:p w:rsidR="00BA07EA" w:rsidRPr="00BA07EA" w:rsidRDefault="00BA07EA" w:rsidP="00BA07EA">
      <w:pPr>
        <w:jc w:val="both"/>
      </w:pPr>
      <w:r w:rsidRPr="00BA07EA">
        <w:rPr>
          <w:lang w:val="en-GB"/>
        </w:rPr>
        <w:t>4, 30,</w:t>
      </w:r>
      <w:r>
        <w:rPr>
          <w:lang w:val="en-GB"/>
        </w:rPr>
        <w:t xml:space="preserve"> </w:t>
      </w:r>
      <w:r w:rsidRPr="00BA07EA">
        <w:rPr>
          <w:lang w:val="en-GB"/>
        </w:rPr>
        <w:t>000 – 50,000 BDT = 380,000 BDT</w:t>
      </w:r>
    </w:p>
    <w:p w:rsidR="00BA07EA" w:rsidRDefault="00BA07EA">
      <w:r>
        <w:br w:type="page"/>
      </w:r>
    </w:p>
    <w:p w:rsidR="00BA07EA" w:rsidRDefault="00BA07EA" w:rsidP="00BA07EA">
      <w:pPr>
        <w:jc w:val="both"/>
      </w:pPr>
    </w:p>
    <w:p w:rsidR="00CE2C27" w:rsidRDefault="00CE2C27" w:rsidP="00CE2C27">
      <w:pPr>
        <w:pStyle w:val="Heading2"/>
      </w:pPr>
      <w:r>
        <w:t>Tangibility Analysis:</w:t>
      </w:r>
    </w:p>
    <w:p w:rsidR="00CE2C27" w:rsidRDefault="00CE2C27" w:rsidP="00CE2C27">
      <w:pPr>
        <w:pStyle w:val="ListParagraph"/>
        <w:numPr>
          <w:ilvl w:val="0"/>
          <w:numId w:val="8"/>
        </w:numPr>
      </w:pPr>
      <w:r>
        <w:t>Save time.</w:t>
      </w:r>
    </w:p>
    <w:p w:rsidR="00CE2C27" w:rsidRDefault="00CE2C27" w:rsidP="00CE2C27">
      <w:pPr>
        <w:pStyle w:val="ListParagraph"/>
        <w:numPr>
          <w:ilvl w:val="0"/>
          <w:numId w:val="8"/>
        </w:numPr>
      </w:pPr>
      <w:r>
        <w:t>Reduce paper work</w:t>
      </w:r>
    </w:p>
    <w:p w:rsidR="00CE2C27" w:rsidRDefault="00CE2C27" w:rsidP="00CE2C27">
      <w:pPr>
        <w:pStyle w:val="ListParagraph"/>
        <w:numPr>
          <w:ilvl w:val="0"/>
          <w:numId w:val="8"/>
        </w:numPr>
      </w:pPr>
      <w:r>
        <w:t>No registration process needed.</w:t>
      </w:r>
    </w:p>
    <w:p w:rsidR="00CE2C27" w:rsidRDefault="00CE2C27" w:rsidP="00CE2C27">
      <w:pPr>
        <w:pStyle w:val="ListParagraph"/>
        <w:numPr>
          <w:ilvl w:val="0"/>
          <w:numId w:val="8"/>
        </w:numPr>
      </w:pPr>
      <w:r>
        <w:t>Decrease response time.</w:t>
      </w:r>
    </w:p>
    <w:p w:rsidR="00CE2C27" w:rsidRDefault="00CE2C27" w:rsidP="00CE2C27">
      <w:pPr>
        <w:pStyle w:val="ListParagraph"/>
      </w:pPr>
    </w:p>
    <w:p w:rsidR="00CE2C27" w:rsidRDefault="00CE2C27" w:rsidP="00CE2C27">
      <w:pPr>
        <w:pStyle w:val="Heading2"/>
      </w:pPr>
      <w:r>
        <w:t>Intangibility Analysis:</w:t>
      </w:r>
    </w:p>
    <w:p w:rsidR="00CE2C27" w:rsidRDefault="00CE2C27" w:rsidP="00CE2C27">
      <w:pPr>
        <w:pStyle w:val="ListParagraph"/>
        <w:numPr>
          <w:ilvl w:val="0"/>
          <w:numId w:val="9"/>
        </w:numPr>
      </w:pPr>
      <w:r>
        <w:t>Automation of result.</w:t>
      </w:r>
    </w:p>
    <w:p w:rsidR="00CE2C27" w:rsidRDefault="00CE2C27" w:rsidP="00CE2C27">
      <w:pPr>
        <w:pStyle w:val="ListParagraph"/>
        <w:numPr>
          <w:ilvl w:val="0"/>
          <w:numId w:val="9"/>
        </w:numPr>
      </w:pPr>
      <w:r>
        <w:t>Tracking of student’s attendance.</w:t>
      </w:r>
    </w:p>
    <w:p w:rsidR="00CE2C27" w:rsidRDefault="00CE2C27" w:rsidP="00CE2C27">
      <w:pPr>
        <w:pStyle w:val="ListParagraph"/>
        <w:numPr>
          <w:ilvl w:val="0"/>
          <w:numId w:val="9"/>
        </w:numPr>
      </w:pPr>
      <w:r>
        <w:t>Better monitoring system.</w:t>
      </w:r>
    </w:p>
    <w:p w:rsidR="00CE2C27" w:rsidRDefault="00CE2C27" w:rsidP="00CE2C27">
      <w:pPr>
        <w:pStyle w:val="ListParagraph"/>
        <w:numPr>
          <w:ilvl w:val="0"/>
          <w:numId w:val="9"/>
        </w:numPr>
      </w:pPr>
      <w:r>
        <w:t>Easy access to children’s profiles for parents.</w:t>
      </w:r>
    </w:p>
    <w:p w:rsidR="00CE2C27" w:rsidRDefault="00CE2C27" w:rsidP="00CE2C27"/>
    <w:p w:rsidR="00CE2C27" w:rsidRDefault="00CE2C27">
      <w:pPr>
        <w:rPr>
          <w:lang w:val="en-GB"/>
        </w:rPr>
      </w:pPr>
    </w:p>
    <w:p w:rsidR="00CE2C27" w:rsidRPr="00CE2C27" w:rsidRDefault="00CE2C27" w:rsidP="00CE2C27">
      <w:pPr>
        <w:rPr>
          <w:lang w:val="en-GB"/>
        </w:rPr>
      </w:pPr>
    </w:p>
    <w:sectPr w:rsidR="00CE2C27" w:rsidRPr="00CE2C27" w:rsidSect="00BA07E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37EB8"/>
    <w:multiLevelType w:val="hybridMultilevel"/>
    <w:tmpl w:val="7A6E45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5F6ECB"/>
    <w:multiLevelType w:val="hybridMultilevel"/>
    <w:tmpl w:val="9DA662B0"/>
    <w:lvl w:ilvl="0" w:tplc="973EB1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C93963"/>
    <w:multiLevelType w:val="hybridMultilevel"/>
    <w:tmpl w:val="D6F06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DB69BC"/>
    <w:multiLevelType w:val="hybridMultilevel"/>
    <w:tmpl w:val="27EABBA6"/>
    <w:lvl w:ilvl="0" w:tplc="6E32FD9E">
      <w:start w:val="1"/>
      <w:numFmt w:val="bullet"/>
      <w:lvlText w:val="•"/>
      <w:lvlJc w:val="left"/>
      <w:pPr>
        <w:tabs>
          <w:tab w:val="num" w:pos="720"/>
        </w:tabs>
        <w:ind w:left="720" w:hanging="360"/>
      </w:pPr>
      <w:rPr>
        <w:rFonts w:ascii="Arial" w:hAnsi="Arial" w:hint="default"/>
      </w:rPr>
    </w:lvl>
    <w:lvl w:ilvl="1" w:tplc="4FE2E4FC">
      <w:start w:val="186"/>
      <w:numFmt w:val="bullet"/>
      <w:lvlText w:val="•"/>
      <w:lvlJc w:val="left"/>
      <w:pPr>
        <w:tabs>
          <w:tab w:val="num" w:pos="1440"/>
        </w:tabs>
        <w:ind w:left="1440" w:hanging="360"/>
      </w:pPr>
      <w:rPr>
        <w:rFonts w:ascii="Arial" w:hAnsi="Arial" w:hint="default"/>
      </w:rPr>
    </w:lvl>
    <w:lvl w:ilvl="2" w:tplc="3782E4E2" w:tentative="1">
      <w:start w:val="1"/>
      <w:numFmt w:val="bullet"/>
      <w:lvlText w:val="•"/>
      <w:lvlJc w:val="left"/>
      <w:pPr>
        <w:tabs>
          <w:tab w:val="num" w:pos="2160"/>
        </w:tabs>
        <w:ind w:left="2160" w:hanging="360"/>
      </w:pPr>
      <w:rPr>
        <w:rFonts w:ascii="Arial" w:hAnsi="Arial" w:hint="default"/>
      </w:rPr>
    </w:lvl>
    <w:lvl w:ilvl="3" w:tplc="6CE4CEA0" w:tentative="1">
      <w:start w:val="1"/>
      <w:numFmt w:val="bullet"/>
      <w:lvlText w:val="•"/>
      <w:lvlJc w:val="left"/>
      <w:pPr>
        <w:tabs>
          <w:tab w:val="num" w:pos="2880"/>
        </w:tabs>
        <w:ind w:left="2880" w:hanging="360"/>
      </w:pPr>
      <w:rPr>
        <w:rFonts w:ascii="Arial" w:hAnsi="Arial" w:hint="default"/>
      </w:rPr>
    </w:lvl>
    <w:lvl w:ilvl="4" w:tplc="6B2E5C70" w:tentative="1">
      <w:start w:val="1"/>
      <w:numFmt w:val="bullet"/>
      <w:lvlText w:val="•"/>
      <w:lvlJc w:val="left"/>
      <w:pPr>
        <w:tabs>
          <w:tab w:val="num" w:pos="3600"/>
        </w:tabs>
        <w:ind w:left="3600" w:hanging="360"/>
      </w:pPr>
      <w:rPr>
        <w:rFonts w:ascii="Arial" w:hAnsi="Arial" w:hint="default"/>
      </w:rPr>
    </w:lvl>
    <w:lvl w:ilvl="5" w:tplc="A1140CA2" w:tentative="1">
      <w:start w:val="1"/>
      <w:numFmt w:val="bullet"/>
      <w:lvlText w:val="•"/>
      <w:lvlJc w:val="left"/>
      <w:pPr>
        <w:tabs>
          <w:tab w:val="num" w:pos="4320"/>
        </w:tabs>
        <w:ind w:left="4320" w:hanging="360"/>
      </w:pPr>
      <w:rPr>
        <w:rFonts w:ascii="Arial" w:hAnsi="Arial" w:hint="default"/>
      </w:rPr>
    </w:lvl>
    <w:lvl w:ilvl="6" w:tplc="26E2F24C" w:tentative="1">
      <w:start w:val="1"/>
      <w:numFmt w:val="bullet"/>
      <w:lvlText w:val="•"/>
      <w:lvlJc w:val="left"/>
      <w:pPr>
        <w:tabs>
          <w:tab w:val="num" w:pos="5040"/>
        </w:tabs>
        <w:ind w:left="5040" w:hanging="360"/>
      </w:pPr>
      <w:rPr>
        <w:rFonts w:ascii="Arial" w:hAnsi="Arial" w:hint="default"/>
      </w:rPr>
    </w:lvl>
    <w:lvl w:ilvl="7" w:tplc="FC562002" w:tentative="1">
      <w:start w:val="1"/>
      <w:numFmt w:val="bullet"/>
      <w:lvlText w:val="•"/>
      <w:lvlJc w:val="left"/>
      <w:pPr>
        <w:tabs>
          <w:tab w:val="num" w:pos="5760"/>
        </w:tabs>
        <w:ind w:left="5760" w:hanging="360"/>
      </w:pPr>
      <w:rPr>
        <w:rFonts w:ascii="Arial" w:hAnsi="Arial" w:hint="default"/>
      </w:rPr>
    </w:lvl>
    <w:lvl w:ilvl="8" w:tplc="3E8041EA" w:tentative="1">
      <w:start w:val="1"/>
      <w:numFmt w:val="bullet"/>
      <w:lvlText w:val="•"/>
      <w:lvlJc w:val="left"/>
      <w:pPr>
        <w:tabs>
          <w:tab w:val="num" w:pos="6480"/>
        </w:tabs>
        <w:ind w:left="6480" w:hanging="360"/>
      </w:pPr>
      <w:rPr>
        <w:rFonts w:ascii="Arial" w:hAnsi="Arial" w:hint="default"/>
      </w:rPr>
    </w:lvl>
  </w:abstractNum>
  <w:abstractNum w:abstractNumId="4">
    <w:nsid w:val="3AC0058A"/>
    <w:multiLevelType w:val="hybridMultilevel"/>
    <w:tmpl w:val="3ACC30D8"/>
    <w:lvl w:ilvl="0" w:tplc="36327C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8490A04"/>
    <w:multiLevelType w:val="hybridMultilevel"/>
    <w:tmpl w:val="5CB4DA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71644B"/>
    <w:multiLevelType w:val="hybridMultilevel"/>
    <w:tmpl w:val="770E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492F17"/>
    <w:multiLevelType w:val="hybridMultilevel"/>
    <w:tmpl w:val="7194BE00"/>
    <w:lvl w:ilvl="0" w:tplc="BFA814E4">
      <w:start w:val="1"/>
      <w:numFmt w:val="bullet"/>
      <w:lvlText w:val=""/>
      <w:lvlJc w:val="left"/>
      <w:pPr>
        <w:tabs>
          <w:tab w:val="num" w:pos="720"/>
        </w:tabs>
        <w:ind w:left="720" w:hanging="360"/>
      </w:pPr>
      <w:rPr>
        <w:rFonts w:ascii="Wingdings" w:hAnsi="Wingdings" w:hint="default"/>
      </w:rPr>
    </w:lvl>
    <w:lvl w:ilvl="1" w:tplc="F5EE73D8">
      <w:start w:val="186"/>
      <w:numFmt w:val="bullet"/>
      <w:lvlText w:val=""/>
      <w:lvlJc w:val="left"/>
      <w:pPr>
        <w:tabs>
          <w:tab w:val="num" w:pos="1440"/>
        </w:tabs>
        <w:ind w:left="1440" w:hanging="360"/>
      </w:pPr>
      <w:rPr>
        <w:rFonts w:ascii="Wingdings" w:hAnsi="Wingdings" w:hint="default"/>
      </w:rPr>
    </w:lvl>
    <w:lvl w:ilvl="2" w:tplc="B7D4F2E8" w:tentative="1">
      <w:start w:val="1"/>
      <w:numFmt w:val="bullet"/>
      <w:lvlText w:val=""/>
      <w:lvlJc w:val="left"/>
      <w:pPr>
        <w:tabs>
          <w:tab w:val="num" w:pos="2160"/>
        </w:tabs>
        <w:ind w:left="2160" w:hanging="360"/>
      </w:pPr>
      <w:rPr>
        <w:rFonts w:ascii="Wingdings" w:hAnsi="Wingdings" w:hint="default"/>
      </w:rPr>
    </w:lvl>
    <w:lvl w:ilvl="3" w:tplc="332A39A4" w:tentative="1">
      <w:start w:val="1"/>
      <w:numFmt w:val="bullet"/>
      <w:lvlText w:val=""/>
      <w:lvlJc w:val="left"/>
      <w:pPr>
        <w:tabs>
          <w:tab w:val="num" w:pos="2880"/>
        </w:tabs>
        <w:ind w:left="2880" w:hanging="360"/>
      </w:pPr>
      <w:rPr>
        <w:rFonts w:ascii="Wingdings" w:hAnsi="Wingdings" w:hint="default"/>
      </w:rPr>
    </w:lvl>
    <w:lvl w:ilvl="4" w:tplc="BD68DE3A" w:tentative="1">
      <w:start w:val="1"/>
      <w:numFmt w:val="bullet"/>
      <w:lvlText w:val=""/>
      <w:lvlJc w:val="left"/>
      <w:pPr>
        <w:tabs>
          <w:tab w:val="num" w:pos="3600"/>
        </w:tabs>
        <w:ind w:left="3600" w:hanging="360"/>
      </w:pPr>
      <w:rPr>
        <w:rFonts w:ascii="Wingdings" w:hAnsi="Wingdings" w:hint="default"/>
      </w:rPr>
    </w:lvl>
    <w:lvl w:ilvl="5" w:tplc="080AEC98" w:tentative="1">
      <w:start w:val="1"/>
      <w:numFmt w:val="bullet"/>
      <w:lvlText w:val=""/>
      <w:lvlJc w:val="left"/>
      <w:pPr>
        <w:tabs>
          <w:tab w:val="num" w:pos="4320"/>
        </w:tabs>
        <w:ind w:left="4320" w:hanging="360"/>
      </w:pPr>
      <w:rPr>
        <w:rFonts w:ascii="Wingdings" w:hAnsi="Wingdings" w:hint="default"/>
      </w:rPr>
    </w:lvl>
    <w:lvl w:ilvl="6" w:tplc="1826B59A" w:tentative="1">
      <w:start w:val="1"/>
      <w:numFmt w:val="bullet"/>
      <w:lvlText w:val=""/>
      <w:lvlJc w:val="left"/>
      <w:pPr>
        <w:tabs>
          <w:tab w:val="num" w:pos="5040"/>
        </w:tabs>
        <w:ind w:left="5040" w:hanging="360"/>
      </w:pPr>
      <w:rPr>
        <w:rFonts w:ascii="Wingdings" w:hAnsi="Wingdings" w:hint="default"/>
      </w:rPr>
    </w:lvl>
    <w:lvl w:ilvl="7" w:tplc="87428368" w:tentative="1">
      <w:start w:val="1"/>
      <w:numFmt w:val="bullet"/>
      <w:lvlText w:val=""/>
      <w:lvlJc w:val="left"/>
      <w:pPr>
        <w:tabs>
          <w:tab w:val="num" w:pos="5760"/>
        </w:tabs>
        <w:ind w:left="5760" w:hanging="360"/>
      </w:pPr>
      <w:rPr>
        <w:rFonts w:ascii="Wingdings" w:hAnsi="Wingdings" w:hint="default"/>
      </w:rPr>
    </w:lvl>
    <w:lvl w:ilvl="8" w:tplc="B0D8F328" w:tentative="1">
      <w:start w:val="1"/>
      <w:numFmt w:val="bullet"/>
      <w:lvlText w:val=""/>
      <w:lvlJc w:val="left"/>
      <w:pPr>
        <w:tabs>
          <w:tab w:val="num" w:pos="6480"/>
        </w:tabs>
        <w:ind w:left="6480" w:hanging="360"/>
      </w:pPr>
      <w:rPr>
        <w:rFonts w:ascii="Wingdings" w:hAnsi="Wingdings" w:hint="default"/>
      </w:rPr>
    </w:lvl>
  </w:abstractNum>
  <w:abstractNum w:abstractNumId="8">
    <w:nsid w:val="7E253794"/>
    <w:multiLevelType w:val="hybridMultilevel"/>
    <w:tmpl w:val="E334C4A6"/>
    <w:lvl w:ilvl="0" w:tplc="33966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FB3482D"/>
    <w:multiLevelType w:val="hybridMultilevel"/>
    <w:tmpl w:val="CF74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
  </w:num>
  <w:num w:numId="5">
    <w:abstractNumId w:val="4"/>
  </w:num>
  <w:num w:numId="6">
    <w:abstractNumId w:val="8"/>
  </w:num>
  <w:num w:numId="7">
    <w:abstractNumId w:val="2"/>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7D"/>
    <w:rsid w:val="000D1FD8"/>
    <w:rsid w:val="001F6C7D"/>
    <w:rsid w:val="0023336E"/>
    <w:rsid w:val="002C67FB"/>
    <w:rsid w:val="00345A2E"/>
    <w:rsid w:val="0035275F"/>
    <w:rsid w:val="003748E2"/>
    <w:rsid w:val="00441BBF"/>
    <w:rsid w:val="00576608"/>
    <w:rsid w:val="00693C20"/>
    <w:rsid w:val="0069495C"/>
    <w:rsid w:val="00742BBC"/>
    <w:rsid w:val="007C12B4"/>
    <w:rsid w:val="00851B34"/>
    <w:rsid w:val="008F463C"/>
    <w:rsid w:val="00923DE9"/>
    <w:rsid w:val="009271B7"/>
    <w:rsid w:val="009B3A88"/>
    <w:rsid w:val="00A3737D"/>
    <w:rsid w:val="00BA07EA"/>
    <w:rsid w:val="00C83E9B"/>
    <w:rsid w:val="00CB5C1E"/>
    <w:rsid w:val="00CE2C27"/>
    <w:rsid w:val="00D13583"/>
    <w:rsid w:val="00DB6D01"/>
    <w:rsid w:val="00E0579C"/>
    <w:rsid w:val="00E46BCA"/>
    <w:rsid w:val="00EF29D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471671-0312-4E86-9C8A-687EC6FB9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3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3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2C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37D"/>
    <w:pPr>
      <w:ind w:left="720"/>
      <w:contextualSpacing/>
    </w:pPr>
  </w:style>
  <w:style w:type="character" w:customStyle="1" w:styleId="Heading1Char">
    <w:name w:val="Heading 1 Char"/>
    <w:basedOn w:val="DefaultParagraphFont"/>
    <w:link w:val="Heading1"/>
    <w:uiPriority w:val="9"/>
    <w:rsid w:val="00A373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37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3737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E2C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A07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BA07EA"/>
    <w:pPr>
      <w:spacing w:after="0" w:line="240" w:lineRule="auto"/>
    </w:pPr>
    <w:rPr>
      <w:rFonts w:eastAsiaTheme="minorEastAsia"/>
    </w:rPr>
  </w:style>
  <w:style w:type="character" w:customStyle="1" w:styleId="NoSpacingChar">
    <w:name w:val="No Spacing Char"/>
    <w:basedOn w:val="DefaultParagraphFont"/>
    <w:link w:val="NoSpacing"/>
    <w:uiPriority w:val="1"/>
    <w:rsid w:val="00BA07E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054031">
      <w:bodyDiv w:val="1"/>
      <w:marLeft w:val="0"/>
      <w:marRight w:val="0"/>
      <w:marTop w:val="0"/>
      <w:marBottom w:val="0"/>
      <w:divBdr>
        <w:top w:val="none" w:sz="0" w:space="0" w:color="auto"/>
        <w:left w:val="none" w:sz="0" w:space="0" w:color="auto"/>
        <w:bottom w:val="none" w:sz="0" w:space="0" w:color="auto"/>
        <w:right w:val="none" w:sz="0" w:space="0" w:color="auto"/>
      </w:divBdr>
    </w:div>
    <w:div w:id="325329991">
      <w:bodyDiv w:val="1"/>
      <w:marLeft w:val="0"/>
      <w:marRight w:val="0"/>
      <w:marTop w:val="0"/>
      <w:marBottom w:val="0"/>
      <w:divBdr>
        <w:top w:val="none" w:sz="0" w:space="0" w:color="auto"/>
        <w:left w:val="none" w:sz="0" w:space="0" w:color="auto"/>
        <w:bottom w:val="none" w:sz="0" w:space="0" w:color="auto"/>
        <w:right w:val="none" w:sz="0" w:space="0" w:color="auto"/>
      </w:divBdr>
      <w:divsChild>
        <w:div w:id="1097023775">
          <w:marLeft w:val="274"/>
          <w:marRight w:val="0"/>
          <w:marTop w:val="150"/>
          <w:marBottom w:val="0"/>
          <w:divBdr>
            <w:top w:val="none" w:sz="0" w:space="0" w:color="auto"/>
            <w:left w:val="none" w:sz="0" w:space="0" w:color="auto"/>
            <w:bottom w:val="none" w:sz="0" w:space="0" w:color="auto"/>
            <w:right w:val="none" w:sz="0" w:space="0" w:color="auto"/>
          </w:divBdr>
        </w:div>
        <w:div w:id="918440111">
          <w:marLeft w:val="1080"/>
          <w:marRight w:val="0"/>
          <w:marTop w:val="75"/>
          <w:marBottom w:val="0"/>
          <w:divBdr>
            <w:top w:val="none" w:sz="0" w:space="0" w:color="auto"/>
            <w:left w:val="none" w:sz="0" w:space="0" w:color="auto"/>
            <w:bottom w:val="none" w:sz="0" w:space="0" w:color="auto"/>
            <w:right w:val="none" w:sz="0" w:space="0" w:color="auto"/>
          </w:divBdr>
        </w:div>
        <w:div w:id="1076784645">
          <w:marLeft w:val="1080"/>
          <w:marRight w:val="0"/>
          <w:marTop w:val="75"/>
          <w:marBottom w:val="0"/>
          <w:divBdr>
            <w:top w:val="none" w:sz="0" w:space="0" w:color="auto"/>
            <w:left w:val="none" w:sz="0" w:space="0" w:color="auto"/>
            <w:bottom w:val="none" w:sz="0" w:space="0" w:color="auto"/>
            <w:right w:val="none" w:sz="0" w:space="0" w:color="auto"/>
          </w:divBdr>
        </w:div>
        <w:div w:id="355160038">
          <w:marLeft w:val="1080"/>
          <w:marRight w:val="0"/>
          <w:marTop w:val="75"/>
          <w:marBottom w:val="0"/>
          <w:divBdr>
            <w:top w:val="none" w:sz="0" w:space="0" w:color="auto"/>
            <w:left w:val="none" w:sz="0" w:space="0" w:color="auto"/>
            <w:bottom w:val="none" w:sz="0" w:space="0" w:color="auto"/>
            <w:right w:val="none" w:sz="0" w:space="0" w:color="auto"/>
          </w:divBdr>
        </w:div>
        <w:div w:id="2781529">
          <w:marLeft w:val="274"/>
          <w:marRight w:val="0"/>
          <w:marTop w:val="150"/>
          <w:marBottom w:val="0"/>
          <w:divBdr>
            <w:top w:val="none" w:sz="0" w:space="0" w:color="auto"/>
            <w:left w:val="none" w:sz="0" w:space="0" w:color="auto"/>
            <w:bottom w:val="none" w:sz="0" w:space="0" w:color="auto"/>
            <w:right w:val="none" w:sz="0" w:space="0" w:color="auto"/>
          </w:divBdr>
        </w:div>
        <w:div w:id="495461966">
          <w:marLeft w:val="274"/>
          <w:marRight w:val="0"/>
          <w:marTop w:val="150"/>
          <w:marBottom w:val="0"/>
          <w:divBdr>
            <w:top w:val="none" w:sz="0" w:space="0" w:color="auto"/>
            <w:left w:val="none" w:sz="0" w:space="0" w:color="auto"/>
            <w:bottom w:val="none" w:sz="0" w:space="0" w:color="auto"/>
            <w:right w:val="none" w:sz="0" w:space="0" w:color="auto"/>
          </w:divBdr>
        </w:div>
      </w:divsChild>
    </w:div>
    <w:div w:id="557476229">
      <w:bodyDiv w:val="1"/>
      <w:marLeft w:val="0"/>
      <w:marRight w:val="0"/>
      <w:marTop w:val="0"/>
      <w:marBottom w:val="0"/>
      <w:divBdr>
        <w:top w:val="none" w:sz="0" w:space="0" w:color="auto"/>
        <w:left w:val="none" w:sz="0" w:space="0" w:color="auto"/>
        <w:bottom w:val="none" w:sz="0" w:space="0" w:color="auto"/>
        <w:right w:val="none" w:sz="0" w:space="0" w:color="auto"/>
      </w:divBdr>
    </w:div>
    <w:div w:id="653265211">
      <w:bodyDiv w:val="1"/>
      <w:marLeft w:val="0"/>
      <w:marRight w:val="0"/>
      <w:marTop w:val="0"/>
      <w:marBottom w:val="0"/>
      <w:divBdr>
        <w:top w:val="none" w:sz="0" w:space="0" w:color="auto"/>
        <w:left w:val="none" w:sz="0" w:space="0" w:color="auto"/>
        <w:bottom w:val="none" w:sz="0" w:space="0" w:color="auto"/>
        <w:right w:val="none" w:sz="0" w:space="0" w:color="auto"/>
      </w:divBdr>
    </w:div>
    <w:div w:id="775833164">
      <w:bodyDiv w:val="1"/>
      <w:marLeft w:val="0"/>
      <w:marRight w:val="0"/>
      <w:marTop w:val="0"/>
      <w:marBottom w:val="0"/>
      <w:divBdr>
        <w:top w:val="none" w:sz="0" w:space="0" w:color="auto"/>
        <w:left w:val="none" w:sz="0" w:space="0" w:color="auto"/>
        <w:bottom w:val="none" w:sz="0" w:space="0" w:color="auto"/>
        <w:right w:val="none" w:sz="0" w:space="0" w:color="auto"/>
      </w:divBdr>
    </w:div>
    <w:div w:id="1268737621">
      <w:bodyDiv w:val="1"/>
      <w:marLeft w:val="0"/>
      <w:marRight w:val="0"/>
      <w:marTop w:val="0"/>
      <w:marBottom w:val="0"/>
      <w:divBdr>
        <w:top w:val="none" w:sz="0" w:space="0" w:color="auto"/>
        <w:left w:val="none" w:sz="0" w:space="0" w:color="auto"/>
        <w:bottom w:val="none" w:sz="0" w:space="0" w:color="auto"/>
        <w:right w:val="none" w:sz="0" w:space="0" w:color="auto"/>
      </w:divBdr>
    </w:div>
    <w:div w:id="1674264881">
      <w:bodyDiv w:val="1"/>
      <w:marLeft w:val="0"/>
      <w:marRight w:val="0"/>
      <w:marTop w:val="0"/>
      <w:marBottom w:val="0"/>
      <w:divBdr>
        <w:top w:val="none" w:sz="0" w:space="0" w:color="auto"/>
        <w:left w:val="none" w:sz="0" w:space="0" w:color="auto"/>
        <w:bottom w:val="none" w:sz="0" w:space="0" w:color="auto"/>
        <w:right w:val="none" w:sz="0" w:space="0" w:color="auto"/>
      </w:divBdr>
    </w:div>
    <w:div w:id="1933780962">
      <w:bodyDiv w:val="1"/>
      <w:marLeft w:val="0"/>
      <w:marRight w:val="0"/>
      <w:marTop w:val="0"/>
      <w:marBottom w:val="0"/>
      <w:divBdr>
        <w:top w:val="none" w:sz="0" w:space="0" w:color="auto"/>
        <w:left w:val="none" w:sz="0" w:space="0" w:color="auto"/>
        <w:bottom w:val="none" w:sz="0" w:space="0" w:color="auto"/>
        <w:right w:val="none" w:sz="0" w:space="0" w:color="auto"/>
      </w:divBdr>
      <w:divsChild>
        <w:div w:id="773328234">
          <w:marLeft w:val="547"/>
          <w:marRight w:val="0"/>
          <w:marTop w:val="0"/>
          <w:marBottom w:val="0"/>
          <w:divBdr>
            <w:top w:val="none" w:sz="0" w:space="0" w:color="auto"/>
            <w:left w:val="none" w:sz="0" w:space="0" w:color="auto"/>
            <w:bottom w:val="none" w:sz="0" w:space="0" w:color="auto"/>
            <w:right w:val="none" w:sz="0" w:space="0" w:color="auto"/>
          </w:divBdr>
        </w:div>
        <w:div w:id="346448452">
          <w:marLeft w:val="547"/>
          <w:marRight w:val="0"/>
          <w:marTop w:val="0"/>
          <w:marBottom w:val="0"/>
          <w:divBdr>
            <w:top w:val="none" w:sz="0" w:space="0" w:color="auto"/>
            <w:left w:val="none" w:sz="0" w:space="0" w:color="auto"/>
            <w:bottom w:val="none" w:sz="0" w:space="0" w:color="auto"/>
            <w:right w:val="none" w:sz="0" w:space="0" w:color="auto"/>
          </w:divBdr>
        </w:div>
        <w:div w:id="352852573">
          <w:marLeft w:val="1267"/>
          <w:marRight w:val="0"/>
          <w:marTop w:val="0"/>
          <w:marBottom w:val="0"/>
          <w:divBdr>
            <w:top w:val="none" w:sz="0" w:space="0" w:color="auto"/>
            <w:left w:val="none" w:sz="0" w:space="0" w:color="auto"/>
            <w:bottom w:val="none" w:sz="0" w:space="0" w:color="auto"/>
            <w:right w:val="none" w:sz="0" w:space="0" w:color="auto"/>
          </w:divBdr>
        </w:div>
        <w:div w:id="959333941">
          <w:marLeft w:val="1267"/>
          <w:marRight w:val="0"/>
          <w:marTop w:val="0"/>
          <w:marBottom w:val="0"/>
          <w:divBdr>
            <w:top w:val="none" w:sz="0" w:space="0" w:color="auto"/>
            <w:left w:val="none" w:sz="0" w:space="0" w:color="auto"/>
            <w:bottom w:val="none" w:sz="0" w:space="0" w:color="auto"/>
            <w:right w:val="none" w:sz="0" w:space="0" w:color="auto"/>
          </w:divBdr>
        </w:div>
        <w:div w:id="968166266">
          <w:marLeft w:val="1267"/>
          <w:marRight w:val="0"/>
          <w:marTop w:val="0"/>
          <w:marBottom w:val="0"/>
          <w:divBdr>
            <w:top w:val="none" w:sz="0" w:space="0" w:color="auto"/>
            <w:left w:val="none" w:sz="0" w:space="0" w:color="auto"/>
            <w:bottom w:val="none" w:sz="0" w:space="0" w:color="auto"/>
            <w:right w:val="none" w:sz="0" w:space="0" w:color="auto"/>
          </w:divBdr>
        </w:div>
        <w:div w:id="981231329">
          <w:marLeft w:val="1267"/>
          <w:marRight w:val="0"/>
          <w:marTop w:val="0"/>
          <w:marBottom w:val="0"/>
          <w:divBdr>
            <w:top w:val="none" w:sz="0" w:space="0" w:color="auto"/>
            <w:left w:val="none" w:sz="0" w:space="0" w:color="auto"/>
            <w:bottom w:val="none" w:sz="0" w:space="0" w:color="auto"/>
            <w:right w:val="none" w:sz="0" w:space="0" w:color="auto"/>
          </w:divBdr>
        </w:div>
        <w:div w:id="6792067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DEDE7-80B8-42FE-896B-5451D83A8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E- School</vt:lpstr>
    </vt:vector>
  </TitlesOfParts>
  <Company/>
  <LinksUpToDate>false</LinksUpToDate>
  <CharactersWithSpaces>6966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 School</dc:title>
  <dc:subject>A School Management System</dc:subject>
  <dc:creator>Tamzeed Islam</dc:creator>
  <cp:keywords/>
  <dc:description/>
  <cp:lastModifiedBy>Tamzeed Islam</cp:lastModifiedBy>
  <cp:revision>2</cp:revision>
  <cp:lastPrinted>2014-02-08T08:22:00Z</cp:lastPrinted>
  <dcterms:created xsi:type="dcterms:W3CDTF">2014-02-08T07:49:00Z</dcterms:created>
  <dcterms:modified xsi:type="dcterms:W3CDTF">2014-02-08T08:23:00Z</dcterms:modified>
</cp:coreProperties>
</file>