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FE993" w14:textId="77777777" w:rsidR="00BC2814" w:rsidRDefault="00BC2814" w:rsidP="00A40116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BA0267">
        <w:rPr>
          <w:rFonts w:ascii="Arial Rounded MT Bold" w:hAnsi="Arial Rounded MT Bold"/>
          <w:noProof/>
        </w:rPr>
        <w:drawing>
          <wp:inline distT="0" distB="0" distL="0" distR="0" wp14:anchorId="61304AA7" wp14:editId="42613369">
            <wp:extent cx="2485579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79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9F8D" w14:textId="77777777" w:rsidR="0036358D" w:rsidRPr="0036358D" w:rsidRDefault="0036358D" w:rsidP="00A40116">
      <w:pPr>
        <w:pBdr>
          <w:top w:val="single" w:sz="12" w:space="1" w:color="auto"/>
        </w:pBdr>
        <w:jc w:val="center"/>
        <w:rPr>
          <w:b/>
          <w:sz w:val="12"/>
          <w:szCs w:val="28"/>
        </w:rPr>
      </w:pPr>
    </w:p>
    <w:p w14:paraId="001D295B" w14:textId="77777777" w:rsidR="00BC2814" w:rsidRDefault="00BC2814" w:rsidP="00A40116">
      <w:pPr>
        <w:pBdr>
          <w:top w:val="single" w:sz="12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APPLICATION</w:t>
      </w:r>
      <w:r w:rsidRPr="00BC2814">
        <w:rPr>
          <w:b/>
          <w:i/>
          <w:sz w:val="28"/>
          <w:szCs w:val="28"/>
        </w:rPr>
        <w:t xml:space="preserve"> FOR</w:t>
      </w:r>
    </w:p>
    <w:p w14:paraId="79C84100" w14:textId="77777777" w:rsidR="00BC2814" w:rsidRDefault="00BC2814" w:rsidP="00BC2814">
      <w:pPr>
        <w:jc w:val="center"/>
        <w:rPr>
          <w:b/>
          <w:sz w:val="28"/>
          <w:szCs w:val="28"/>
        </w:rPr>
      </w:pPr>
      <w:r w:rsidRPr="00EF4CF0">
        <w:rPr>
          <w:b/>
          <w:sz w:val="28"/>
          <w:szCs w:val="28"/>
        </w:rPr>
        <w:t>SCHOOL SCIENTIF</w:t>
      </w:r>
      <w:r>
        <w:rPr>
          <w:b/>
          <w:sz w:val="28"/>
          <w:szCs w:val="28"/>
        </w:rPr>
        <w:t>IC REVIEW COMMITTEE (SRC)</w:t>
      </w:r>
    </w:p>
    <w:p w14:paraId="12729F01" w14:textId="77777777" w:rsidR="00BC2814" w:rsidRDefault="00BC2814" w:rsidP="00BC28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SCIENTIFIC MERIT REVIEW</w:t>
      </w:r>
    </w:p>
    <w:p w14:paraId="524AB0EB" w14:textId="77777777" w:rsidR="00BC2814" w:rsidRDefault="00BC2814" w:rsidP="00BC2814">
      <w:pPr>
        <w:jc w:val="center"/>
        <w:rPr>
          <w:b/>
          <w:sz w:val="28"/>
          <w:szCs w:val="28"/>
        </w:rPr>
      </w:pPr>
    </w:p>
    <w:p w14:paraId="1672131F" w14:textId="4AC64397" w:rsidR="00192A67" w:rsidRDefault="00BC2814" w:rsidP="00BC2814">
      <w:pPr>
        <w:jc w:val="center"/>
        <w:rPr>
          <w:b/>
          <w:sz w:val="20"/>
          <w:szCs w:val="20"/>
        </w:rPr>
      </w:pPr>
      <w:r w:rsidRPr="00BC2814">
        <w:rPr>
          <w:b/>
          <w:sz w:val="20"/>
          <w:szCs w:val="20"/>
        </w:rPr>
        <w:t>Select One:</w:t>
      </w:r>
      <w:r>
        <w:rPr>
          <w:b/>
          <w:sz w:val="28"/>
          <w:szCs w:val="28"/>
        </w:rPr>
        <w:t xml:space="preserve"> </w:t>
      </w:r>
      <w:r w:rsidR="00192A67">
        <w:rPr>
          <w:b/>
          <w:sz w:val="20"/>
          <w:szCs w:val="20"/>
        </w:rPr>
        <w:t xml:space="preserve">School:  </w:t>
      </w:r>
      <w:r w:rsidR="00CC3C4C">
        <w:rPr>
          <w:b/>
          <w:sz w:val="20"/>
          <w:szCs w:val="20"/>
        </w:rPr>
        <w:t xml:space="preserve">____SBE </w:t>
      </w:r>
      <w:r w:rsidR="00CC3C4C">
        <w:rPr>
          <w:sz w:val="20"/>
          <w:szCs w:val="20"/>
        </w:rPr>
        <w:t xml:space="preserve">√ </w:t>
      </w:r>
      <w:r w:rsidR="00A065B7" w:rsidRPr="00146D8C">
        <w:rPr>
          <w:b/>
          <w:sz w:val="20"/>
          <w:szCs w:val="20"/>
        </w:rPr>
        <w:t>SHLS _</w:t>
      </w:r>
      <w:r w:rsidRPr="00146D8C">
        <w:rPr>
          <w:b/>
          <w:sz w:val="20"/>
          <w:szCs w:val="20"/>
        </w:rPr>
        <w:t>___</w:t>
      </w:r>
      <w:r w:rsidR="00A065B7" w:rsidRPr="00146D8C">
        <w:rPr>
          <w:b/>
          <w:sz w:val="20"/>
          <w:szCs w:val="20"/>
        </w:rPr>
        <w:t>SEPS _</w:t>
      </w:r>
      <w:r w:rsidRPr="00146D8C">
        <w:rPr>
          <w:b/>
          <w:sz w:val="20"/>
          <w:szCs w:val="20"/>
        </w:rPr>
        <w:t>___SHSS</w:t>
      </w:r>
    </w:p>
    <w:p w14:paraId="31544762" w14:textId="77777777" w:rsidR="00192A67" w:rsidRDefault="00192A67" w:rsidP="00BC2814">
      <w:pPr>
        <w:jc w:val="center"/>
        <w:rPr>
          <w:b/>
          <w:sz w:val="20"/>
          <w:szCs w:val="20"/>
        </w:rPr>
      </w:pPr>
    </w:p>
    <w:p w14:paraId="09433A25" w14:textId="19992BE2" w:rsidR="00192A67" w:rsidRPr="00146D8C" w:rsidRDefault="00192A67" w:rsidP="00192A6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Applicant</w:t>
      </w:r>
      <w:r w:rsidRPr="00146D8C">
        <w:rPr>
          <w:b/>
          <w:sz w:val="20"/>
          <w:szCs w:val="20"/>
        </w:rPr>
        <w:t xml:space="preserve">: </w:t>
      </w:r>
      <w:r w:rsidR="00CC3C4C">
        <w:rPr>
          <w:b/>
          <w:sz w:val="20"/>
          <w:szCs w:val="20"/>
        </w:rPr>
        <w:t>Dr. Mohammad Delwer Hossain Hawlader</w:t>
      </w:r>
      <w:r w:rsidR="0036358D" w:rsidRPr="00146D8C">
        <w:rPr>
          <w:b/>
          <w:sz w:val="20"/>
          <w:szCs w:val="20"/>
        </w:rPr>
        <w:t xml:space="preserve"> </w:t>
      </w:r>
      <w:r w:rsidR="00CC3C4C">
        <w:rPr>
          <w:b/>
          <w:sz w:val="20"/>
          <w:szCs w:val="20"/>
        </w:rPr>
        <w:t xml:space="preserve">     </w:t>
      </w:r>
      <w:r w:rsidR="0036358D" w:rsidRPr="00146D8C">
        <w:rPr>
          <w:b/>
          <w:sz w:val="20"/>
          <w:szCs w:val="20"/>
        </w:rPr>
        <w:t>Title</w:t>
      </w:r>
      <w:r w:rsidRPr="00146D8C">
        <w:rPr>
          <w:b/>
          <w:sz w:val="20"/>
          <w:szCs w:val="20"/>
        </w:rPr>
        <w:t xml:space="preserve">: </w:t>
      </w:r>
      <w:r w:rsidR="00CC3C4C">
        <w:rPr>
          <w:b/>
          <w:sz w:val="20"/>
          <w:szCs w:val="20"/>
        </w:rPr>
        <w:t>Associate Professor</w:t>
      </w:r>
    </w:p>
    <w:p w14:paraId="731A521D" w14:textId="7F1E4EF6" w:rsidR="00192A67" w:rsidRDefault="00924CAC" w:rsidP="00D2512A">
      <w:pPr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D2512A">
        <w:rPr>
          <w:sz w:val="20"/>
          <w:szCs w:val="20"/>
        </w:rPr>
        <w:t xml:space="preserve">   </w:t>
      </w: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92A67" w:rsidRPr="00146D8C">
        <w:rPr>
          <w:sz w:val="20"/>
          <w:szCs w:val="20"/>
        </w:rPr>
        <w:t>Faculty Rank</w:t>
      </w:r>
    </w:p>
    <w:p w14:paraId="53CD16F9" w14:textId="77777777" w:rsidR="003F314A" w:rsidRDefault="003F314A" w:rsidP="003F314A">
      <w:pPr>
        <w:rPr>
          <w:b/>
          <w:sz w:val="20"/>
          <w:szCs w:val="20"/>
        </w:rPr>
      </w:pPr>
    </w:p>
    <w:p w14:paraId="7DF732C8" w14:textId="77777777" w:rsidR="00B74B62" w:rsidRPr="00B74B62" w:rsidRDefault="00BF7E7E" w:rsidP="003F314A">
      <w:pPr>
        <w:rPr>
          <w:b/>
          <w:sz w:val="20"/>
          <w:szCs w:val="20"/>
        </w:rPr>
      </w:pPr>
      <w:r w:rsidRPr="00B74B62">
        <w:rPr>
          <w:b/>
          <w:sz w:val="20"/>
          <w:szCs w:val="20"/>
        </w:rPr>
        <w:t>Purp</w:t>
      </w:r>
      <w:r w:rsidR="003F314A">
        <w:rPr>
          <w:b/>
          <w:sz w:val="20"/>
          <w:szCs w:val="20"/>
        </w:rPr>
        <w:t>ose of Application: Select all that apply</w:t>
      </w:r>
      <w:r w:rsidR="00B74B62" w:rsidRPr="00B74B62">
        <w:rPr>
          <w:b/>
          <w:sz w:val="20"/>
          <w:szCs w:val="20"/>
        </w:rPr>
        <w:t>:</w:t>
      </w:r>
    </w:p>
    <w:p w14:paraId="0F642B2E" w14:textId="77777777" w:rsidR="00192A67" w:rsidRDefault="00BF7E7E" w:rsidP="003F314A">
      <w:pPr>
        <w:rPr>
          <w:sz w:val="20"/>
          <w:szCs w:val="20"/>
        </w:rPr>
      </w:pPr>
      <w:r>
        <w:rPr>
          <w:sz w:val="20"/>
          <w:szCs w:val="20"/>
        </w:rPr>
        <w:t>____</w:t>
      </w:r>
      <w:r w:rsidR="00B74B62">
        <w:rPr>
          <w:sz w:val="20"/>
          <w:szCs w:val="20"/>
        </w:rPr>
        <w:t xml:space="preserve"> Internal/External Grant Application</w:t>
      </w:r>
    </w:p>
    <w:p w14:paraId="10D93564" w14:textId="2754C17B" w:rsidR="00B74B62" w:rsidRDefault="00CC3C4C" w:rsidP="003F314A">
      <w:pPr>
        <w:rPr>
          <w:sz w:val="20"/>
          <w:szCs w:val="20"/>
        </w:rPr>
      </w:pPr>
      <w:r>
        <w:rPr>
          <w:sz w:val="20"/>
          <w:szCs w:val="20"/>
        </w:rPr>
        <w:t>√</w:t>
      </w:r>
      <w:r w:rsidR="00B74B62">
        <w:rPr>
          <w:sz w:val="20"/>
          <w:szCs w:val="20"/>
        </w:rPr>
        <w:t xml:space="preserve"> </w:t>
      </w:r>
      <w:r w:rsidR="00B74B62" w:rsidRPr="00CC3C4C">
        <w:rPr>
          <w:b/>
          <w:sz w:val="20"/>
          <w:szCs w:val="20"/>
        </w:rPr>
        <w:t>Research involving human subjects/participants</w:t>
      </w:r>
    </w:p>
    <w:p w14:paraId="77E20136" w14:textId="77777777" w:rsidR="00B74B62" w:rsidRDefault="003F314A" w:rsidP="003F314A">
      <w:pPr>
        <w:rPr>
          <w:sz w:val="20"/>
          <w:szCs w:val="20"/>
        </w:rPr>
      </w:pPr>
      <w:r>
        <w:rPr>
          <w:sz w:val="20"/>
          <w:szCs w:val="20"/>
        </w:rPr>
        <w:t>____ Research involving animal care and use</w:t>
      </w:r>
    </w:p>
    <w:p w14:paraId="34556430" w14:textId="77777777" w:rsidR="003F314A" w:rsidRDefault="003F314A" w:rsidP="003F314A">
      <w:pPr>
        <w:rPr>
          <w:sz w:val="20"/>
          <w:szCs w:val="20"/>
        </w:rPr>
      </w:pPr>
      <w:r>
        <w:rPr>
          <w:sz w:val="20"/>
          <w:szCs w:val="20"/>
        </w:rPr>
        <w:t>____ Research for which appropriate level of laboratory biosafety is required (e.g., in relation to the degree of pathogenicity of microbial infectious agents)</w:t>
      </w:r>
    </w:p>
    <w:p w14:paraId="4AF14ABF" w14:textId="77777777" w:rsidR="00B16618" w:rsidRDefault="00B16618" w:rsidP="003F314A">
      <w:pPr>
        <w:rPr>
          <w:sz w:val="20"/>
          <w:szCs w:val="20"/>
        </w:rPr>
      </w:pPr>
    </w:p>
    <w:p w14:paraId="4F392443" w14:textId="77777777" w:rsidR="005976D3" w:rsidRDefault="00365A68" w:rsidP="0000296A">
      <w:pPr>
        <w:pStyle w:val="NormalWeb"/>
        <w:spacing w:line="360" w:lineRule="auto"/>
        <w:jc w:val="both"/>
        <w:rPr>
          <w:sz w:val="20"/>
          <w:szCs w:val="20"/>
        </w:rPr>
      </w:pPr>
      <w:r w:rsidRPr="007020FD">
        <w:rPr>
          <w:b/>
          <w:sz w:val="20"/>
          <w:szCs w:val="20"/>
          <w:u w:val="single"/>
        </w:rPr>
        <w:t>Project Title:</w:t>
      </w:r>
      <w:r w:rsidR="00B5093A">
        <w:rPr>
          <w:sz w:val="20"/>
          <w:szCs w:val="20"/>
        </w:rPr>
        <w:t xml:space="preserve"> </w:t>
      </w:r>
      <w:r w:rsidR="005976D3" w:rsidRPr="005976D3">
        <w:rPr>
          <w:sz w:val="20"/>
          <w:szCs w:val="20"/>
        </w:rPr>
        <w:t>The Prevalence, Hygiene Practices, and Pattern of Headphone Use Among Students and Its Relationship to Hearing Loss</w:t>
      </w:r>
    </w:p>
    <w:p w14:paraId="524B7094" w14:textId="5E30EB84" w:rsidR="00365A68" w:rsidRPr="00146D8C" w:rsidRDefault="00365A68" w:rsidP="0000296A">
      <w:pPr>
        <w:pStyle w:val="NormalWeb"/>
        <w:spacing w:line="360" w:lineRule="auto"/>
        <w:jc w:val="both"/>
        <w:rPr>
          <w:b/>
          <w:sz w:val="20"/>
          <w:szCs w:val="20"/>
        </w:rPr>
      </w:pPr>
      <w:r w:rsidRPr="00146D8C">
        <w:rPr>
          <w:b/>
          <w:sz w:val="20"/>
          <w:szCs w:val="20"/>
        </w:rPr>
        <w:t>Principal Investigator:</w:t>
      </w:r>
    </w:p>
    <w:p w14:paraId="332AB86E" w14:textId="63753236" w:rsidR="00365A68" w:rsidRPr="00146D8C" w:rsidRDefault="00365A68" w:rsidP="003A5E59">
      <w:pPr>
        <w:jc w:val="both"/>
        <w:rPr>
          <w:sz w:val="20"/>
          <w:szCs w:val="20"/>
        </w:rPr>
      </w:pPr>
      <w:r w:rsidRPr="00146D8C">
        <w:rPr>
          <w:sz w:val="20"/>
          <w:szCs w:val="20"/>
        </w:rPr>
        <w:t>Name</w:t>
      </w:r>
      <w:r w:rsidR="00CC3C4C">
        <w:rPr>
          <w:sz w:val="20"/>
          <w:szCs w:val="20"/>
        </w:rPr>
        <w:t>: Dr. Mohammad Delwer Hossain Hawlader</w:t>
      </w:r>
      <w:r w:rsidR="00CC3C4C">
        <w:rPr>
          <w:sz w:val="20"/>
          <w:szCs w:val="20"/>
        </w:rPr>
        <w:tab/>
      </w:r>
      <w:r w:rsidR="00B0162E">
        <w:rPr>
          <w:sz w:val="20"/>
          <w:szCs w:val="20"/>
        </w:rPr>
        <w:t xml:space="preserve">             </w:t>
      </w:r>
      <w:r w:rsidR="00FD5F33" w:rsidRPr="00146D8C">
        <w:rPr>
          <w:sz w:val="20"/>
          <w:szCs w:val="20"/>
        </w:rPr>
        <w:t>Title</w:t>
      </w:r>
      <w:r>
        <w:rPr>
          <w:sz w:val="20"/>
          <w:szCs w:val="20"/>
        </w:rPr>
        <w:t>/ Faculty Rank</w:t>
      </w:r>
      <w:r w:rsidRPr="00146D8C">
        <w:rPr>
          <w:sz w:val="20"/>
          <w:szCs w:val="20"/>
        </w:rPr>
        <w:t xml:space="preserve">: </w:t>
      </w:r>
      <w:r w:rsidR="00CC3C4C">
        <w:rPr>
          <w:sz w:val="20"/>
          <w:szCs w:val="20"/>
        </w:rPr>
        <w:t>Associate Professor</w:t>
      </w:r>
    </w:p>
    <w:p w14:paraId="08F22590" w14:textId="14E5A597" w:rsidR="00365A68" w:rsidRPr="00146D8C" w:rsidRDefault="00365A68" w:rsidP="003A5E59">
      <w:pPr>
        <w:spacing w:line="360" w:lineRule="auto"/>
        <w:jc w:val="both"/>
        <w:rPr>
          <w:sz w:val="20"/>
          <w:szCs w:val="20"/>
        </w:rPr>
      </w:pP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Pr="00146D8C">
        <w:rPr>
          <w:b/>
          <w:sz w:val="20"/>
          <w:szCs w:val="20"/>
        </w:rPr>
        <w:tab/>
      </w:r>
      <w:r w:rsidR="00FD5F33">
        <w:rPr>
          <w:b/>
          <w:sz w:val="20"/>
          <w:szCs w:val="20"/>
        </w:rPr>
        <w:tab/>
      </w:r>
      <w:r w:rsidR="00FD5F33">
        <w:rPr>
          <w:b/>
          <w:sz w:val="20"/>
          <w:szCs w:val="20"/>
        </w:rPr>
        <w:tab/>
        <w:t xml:space="preserve">        </w:t>
      </w:r>
      <w:r w:rsidRPr="00146D8C">
        <w:rPr>
          <w:sz w:val="20"/>
          <w:szCs w:val="20"/>
        </w:rPr>
        <w:t>Faculty Rank</w:t>
      </w:r>
    </w:p>
    <w:p w14:paraId="4A60EEC8" w14:textId="77777777" w:rsidR="0036358D" w:rsidRDefault="0036358D" w:rsidP="003A5E59">
      <w:pPr>
        <w:jc w:val="both"/>
        <w:rPr>
          <w:b/>
          <w:sz w:val="20"/>
          <w:szCs w:val="20"/>
        </w:rPr>
      </w:pPr>
    </w:p>
    <w:p w14:paraId="7C9773F7" w14:textId="03B538C4" w:rsidR="00BF7E7E" w:rsidRPr="00BF7E7E" w:rsidRDefault="00BF7E7E" w:rsidP="003A5E59">
      <w:pPr>
        <w:spacing w:line="360" w:lineRule="auto"/>
        <w:jc w:val="both"/>
        <w:rPr>
          <w:b/>
          <w:sz w:val="20"/>
          <w:szCs w:val="20"/>
        </w:rPr>
      </w:pPr>
      <w:r w:rsidRPr="00BF7E7E">
        <w:rPr>
          <w:b/>
          <w:sz w:val="20"/>
          <w:szCs w:val="20"/>
        </w:rPr>
        <w:t>Summary</w:t>
      </w:r>
      <w:r>
        <w:rPr>
          <w:b/>
          <w:sz w:val="20"/>
          <w:szCs w:val="20"/>
        </w:rPr>
        <w:t xml:space="preserve"> Narrative</w:t>
      </w:r>
      <w:r w:rsidR="006B7705">
        <w:rPr>
          <w:b/>
          <w:sz w:val="20"/>
          <w:szCs w:val="20"/>
        </w:rPr>
        <w:t xml:space="preserve"> (answer each question in sequence)</w:t>
      </w:r>
    </w:p>
    <w:p w14:paraId="5948D4E6" w14:textId="77777777" w:rsidR="006B7705" w:rsidRDefault="006B7705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4BA">
        <w:rPr>
          <w:sz w:val="20"/>
          <w:szCs w:val="20"/>
        </w:rPr>
        <w:t xml:space="preserve">What is </w:t>
      </w:r>
      <w:r w:rsidR="00B16618" w:rsidRPr="00B904BA">
        <w:rPr>
          <w:sz w:val="20"/>
          <w:szCs w:val="20"/>
        </w:rPr>
        <w:t>the research question, thesis, and/or hypothesis?</w:t>
      </w:r>
    </w:p>
    <w:p w14:paraId="1DA55D90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371273D1" w14:textId="11DDD40E" w:rsidR="00A322E7" w:rsidRDefault="00CC3C4C" w:rsidP="005976D3">
      <w:pPr>
        <w:pStyle w:val="ListParagraph"/>
        <w:ind w:left="500"/>
        <w:jc w:val="both"/>
        <w:rPr>
          <w:sz w:val="20"/>
          <w:szCs w:val="20"/>
        </w:rPr>
      </w:pPr>
      <w:r w:rsidRPr="00CC3C4C">
        <w:rPr>
          <w:sz w:val="20"/>
          <w:szCs w:val="20"/>
        </w:rPr>
        <w:t xml:space="preserve">Ans: </w:t>
      </w:r>
      <w:r w:rsidR="005976D3" w:rsidRPr="005976D3">
        <w:rPr>
          <w:sz w:val="20"/>
          <w:szCs w:val="20"/>
        </w:rPr>
        <w:t>What is the prevalence and usage patterns of earphones in public university students? Is there any association between earphone use and hearing loss?</w:t>
      </w:r>
    </w:p>
    <w:p w14:paraId="061CCFE4" w14:textId="77777777" w:rsidR="005976D3" w:rsidRPr="00497891" w:rsidRDefault="005976D3" w:rsidP="005976D3">
      <w:pPr>
        <w:pStyle w:val="ListParagraph"/>
        <w:ind w:left="500"/>
        <w:jc w:val="both"/>
        <w:rPr>
          <w:sz w:val="20"/>
          <w:szCs w:val="20"/>
        </w:rPr>
      </w:pPr>
    </w:p>
    <w:p w14:paraId="5A1C534B" w14:textId="19D1195C" w:rsidR="006B7705" w:rsidRPr="00A322E7" w:rsidRDefault="006B7705" w:rsidP="003A5E59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0"/>
          <w:szCs w:val="20"/>
        </w:rPr>
      </w:pPr>
      <w:r w:rsidRPr="00A322E7">
        <w:rPr>
          <w:sz w:val="20"/>
          <w:szCs w:val="20"/>
        </w:rPr>
        <w:t>What are the research methods to be followed?</w:t>
      </w:r>
    </w:p>
    <w:p w14:paraId="560E0145" w14:textId="7364E4EB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  <w:r w:rsidRPr="003B4EF6">
        <w:rPr>
          <w:sz w:val="20"/>
          <w:szCs w:val="20"/>
        </w:rPr>
        <w:t xml:space="preserve">Ans: </w:t>
      </w:r>
      <w:r w:rsidR="00497891" w:rsidRPr="00497891">
        <w:rPr>
          <w:sz w:val="20"/>
          <w:szCs w:val="20"/>
        </w:rPr>
        <w:t>This study wil</w:t>
      </w:r>
      <w:r w:rsidR="005976D3">
        <w:rPr>
          <w:sz w:val="20"/>
          <w:szCs w:val="20"/>
        </w:rPr>
        <w:t xml:space="preserve">l be a cross-sectional </w:t>
      </w:r>
      <w:r w:rsidR="00497891" w:rsidRPr="00497891">
        <w:rPr>
          <w:sz w:val="20"/>
          <w:szCs w:val="20"/>
        </w:rPr>
        <w:t>study</w:t>
      </w:r>
      <w:r w:rsidR="00497891">
        <w:rPr>
          <w:sz w:val="20"/>
          <w:szCs w:val="20"/>
        </w:rPr>
        <w:t>.</w:t>
      </w:r>
    </w:p>
    <w:p w14:paraId="098939B1" w14:textId="77777777" w:rsidR="00CC3C4C" w:rsidRPr="00B904BA" w:rsidRDefault="00CC3C4C" w:rsidP="003A5E59">
      <w:pPr>
        <w:pStyle w:val="ListParagraph"/>
        <w:ind w:left="500"/>
        <w:jc w:val="both"/>
        <w:rPr>
          <w:sz w:val="20"/>
          <w:szCs w:val="20"/>
        </w:rPr>
      </w:pPr>
    </w:p>
    <w:p w14:paraId="0BB458FD" w14:textId="77777777" w:rsidR="00B904BA" w:rsidRDefault="00B904BA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4BA">
        <w:rPr>
          <w:sz w:val="20"/>
          <w:szCs w:val="20"/>
        </w:rPr>
        <w:t>What are the qualifications of the PI, co-PI(s)</w:t>
      </w:r>
      <w:r>
        <w:rPr>
          <w:sz w:val="20"/>
          <w:szCs w:val="20"/>
        </w:rPr>
        <w:t>, and research team (research associates, research assistants, etc.)?</w:t>
      </w:r>
    </w:p>
    <w:p w14:paraId="4A732811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0CB1BD50" w14:textId="4F19E3BB" w:rsidR="00CC3C4C" w:rsidRDefault="00CC3C4C" w:rsidP="005976D3">
      <w:pPr>
        <w:pStyle w:val="ListParagraph"/>
        <w:ind w:left="500"/>
        <w:jc w:val="both"/>
        <w:rPr>
          <w:sz w:val="20"/>
          <w:szCs w:val="20"/>
        </w:rPr>
      </w:pPr>
      <w:r>
        <w:rPr>
          <w:sz w:val="20"/>
          <w:szCs w:val="20"/>
        </w:rPr>
        <w:t>Ans:</w:t>
      </w:r>
      <w:r w:rsidR="009F53CB">
        <w:rPr>
          <w:sz w:val="20"/>
          <w:szCs w:val="20"/>
        </w:rPr>
        <w:t xml:space="preserve"> </w:t>
      </w:r>
      <w:r>
        <w:rPr>
          <w:sz w:val="20"/>
          <w:szCs w:val="20"/>
        </w:rPr>
        <w:t>PhD</w:t>
      </w:r>
      <w:r w:rsidR="005976D3">
        <w:rPr>
          <w:sz w:val="20"/>
          <w:szCs w:val="20"/>
        </w:rPr>
        <w:t xml:space="preserve"> </w:t>
      </w:r>
    </w:p>
    <w:p w14:paraId="16786806" w14:textId="77777777" w:rsidR="005976D3" w:rsidRPr="005976D3" w:rsidRDefault="005976D3" w:rsidP="005976D3">
      <w:pPr>
        <w:pStyle w:val="ListParagraph"/>
        <w:ind w:left="500"/>
        <w:jc w:val="both"/>
        <w:rPr>
          <w:sz w:val="20"/>
          <w:szCs w:val="20"/>
        </w:rPr>
      </w:pPr>
      <w:bookmarkStart w:id="0" w:name="_GoBack"/>
      <w:bookmarkEnd w:id="0"/>
    </w:p>
    <w:p w14:paraId="20C6953D" w14:textId="77777777" w:rsidR="009048A8" w:rsidRDefault="00B904BA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do you document your familiarity with the current scholarship on the research question, including</w:t>
      </w:r>
      <w:r w:rsidR="009048A8">
        <w:rPr>
          <w:sz w:val="20"/>
          <w:szCs w:val="20"/>
        </w:rPr>
        <w:t xml:space="preserve"> referencing background materials?</w:t>
      </w:r>
    </w:p>
    <w:p w14:paraId="0B4B6F27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19B86E72" w14:textId="3FB89D94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  <w:r>
        <w:rPr>
          <w:sz w:val="20"/>
          <w:szCs w:val="20"/>
        </w:rPr>
        <w:t>Ans: Very well</w:t>
      </w:r>
      <w:r w:rsidR="00B0162E">
        <w:rPr>
          <w:sz w:val="20"/>
          <w:szCs w:val="20"/>
        </w:rPr>
        <w:t>.</w:t>
      </w:r>
    </w:p>
    <w:p w14:paraId="17E351E5" w14:textId="77777777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</w:p>
    <w:p w14:paraId="7D5808E4" w14:textId="77777777" w:rsidR="00527A06" w:rsidRDefault="009048A8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 statistical studies, how do you assure adequacy of sampling procedure and a valid plan for statistical analysis and data control?</w:t>
      </w:r>
    </w:p>
    <w:p w14:paraId="12048DDE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79065FB2" w14:textId="288215ED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  <w:r>
        <w:rPr>
          <w:sz w:val="20"/>
          <w:szCs w:val="20"/>
        </w:rPr>
        <w:t>Ans: Very well planned</w:t>
      </w:r>
      <w:r w:rsidR="00B0162E">
        <w:rPr>
          <w:sz w:val="20"/>
          <w:szCs w:val="20"/>
        </w:rPr>
        <w:t>.</w:t>
      </w:r>
    </w:p>
    <w:p w14:paraId="3D9C8AF9" w14:textId="77777777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</w:p>
    <w:p w14:paraId="355A1AD3" w14:textId="77777777" w:rsidR="00527A06" w:rsidRDefault="00527A06" w:rsidP="003A5E5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Are there ethical issues associated with the proposed research (i.e., </w:t>
      </w:r>
      <w:r w:rsidR="004E1518">
        <w:rPr>
          <w:sz w:val="20"/>
          <w:szCs w:val="20"/>
        </w:rPr>
        <w:t>such that you expect this research requires NSU IRB/ERC or NSU IACUC ethics clearance)?</w:t>
      </w:r>
    </w:p>
    <w:p w14:paraId="018592B5" w14:textId="77777777" w:rsidR="003B4EF6" w:rsidRDefault="003B4EF6" w:rsidP="003A5E59">
      <w:pPr>
        <w:pStyle w:val="ListParagraph"/>
        <w:ind w:left="500"/>
        <w:jc w:val="both"/>
        <w:rPr>
          <w:sz w:val="20"/>
          <w:szCs w:val="20"/>
        </w:rPr>
      </w:pPr>
    </w:p>
    <w:p w14:paraId="5491A5B7" w14:textId="53C32C41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  <w:r>
        <w:rPr>
          <w:sz w:val="20"/>
          <w:szCs w:val="20"/>
        </w:rPr>
        <w:t>Ans: Yes, will apply for IRB/ERC approval</w:t>
      </w:r>
    </w:p>
    <w:p w14:paraId="7CA08A44" w14:textId="77777777" w:rsidR="00CC3C4C" w:rsidRDefault="00CC3C4C" w:rsidP="003A5E59">
      <w:pPr>
        <w:pStyle w:val="ListParagraph"/>
        <w:ind w:left="500"/>
        <w:jc w:val="both"/>
        <w:rPr>
          <w:sz w:val="20"/>
          <w:szCs w:val="20"/>
        </w:rPr>
      </w:pPr>
    </w:p>
    <w:p w14:paraId="5CC3DE34" w14:textId="77777777" w:rsidR="001A725B" w:rsidRPr="00A7412C" w:rsidRDefault="00527A06" w:rsidP="003A5E59">
      <w:pPr>
        <w:jc w:val="both"/>
        <w:rPr>
          <w:i/>
          <w:sz w:val="20"/>
          <w:szCs w:val="20"/>
        </w:rPr>
      </w:pPr>
      <w:r w:rsidRPr="004E1518">
        <w:rPr>
          <w:i/>
          <w:sz w:val="20"/>
          <w:szCs w:val="20"/>
        </w:rPr>
        <w:t xml:space="preserve">Attach </w:t>
      </w:r>
      <w:r w:rsidR="004E1518" w:rsidRPr="004E1518">
        <w:rPr>
          <w:i/>
          <w:sz w:val="20"/>
          <w:szCs w:val="20"/>
        </w:rPr>
        <w:t xml:space="preserve">your </w:t>
      </w:r>
      <w:r w:rsidRPr="004E1518">
        <w:rPr>
          <w:i/>
          <w:sz w:val="20"/>
          <w:szCs w:val="20"/>
        </w:rPr>
        <w:t>complete research protocol in the case of anticipated IRB/ERC or IACUC ethics clearance.</w:t>
      </w:r>
      <w:r w:rsidR="00BC2814" w:rsidRPr="004E1518">
        <w:rPr>
          <w:i/>
          <w:sz w:val="20"/>
          <w:szCs w:val="20"/>
        </w:rPr>
        <w:t xml:space="preserve">  </w:t>
      </w:r>
      <w:r w:rsidR="003047F9">
        <w:rPr>
          <w:i/>
          <w:sz w:val="20"/>
          <w:szCs w:val="20"/>
        </w:rPr>
        <w:t>Application for ethical clearance is to be completed only after School SRC scientific merit review and approval has been issued to the Office of Research-NSU.</w:t>
      </w:r>
    </w:p>
    <w:sectPr w:rsidR="001A725B" w:rsidRPr="00A7412C" w:rsidSect="00FD6FD0">
      <w:pgSz w:w="11900" w:h="16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0503"/>
    <w:multiLevelType w:val="hybridMultilevel"/>
    <w:tmpl w:val="49B8810E"/>
    <w:lvl w:ilvl="0" w:tplc="3D78754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14"/>
    <w:rsid w:val="0000296A"/>
    <w:rsid w:val="00192A67"/>
    <w:rsid w:val="001A725B"/>
    <w:rsid w:val="003047F9"/>
    <w:rsid w:val="0036358D"/>
    <w:rsid w:val="00365A68"/>
    <w:rsid w:val="003A5E59"/>
    <w:rsid w:val="003B4EF6"/>
    <w:rsid w:val="003F314A"/>
    <w:rsid w:val="00497891"/>
    <w:rsid w:val="004E1518"/>
    <w:rsid w:val="00501B1D"/>
    <w:rsid w:val="00527A06"/>
    <w:rsid w:val="005976D3"/>
    <w:rsid w:val="005A690A"/>
    <w:rsid w:val="005F5CFA"/>
    <w:rsid w:val="006A1669"/>
    <w:rsid w:val="006A1802"/>
    <w:rsid w:val="006B7705"/>
    <w:rsid w:val="007020FD"/>
    <w:rsid w:val="00736F11"/>
    <w:rsid w:val="00845D64"/>
    <w:rsid w:val="008A2BAE"/>
    <w:rsid w:val="009048A8"/>
    <w:rsid w:val="00914D43"/>
    <w:rsid w:val="00924CAC"/>
    <w:rsid w:val="009A2A13"/>
    <w:rsid w:val="009D68D8"/>
    <w:rsid w:val="009F53CB"/>
    <w:rsid w:val="00A065B7"/>
    <w:rsid w:val="00A322E7"/>
    <w:rsid w:val="00A40116"/>
    <w:rsid w:val="00A7412C"/>
    <w:rsid w:val="00B0162E"/>
    <w:rsid w:val="00B16618"/>
    <w:rsid w:val="00B5093A"/>
    <w:rsid w:val="00B74B62"/>
    <w:rsid w:val="00B904BA"/>
    <w:rsid w:val="00BA0267"/>
    <w:rsid w:val="00BC2814"/>
    <w:rsid w:val="00BF7E7E"/>
    <w:rsid w:val="00CA7E0D"/>
    <w:rsid w:val="00CC3C4C"/>
    <w:rsid w:val="00D2512A"/>
    <w:rsid w:val="00D36D59"/>
    <w:rsid w:val="00D46857"/>
    <w:rsid w:val="00D702A0"/>
    <w:rsid w:val="00DD11F8"/>
    <w:rsid w:val="00E40259"/>
    <w:rsid w:val="00EF6399"/>
    <w:rsid w:val="00F302D4"/>
    <w:rsid w:val="00F30D7A"/>
    <w:rsid w:val="00FD5F33"/>
    <w:rsid w:val="00FD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5790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8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1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65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7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22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8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1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65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7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22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Delwer Hossain Hawlader</cp:lastModifiedBy>
  <cp:revision>2</cp:revision>
  <dcterms:created xsi:type="dcterms:W3CDTF">2022-03-06T04:29:00Z</dcterms:created>
  <dcterms:modified xsi:type="dcterms:W3CDTF">2022-03-06T04:29:00Z</dcterms:modified>
</cp:coreProperties>
</file>