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  <w:t>Hướng dẫn cấu hình lúc chạy Project tại máy khác: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 Chạy Script tạo các DB Nguồn: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Vị trí lưu script: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 xml:space="preserve"> Script/Schema and Data in Database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drawing>
          <wp:inline distT="0" distB="0" distL="114300" distR="114300">
            <wp:extent cx="1981200" cy="1752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Download Data và đặt vào đúng vị trí ổ đĩa D:\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Vị trí lưu đường dẫn download data tại: </w:t>
      </w:r>
      <w:r>
        <w:rPr>
          <w:rFonts w:hint="default" w:ascii="Times New Roman" w:hAnsi="Times New Roman"/>
          <w:i w:val="0"/>
          <w:iCs w:val="0"/>
          <w:color w:val="0000FF"/>
          <w:sz w:val="26"/>
          <w:szCs w:val="26"/>
          <w:lang w:val="en-US"/>
        </w:rPr>
        <w:t>TrafficAccidentDataWarehouse</w:t>
      </w:r>
      <w:r>
        <w:rPr>
          <w:rFonts w:hint="default" w:ascii="Times New Roman" w:hAnsi="Times New Roman" w:cs="Times New Roman"/>
          <w:i w:val="0"/>
          <w:iCs w:val="0"/>
          <w:color w:val="0000FF"/>
          <w:sz w:val="26"/>
          <w:szCs w:val="26"/>
          <w:lang w:val="en-US"/>
        </w:rPr>
        <w:t>\Data.docx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6"/>
          <w:szCs w:val="26"/>
          <w:lang w:val="en-US"/>
        </w:rPr>
        <w:t>Lưu trong ổ D:\ như sau: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208788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Mở và Start Project: PrepareSource</w:t>
      </w:r>
    </w:p>
    <w:p>
      <w:pPr>
        <w:jc w:val="center"/>
      </w:pPr>
      <w:r>
        <w:drawing>
          <wp:inline distT="0" distB="0" distL="114300" distR="114300">
            <wp:extent cx="1828800" cy="147066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Thanh đổi các DB như bên dưới:</w:t>
      </w:r>
    </w:p>
    <w:p>
      <w:pPr>
        <w:jc w:val="both"/>
      </w:pPr>
      <w:r>
        <w:drawing>
          <wp:inline distT="0" distB="0" distL="114300" distR="114300">
            <wp:extent cx="6343650" cy="3359150"/>
            <wp:effectExtent l="0" t="0" r="1143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344285" cy="3769995"/>
            <wp:effectExtent l="0" t="0" r="1079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Tương tự cho các Proj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ect còn lại!</w:t>
      </w:r>
    </w:p>
    <w:sectPr>
      <w:pgSz w:w="11906" w:h="16838"/>
      <w:pgMar w:top="1440" w:right="7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44253"/>
    <w:multiLevelType w:val="singleLevel"/>
    <w:tmpl w:val="A704425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B5B49"/>
    <w:rsid w:val="0C1C734B"/>
    <w:rsid w:val="13016BDC"/>
    <w:rsid w:val="29EB5B49"/>
    <w:rsid w:val="2B7C068A"/>
    <w:rsid w:val="2C756A73"/>
    <w:rsid w:val="59291F42"/>
    <w:rsid w:val="6320790D"/>
    <w:rsid w:val="6F9576BF"/>
    <w:rsid w:val="7D12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240" w:lineRule="auto"/>
      <w:outlineLvl w:val="0"/>
    </w:pPr>
    <w:rPr>
      <w:rFonts w:ascii="Times New Roman" w:hAnsi="Times New Roman" w:eastAsiaTheme="minorEastAsia"/>
      <w:b/>
      <w:bCs/>
      <w:color w:val="FF0000"/>
      <w:kern w:val="44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="Times New Roman" w:hAnsi="Times New Roman" w:eastAsiaTheme="minorEastAsia"/>
      <w:b/>
      <w:bCs/>
      <w:color w:val="4472C4" w:themeColor="accent5"/>
      <w:sz w:val="28"/>
      <w:szCs w:val="32"/>
      <w14:textFill>
        <w14:solidFill>
          <w14:schemeClr w14:val="accent5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2021-11-07T13:34:00Z</dcterms:created>
  <dc:creator>Administrator</dc:creator>
  <cp:lastModifiedBy>Administrator</cp:lastModifiedBy>
  <dcterms:modified xsi:type="dcterms:W3CDTF">2021-12-29T04:37:06Z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