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02F024DF" w:rsidR="002A5D8B" w:rsidRDefault="00D81A6D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Need A </w:t>
      </w:r>
      <w:commentRangeStart w:id="1"/>
      <w:r w:rsidRPr="00D6739E">
        <w:rPr>
          <w:rFonts w:cs="Times New Roman"/>
          <w:b/>
          <w:kern w:val="28"/>
          <w:sz w:val="40"/>
          <w:szCs w:val="40"/>
          <w:highlight w:val="yellow"/>
        </w:rPr>
        <w:t>Tune-up</w:t>
      </w:r>
      <w:commentRangeEnd w:id="1"/>
      <w:r w:rsidR="00583985">
        <w:rPr>
          <w:rStyle w:val="a8"/>
        </w:rPr>
        <w:commentReference w:id="1"/>
      </w:r>
      <w:r w:rsidRPr="00D6739E">
        <w:rPr>
          <w:rFonts w:cs="Times New Roman"/>
          <w:b/>
          <w:kern w:val="28"/>
          <w:sz w:val="40"/>
          <w:szCs w:val="40"/>
          <w:highlight w:val="yellow"/>
        </w:rPr>
        <w:t>?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An </w:t>
      </w:r>
      <w:r>
        <w:rPr>
          <w:rFonts w:cs="Times New Roman" w:hint="eastAsia"/>
          <w:b/>
          <w:kern w:val="28"/>
          <w:sz w:val="40"/>
          <w:szCs w:val="40"/>
        </w:rPr>
        <w:t>Experimental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Study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of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</w:t>
      </w:r>
      <w:r w:rsidR="003B52AC">
        <w:rPr>
          <w:rFonts w:cs="Times New Roman" w:hint="eastAsia"/>
          <w:b/>
          <w:kern w:val="28"/>
          <w:sz w:val="40"/>
          <w:szCs w:val="40"/>
        </w:rPr>
        <w:t>App</w:t>
      </w:r>
      <w:r w:rsid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Usage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on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commentRangeStart w:id="2"/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</w:t>
      </w:r>
      <w:commentRangeStart w:id="3"/>
      <w:r w:rsidRPr="0008650C">
        <w:rPr>
          <w:rFonts w:cs="Times New Roman"/>
          <w:i/>
          <w:kern w:val="0"/>
          <w:sz w:val="24"/>
          <w:szCs w:val="24"/>
          <w:lang w:eastAsia="en-US"/>
        </w:rPr>
        <w:t>Progress</w:t>
      </w:r>
      <w:commentRangeEnd w:id="2"/>
      <w:r w:rsidR="00B864E2">
        <w:rPr>
          <w:rStyle w:val="a8"/>
        </w:rPr>
        <w:commentReference w:id="2"/>
      </w:r>
      <w:commentRangeEnd w:id="3"/>
      <w:r w:rsidR="00781183">
        <w:rPr>
          <w:rStyle w:val="a8"/>
        </w:rPr>
        <w:commentReference w:id="3"/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28AFB719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improve their</w:t>
      </w:r>
      <w:r w:rsidR="001A5343">
        <w:rPr>
          <w:rFonts w:eastAsiaTheme="minorEastAsia" w:cs="Times New Roman"/>
          <w:i/>
          <w:kern w:val="0"/>
        </w:rPr>
        <w:t xml:space="preserve"> </w:t>
      </w:r>
      <w:r w:rsidR="00926092">
        <w:rPr>
          <w:rFonts w:eastAsiaTheme="minorEastAsia" w:cs="Times New Roman"/>
          <w:i/>
          <w:kern w:val="0"/>
        </w:rPr>
        <w:t>safe driving behavior</w:t>
      </w:r>
      <w:r w:rsidR="00990B99" w:rsidRPr="00D6739E">
        <w:rPr>
          <w:rFonts w:eastAsiaTheme="minorEastAsia" w:cs="Times New Roman"/>
          <w:i/>
          <w:color w:val="ED7D31" w:themeColor="accent2"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>IT</w:t>
      </w:r>
      <w:commentRangeStart w:id="4"/>
      <w:r w:rsidR="00926092">
        <w:rPr>
          <w:rFonts w:eastAsiaTheme="minorEastAsia" w:cs="Times New Roman"/>
          <w:i/>
          <w:color w:val="FF0000"/>
          <w:kern w:val="0"/>
        </w:rPr>
        <w:t>,</w:t>
      </w:r>
      <w:r w:rsidR="00180752">
        <w:rPr>
          <w:rFonts w:eastAsiaTheme="minorEastAsia" w:cs="Times New Roman"/>
          <w:i/>
          <w:color w:val="FF0000"/>
          <w:kern w:val="0"/>
        </w:rPr>
        <w:t xml:space="preserve"> exposure to</w:t>
      </w:r>
      <w:r w:rsidR="00926092">
        <w:rPr>
          <w:rFonts w:eastAsiaTheme="minorEastAsia" w:cs="Times New Roman"/>
          <w:i/>
          <w:color w:val="FF0000"/>
          <w:kern w:val="0"/>
        </w:rPr>
        <w:t xml:space="preserve"> </w:t>
      </w:r>
      <w:r w:rsidR="00B65115" w:rsidRPr="00926092">
        <w:rPr>
          <w:rFonts w:eastAsiaTheme="minorEastAsia" w:cs="Times New Roman"/>
          <w:i/>
          <w:color w:val="FF0000"/>
          <w:kern w:val="0"/>
        </w:rPr>
        <w:t xml:space="preserve">mobile </w:t>
      </w:r>
      <w:r w:rsidR="003B52AC">
        <w:rPr>
          <w:rFonts w:eastAsiaTheme="minorEastAsia" w:cs="Times New Roman"/>
          <w:i/>
          <w:color w:val="FF0000"/>
          <w:kern w:val="0"/>
        </w:rPr>
        <w:t>app</w:t>
      </w:r>
      <w:r w:rsidR="00B65115" w:rsidRPr="00926092">
        <w:rPr>
          <w:rFonts w:eastAsiaTheme="minorEastAsia" w:cs="Times New Roman"/>
          <w:i/>
          <w:color w:val="FF0000"/>
          <w:kern w:val="0"/>
        </w:rPr>
        <w:t xml:space="preserve"> </w:t>
      </w:r>
      <w:r w:rsidR="00180752">
        <w:rPr>
          <w:rFonts w:eastAsiaTheme="minorEastAsia" w:cs="Times New Roman"/>
          <w:i/>
          <w:color w:val="FF0000"/>
          <w:kern w:val="0"/>
        </w:rPr>
        <w:t>elements</w:t>
      </w:r>
      <w:r w:rsidR="00926092">
        <w:rPr>
          <w:rFonts w:eastAsiaTheme="minorEastAsia" w:cs="Times New Roman"/>
          <w:i/>
          <w:color w:val="FF0000"/>
          <w:kern w:val="0"/>
        </w:rPr>
        <w:t>,</w:t>
      </w:r>
      <w:commentRangeEnd w:id="4"/>
      <w:r w:rsidR="0071172C">
        <w:rPr>
          <w:rStyle w:val="a8"/>
        </w:rPr>
        <w:commentReference w:id="4"/>
      </w:r>
      <w:r w:rsidR="00B65115" w:rsidRPr="00926092">
        <w:rPr>
          <w:rFonts w:eastAsiaTheme="minorEastAsia" w:cs="Times New Roman"/>
          <w:i/>
          <w:color w:val="FF0000"/>
          <w:kern w:val="0"/>
        </w:rPr>
        <w:t xml:space="preserve"> </w:t>
      </w:r>
      <w:r w:rsidR="00B65115" w:rsidRPr="00DD6C4C">
        <w:rPr>
          <w:rFonts w:eastAsiaTheme="minorEastAsia" w:cs="Times New Roman" w:hint="eastAsia"/>
          <w:i/>
          <w:kern w:val="0"/>
        </w:rPr>
        <w:t>on</w:t>
      </w:r>
      <w:r w:rsidR="00C32EAC" w:rsidRPr="00F30768">
        <w:t xml:space="preserve"> </w:t>
      </w:r>
      <w:r w:rsidR="00B65115" w:rsidRPr="003B0CCB">
        <w:rPr>
          <w:rFonts w:eastAsiaTheme="minorEastAsia" w:cs="Times New Roman"/>
          <w:i/>
          <w:kern w:val="0"/>
        </w:rPr>
        <w:t>individua</w:t>
      </w:r>
      <w:r w:rsidR="005035B9" w:rsidRPr="003B0CCB">
        <w:rPr>
          <w:rFonts w:eastAsiaTheme="minorEastAsia" w:cs="Times New Roman"/>
          <w:i/>
          <w:kern w:val="0"/>
        </w:rPr>
        <w:t>l’s</w:t>
      </w:r>
      <w:r w:rsidR="001A5343" w:rsidRPr="003B0CCB">
        <w:rPr>
          <w:rFonts w:eastAsiaTheme="minorEastAsia" w:cs="Times New Roman"/>
          <w:i/>
          <w:kern w:val="0"/>
        </w:rPr>
        <w:t xml:space="preserve"> </w:t>
      </w:r>
      <w:r w:rsidR="001A5343" w:rsidRPr="00DD6C4C">
        <w:rPr>
          <w:rFonts w:eastAsiaTheme="minorEastAsia" w:cs="Times New Roman"/>
          <w:i/>
          <w:kern w:val="0"/>
        </w:rPr>
        <w:t>driving behavior changing</w:t>
      </w:r>
      <w:r w:rsidR="00B65115" w:rsidRPr="00F30768">
        <w:rPr>
          <w:rFonts w:eastAsiaTheme="minorEastAsia" w:cs="Times New Roman"/>
          <w:i/>
          <w:kern w:val="0"/>
        </w:rPr>
        <w:t xml:space="preserve">. </w:t>
      </w:r>
      <w:r w:rsidR="007906E3" w:rsidRPr="00F30768">
        <w:rPr>
          <w:rFonts w:eastAsiaTheme="minorEastAsia" w:cs="Times New Roman"/>
          <w:i/>
          <w:kern w:val="0"/>
        </w:rPr>
        <w:t xml:space="preserve">Based on </w:t>
      </w:r>
      <w:r w:rsidR="007906E3" w:rsidRPr="00DD6C4C">
        <w:rPr>
          <w:rFonts w:eastAsiaTheme="minorEastAsia" w:cs="Times New Roman"/>
          <w:i/>
          <w:kern w:val="0"/>
        </w:rPr>
        <w:t>motivation</w:t>
      </w:r>
      <w:r w:rsidR="00723B66" w:rsidRPr="00DD6C4C">
        <w:rPr>
          <w:rFonts w:eastAsiaTheme="minorEastAsia" w:cs="Times New Roman"/>
          <w:i/>
          <w:kern w:val="0"/>
        </w:rPr>
        <w:t>al</w:t>
      </w:r>
      <w:r w:rsidR="007906E3" w:rsidRPr="00DD6C4C">
        <w:rPr>
          <w:rFonts w:eastAsiaTheme="minorEastAsia" w:cs="Times New Roman"/>
          <w:i/>
          <w:kern w:val="0"/>
        </w:rPr>
        <w:t xml:space="preserve"> theory, </w:t>
      </w:r>
      <w:r w:rsidR="00B65115" w:rsidRPr="00DD6C4C">
        <w:rPr>
          <w:rFonts w:eastAsiaTheme="minorEastAsia" w:cs="Times New Roman"/>
          <w:i/>
          <w:kern w:val="0"/>
        </w:rPr>
        <w:t>this study investigates how</w:t>
      </w:r>
      <w:r w:rsidR="00A34D30" w:rsidRPr="003B0CCB">
        <w:rPr>
          <w:rFonts w:eastAsiaTheme="minorEastAsia" w:cs="Times New Roman"/>
          <w:i/>
          <w:kern w:val="0"/>
        </w:rPr>
        <w:t xml:space="preserve"> </w:t>
      </w:r>
      <w:r w:rsidR="008154CB" w:rsidRPr="00DD6C4C">
        <w:rPr>
          <w:rFonts w:eastAsiaTheme="minorEastAsia" w:cs="Times New Roman"/>
          <w:i/>
          <w:kern w:val="0"/>
        </w:rPr>
        <w:t xml:space="preserve">driving-assistant </w:t>
      </w:r>
      <w:r w:rsidR="003B52AC" w:rsidRPr="00DD6C4C">
        <w:rPr>
          <w:rFonts w:eastAsiaTheme="minorEastAsia" w:cs="Times New Roman"/>
          <w:i/>
          <w:kern w:val="0"/>
        </w:rPr>
        <w:t>app</w:t>
      </w:r>
      <w:r w:rsidR="00A34D30" w:rsidRPr="00DD6C4C">
        <w:rPr>
          <w:rFonts w:eastAsiaTheme="minorEastAsia" w:cs="Times New Roman"/>
          <w:i/>
          <w:kern w:val="0"/>
        </w:rPr>
        <w:t xml:space="preserve"> usage</w:t>
      </w:r>
      <w:r w:rsidR="00B65115" w:rsidRPr="00DD6C4C">
        <w:rPr>
          <w:rFonts w:eastAsiaTheme="minorEastAsia" w:cs="Times New Roman"/>
          <w:i/>
          <w:kern w:val="0"/>
        </w:rPr>
        <w:t xml:space="preserve"> influences </w:t>
      </w:r>
      <w:r w:rsidR="00C5345F" w:rsidRPr="00DD6C4C">
        <w:rPr>
          <w:rFonts w:eastAsiaTheme="minorEastAsia" w:cs="Times New Roman"/>
          <w:i/>
          <w:kern w:val="0"/>
        </w:rPr>
        <w:t xml:space="preserve">driver’s behavior and further </w:t>
      </w:r>
      <w:r w:rsidR="00C5345F" w:rsidRPr="003B0CCB">
        <w:rPr>
          <w:rFonts w:eastAsiaTheme="minorEastAsia" w:cs="Times New Roman"/>
          <w:i/>
          <w:kern w:val="0"/>
        </w:rPr>
        <w:t>influence</w:t>
      </w:r>
      <w:r w:rsidR="005035B9" w:rsidRPr="003B0CCB">
        <w:rPr>
          <w:rFonts w:eastAsiaTheme="minorEastAsia" w:cs="Times New Roman"/>
          <w:i/>
          <w:kern w:val="0"/>
        </w:rPr>
        <w:t>s</w:t>
      </w:r>
      <w:r w:rsidR="00C5345F" w:rsidRPr="00DD6C4C">
        <w:rPr>
          <w:rFonts w:eastAsiaTheme="minorEastAsia" w:cs="Times New Roman"/>
          <w:i/>
          <w:kern w:val="0"/>
        </w:rPr>
        <w:t xml:space="preserve"> their </w:t>
      </w:r>
      <w:r w:rsidR="004D7F70" w:rsidRPr="00F30768">
        <w:rPr>
          <w:rFonts w:eastAsiaTheme="minorEastAsia" w:cs="Times New Roman" w:hint="eastAsia"/>
          <w:i/>
          <w:kern w:val="0"/>
        </w:rPr>
        <w:t>driving</w:t>
      </w:r>
      <w:r w:rsidR="004D7F70" w:rsidRPr="00F30768">
        <w:rPr>
          <w:rFonts w:eastAsiaTheme="minorEastAsia" w:cs="Times New Roman"/>
          <w:i/>
          <w:kern w:val="0"/>
        </w:rPr>
        <w:t xml:space="preserve"> </w:t>
      </w:r>
      <w:r w:rsidR="004D7F70" w:rsidRPr="00DD6C4C">
        <w:rPr>
          <w:rFonts w:eastAsiaTheme="minorEastAsia" w:cs="Times New Roman"/>
          <w:i/>
          <w:kern w:val="0"/>
        </w:rPr>
        <w:t>performance</w:t>
      </w:r>
      <w:r w:rsidR="00C5345F" w:rsidRPr="00DD6C4C">
        <w:rPr>
          <w:rFonts w:eastAsiaTheme="minorEastAsia" w:cs="Times New Roman"/>
          <w:i/>
          <w:kern w:val="0"/>
        </w:rPr>
        <w:t>.</w:t>
      </w:r>
      <w:r w:rsidR="007906E3" w:rsidRPr="00DD6C4C">
        <w:rPr>
          <w:rFonts w:eastAsiaTheme="minorEastAsia" w:cs="Times New Roman"/>
          <w:i/>
          <w:kern w:val="0"/>
        </w:rPr>
        <w:t xml:space="preserve"> A natural experiment is designed to </w:t>
      </w:r>
      <w:r w:rsidR="00F310B9" w:rsidRPr="00DD6C4C">
        <w:rPr>
          <w:rFonts w:eastAsiaTheme="minorEastAsia" w:cs="Times New Roman"/>
          <w:i/>
          <w:kern w:val="0"/>
        </w:rPr>
        <w:t xml:space="preserve">collect the individual </w:t>
      </w:r>
      <w:r w:rsidR="003B52AC" w:rsidRPr="003B0CCB">
        <w:rPr>
          <w:rFonts w:eastAsiaTheme="minorEastAsia" w:cs="Times New Roman"/>
          <w:i/>
          <w:kern w:val="0"/>
        </w:rPr>
        <w:t>app</w:t>
      </w:r>
      <w:r w:rsidR="00F310B9" w:rsidRPr="003B0CCB">
        <w:rPr>
          <w:rFonts w:eastAsiaTheme="minorEastAsia" w:cs="Times New Roman"/>
          <w:i/>
          <w:kern w:val="0"/>
        </w:rPr>
        <w:t xml:space="preserve"> </w:t>
      </w:r>
      <w:r w:rsidR="00F310B9" w:rsidRPr="00DD6C4C">
        <w:rPr>
          <w:rFonts w:eastAsiaTheme="minorEastAsia" w:cs="Times New Roman"/>
          <w:i/>
          <w:kern w:val="0"/>
        </w:rPr>
        <w:t>usage and behavior</w:t>
      </w:r>
      <w:r w:rsidR="00D234C7" w:rsidRPr="00F30768">
        <w:rPr>
          <w:rFonts w:eastAsiaTheme="minorEastAsia" w:cs="Times New Roman"/>
          <w:i/>
          <w:kern w:val="0"/>
        </w:rPr>
        <w:t>al</w:t>
      </w:r>
      <w:r w:rsidR="00F310B9" w:rsidRPr="00F30768">
        <w:rPr>
          <w:rFonts w:eastAsiaTheme="minorEastAsia" w:cs="Times New Roman"/>
          <w:i/>
          <w:kern w:val="0"/>
        </w:rPr>
        <w:t xml:space="preserve"> data</w:t>
      </w:r>
      <w:r w:rsidR="002B2C92" w:rsidRPr="00DD6C4C">
        <w:rPr>
          <w:rFonts w:eastAsiaTheme="minorEastAsia" w:cs="Times New Roman"/>
          <w:i/>
          <w:kern w:val="0"/>
        </w:rPr>
        <w:t xml:space="preserve"> from </w:t>
      </w:r>
      <w:r w:rsidR="00EB5845" w:rsidRPr="00DD6C4C">
        <w:rPr>
          <w:rFonts w:eastAsiaTheme="minorEastAsia" w:cs="Times New Roman"/>
          <w:i/>
          <w:kern w:val="0"/>
        </w:rPr>
        <w:t>20</w:t>
      </w:r>
      <w:r w:rsidR="002B2C92" w:rsidRPr="00DD6C4C">
        <w:rPr>
          <w:rFonts w:eastAsiaTheme="minorEastAsia" w:cs="Times New Roman"/>
          <w:i/>
          <w:kern w:val="0"/>
        </w:rPr>
        <w:t>0 drivers.</w:t>
      </w:r>
      <w:r w:rsidR="00F310B9" w:rsidRPr="00DD6C4C">
        <w:rPr>
          <w:rFonts w:eastAsiaTheme="minorEastAsia" w:cs="Times New Roman"/>
          <w:i/>
          <w:kern w:val="0"/>
        </w:rPr>
        <w:t xml:space="preserve"> </w:t>
      </w:r>
      <w:r w:rsidR="002B2C92" w:rsidRPr="00DD6C4C">
        <w:rPr>
          <w:rFonts w:eastAsiaTheme="minorEastAsia" w:cs="Times New Roman"/>
          <w:i/>
          <w:kern w:val="0"/>
        </w:rPr>
        <w:t xml:space="preserve">The research results will benefit both IT </w:t>
      </w:r>
      <w:r w:rsidR="002B2C92" w:rsidRPr="003B0CCB">
        <w:rPr>
          <w:rFonts w:eastAsiaTheme="minorEastAsia" w:cs="Times New Roman"/>
          <w:i/>
          <w:kern w:val="0"/>
        </w:rPr>
        <w:t>designer</w:t>
      </w:r>
      <w:r w:rsidR="005035B9" w:rsidRPr="003B0CCB">
        <w:rPr>
          <w:rFonts w:eastAsiaTheme="minorEastAsia" w:cs="Times New Roman"/>
          <w:i/>
          <w:kern w:val="0"/>
        </w:rPr>
        <w:t>s</w:t>
      </w:r>
      <w:r w:rsidR="002B2C92" w:rsidRPr="003B0CCB">
        <w:rPr>
          <w:rFonts w:eastAsiaTheme="minorEastAsia" w:cs="Times New Roman"/>
          <w:i/>
          <w:kern w:val="0"/>
        </w:rPr>
        <w:t xml:space="preserve"> </w:t>
      </w:r>
      <w:r w:rsidR="002B2C92" w:rsidRPr="00DD6C4C">
        <w:rPr>
          <w:rFonts w:eastAsiaTheme="minorEastAsia" w:cs="Times New Roman"/>
          <w:i/>
          <w:kern w:val="0"/>
        </w:rPr>
        <w:t>and driv</w:t>
      </w:r>
      <w:r w:rsidR="002B2C92" w:rsidRPr="00F30768">
        <w:rPr>
          <w:rFonts w:eastAsiaTheme="minorEastAsia" w:cs="Times New Roman"/>
          <w:i/>
          <w:kern w:val="0"/>
        </w:rPr>
        <w:t>e</w:t>
      </w:r>
      <w:r w:rsidR="002B2C92">
        <w:rPr>
          <w:rFonts w:eastAsiaTheme="minorEastAsia" w:cs="Times New Roman"/>
          <w:i/>
          <w:kern w:val="0"/>
        </w:rPr>
        <w:t>rs theoretically and practically.</w:t>
      </w:r>
    </w:p>
    <w:p w14:paraId="729B9A41" w14:textId="78100010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3B52AC">
        <w:rPr>
          <w:rFonts w:eastAsia="宋体" w:cs="Times New Roman" w:hint="eastAsia"/>
          <w:bCs/>
          <w:kern w:val="0"/>
          <w:szCs w:val="20"/>
        </w:rPr>
        <w:t>App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 xml:space="preserve">, </w:t>
      </w:r>
      <w:r w:rsidR="00361C67">
        <w:rPr>
          <w:rFonts w:eastAsia="宋体" w:cs="Times New Roman"/>
          <w:kern w:val="0"/>
          <w:szCs w:val="20"/>
        </w:rPr>
        <w:t>intrinsic motivation, extrinsic motivation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1ED6FA39" w14:textId="4B59D038" w:rsidR="00113CFE" w:rsidRPr="000D37F5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</w:t>
      </w:r>
      <w:r w:rsidRPr="005035B9">
        <w:rPr>
          <w:i/>
          <w:iCs/>
        </w:rPr>
        <w:t xml:space="preserve">Internet of </w:t>
      </w:r>
      <w:r w:rsidR="005035B9" w:rsidRPr="005035B9">
        <w:rPr>
          <w:i/>
          <w:iCs/>
        </w:rPr>
        <w:t>V</w:t>
      </w:r>
      <w:r w:rsidRPr="005035B9">
        <w:rPr>
          <w:i/>
          <w:iCs/>
        </w:rPr>
        <w:t>ehicles</w:t>
      </w:r>
      <w:r w:rsidRPr="00D9630A">
        <w:rPr>
          <w:color w:val="FFFF00"/>
        </w:rPr>
        <w:t xml:space="preserve"> </w:t>
      </w:r>
      <w:r w:rsidRPr="00354842">
        <w:t xml:space="preserve">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="00B9323B" w:rsidRPr="00B9323B">
        <w:t>seek to</w:t>
      </w:r>
      <w:r w:rsidRPr="00B64125">
        <w:rPr>
          <w:color w:val="FFFF00"/>
        </w:rPr>
        <w:t xml:space="preserve"> </w:t>
      </w:r>
      <w:r w:rsidRPr="00B9323B">
        <w:t>leverage</w:t>
      </w:r>
      <w:r w:rsidRPr="00B64125">
        <w:rPr>
          <w:color w:val="FF0000"/>
        </w:rPr>
        <w:t xml:space="preserve">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 xml:space="preserve">hallmark of the emerging </w:t>
      </w:r>
      <w:r w:rsidR="005E2F21" w:rsidRPr="00F30768">
        <w:t>‘information age’</w:t>
      </w:r>
      <w:r w:rsidR="008935D1" w:rsidRPr="00F30768">
        <w:t xml:space="preserve"> </w:t>
      </w:r>
      <w:r w:rsidR="008935D1" w:rsidRPr="00F30768">
        <w:fldChar w:fldCharType="begin"/>
      </w:r>
      <w:r w:rsidR="008935D1" w:rsidRPr="000D37F5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 w:rsidRPr="00F30768">
        <w:fldChar w:fldCharType="separate"/>
      </w:r>
      <w:r w:rsidR="008935D1" w:rsidRPr="00F30768">
        <w:rPr>
          <w:noProof/>
        </w:rPr>
        <w:t>(Castells 1997)</w:t>
      </w:r>
      <w:r w:rsidR="008935D1" w:rsidRPr="00F30768">
        <w:fldChar w:fldCharType="end"/>
      </w:r>
      <w:r w:rsidR="008935D1" w:rsidRPr="00F30768">
        <w:t xml:space="preserve">. </w:t>
      </w:r>
      <w:r w:rsidR="006A3D71" w:rsidRPr="00F30768">
        <w:t>M</w:t>
      </w:r>
      <w:r w:rsidR="006A3D71" w:rsidRPr="000D37F5">
        <w:t>oreover,</w:t>
      </w:r>
      <w:r w:rsidR="006A3D71" w:rsidRPr="003B0CCB">
        <w:t xml:space="preserve"> </w:t>
      </w:r>
      <w:r w:rsidR="009359E0" w:rsidRPr="00F30768">
        <w:t>t</w:t>
      </w:r>
      <w:r w:rsidR="008935D1" w:rsidRPr="00F30768">
        <w:t>he rapid development of IT brings many gadgets wit</w:t>
      </w:r>
      <w:r w:rsidR="008935D1" w:rsidRPr="000D37F5">
        <w:t xml:space="preserve">h </w:t>
      </w:r>
      <w:r w:rsidR="008935D1" w:rsidRPr="003B0CCB">
        <w:t xml:space="preserve">it, such as </w:t>
      </w:r>
      <w:r w:rsidR="008935D1" w:rsidRPr="00F30768">
        <w:rPr>
          <w:rFonts w:eastAsia="宋体" w:cs="Times New Roman"/>
        </w:rPr>
        <w:t xml:space="preserve">mobile </w:t>
      </w:r>
      <w:r w:rsidR="003B52AC" w:rsidRPr="000D37F5">
        <w:rPr>
          <w:rFonts w:eastAsia="宋体" w:cs="Times New Roman"/>
        </w:rPr>
        <w:t>app</w:t>
      </w:r>
      <w:r w:rsidR="008935D1" w:rsidRPr="000D37F5">
        <w:rPr>
          <w:rFonts w:eastAsia="宋体" w:cs="Times New Roman"/>
        </w:rPr>
        <w:t>s</w:t>
      </w:r>
      <w:r w:rsidR="008935D1" w:rsidRPr="000D37F5">
        <w:rPr>
          <w:rFonts w:cs="Times New Roman"/>
        </w:rPr>
        <w:t xml:space="preserve"> </w:t>
      </w:r>
      <w:r w:rsidR="008935D1" w:rsidRPr="00F30768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 w:rsidRPr="000D37F5">
        <w:instrText xml:space="preserve"> ADDIN EN.CITE </w:instrText>
      </w:r>
      <w:r w:rsidR="008935D1" w:rsidRPr="003B0CCB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 w:rsidRPr="000D37F5">
        <w:instrText xml:space="preserve"> ADDIN EN.CITE.DATA </w:instrText>
      </w:r>
      <w:r w:rsidR="008935D1" w:rsidRPr="003B0CCB">
        <w:fldChar w:fldCharType="end"/>
      </w:r>
      <w:r w:rsidR="008935D1" w:rsidRPr="00F30768">
        <w:fldChar w:fldCharType="separate"/>
      </w:r>
      <w:r w:rsidR="008935D1" w:rsidRPr="00F30768">
        <w:rPr>
          <w:noProof/>
        </w:rPr>
        <w:t>(Joorabchi et al. 2013; Mahmood et al. 2001; Nishad and Rana 2016)</w:t>
      </w:r>
      <w:r w:rsidR="008935D1" w:rsidRPr="00F30768">
        <w:fldChar w:fldCharType="end"/>
      </w:r>
      <w:r w:rsidR="008935D1" w:rsidRPr="00F30768">
        <w:t xml:space="preserve">. </w:t>
      </w:r>
      <w:r w:rsidR="00354F46" w:rsidRPr="00F30768">
        <w:t xml:space="preserve">People use these </w:t>
      </w:r>
      <w:r w:rsidR="00E5448A" w:rsidRPr="000D37F5">
        <w:t xml:space="preserve">IT </w:t>
      </w:r>
      <w:r w:rsidR="00354F46" w:rsidRPr="000D37F5">
        <w:t>products</w:t>
      </w:r>
      <w:r w:rsidR="00BB0AEE" w:rsidRPr="000D37F5">
        <w:t xml:space="preserve"> and </w:t>
      </w:r>
      <w:r w:rsidR="003B52AC" w:rsidRPr="000D37F5">
        <w:t>app</w:t>
      </w:r>
      <w:r w:rsidR="00BB0AEE" w:rsidRPr="000D37F5">
        <w:t>lications</w:t>
      </w:r>
      <w:r w:rsidR="00354F46" w:rsidRPr="000D37F5">
        <w:t xml:space="preserve"> </w:t>
      </w:r>
      <w:r w:rsidR="00EE0F24" w:rsidRPr="000D37F5">
        <w:t>for different purposes</w:t>
      </w:r>
      <w:r w:rsidR="00873AC7" w:rsidRPr="000D37F5">
        <w:t>.</w:t>
      </w:r>
      <w:r w:rsidR="00873AC7" w:rsidRPr="000D37F5">
        <w:rPr>
          <w:rFonts w:eastAsiaTheme="minorEastAsia"/>
        </w:rPr>
        <w:t xml:space="preserve"> And </w:t>
      </w:r>
      <w:r w:rsidR="00873AC7" w:rsidRPr="000D37F5">
        <w:t>not surprisingly, as people use</w:t>
      </w:r>
      <w:r w:rsidR="00873AC7" w:rsidRPr="000D37F5">
        <w:rPr>
          <w:rFonts w:eastAsiaTheme="minorEastAsia"/>
        </w:rPr>
        <w:t xml:space="preserve"> </w:t>
      </w:r>
      <w:r w:rsidR="00873AC7" w:rsidRPr="000D37F5">
        <w:t>IT more frequently, researchers</w:t>
      </w:r>
      <w:r w:rsidR="00873AC7" w:rsidRPr="000D37F5">
        <w:rPr>
          <w:rFonts w:eastAsiaTheme="minorEastAsia"/>
        </w:rPr>
        <w:t xml:space="preserve"> </w:t>
      </w:r>
      <w:r w:rsidR="00873AC7" w:rsidRPr="000D37F5">
        <w:t>are studying</w:t>
      </w:r>
      <w:r w:rsidR="00953DB0" w:rsidRPr="000D37F5">
        <w:t xml:space="preserve"> the effects</w:t>
      </w:r>
      <w:r w:rsidR="00873AC7" w:rsidRPr="000D37F5">
        <w:t xml:space="preserve"> with growing</w:t>
      </w:r>
      <w:r w:rsidR="00873AC7" w:rsidRPr="000D37F5">
        <w:rPr>
          <w:rFonts w:eastAsiaTheme="minorEastAsia"/>
        </w:rPr>
        <w:t xml:space="preserve"> </w:t>
      </w:r>
      <w:r w:rsidR="00873AC7" w:rsidRPr="000D37F5">
        <w:t xml:space="preserve">interest </w:t>
      </w:r>
      <w:r w:rsidR="00873AC7" w:rsidRPr="00F30768">
        <w:fldChar w:fldCharType="begin"/>
      </w:r>
      <w:r w:rsidR="00873AC7" w:rsidRPr="000D37F5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 w:rsidRPr="00F30768">
        <w:fldChar w:fldCharType="separate"/>
      </w:r>
      <w:r w:rsidR="00873AC7" w:rsidRPr="00F30768">
        <w:rPr>
          <w:noProof/>
        </w:rPr>
        <w:t>(Greengard 2011)</w:t>
      </w:r>
      <w:r w:rsidR="00873AC7" w:rsidRPr="00F30768">
        <w:fldChar w:fldCharType="end"/>
      </w:r>
      <w:r w:rsidR="00873AC7" w:rsidRPr="00F30768">
        <w:t>.</w:t>
      </w:r>
      <w:r w:rsidR="00EE0F24" w:rsidRPr="00F30768">
        <w:t xml:space="preserve"> </w:t>
      </w:r>
    </w:p>
    <w:p w14:paraId="799E4668" w14:textId="42BFFF7A" w:rsidR="002548E8" w:rsidRDefault="002C3216" w:rsidP="00017296">
      <w:r w:rsidRPr="000D37F5">
        <w:t xml:space="preserve">Prior </w:t>
      </w:r>
      <w:r w:rsidR="00EE0F24" w:rsidRPr="000D37F5">
        <w:t>studies</w:t>
      </w:r>
      <w:r w:rsidR="00EE0F24" w:rsidRPr="000D37F5">
        <w:rPr>
          <w:rFonts w:eastAsiaTheme="minorEastAsia"/>
        </w:rPr>
        <w:t xml:space="preserve"> </w:t>
      </w:r>
      <w:r w:rsidR="00EE0F24" w:rsidRPr="000D37F5">
        <w:t xml:space="preserve">have </w:t>
      </w:r>
      <w:r w:rsidR="00335817" w:rsidRPr="000D37F5">
        <w:t>put</w:t>
      </w:r>
      <w:r w:rsidR="00335817" w:rsidRPr="003B0CCB">
        <w:t xml:space="preserve"> </w:t>
      </w:r>
      <w:r w:rsidR="00335817" w:rsidRPr="00F30768">
        <w:t>emphasis on</w:t>
      </w:r>
      <w:r w:rsidR="00EE0F24" w:rsidRPr="00F30768">
        <w:t xml:space="preserve"> </w:t>
      </w:r>
      <w:r w:rsidR="00091131" w:rsidRPr="003B0CCB">
        <w:t xml:space="preserve">positive </w:t>
      </w:r>
      <w:r w:rsidR="00335817" w:rsidRPr="003B0CCB">
        <w:t>effect</w:t>
      </w:r>
      <w:r w:rsidR="006A3D71" w:rsidRPr="003B0CCB">
        <w:t>ive IT</w:t>
      </w:r>
      <w:r w:rsidR="00E779C1" w:rsidRPr="00F30768">
        <w:t>,</w:t>
      </w:r>
      <w:r w:rsidR="00EE0F24" w:rsidRPr="00F30768">
        <w:t xml:space="preserve"> including </w:t>
      </w:r>
      <w:r w:rsidR="00604D69" w:rsidRPr="000D37F5">
        <w:t>promoting the development of</w:t>
      </w:r>
      <w:r w:rsidR="00205656" w:rsidRPr="000D37F5">
        <w:t xml:space="preserve"> </w:t>
      </w:r>
      <w:r w:rsidR="00EE0F24" w:rsidRPr="003B0CCB">
        <w:t xml:space="preserve">health </w:t>
      </w:r>
      <w:r w:rsidR="000F79DE" w:rsidRPr="003B0CCB">
        <w:t>care</w:t>
      </w:r>
      <w:r w:rsidR="00EE0F24" w:rsidRPr="00F30768">
        <w:t>, educa</w:t>
      </w:r>
      <w:r w:rsidR="00EE0F24">
        <w:t xml:space="preserve">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EA313A">
        <w:t>R</w:t>
      </w:r>
      <w:r w:rsidR="009A2BD6" w:rsidRPr="009A2BD6">
        <w:t xml:space="preserve">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lastRenderedPageBreak/>
        <w:t>t</w:t>
      </w:r>
      <w:r w:rsidR="00434417" w:rsidRPr="00EA313A">
        <w:rPr>
          <w:rFonts w:hint="eastAsia"/>
        </w:rPr>
        <w:t>o</w:t>
      </w:r>
      <w:r w:rsidR="00434417" w:rsidRPr="00EA313A">
        <w:t xml:space="preserve"> </w:t>
      </w:r>
      <w:r w:rsidR="00434417" w:rsidRPr="00EA313A">
        <w:rPr>
          <w:rFonts w:hint="eastAsia"/>
        </w:rPr>
        <w:t>explor</w:t>
      </w:r>
      <w:r w:rsidR="00EA313A" w:rsidRPr="00EA313A">
        <w:t>e</w:t>
      </w:r>
      <w:r w:rsidR="00434417" w:rsidRPr="00D83FA9">
        <w:rPr>
          <w:color w:val="FF0000"/>
        </w:rPr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</w:t>
      </w:r>
      <w:r w:rsidR="003B52AC">
        <w:t>app</w:t>
      </w:r>
      <w:r w:rsidR="00CE6ECA">
        <w:t xml:space="preserve">lication </w:t>
      </w:r>
      <w:r w:rsidR="00090358" w:rsidRPr="00090358">
        <w:t>for</w:t>
      </w:r>
      <w:r w:rsidR="00CE6ECA" w:rsidRPr="00090358">
        <w:t xml:space="preserve"> </w:t>
      </w:r>
      <w:r w:rsidR="008509C2">
        <w:t xml:space="preserve">the </w:t>
      </w:r>
      <w:r w:rsidR="008509C2" w:rsidRPr="00EA313A">
        <w:t xml:space="preserve">purpose of </w:t>
      </w:r>
      <w:r w:rsidR="001E63AD">
        <w:t xml:space="preserve">improving </w:t>
      </w:r>
      <w:r w:rsidR="005F2C5E" w:rsidRPr="00EA313A">
        <w:t>driving safety</w:t>
      </w:r>
      <w:r w:rsidR="00CB0B26">
        <w:t xml:space="preserve">. 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>to</w:t>
      </w:r>
      <w:r w:rsidR="00CB0B26" w:rsidRPr="00F30768">
        <w:t xml:space="preserve"> </w:t>
      </w:r>
      <w:r w:rsidR="00090358" w:rsidRPr="003B0CCB">
        <w:t>ass</w:t>
      </w:r>
      <w:r w:rsidR="002548E8" w:rsidRPr="003B0CCB">
        <w:t>ess</w:t>
      </w:r>
      <w:r w:rsidR="002548E8" w:rsidRPr="006E2ED8">
        <w:rPr>
          <w:color w:val="FF0000"/>
        </w:rPr>
        <w:t xml:space="preserve"> </w:t>
      </w:r>
      <w:r w:rsidR="002548E8">
        <w:t xml:space="preserve">the IT effect on </w:t>
      </w:r>
      <w:r w:rsidR="002548E8">
        <w:rPr>
          <w:rFonts w:hint="eastAsia"/>
        </w:rPr>
        <w:t>individual</w:t>
      </w:r>
      <w:r w:rsidR="002548E8">
        <w:t xml:space="preserve"> driving behavior </w:t>
      </w:r>
      <w:r w:rsidR="002548E8">
        <w:rPr>
          <w:rFonts w:hint="eastAsia"/>
        </w:rPr>
        <w:t>changing</w:t>
      </w:r>
      <w:r w:rsidR="002548E8">
        <w:t xml:space="preserve"> by investigating the research question of</w:t>
      </w:r>
      <w:r w:rsidR="002A19AF">
        <w:t xml:space="preserve"> whether the </w:t>
      </w:r>
      <w:r w:rsidR="00A11100" w:rsidRPr="003B0CCB">
        <w:t>a</w:t>
      </w:r>
      <w:r w:rsidR="003B52AC" w:rsidRPr="003B0CCB">
        <w:t>pp</w:t>
      </w:r>
      <w:r w:rsidR="002A19AF" w:rsidRPr="0043455C">
        <w:rPr>
          <w:color w:val="4472C4" w:themeColor="accent1"/>
        </w:rPr>
        <w:t xml:space="preserve"> </w:t>
      </w:r>
      <w:r w:rsidR="002A19AF">
        <w:t>usage</w:t>
      </w:r>
      <w:r w:rsidR="00B25EEF">
        <w:t>,</w:t>
      </w:r>
      <w:r w:rsidR="002A19AF">
        <w:t xml:space="preserve"> </w:t>
      </w:r>
      <w:r w:rsidR="003D1835">
        <w:t xml:space="preserve">drivers’ </w:t>
      </w:r>
      <w:r w:rsidR="00B25EEF">
        <w:t xml:space="preserve">desire and characteristics can have some influence on </w:t>
      </w:r>
      <w:r w:rsidR="00F91077">
        <w:t xml:space="preserve">their individual </w:t>
      </w:r>
      <w:r w:rsidR="009F073D">
        <w:t>driving performance</w:t>
      </w:r>
      <w:r w:rsidR="009E3624" w:rsidRPr="00090358">
        <w:t xml:space="preserve"> and how</w:t>
      </w:r>
      <w:r w:rsidR="00090358">
        <w:t xml:space="preserve"> su</w:t>
      </w:r>
      <w:r w:rsidR="00090358" w:rsidRPr="00090358">
        <w:t>ch change</w:t>
      </w:r>
      <w:r w:rsidR="00090358">
        <w:t xml:space="preserve"> occurs.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2BAB33AD" w:rsidR="005B6745" w:rsidRPr="006D6E51" w:rsidRDefault="002A7E5D">
      <w:pPr>
        <w:rPr>
          <w:rFonts w:eastAsiaTheme="minorEastAsia"/>
          <w:color w:val="FFC000" w:themeColor="accent4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</w:t>
      </w:r>
      <w:r w:rsidR="00BB2FD9" w:rsidRPr="0059509B">
        <w:t xml:space="preserve">Studies show that </w:t>
      </w:r>
      <w:r w:rsidR="00BB2FD9" w:rsidRPr="0059509B">
        <w:rPr>
          <w:rFonts w:eastAsia="宋体" w:cs="Times New Roman"/>
        </w:rPr>
        <w:t>IT usage is a key driver of</w:t>
      </w:r>
      <w:r w:rsidR="00BB2FD9" w:rsidRPr="0059509B">
        <w:rPr>
          <w:rFonts w:eastAsia="宋体" w:cs="Times New Roman" w:hint="eastAsia"/>
        </w:rPr>
        <w:t xml:space="preserve"> </w:t>
      </w:r>
      <w:r w:rsidR="00BB2FD9" w:rsidRPr="0059509B">
        <w:rPr>
          <w:rFonts w:eastAsia="宋体" w:cs="Times New Roman"/>
        </w:rPr>
        <w:t>good organizational performance</w:t>
      </w:r>
      <w:r w:rsidR="008A3134" w:rsidRPr="0059509B">
        <w:rPr>
          <w:rFonts w:eastAsia="宋体" w:cs="Times New Roman" w:hint="eastAsia"/>
        </w:rPr>
        <w:t>.</w:t>
      </w:r>
      <w:r w:rsidR="00BB2FD9" w:rsidRPr="0059509B">
        <w:rPr>
          <w:rFonts w:eastAsia="宋体" w:cs="Times New Roman"/>
        </w:rPr>
        <w:t xml:space="preserve"> </w:t>
      </w:r>
      <w:r w:rsidR="008A3134" w:rsidRPr="0059509B">
        <w:rPr>
          <w:rFonts w:eastAsia="宋体" w:cs="Times New Roman"/>
        </w:rPr>
        <w:t>For example, it</w:t>
      </w:r>
      <w:r w:rsidR="00BB2FD9" w:rsidRPr="0059509B">
        <w:rPr>
          <w:rFonts w:eastAsia="宋体" w:cs="Times New Roman"/>
        </w:rPr>
        <w:t xml:space="preserve"> can effectively improve productivity </w:t>
      </w:r>
      <w:r w:rsidR="00BB2FD9" w:rsidRPr="0059509B">
        <w:rPr>
          <w:rFonts w:eastAsia="宋体" w:cs="Times New Roman"/>
        </w:rPr>
        <w:fldChar w:fldCharType="begin"/>
      </w:r>
      <w:r w:rsidR="00BB2FD9" w:rsidRPr="0059509B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 w:rsidRPr="0059509B">
        <w:rPr>
          <w:rFonts w:eastAsia="宋体" w:cs="Times New Roman"/>
        </w:rPr>
        <w:fldChar w:fldCharType="separate"/>
      </w:r>
      <w:r w:rsidR="00BB2FD9" w:rsidRPr="0059509B">
        <w:rPr>
          <w:rFonts w:eastAsia="宋体" w:cs="Times New Roman"/>
          <w:noProof/>
        </w:rPr>
        <w:t>(Devaraj and Kohli 2003; Hitt and Brynjolfsson 1996)</w:t>
      </w:r>
      <w:r w:rsidR="00BB2FD9" w:rsidRPr="0059509B">
        <w:rPr>
          <w:rFonts w:eastAsia="宋体" w:cs="Times New Roman"/>
        </w:rPr>
        <w:fldChar w:fldCharType="end"/>
      </w:r>
      <w:r w:rsidR="007B18F9" w:rsidRPr="0059509B">
        <w:rPr>
          <w:rFonts w:eastAsia="宋体" w:cs="Times New Roman"/>
        </w:rPr>
        <w:t xml:space="preserve"> and allow for company-wide emission reductions </w:t>
      </w:r>
      <w:r w:rsidR="007B18F9" w:rsidRPr="0059509B">
        <w:rPr>
          <w:rFonts w:eastAsia="宋体" w:cs="Times New Roman"/>
        </w:rPr>
        <w:fldChar w:fldCharType="begin"/>
      </w:r>
      <w:r w:rsidR="007B18F9" w:rsidRPr="0059509B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 w:rsidRPr="0059509B">
        <w:rPr>
          <w:rFonts w:eastAsia="宋体" w:cs="Times New Roman"/>
        </w:rPr>
        <w:fldChar w:fldCharType="separate"/>
      </w:r>
      <w:r w:rsidR="007B18F9" w:rsidRPr="0059509B">
        <w:rPr>
          <w:rFonts w:eastAsia="宋体" w:cs="Times New Roman"/>
          <w:noProof/>
        </w:rPr>
        <w:t>(Pablos 2012)</w:t>
      </w:r>
      <w:r w:rsidR="007B18F9" w:rsidRPr="0059509B">
        <w:rPr>
          <w:rFonts w:eastAsia="宋体" w:cs="Times New Roman"/>
        </w:rPr>
        <w:fldChar w:fldCharType="end"/>
      </w:r>
      <w:r w:rsidR="007B18F9" w:rsidRPr="0059509B">
        <w:rPr>
          <w:rFonts w:eastAsia="宋体" w:cs="Times New Roman"/>
        </w:rPr>
        <w:t>.</w:t>
      </w:r>
    </w:p>
    <w:p w14:paraId="621A57FC" w14:textId="0093E60E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03350C" w:rsidRPr="00F30768">
        <w:rPr>
          <w:rFonts w:eastAsiaTheme="minorEastAsia"/>
        </w:rPr>
        <w:t xml:space="preserve">few </w:t>
      </w:r>
      <w:r w:rsidR="0003350C" w:rsidRPr="0003350C">
        <w:rPr>
          <w:rFonts w:eastAsiaTheme="minorEastAsia"/>
        </w:rPr>
        <w:t xml:space="preserve">researchers have reported on the use of </w:t>
      </w:r>
      <w:r w:rsidR="0003350C">
        <w:rPr>
          <w:rFonts w:eastAsiaTheme="minorEastAsia"/>
        </w:rPr>
        <w:t xml:space="preserve">IT products and </w:t>
      </w:r>
      <w:r w:rsidR="003B52AC">
        <w:rPr>
          <w:rFonts w:eastAsiaTheme="minorEastAsia"/>
        </w:rPr>
        <w:t>app</w:t>
      </w:r>
      <w:r w:rsidR="0003350C">
        <w:rPr>
          <w:rFonts w:eastAsiaTheme="minorEastAsia"/>
        </w:rPr>
        <w:t>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</w:t>
      </w:r>
      <w:r w:rsidR="002C57C0" w:rsidRPr="003B0CCB">
        <w:rPr>
          <w:rFonts w:eastAsiaTheme="minorEastAsia"/>
        </w:rPr>
        <w:t>or</w:t>
      </w:r>
      <w:r w:rsidR="007D0703" w:rsidRPr="003B0CCB">
        <w:rPr>
          <w:rFonts w:eastAsiaTheme="minorEastAsia"/>
        </w:rPr>
        <w:t xml:space="preserve"> </w:t>
      </w:r>
      <w:r w:rsidR="007D0703" w:rsidRPr="00F30768">
        <w:rPr>
          <w:rFonts w:eastAsiaTheme="minorEastAsia"/>
        </w:rPr>
        <w:t>b</w:t>
      </w:r>
      <w:r w:rsidR="007D0703">
        <w:rPr>
          <w:rFonts w:eastAsiaTheme="minorEastAsia"/>
        </w:rPr>
        <w:t>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</w:t>
      </w:r>
      <w:r w:rsidR="003B52AC">
        <w:rPr>
          <w:rFonts w:eastAsiaTheme="minorEastAsia"/>
        </w:rPr>
        <w:t>app</w:t>
      </w:r>
      <w:r w:rsidR="007E01D4" w:rsidRPr="007E01D4">
        <w:rPr>
          <w:rFonts w:eastAsiaTheme="minorEastAsia"/>
        </w:rPr>
        <w:t xml:space="preserve">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>When i</w:t>
      </w:r>
      <w:r w:rsidR="00116F85" w:rsidRPr="002C57C0">
        <w:rPr>
          <w:rFonts w:eastAsiaTheme="minorEastAsia"/>
        </w:rPr>
        <w:t xml:space="preserve">t comes to </w:t>
      </w:r>
      <w:r w:rsidR="002C57C0" w:rsidRPr="002C57C0">
        <w:rPr>
          <w:rFonts w:eastAsiaTheme="minorEastAsia"/>
        </w:rPr>
        <w:t xml:space="preserve">commence,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6401A1B5" w14:textId="1F56E626" w:rsidR="00337A6D" w:rsidRPr="002C0CF0" w:rsidRDefault="007047B4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="00337A6D" w:rsidRPr="00A170A1">
        <w:rPr>
          <w:rFonts w:cs="Times New Roman"/>
          <w:szCs w:val="21"/>
        </w:rPr>
        <w:t xml:space="preserve"> studies have assessed various contributing factor</w:t>
      </w:r>
      <w:r w:rsidR="00337A6D" w:rsidRPr="007B4156">
        <w:rPr>
          <w:rFonts w:cs="Times New Roman"/>
          <w:szCs w:val="21"/>
        </w:rPr>
        <w:t xml:space="preserve">s </w:t>
      </w:r>
      <w:r w:rsidR="00337A6D" w:rsidRPr="003B0CCB">
        <w:rPr>
          <w:rFonts w:cs="Times New Roman"/>
          <w:szCs w:val="21"/>
        </w:rPr>
        <w:t xml:space="preserve">in </w:t>
      </w:r>
      <w:r w:rsidR="002C57C0" w:rsidRPr="003B0CCB">
        <w:rPr>
          <w:rFonts w:cs="Times New Roman"/>
          <w:szCs w:val="21"/>
        </w:rPr>
        <w:t>to</w:t>
      </w:r>
      <w:r w:rsidR="002C57C0">
        <w:rPr>
          <w:rFonts w:cs="Times New Roman"/>
          <w:color w:val="ED7D31" w:themeColor="accent2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>driving risks</w:t>
      </w:r>
      <w:r w:rsidR="00337A6D">
        <w:rPr>
          <w:rFonts w:cs="Times New Roman"/>
          <w:szCs w:val="21"/>
        </w:rPr>
        <w:t>.</w:t>
      </w:r>
      <w:r w:rsidR="00337A6D" w:rsidRPr="002C57C0">
        <w:rPr>
          <w:rFonts w:cs="Times New Roman"/>
          <w:szCs w:val="21"/>
        </w:rPr>
        <w:t xml:space="preserve"> </w:t>
      </w:r>
      <w:r w:rsidR="00D10AD0" w:rsidRPr="002C57C0">
        <w:rPr>
          <w:rFonts w:cs="Times New Roman"/>
          <w:szCs w:val="21"/>
        </w:rPr>
        <w:t>Researchers</w:t>
      </w:r>
      <w:r w:rsidR="00337A6D" w:rsidRPr="002C57C0">
        <w:rPr>
          <w:rFonts w:cs="Times New Roman"/>
          <w:szCs w:val="21"/>
        </w:rPr>
        <w:t xml:space="preserve"> </w:t>
      </w:r>
      <w:r w:rsidR="002C57C0">
        <w:rPr>
          <w:rFonts w:cs="Times New Roman"/>
          <w:szCs w:val="21"/>
        </w:rPr>
        <w:t>conclude the factors to</w:t>
      </w:r>
      <w:r w:rsidR="00337A6D" w:rsidRPr="002C57C0">
        <w:rPr>
          <w:rFonts w:cs="Times New Roman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c2JuPjx1cmxzPjwvdXJscz48L3JlY29yZD48L0NpdGU+PENpdGU+PEF1dGhvcj5Eb25vdmFuPC9B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</w:fldData>
        </w:fldChar>
      </w:r>
      <w:r w:rsidR="00C50EDF">
        <w:rPr>
          <w:rFonts w:cs="Times New Roman"/>
          <w:szCs w:val="21"/>
        </w:rPr>
        <w:instrText xml:space="preserve"> ADDIN EN.CITE </w:instrText>
      </w:r>
      <w:r w:rsidR="00C50EDF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c2JuPjx1cmxzPjwvdXJscz48L3JlY29yZD48L0NpdGU+PENpdGU+PEF1dGhvcj5Eb25vdmFuPC9B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</w:fldData>
        </w:fldChar>
      </w:r>
      <w:r w:rsidR="00C50EDF">
        <w:rPr>
          <w:rFonts w:cs="Times New Roman"/>
          <w:szCs w:val="21"/>
        </w:rPr>
        <w:instrText xml:space="preserve"> ADDIN EN.CITE.DATA </w:instrText>
      </w:r>
      <w:r w:rsidR="00C50EDF">
        <w:rPr>
          <w:rFonts w:cs="Times New Roman"/>
          <w:szCs w:val="21"/>
        </w:rPr>
      </w:r>
      <w:r w:rsidR="00C50EDF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fldChar w:fldCharType="separate"/>
      </w:r>
      <w:r w:rsidR="00C50EDF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5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5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>esearch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 w:rsidRPr="00DD6C4C">
        <w:rPr>
          <w:rFonts w:cs="Times New Roman"/>
          <w:szCs w:val="21"/>
        </w:rPr>
        <w:t xml:space="preserve"> </w:t>
      </w:r>
      <w:r w:rsidR="00286B57" w:rsidRPr="003B0CCB">
        <w:rPr>
          <w:rFonts w:cs="Times New Roman"/>
          <w:szCs w:val="21"/>
        </w:rPr>
        <w:t xml:space="preserve">refers to </w:t>
      </w:r>
      <w:r w:rsidR="00337A6D" w:rsidRPr="003B0CCB">
        <w:rPr>
          <w:rFonts w:cs="Times New Roman"/>
          <w:szCs w:val="21"/>
        </w:rPr>
        <w:t xml:space="preserve">the ways an </w:t>
      </w:r>
      <w:r w:rsidR="00337A6D" w:rsidRPr="00DD6C4C">
        <w:rPr>
          <w:rFonts w:cs="Times New Roman"/>
          <w:szCs w:val="21"/>
        </w:rPr>
        <w:t>individual chooses to drive</w:t>
      </w:r>
      <w:r w:rsidR="00B9532E" w:rsidRPr="00F30768">
        <w:rPr>
          <w:rFonts w:cs="Times New Roman"/>
          <w:szCs w:val="21"/>
        </w:rPr>
        <w:t xml:space="preserve"> </w:t>
      </w:r>
      <w:r w:rsidR="00337A6D" w:rsidRPr="00F30768">
        <w:rPr>
          <w:rFonts w:cs="Times New Roman"/>
          <w:szCs w:val="21"/>
        </w:rPr>
        <w:fldChar w:fldCharType="begin"/>
      </w:r>
      <w:r w:rsidR="00B9532E" w:rsidRPr="003B52AC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 w:rsidRPr="00F30768">
        <w:rPr>
          <w:rFonts w:cs="Times New Roman"/>
          <w:szCs w:val="21"/>
        </w:rPr>
        <w:fldChar w:fldCharType="separate"/>
      </w:r>
      <w:r w:rsidR="00B9532E" w:rsidRPr="00F30768">
        <w:rPr>
          <w:rFonts w:cs="Times New Roman"/>
          <w:noProof/>
          <w:szCs w:val="21"/>
        </w:rPr>
        <w:t>(Rolison et al. 2018)</w:t>
      </w:r>
      <w:r w:rsidR="00337A6D" w:rsidRPr="00F30768">
        <w:rPr>
          <w:rFonts w:cs="Times New Roman"/>
          <w:szCs w:val="21"/>
        </w:rPr>
        <w:fldChar w:fldCharType="end"/>
      </w:r>
      <w:r w:rsidR="00337A6D" w:rsidRPr="00DD6C4C">
        <w:rPr>
          <w:rFonts w:cs="Times New Roman"/>
          <w:szCs w:val="21"/>
        </w:rPr>
        <w:t>.</w:t>
      </w:r>
      <w:r w:rsidR="002C0CF0" w:rsidRPr="00F30768">
        <w:rPr>
          <w:rFonts w:eastAsiaTheme="minorEastAsia" w:cs="Times New Roman" w:hint="eastAsia"/>
          <w:szCs w:val="21"/>
        </w:rPr>
        <w:t xml:space="preserve"> </w:t>
      </w:r>
      <w:r w:rsidR="00712F1C" w:rsidRPr="00F30768">
        <w:rPr>
          <w:rFonts w:cs="Times New Roman"/>
          <w:kern w:val="0"/>
          <w:szCs w:val="21"/>
        </w:rPr>
        <w:t>D</w:t>
      </w:r>
      <w:r w:rsidR="00337A6D" w:rsidRPr="003B52AC">
        <w:rPr>
          <w:rFonts w:cs="Times New Roman"/>
          <w:kern w:val="0"/>
          <w:szCs w:val="21"/>
        </w:rPr>
        <w:t>riving characteristics</w:t>
      </w:r>
      <w:r w:rsidR="002E48C7" w:rsidRPr="003B52AC">
        <w:rPr>
          <w:rFonts w:cs="Times New Roman"/>
          <w:kern w:val="0"/>
          <w:szCs w:val="21"/>
        </w:rPr>
        <w:t>,</w:t>
      </w:r>
      <w:r w:rsidR="00337A6D" w:rsidRPr="003B52AC">
        <w:rPr>
          <w:rFonts w:cs="Times New Roman"/>
          <w:kern w:val="0"/>
          <w:szCs w:val="21"/>
        </w:rPr>
        <w:t xml:space="preserve"> a complex</w:t>
      </w:r>
      <w:r w:rsidR="000A08B9" w:rsidRPr="003B52AC">
        <w:rPr>
          <w:rFonts w:cs="Times New Roman"/>
          <w:kern w:val="0"/>
          <w:szCs w:val="21"/>
        </w:rPr>
        <w:t xml:space="preserve"> </w:t>
      </w:r>
      <w:r w:rsidR="00337A6D" w:rsidRPr="003B52AC">
        <w:rPr>
          <w:rFonts w:cs="Times New Roman"/>
          <w:kern w:val="0"/>
          <w:szCs w:val="21"/>
        </w:rPr>
        <w:t>interaction of diving skills and styles</w:t>
      </w:r>
      <w:r w:rsidR="002E48C7" w:rsidRPr="003B52AC">
        <w:rPr>
          <w:rFonts w:cs="Times New Roman"/>
          <w:kern w:val="0"/>
          <w:szCs w:val="21"/>
        </w:rPr>
        <w:t>,</w:t>
      </w:r>
      <w:r w:rsidR="00712F1C" w:rsidRPr="003B52AC">
        <w:rPr>
          <w:rFonts w:cs="Times New Roman"/>
          <w:kern w:val="0"/>
          <w:szCs w:val="21"/>
        </w:rPr>
        <w:t xml:space="preserve"> are explained in prior studies</w:t>
      </w:r>
      <w:r w:rsidR="00337A6D" w:rsidRPr="003B52AC">
        <w:rPr>
          <w:rFonts w:cs="Times New Roman"/>
          <w:kern w:val="0"/>
          <w:szCs w:val="21"/>
        </w:rPr>
        <w:t xml:space="preserve">. </w:t>
      </w:r>
      <w:r w:rsidR="006018BB" w:rsidRPr="003B52AC">
        <w:rPr>
          <w:rFonts w:cs="Times New Roman"/>
          <w:kern w:val="0"/>
          <w:szCs w:val="21"/>
        </w:rPr>
        <w:t>For example, d</w:t>
      </w:r>
      <w:r w:rsidR="00337A6D" w:rsidRPr="003B52AC">
        <w:rPr>
          <w:rFonts w:cs="Times New Roman"/>
          <w:kern w:val="0"/>
          <w:szCs w:val="21"/>
        </w:rPr>
        <w:t xml:space="preserve">riving experience was confirmed to be a significant predictor of safety and skill-oriented driving </w:t>
      </w:r>
      <w:r w:rsidR="00337A6D" w:rsidRPr="00F30768">
        <w:rPr>
          <w:rFonts w:cs="Times New Roman"/>
          <w:kern w:val="0"/>
          <w:szCs w:val="21"/>
        </w:rPr>
        <w:fldChar w:fldCharType="begin"/>
      </w:r>
      <w:r w:rsidR="00337A6D" w:rsidRPr="003B52AC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337A6D" w:rsidRPr="00F30768">
        <w:rPr>
          <w:rFonts w:cs="Times New Roman"/>
          <w:noProof/>
          <w:kern w:val="0"/>
          <w:szCs w:val="21"/>
        </w:rPr>
        <w:t>(Lajunen and Summala 1995)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, for wh</w:t>
      </w:r>
      <w:r w:rsidR="00337A6D" w:rsidRPr="00F30768">
        <w:rPr>
          <w:rFonts w:cs="Times New Roman"/>
          <w:kern w:val="0"/>
          <w:szCs w:val="21"/>
        </w:rPr>
        <w:t xml:space="preserve">ich </w:t>
      </w:r>
      <w:r w:rsidR="00337A6D" w:rsidRPr="003B0CCB">
        <w:rPr>
          <w:rFonts w:cs="Times New Roman"/>
          <w:kern w:val="0"/>
          <w:szCs w:val="21"/>
        </w:rPr>
        <w:t xml:space="preserve">researchers explain </w:t>
      </w:r>
      <w:r w:rsidR="00337A6D" w:rsidRPr="00DD6C4C">
        <w:rPr>
          <w:rFonts w:cs="Times New Roman"/>
          <w:kern w:val="0"/>
          <w:szCs w:val="21"/>
        </w:rPr>
        <w:t xml:space="preserve">that practice and increased exposure </w:t>
      </w:r>
      <w:r w:rsidR="00337A6D" w:rsidRPr="003B0CCB">
        <w:rPr>
          <w:rFonts w:cs="Times New Roman"/>
          <w:kern w:val="0"/>
          <w:szCs w:val="21"/>
        </w:rPr>
        <w:t xml:space="preserve">to </w:t>
      </w:r>
      <w:r w:rsidR="00B65A0D" w:rsidRPr="003B0CCB">
        <w:rPr>
          <w:rFonts w:cs="Times New Roman"/>
          <w:kern w:val="0"/>
          <w:szCs w:val="21"/>
        </w:rPr>
        <w:t>diverse</w:t>
      </w:r>
      <w:r w:rsidR="00337A6D" w:rsidRPr="003B0CCB">
        <w:rPr>
          <w:rFonts w:cs="Times New Roman"/>
          <w:kern w:val="0"/>
          <w:szCs w:val="21"/>
        </w:rPr>
        <w:t xml:space="preserve"> </w:t>
      </w:r>
      <w:r w:rsidR="00337A6D" w:rsidRPr="00DD6C4C">
        <w:rPr>
          <w:rFonts w:cs="Times New Roman"/>
          <w:kern w:val="0"/>
          <w:szCs w:val="21"/>
        </w:rPr>
        <w:t>traffic si</w:t>
      </w:r>
      <w:r w:rsidR="00337A6D" w:rsidRPr="00A170A1">
        <w:rPr>
          <w:rFonts w:cs="Times New Roman"/>
          <w:kern w:val="0"/>
          <w:szCs w:val="21"/>
        </w:rPr>
        <w:t xml:space="preserve">tuations </w:t>
      </w:r>
      <w:r w:rsidR="00337A6D" w:rsidRPr="00DD6C4C">
        <w:rPr>
          <w:rFonts w:cs="Times New Roman"/>
          <w:kern w:val="0"/>
          <w:szCs w:val="21"/>
        </w:rPr>
        <w:t>could be expected to improve</w:t>
      </w:r>
      <w:r w:rsidR="003B52AC" w:rsidRPr="003B52AC">
        <w:rPr>
          <w:rFonts w:cs="Times New Roman"/>
          <w:kern w:val="0"/>
          <w:szCs w:val="21"/>
        </w:rPr>
        <w:t xml:space="preserve"> driving performance</w:t>
      </w:r>
      <w:r w:rsidR="00337A6D" w:rsidRPr="00DD6C4C">
        <w:rPr>
          <w:rFonts w:cs="Times New Roman"/>
          <w:kern w:val="0"/>
          <w:szCs w:val="21"/>
        </w:rPr>
        <w:t xml:space="preserve">, but also increase </w:t>
      </w:r>
      <w:commentRangeStart w:id="6"/>
      <w:r w:rsidR="00337A6D" w:rsidRPr="003B0CCB">
        <w:rPr>
          <w:rFonts w:cs="Times New Roman"/>
          <w:kern w:val="0"/>
          <w:szCs w:val="21"/>
        </w:rPr>
        <w:t xml:space="preserve">subjective control over driving </w:t>
      </w:r>
      <w:commentRangeEnd w:id="6"/>
      <w:r w:rsidR="004D19A7" w:rsidRPr="00DD6C4C">
        <w:rPr>
          <w:rStyle w:val="a8"/>
        </w:rPr>
        <w:commentReference w:id="6"/>
      </w:r>
      <w:r w:rsidR="00337A6D" w:rsidRPr="00DD6C4C">
        <w:rPr>
          <w:rFonts w:cs="Times New Roman"/>
          <w:kern w:val="0"/>
          <w:szCs w:val="21"/>
        </w:rPr>
        <w:t>and reduce concerns about safety</w:t>
      </w:r>
      <w:r w:rsidR="00337A6D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b3JkPjwvQ2l0ZT48L0VuZE5vdGU+
</w:fldData>
        </w:fldChar>
      </w:r>
      <w:r w:rsidR="00726B7F">
        <w:rPr>
          <w:rFonts w:cs="Times New Roman"/>
          <w:kern w:val="0"/>
          <w:szCs w:val="21"/>
        </w:rPr>
        <w:instrText xml:space="preserve"> ADDIN EN.CITE </w:instrText>
      </w:r>
      <w:r w:rsidR="00726B7F"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b3JkPjwvQ2l0ZT48L0VuZE5vdGU+
</w:fldData>
        </w:fldChar>
      </w:r>
      <w:r w:rsidR="00726B7F">
        <w:rPr>
          <w:rFonts w:cs="Times New Roman"/>
          <w:kern w:val="0"/>
          <w:szCs w:val="21"/>
        </w:rPr>
        <w:instrText xml:space="preserve"> ADDIN EN.CITE.DATA </w:instrText>
      </w:r>
      <w:r w:rsidR="00726B7F">
        <w:rPr>
          <w:rFonts w:cs="Times New Roman"/>
          <w:kern w:val="0"/>
          <w:szCs w:val="21"/>
        </w:rPr>
      </w:r>
      <w:r w:rsidR="00726B7F">
        <w:rPr>
          <w:rFonts w:cs="Times New Roman"/>
          <w:kern w:val="0"/>
          <w:szCs w:val="21"/>
        </w:rPr>
        <w:fldChar w:fldCharType="end"/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726B7F">
        <w:rPr>
          <w:rFonts w:cs="Times New Roman"/>
          <w:noProof/>
          <w:kern w:val="0"/>
          <w:szCs w:val="21"/>
        </w:rPr>
        <w:t>(Näätänen and Summala 1976; Spolander 1983)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.</w:t>
      </w:r>
      <w:r w:rsidR="00337A6D" w:rsidRPr="003B0CCB">
        <w:rPr>
          <w:rFonts w:cs="Times New Roman"/>
          <w:kern w:val="0"/>
          <w:szCs w:val="21"/>
        </w:rPr>
        <w:t xml:space="preserve"> </w:t>
      </w:r>
      <w:r w:rsidR="003B52AC" w:rsidRPr="003B0CCB">
        <w:rPr>
          <w:rFonts w:cs="Times New Roman"/>
          <w:kern w:val="0"/>
          <w:szCs w:val="21"/>
        </w:rPr>
        <w:t>Additionally, a</w:t>
      </w:r>
      <w:r w:rsidR="00337A6D" w:rsidRPr="003B0CCB">
        <w:rPr>
          <w:rFonts w:cs="Times New Roman"/>
          <w:kern w:val="0"/>
          <w:szCs w:val="21"/>
        </w:rPr>
        <w:t>ge</w:t>
      </w:r>
      <w:r w:rsidR="003B52AC" w:rsidRPr="003B0CCB">
        <w:rPr>
          <w:rFonts w:cs="Times New Roman"/>
          <w:kern w:val="0"/>
          <w:szCs w:val="21"/>
        </w:rPr>
        <w:t xml:space="preserve"> is also </w:t>
      </w:r>
      <w:r w:rsidR="00337A6D" w:rsidRPr="00DD6C4C">
        <w:rPr>
          <w:rFonts w:cs="Times New Roman"/>
          <w:kern w:val="0"/>
          <w:szCs w:val="21"/>
        </w:rPr>
        <w:t>related to driving</w:t>
      </w:r>
      <w:r w:rsidR="00337A6D" w:rsidRPr="00F30768">
        <w:rPr>
          <w:rFonts w:cs="Times New Roman"/>
          <w:kern w:val="0"/>
          <w:szCs w:val="21"/>
        </w:rPr>
        <w:t xml:space="preserve"> experience, thus many of the younger drivers</w:t>
      </w:r>
      <w:r w:rsidR="00851C60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t xml:space="preserve">tend to have </w:t>
      </w:r>
      <w:r w:rsidR="00337A6D" w:rsidRPr="003B0CCB">
        <w:rPr>
          <w:rFonts w:cs="Times New Roman"/>
          <w:kern w:val="0"/>
          <w:szCs w:val="21"/>
        </w:rPr>
        <w:t>higher</w:t>
      </w:r>
      <w:r w:rsidR="003B52AC" w:rsidRPr="003B0CCB">
        <w:rPr>
          <w:rFonts w:cs="Times New Roman"/>
          <w:kern w:val="0"/>
          <w:szCs w:val="21"/>
        </w:rPr>
        <w:t xml:space="preserve"> driving</w:t>
      </w:r>
      <w:r w:rsidR="00337A6D" w:rsidRPr="003B0CCB">
        <w:rPr>
          <w:rFonts w:cs="Times New Roman"/>
          <w:kern w:val="0"/>
          <w:szCs w:val="21"/>
        </w:rPr>
        <w:t xml:space="preserve"> risk </w:t>
      </w:r>
      <w:r w:rsidR="003B52AC" w:rsidRPr="003B0CCB">
        <w:rPr>
          <w:rFonts w:cs="Times New Roman"/>
          <w:kern w:val="0"/>
          <w:szCs w:val="21"/>
        </w:rPr>
        <w:t xml:space="preserve">compared to </w:t>
      </w:r>
      <w:r w:rsidR="00337A6D" w:rsidRPr="00DD6C4C">
        <w:rPr>
          <w:rFonts w:cs="Times New Roman"/>
          <w:kern w:val="0"/>
          <w:szCs w:val="21"/>
        </w:rPr>
        <w:t>older drivers</w:t>
      </w:r>
      <w:r w:rsidR="00337A6D" w:rsidRPr="00F30768">
        <w:rPr>
          <w:rFonts w:cs="Times New Roman"/>
          <w:kern w:val="0"/>
          <w:szCs w:val="21"/>
        </w:rPr>
        <w:t xml:space="preserve"> </w:t>
      </w:r>
      <w:r w:rsidR="00337A6D" w:rsidRPr="00F30768">
        <w:rPr>
          <w:rFonts w:cs="Times New Roman"/>
          <w:kern w:val="0"/>
          <w:szCs w:val="21"/>
        </w:rPr>
        <w:fldChar w:fldCharType="begin"/>
      </w:r>
      <w:r w:rsidR="00337A6D" w:rsidRPr="003B52AC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 w:rsidRPr="00F30768">
        <w:rPr>
          <w:rFonts w:cs="Times New Roman"/>
          <w:kern w:val="0"/>
          <w:szCs w:val="21"/>
        </w:rPr>
        <w:fldChar w:fldCharType="separate"/>
      </w:r>
      <w:r w:rsidR="00337A6D" w:rsidRPr="00F30768">
        <w:rPr>
          <w:rFonts w:cs="Times New Roman"/>
          <w:noProof/>
          <w:kern w:val="0"/>
          <w:szCs w:val="21"/>
        </w:rPr>
        <w:t>(Sharkin 2004)</w:t>
      </w:r>
      <w:r w:rsidR="00337A6D" w:rsidRPr="00F30768">
        <w:rPr>
          <w:rFonts w:cs="Times New Roman"/>
          <w:kern w:val="0"/>
          <w:szCs w:val="21"/>
        </w:rPr>
        <w:fldChar w:fldCharType="end"/>
      </w:r>
      <w:r w:rsidR="00337A6D" w:rsidRPr="00DD6C4C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59393065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</w:t>
      </w:r>
      <w:r w:rsidR="00337A6D">
        <w:rPr>
          <w:rFonts w:cs="Times New Roman"/>
          <w:kern w:val="0"/>
          <w:szCs w:val="21"/>
        </w:rPr>
        <w:t>fforts have been taken to improve</w:t>
      </w:r>
      <w:r w:rsidR="00337A6D" w:rsidRPr="009B39DA">
        <w:rPr>
          <w:rFonts w:cs="Times New Roman"/>
          <w:color w:val="00B050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 xml:space="preserve">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driving </w:t>
      </w:r>
      <w:r w:rsidR="00E577BC">
        <w:rPr>
          <w:rFonts w:cs="Times New Roman"/>
          <w:kern w:val="0"/>
          <w:szCs w:val="21"/>
        </w:rPr>
        <w:lastRenderedPageBreak/>
        <w:t xml:space="preserve">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</w:t>
      </w:r>
      <w:r w:rsidR="003B52AC">
        <w:t>app</w:t>
      </w:r>
      <w:r w:rsidR="00B102BD">
        <w:t xml:space="preserve">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</w:t>
      </w:r>
      <w:r w:rsidR="00B102BD" w:rsidRPr="00DD6C4C">
        <w:rPr>
          <w:rFonts w:eastAsia="宋体" w:cs="Times New Roman"/>
        </w:rPr>
        <w:t xml:space="preserve">d </w:t>
      </w:r>
      <w:r w:rsidR="003B52AC" w:rsidRPr="003B0CCB">
        <w:rPr>
          <w:rFonts w:eastAsia="宋体" w:cs="Times New Roman"/>
        </w:rPr>
        <w:t xml:space="preserve">app </w:t>
      </w:r>
      <w:r w:rsidR="00B102BD" w:rsidRPr="00DD6C4C">
        <w:rPr>
          <w:rFonts w:eastAsia="宋体" w:cs="Times New Roman"/>
        </w:rPr>
        <w:t>us</w:t>
      </w:r>
      <w:r w:rsidR="00B102BD">
        <w:rPr>
          <w:rFonts w:eastAsia="宋体" w:cs="Times New Roman"/>
        </w:rPr>
        <w:t>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0617C98D" w14:textId="0CC95DD1" w:rsidR="00A64465" w:rsidRDefault="00447879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</w:t>
      </w:r>
      <w:r w:rsidRPr="002D64AE">
        <w:rPr>
          <w:rFonts w:eastAsiaTheme="minorEastAsia"/>
        </w:rPr>
        <w:t xml:space="preserve"> </w:t>
      </w:r>
      <w:r w:rsidR="003B52AC" w:rsidRPr="003B0CCB">
        <w:rPr>
          <w:rFonts w:eastAsiaTheme="minorEastAsia"/>
        </w:rPr>
        <w:t>apps</w:t>
      </w:r>
      <w:r w:rsidR="003B52AC" w:rsidRPr="0043455C">
        <w:rPr>
          <w:rFonts w:eastAsiaTheme="minorEastAsia"/>
          <w:color w:val="4472C4" w:themeColor="accent1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3B52AC" w:rsidRPr="003B0CCB">
        <w:rPr>
          <w:rFonts w:eastAsiaTheme="minorEastAsia"/>
        </w:rPr>
        <w:t>exists</w:t>
      </w:r>
      <w:r w:rsidR="00C74065" w:rsidRPr="003B0CCB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>
          <w:fldData xml:space="preserve">PEVuZE5vdGU+PENpdGU+PEF1dGhvcj5IYWxlcG90YTwvQXV0aG9yPjxZZWFyPjIwMDU8L1llYXI+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</w:fldData>
        </w:fldChar>
      </w:r>
      <w:r w:rsidR="00071F49">
        <w:rPr>
          <w:rFonts w:eastAsiaTheme="minorEastAsia"/>
        </w:rPr>
        <w:instrText xml:space="preserve"> ADDIN EN.CITE </w:instrText>
      </w:r>
      <w:r w:rsidR="00071F49">
        <w:rPr>
          <w:rFonts w:eastAsiaTheme="minorEastAsia"/>
        </w:rPr>
        <w:fldChar w:fldCharType="begin">
          <w:fldData xml:space="preserve">PEVuZE5vdGU+PENpdGU+PEF1dGhvcj5IYWxlcG90YTwvQXV0aG9yPjxZZWFyPjIwMDU8L1llYXI+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</w:fldData>
        </w:fldChar>
      </w:r>
      <w:r w:rsidR="00071F49">
        <w:rPr>
          <w:rFonts w:eastAsiaTheme="minorEastAsia"/>
        </w:rPr>
        <w:instrText xml:space="preserve"> ADDIN EN.CITE.DATA </w:instrText>
      </w:r>
      <w:r w:rsidR="00071F49">
        <w:rPr>
          <w:rFonts w:eastAsiaTheme="minorEastAsia"/>
        </w:rPr>
      </w:r>
      <w:r w:rsidR="00071F49">
        <w:rPr>
          <w:rFonts w:eastAsiaTheme="minorEastAsia"/>
        </w:rPr>
        <w:fldChar w:fldCharType="end"/>
      </w:r>
      <w:r w:rsidR="00C74065">
        <w:rPr>
          <w:rFonts w:eastAsiaTheme="minorEastAsia"/>
        </w:rPr>
        <w:fldChar w:fldCharType="separate"/>
      </w:r>
      <w:r w:rsidR="00071F49">
        <w:rPr>
          <w:rFonts w:eastAsiaTheme="minorEastAsia"/>
          <w:noProof/>
        </w:rPr>
        <w:t>(Halepota 2005; Hull 1943;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 w:rsidRPr="003B0CCB">
        <w:rPr>
          <w:rFonts w:eastAsiaTheme="minorEastAsia"/>
        </w:rPr>
        <w:t>a</w:t>
      </w:r>
      <w:r w:rsidR="0037391C" w:rsidRPr="003B0CCB">
        <w:rPr>
          <w:rFonts w:eastAsiaTheme="minorEastAsia"/>
        </w:rPr>
        <w:t>nd</w:t>
      </w:r>
      <w:r w:rsidR="003B52AC" w:rsidRPr="003B0CCB">
        <w:rPr>
          <w:rFonts w:eastAsiaTheme="minorEastAsia"/>
        </w:rPr>
        <w:t xml:space="preserve"> a group of</w:t>
      </w:r>
      <w:r w:rsidR="0037391C" w:rsidRPr="003B0CCB">
        <w:rPr>
          <w:rFonts w:eastAsiaTheme="minorEastAsia"/>
        </w:rPr>
        <w:t xml:space="preserve"> </w:t>
      </w:r>
      <w:r w:rsidR="00395804" w:rsidRPr="003B0CCB">
        <w:rPr>
          <w:rFonts w:eastAsiaTheme="minorEastAsia"/>
        </w:rPr>
        <w:t xml:space="preserve">the </w:t>
      </w:r>
      <w:r w:rsidR="003B52AC" w:rsidRPr="003B0CCB">
        <w:rPr>
          <w:rFonts w:eastAsiaTheme="minorEastAsia"/>
        </w:rPr>
        <w:t xml:space="preserve">theories </w:t>
      </w:r>
      <w:r w:rsidR="00395804" w:rsidRPr="003B0CCB">
        <w:rPr>
          <w:rFonts w:eastAsiaTheme="minorEastAsia"/>
        </w:rPr>
        <w:t>is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emerging as an </w:t>
      </w:r>
      <w:r w:rsidR="003B52AC" w:rsidRPr="003B52AC">
        <w:rPr>
          <w:rFonts w:eastAsiaTheme="minorEastAsia"/>
        </w:rPr>
        <w:t>app</w:t>
      </w:r>
      <w:r w:rsidRPr="003B52AC">
        <w:rPr>
          <w:rFonts w:eastAsiaTheme="minorEastAsia"/>
        </w:rPr>
        <w:t>ropriate lens for its examination</w:t>
      </w:r>
      <w:r w:rsidR="00BC48E7" w:rsidRPr="003B52AC">
        <w:rPr>
          <w:rFonts w:eastAsiaTheme="minorEastAsia"/>
        </w:rPr>
        <w:t xml:space="preserve"> </w:t>
      </w:r>
      <w:r w:rsidR="00BC48E7" w:rsidRPr="00F30768">
        <w:rPr>
          <w:rFonts w:eastAsiaTheme="minorEastAsia"/>
        </w:rPr>
        <w:fldChar w:fldCharType="begin"/>
      </w:r>
      <w:r w:rsidR="001775D9" w:rsidRPr="003B52AC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 w:rsidRPr="00F30768">
        <w:rPr>
          <w:rFonts w:eastAsiaTheme="minorEastAsia"/>
        </w:rPr>
        <w:fldChar w:fldCharType="separate"/>
      </w:r>
      <w:r w:rsidR="001775D9" w:rsidRPr="00F30768">
        <w:rPr>
          <w:rFonts w:eastAsiaTheme="minorEastAsia"/>
          <w:noProof/>
        </w:rPr>
        <w:t>(Chang et al. 2013; Lee et al. 2005)</w:t>
      </w:r>
      <w:r w:rsidR="00BC48E7" w:rsidRPr="00F30768">
        <w:rPr>
          <w:rFonts w:eastAsiaTheme="minorEastAsia"/>
        </w:rPr>
        <w:fldChar w:fldCharType="end"/>
      </w:r>
      <w:r w:rsidRPr="00DD6C4C">
        <w:rPr>
          <w:rFonts w:eastAsiaTheme="minorEastAsia"/>
        </w:rPr>
        <w:t xml:space="preserve">. </w:t>
      </w:r>
      <w:r w:rsidR="00AA3CBC" w:rsidRPr="003B0CCB">
        <w:rPr>
          <w:rFonts w:eastAsiaTheme="minorEastAsia"/>
        </w:rPr>
        <w:t>Since</w:t>
      </w:r>
      <w:r w:rsidR="003B52AC" w:rsidRPr="003B0CCB">
        <w:rPr>
          <w:rFonts w:eastAsiaTheme="minorEastAsia"/>
        </w:rPr>
        <w:t xml:space="preserve"> the</w:t>
      </w:r>
      <w:r w:rsidR="00AA3CBC" w:rsidRPr="003B0CCB">
        <w:rPr>
          <w:rFonts w:eastAsiaTheme="minorEastAsia"/>
        </w:rPr>
        <w:t xml:space="preserve"> 1970s</w:t>
      </w:r>
      <w:r w:rsidR="00AA3CBC" w:rsidRPr="00DD6C4C">
        <w:rPr>
          <w:rFonts w:eastAsiaTheme="minorEastAsia"/>
        </w:rPr>
        <w:t xml:space="preserve">, </w:t>
      </w:r>
      <w:r w:rsidR="00693F4C" w:rsidRPr="00F30768">
        <w:rPr>
          <w:rFonts w:eastAsiaTheme="minorEastAsia"/>
        </w:rPr>
        <w:t>R</w:t>
      </w:r>
      <w:r w:rsidR="00693F4C" w:rsidRPr="00693F4C">
        <w:rPr>
          <w:rFonts w:eastAsiaTheme="minorEastAsia"/>
        </w:rPr>
        <w:t>ichard M. Ryan and Edward L. Deci</w:t>
      </w:r>
      <w:r w:rsidR="00AA3CBC">
        <w:rPr>
          <w:rFonts w:eastAsiaTheme="minorEastAsia"/>
        </w:rPr>
        <w:t xml:space="preserve"> </w:t>
      </w:r>
      <w:r w:rsidR="00C2233A">
        <w:rPr>
          <w:rFonts w:eastAsiaTheme="minorEastAsia"/>
        </w:rPr>
        <w:t xml:space="preserve">have </w:t>
      </w:r>
      <w:r w:rsidR="00D9524D">
        <w:rPr>
          <w:rFonts w:eastAsiaTheme="minorEastAsia"/>
        </w:rPr>
        <w:t xml:space="preserve">started researching on </w:t>
      </w:r>
      <w:r w:rsidR="00367FBB">
        <w:rPr>
          <w:rFonts w:eastAsiaTheme="minorEastAsia"/>
        </w:rPr>
        <w:t>motivational theories</w:t>
      </w:r>
      <w:r w:rsidR="00205ADA">
        <w:rPr>
          <w:rFonts w:eastAsiaTheme="minorEastAsia"/>
        </w:rPr>
        <w:t>. They</w:t>
      </w:r>
      <w:r w:rsidR="00367FBB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generated </w:t>
      </w:r>
      <w:r w:rsidR="005E4E88">
        <w:rPr>
          <w:rFonts w:eastAsiaTheme="minorEastAsia"/>
        </w:rPr>
        <w:t xml:space="preserve">the definition of </w:t>
      </w:r>
      <w:r w:rsidR="00104E9D">
        <w:rPr>
          <w:rFonts w:eastAsiaTheme="minorEastAsia"/>
        </w:rPr>
        <w:t xml:space="preserve">two important types of motivation, </w:t>
      </w:r>
      <w:r w:rsidR="001F7F76">
        <w:rPr>
          <w:rFonts w:eastAsiaTheme="minorEastAsia"/>
        </w:rPr>
        <w:t>i</w:t>
      </w:r>
      <w:r w:rsidR="001F7F76" w:rsidRPr="001F7F76">
        <w:rPr>
          <w:rFonts w:eastAsiaTheme="minorEastAsia"/>
        </w:rPr>
        <w:t xml:space="preserve">ntrinsic motivation </w:t>
      </w:r>
      <w:r w:rsidR="001F7F76">
        <w:rPr>
          <w:rFonts w:eastAsiaTheme="minorEastAsia"/>
        </w:rPr>
        <w:t>and extrinsic motivation</w:t>
      </w:r>
      <w:r w:rsidR="00104E9D">
        <w:rPr>
          <w:rFonts w:eastAsiaTheme="minorEastAsia"/>
        </w:rPr>
        <w:t>,</w:t>
      </w:r>
      <w:r w:rsidR="00EB220E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from </w:t>
      </w:r>
      <w:r w:rsidR="00EB220E">
        <w:rPr>
          <w:rFonts w:eastAsiaTheme="minorEastAsia"/>
        </w:rPr>
        <w:t>prior theories</w:t>
      </w:r>
      <w:r w:rsidR="005E4E88">
        <w:rPr>
          <w:rFonts w:eastAsiaTheme="minorEastAsia"/>
        </w:rPr>
        <w:t xml:space="preserve"> </w:t>
      </w:r>
      <w:r w:rsidR="00CC4004">
        <w:rPr>
          <w:rFonts w:eastAsiaTheme="minorEastAsia"/>
        </w:rPr>
        <w:fldChar w:fldCharType="begin">
          <w:fldData xml:space="preserve">PEVuZE5vdGU+PENpdGU+PEF1dGhvcj5SeWFuPC9BdXRob3I+PFllYXI+MjAwMDwvWWVhcj48UmVj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</w:fldData>
        </w:fldChar>
      </w:r>
      <w:r w:rsidR="00230FC6">
        <w:rPr>
          <w:rFonts w:eastAsiaTheme="minorEastAsia"/>
        </w:rPr>
        <w:instrText xml:space="preserve"> ADDIN EN.CITE </w:instrText>
      </w:r>
      <w:r w:rsidR="00230FC6">
        <w:rPr>
          <w:rFonts w:eastAsiaTheme="minorEastAsia"/>
        </w:rPr>
        <w:fldChar w:fldCharType="begin">
          <w:fldData xml:space="preserve">PEVuZE5vdGU+PENpdGU+PEF1dGhvcj5SeWFuPC9BdXRob3I+PFllYXI+MjAwMDwvWWVhcj48UmVj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</w:fldData>
        </w:fldChar>
      </w:r>
      <w:r w:rsidR="00230FC6">
        <w:rPr>
          <w:rFonts w:eastAsiaTheme="minorEastAsia"/>
        </w:rPr>
        <w:instrText xml:space="preserve"> ADDIN EN.CITE.DATA </w:instrText>
      </w:r>
      <w:r w:rsidR="00230FC6">
        <w:rPr>
          <w:rFonts w:eastAsiaTheme="minorEastAsia"/>
        </w:rPr>
      </w:r>
      <w:r w:rsidR="00230FC6">
        <w:rPr>
          <w:rFonts w:eastAsiaTheme="minorEastAsia"/>
        </w:rPr>
        <w:fldChar w:fldCharType="end"/>
      </w:r>
      <w:r w:rsidR="00CC4004">
        <w:rPr>
          <w:rFonts w:eastAsiaTheme="minorEastAsia"/>
        </w:rPr>
        <w:fldChar w:fldCharType="separate"/>
      </w:r>
      <w:r w:rsidR="00230FC6">
        <w:rPr>
          <w:rFonts w:eastAsiaTheme="minorEastAsia"/>
          <w:noProof/>
        </w:rPr>
        <w:t>(Deci 1972; Deci and Moller 2005; Deci and Ryan 2010; Ryan and Deci 2000)</w:t>
      </w:r>
      <w:r w:rsidR="00CC4004">
        <w:rPr>
          <w:rFonts w:eastAsiaTheme="minorEastAsia"/>
        </w:rPr>
        <w:fldChar w:fldCharType="end"/>
      </w:r>
      <w:r w:rsidR="005E4E88">
        <w:rPr>
          <w:rFonts w:eastAsiaTheme="minorEastAsia"/>
        </w:rPr>
        <w:t>.</w:t>
      </w:r>
      <w:r w:rsidR="00EB220E">
        <w:rPr>
          <w:rFonts w:eastAsiaTheme="minorEastAsia"/>
        </w:rPr>
        <w:t xml:space="preserve"> </w:t>
      </w:r>
      <w:r w:rsidR="00E2195D" w:rsidRPr="00E2195D">
        <w:rPr>
          <w:rFonts w:eastAsiaTheme="minorEastAsia"/>
        </w:rPr>
        <w:t>Intrinsic motivation is a type of motivation based in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people’s natural interest in various activities that provide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novelty and challenge</w:t>
      </w:r>
      <w:r w:rsidR="00BC2E44">
        <w:rPr>
          <w:rFonts w:eastAsiaTheme="minorEastAsia"/>
        </w:rPr>
        <w:t>, a</w:t>
      </w:r>
      <w:r w:rsidR="001B4337">
        <w:rPr>
          <w:rFonts w:eastAsiaTheme="minorEastAsia"/>
        </w:rPr>
        <w:t>nd e</w:t>
      </w:r>
      <w:r w:rsidR="00FB2697" w:rsidRPr="00975F54">
        <w:rPr>
          <w:rFonts w:eastAsiaTheme="minorEastAsia"/>
        </w:rPr>
        <w:t>xtrinsic motivations focus on the outcome of the activity</w:t>
      </w:r>
      <w:r w:rsidR="00D71C10">
        <w:rPr>
          <w:rFonts w:eastAsiaTheme="minorEastAsia"/>
        </w:rPr>
        <w:t>,</w:t>
      </w:r>
      <w:r w:rsidR="00FB2697" w:rsidRPr="00975F54">
        <w:rPr>
          <w:rFonts w:eastAsiaTheme="minorEastAsia"/>
        </w:rPr>
        <w:t xml:space="preserve"> </w:t>
      </w:r>
      <w:proofErr w:type="gramStart"/>
      <w:r w:rsidR="00FB2697" w:rsidRPr="00975F54">
        <w:rPr>
          <w:rFonts w:eastAsiaTheme="minorEastAsia"/>
        </w:rPr>
        <w:t>i.e.</w:t>
      </w:r>
      <w:proofErr w:type="gramEnd"/>
      <w:r w:rsidR="00FB2697" w:rsidRPr="00975F54">
        <w:rPr>
          <w:rFonts w:eastAsiaTheme="minorEastAsia"/>
        </w:rPr>
        <w:t xml:space="preserve">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PEVuZE5vdGU+PENpdGU+PEF1dGhvcj5Nb29uPC9BdXRob3I+PFllYXI+MjAwMTwvWWVhcj48UmVj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</w:fldData>
        </w:fldChar>
      </w:r>
      <w:r w:rsidR="00230FC6">
        <w:rPr>
          <w:rFonts w:eastAsiaTheme="minorEastAsia"/>
        </w:rPr>
        <w:instrText xml:space="preserve"> ADDIN EN.CITE </w:instrText>
      </w:r>
      <w:r w:rsidR="00230FC6">
        <w:rPr>
          <w:rFonts w:eastAsiaTheme="minorEastAsia"/>
        </w:rPr>
        <w:fldChar w:fldCharType="begin">
          <w:fldData xml:space="preserve">PEVuZE5vdGU+PENpdGU+PEF1dGhvcj5Nb29uPC9BdXRob3I+PFllYXI+MjAwMTwvWWVhcj48UmVj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</w:fldData>
        </w:fldChar>
      </w:r>
      <w:r w:rsidR="00230FC6">
        <w:rPr>
          <w:rFonts w:eastAsiaTheme="minorEastAsia"/>
        </w:rPr>
        <w:instrText xml:space="preserve"> ADDIN EN.CITE.DATA </w:instrText>
      </w:r>
      <w:r w:rsidR="00230FC6">
        <w:rPr>
          <w:rFonts w:eastAsiaTheme="minorEastAsia"/>
        </w:rPr>
      </w:r>
      <w:r w:rsidR="00230FC6">
        <w:rPr>
          <w:rFonts w:eastAsiaTheme="minorEastAsia"/>
        </w:rPr>
        <w:fldChar w:fldCharType="end"/>
      </w:r>
      <w:r w:rsidR="00EA71CA">
        <w:rPr>
          <w:rFonts w:eastAsiaTheme="minorEastAsia"/>
        </w:rPr>
        <w:fldChar w:fldCharType="separate"/>
      </w:r>
      <w:r w:rsidR="00230FC6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0C2B11" w:rsidRPr="00DD6C4C">
        <w:rPr>
          <w:rFonts w:eastAsiaTheme="minorEastAsia"/>
        </w:rPr>
        <w:t xml:space="preserve"> </w:t>
      </w:r>
      <w:r w:rsidR="000C2B11" w:rsidRPr="003B0CCB">
        <w:rPr>
          <w:rFonts w:eastAsiaTheme="minorEastAsia"/>
        </w:rPr>
        <w:t>Over</w:t>
      </w:r>
      <w:r w:rsidR="009B1AF8" w:rsidRPr="003B0CCB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</w:t>
      </w:r>
      <w:r w:rsidR="001F5063" w:rsidRPr="003B0CCB">
        <w:rPr>
          <w:rFonts w:eastAsiaTheme="minorEastAsia"/>
        </w:rPr>
        <w:t xml:space="preserve">to </w:t>
      </w:r>
      <w:r w:rsidR="000C2B11" w:rsidRPr="003B0CCB">
        <w:rPr>
          <w:rFonts w:eastAsiaTheme="minorEastAsia"/>
        </w:rPr>
        <w:t>explain</w:t>
      </w:r>
      <w:r w:rsidR="000E728C" w:rsidRPr="00E357F4">
        <w:rPr>
          <w:rFonts w:eastAsiaTheme="minorEastAsia"/>
          <w:color w:val="00B050"/>
        </w:rPr>
        <w:t xml:space="preserve"> </w:t>
      </w:r>
      <w:r w:rsidR="000E728C">
        <w:rPr>
          <w:rFonts w:eastAsiaTheme="minorEastAsia"/>
        </w:rPr>
        <w:t>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</w:t>
      </w:r>
      <w:r w:rsidR="00DC376D" w:rsidRPr="00DD6C4C">
        <w:rPr>
          <w:rFonts w:eastAsiaTheme="minorEastAsia"/>
        </w:rPr>
        <w:t>f</w:t>
      </w:r>
      <w:r w:rsidR="008B1E56" w:rsidRPr="00F30768">
        <w:rPr>
          <w:rFonts w:eastAsiaTheme="minorEastAsia"/>
        </w:rPr>
        <w:t xml:space="preserve"> </w:t>
      </w:r>
      <w:r w:rsidR="000C2B11">
        <w:rPr>
          <w:rFonts w:eastAsiaTheme="minorEastAsia"/>
        </w:rPr>
        <w:t>i</w:t>
      </w:r>
      <w:r w:rsidR="008B1E56" w:rsidRPr="003B0CCB">
        <w:rPr>
          <w:rFonts w:eastAsiaTheme="minorEastAsia"/>
        </w:rPr>
        <w:t xml:space="preserve">nternet </w:t>
      </w:r>
      <w:r w:rsidR="008B1E56" w:rsidRPr="00DD6C4C">
        <w:rPr>
          <w:rFonts w:eastAsiaTheme="minorEastAsia"/>
        </w:rPr>
        <w:t>u</w:t>
      </w:r>
      <w:r w:rsidR="008B1E56">
        <w:rPr>
          <w:rFonts w:eastAsiaTheme="minorEastAsia"/>
        </w:rPr>
        <w:t>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0C2B11">
        <w:rPr>
          <w:rFonts w:eastAsiaTheme="minorEastAsia"/>
        </w:rPr>
        <w:t>In addition,</w:t>
      </w:r>
      <w:r w:rsidR="001A38EB">
        <w:rPr>
          <w:rFonts w:eastAsiaTheme="minorEastAsia"/>
        </w:rPr>
        <w:t xml:space="preserve"> according</w:t>
      </w:r>
      <w:r w:rsidR="00966FFC" w:rsidRPr="003B0CCB">
        <w:rPr>
          <w:rFonts w:eastAsiaTheme="minorEastAsia"/>
        </w:rPr>
        <w:t xml:space="preserve"> to</w:t>
      </w:r>
      <w:r w:rsidR="00966FFC" w:rsidRPr="00571F46">
        <w:rPr>
          <w:rFonts w:eastAsiaTheme="minorEastAsia"/>
          <w:color w:val="FF0000"/>
        </w:rPr>
        <w:t xml:space="preserve">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6D69194" w14:textId="1CE1D8E5" w:rsidR="006875AF" w:rsidRPr="00DF1F53" w:rsidRDefault="007F07A6" w:rsidP="00DF1F53">
      <w:pPr>
        <w:rPr>
          <w:rFonts w:eastAsiaTheme="minorEastAsia"/>
        </w:rPr>
      </w:pPr>
      <w:r w:rsidRPr="00F30768">
        <w:rPr>
          <w:rFonts w:eastAsiaTheme="minorEastAsia"/>
        </w:rPr>
        <w:t xml:space="preserve">In our research, the participants </w:t>
      </w:r>
      <w:r w:rsidRPr="00AE20C9">
        <w:rPr>
          <w:rFonts w:eastAsiaTheme="minorEastAsia"/>
        </w:rPr>
        <w:t>will have access to an</w:t>
      </w:r>
      <w:r w:rsidRPr="00AF1FAB">
        <w:rPr>
          <w:rFonts w:eastAsiaTheme="minorEastAsia"/>
        </w:rPr>
        <w:t xml:space="preserve"> app </w:t>
      </w:r>
      <w:r w:rsidRPr="00DD6C4C">
        <w:rPr>
          <w:rFonts w:eastAsiaTheme="minorEastAsia"/>
        </w:rPr>
        <w:t xml:space="preserve">which will </w:t>
      </w:r>
      <w:r w:rsidRPr="00AF1FAB">
        <w:rPr>
          <w:rFonts w:eastAsiaTheme="minorEastAsia"/>
        </w:rPr>
        <w:t xml:space="preserve">send an alert </w:t>
      </w:r>
      <w:r w:rsidRPr="00DD6C4C">
        <w:rPr>
          <w:rFonts w:eastAsiaTheme="minorEastAsia"/>
        </w:rPr>
        <w:t>to</w:t>
      </w:r>
      <w:r w:rsidRPr="00F30768">
        <w:rPr>
          <w:rFonts w:eastAsiaTheme="minorEastAsia"/>
        </w:rPr>
        <w:t xml:space="preserve"> them when it detects risky driving behavior</w:t>
      </w:r>
      <w:r w:rsidRPr="00AE20C9">
        <w:rPr>
          <w:rFonts w:eastAsiaTheme="minorEastAsia"/>
        </w:rPr>
        <w:t xml:space="preserve"> and provide a performance ranking at the end of the day.</w:t>
      </w:r>
      <w:r>
        <w:rPr>
          <w:rFonts w:eastAsiaTheme="minorEastAsia"/>
        </w:rPr>
        <w:t xml:space="preserve"> Considering </w:t>
      </w:r>
      <w:r w:rsidR="003F0186">
        <w:rPr>
          <w:rFonts w:eastAsiaTheme="minorEastAsia"/>
        </w:rPr>
        <w:t xml:space="preserve">that </w:t>
      </w:r>
      <w:r w:rsidR="00AD3D42">
        <w:rPr>
          <w:rFonts w:eastAsiaTheme="minorEastAsia"/>
        </w:rPr>
        <w:t>the</w:t>
      </w:r>
      <w:r w:rsidR="003F0186">
        <w:rPr>
          <w:rFonts w:eastAsiaTheme="minorEastAsia"/>
        </w:rPr>
        <w:t xml:space="preserve"> </w:t>
      </w:r>
      <w:r w:rsidR="003B52AC" w:rsidRPr="003B0CCB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 w:rsidRPr="002D64AE">
        <w:rPr>
          <w:rFonts w:eastAsiaTheme="minorEastAsia"/>
        </w:rPr>
        <w:t xml:space="preserve"> </w:t>
      </w:r>
      <w:r w:rsidR="003F0186" w:rsidRPr="003B0CCB">
        <w:rPr>
          <w:rFonts w:eastAsiaTheme="minorEastAsia"/>
        </w:rPr>
        <w:t>feedback and reminder function</w:t>
      </w:r>
      <w:r w:rsidR="00003C30" w:rsidRPr="003B0CCB">
        <w:rPr>
          <w:rFonts w:eastAsiaTheme="minorEastAsia"/>
        </w:rPr>
        <w:t>s</w:t>
      </w:r>
      <w:r w:rsidR="003F0186" w:rsidRPr="002D64AE">
        <w:rPr>
          <w:rFonts w:eastAsiaTheme="minorEastAsia"/>
        </w:rPr>
        <w:t>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</w:t>
      </w:r>
      <w:r w:rsidR="003B52AC">
        <w:rPr>
          <w:rFonts w:eastAsiaTheme="minorEastAsia"/>
        </w:rPr>
        <w:t>app</w:t>
      </w:r>
      <w:r w:rsidR="009400F0">
        <w:rPr>
          <w:rFonts w:eastAsiaTheme="minorEastAsia"/>
        </w:rPr>
        <w:t xml:space="preserve">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4522C8">
        <w:rPr>
          <w:rFonts w:eastAsiaTheme="minorEastAsia"/>
          <w:color w:val="ED7D31" w:themeColor="accent2"/>
        </w:rPr>
        <w:t xml:space="preserve"> </w:t>
      </w:r>
      <w:r w:rsidR="00C549A6">
        <w:rPr>
          <w:rFonts w:eastAsiaTheme="minorEastAsia"/>
        </w:rPr>
        <w:t>What’s more</w:t>
      </w:r>
      <w:r w:rsidR="008937BF" w:rsidRPr="00DD6C4C">
        <w:rPr>
          <w:rFonts w:eastAsiaTheme="minorEastAsia"/>
        </w:rPr>
        <w:t xml:space="preserve">, </w:t>
      </w:r>
      <w:r w:rsidR="00294F57" w:rsidRPr="0043556E">
        <w:rPr>
          <w:rFonts w:eastAsiaTheme="minorEastAsia"/>
        </w:rPr>
        <w:t>the</w:t>
      </w:r>
      <w:r w:rsidR="00294F57" w:rsidRPr="00DD6C4C">
        <w:rPr>
          <w:rFonts w:eastAsiaTheme="minorEastAsia"/>
        </w:rPr>
        <w:t xml:space="preserve"> </w:t>
      </w:r>
      <w:r w:rsidR="005B7BEA">
        <w:rPr>
          <w:rFonts w:eastAsiaTheme="minorEastAsia" w:hint="eastAsia"/>
        </w:rPr>
        <w:t>desire</w:t>
      </w:r>
      <w:r w:rsidR="005B7BEA">
        <w:rPr>
          <w:rFonts w:eastAsiaTheme="minorEastAsia"/>
        </w:rPr>
        <w:t xml:space="preserve"> to</w:t>
      </w:r>
      <w:r w:rsidR="00294F57" w:rsidRPr="003B0CCB">
        <w:rPr>
          <w:rFonts w:eastAsiaTheme="minorEastAsia"/>
        </w:rPr>
        <w:t xml:space="preserve"> using our </w:t>
      </w:r>
      <w:r w:rsidR="003B52AC" w:rsidRPr="003B0CCB">
        <w:rPr>
          <w:rFonts w:eastAsiaTheme="minorEastAsia"/>
        </w:rPr>
        <w:t>app</w:t>
      </w:r>
      <w:r w:rsidR="00081456" w:rsidRPr="003B0CCB">
        <w:rPr>
          <w:rFonts w:eastAsiaTheme="minorEastAsia"/>
        </w:rPr>
        <w:t xml:space="preserve"> </w:t>
      </w:r>
      <w:r w:rsidR="00081456">
        <w:rPr>
          <w:rFonts w:eastAsiaTheme="minorEastAsia"/>
        </w:rPr>
        <w:t xml:space="preserve">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  <w:r w:rsidR="003D76F3"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</w:t>
      </w:r>
      <w:r w:rsidR="003B52AC">
        <w:rPr>
          <w:rFonts w:eastAsiaTheme="minorEastAsia"/>
        </w:rPr>
        <w:t>app</w:t>
      </w:r>
      <w:r w:rsidR="0093638C">
        <w:rPr>
          <w:rFonts w:eastAsiaTheme="minorEastAsia"/>
        </w:rPr>
        <w:t xml:space="preserve"> usage</w:t>
      </w:r>
      <w:r w:rsidR="00402BAF">
        <w:rPr>
          <w:rFonts w:eastAsiaTheme="minorEastAsia"/>
        </w:rPr>
        <w:t xml:space="preserve">, </w:t>
      </w:r>
      <w:r w:rsidR="00931DF0">
        <w:rPr>
          <w:rFonts w:eastAsiaTheme="minorEastAsia"/>
        </w:rPr>
        <w:t>desire to</w:t>
      </w:r>
      <w:r w:rsidR="00402BAF">
        <w:rPr>
          <w:rFonts w:eastAsiaTheme="minorEastAsia"/>
        </w:rPr>
        <w:t xml:space="preserve"> improv</w:t>
      </w:r>
      <w:r w:rsidR="00931DF0">
        <w:rPr>
          <w:rFonts w:eastAsiaTheme="minorEastAsia"/>
        </w:rPr>
        <w:t>e</w:t>
      </w:r>
      <w:r w:rsidR="00402BAF">
        <w:rPr>
          <w:rFonts w:eastAsiaTheme="minorEastAsia"/>
        </w:rPr>
        <w:t xml:space="preserve"> driving performance</w:t>
      </w:r>
      <w:r w:rsidR="00931DF0">
        <w:rPr>
          <w:rFonts w:eastAsiaTheme="minorEastAsia"/>
        </w:rPr>
        <w:t xml:space="preserve"> </w:t>
      </w:r>
      <w:r w:rsidR="0093638C">
        <w:rPr>
          <w:rFonts w:eastAsiaTheme="minorEastAsia"/>
        </w:rPr>
        <w:t xml:space="preserve">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 xml:space="preserve">the experiment </w:t>
      </w:r>
      <w:r w:rsidR="00C549A6">
        <w:rPr>
          <w:rFonts w:eastAsiaTheme="minorEastAsia"/>
        </w:rPr>
        <w:t>might be</w:t>
      </w:r>
      <w:r w:rsidR="00AE2FF1">
        <w:rPr>
          <w:rFonts w:eastAsiaTheme="minorEastAsia"/>
        </w:rPr>
        <w:t xml:space="preserve"> </w:t>
      </w:r>
      <w:r w:rsidR="00AE2FF1" w:rsidRPr="003B0CCB">
        <w:rPr>
          <w:rFonts w:eastAsiaTheme="minorEastAsia"/>
        </w:rPr>
        <w:t>feasible</w:t>
      </w:r>
      <w:r w:rsidR="00C549A6" w:rsidRPr="003B0CCB">
        <w:rPr>
          <w:rFonts w:eastAsiaTheme="minorEastAsia"/>
        </w:rPr>
        <w:t>.</w:t>
      </w:r>
    </w:p>
    <w:p w14:paraId="23593FF1" w14:textId="10F0801C" w:rsidR="0099769D" w:rsidRDefault="000F24B7" w:rsidP="00C07429">
      <w:pPr>
        <w:pStyle w:val="1"/>
      </w:pPr>
      <w:r>
        <w:t xml:space="preserve">Research Model and </w:t>
      </w:r>
      <w:bookmarkStart w:id="7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7"/>
      <w:r w:rsidR="00402C8A">
        <w:t xml:space="preserve"> Development</w:t>
      </w:r>
    </w:p>
    <w:p w14:paraId="4BCB7B97" w14:textId="1F5E4210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>his research investigates the effects of</w:t>
      </w:r>
      <w:r w:rsidR="00414B88" w:rsidRPr="00414B88">
        <w:rPr>
          <w:rFonts w:eastAsiaTheme="minorEastAsia" w:cs="Times New Roman"/>
          <w:i/>
          <w:color w:val="FF0000"/>
          <w:kern w:val="0"/>
        </w:rPr>
        <w:t xml:space="preserve"> </w:t>
      </w:r>
      <w:commentRangeStart w:id="8"/>
      <w:r w:rsidR="00414B88">
        <w:rPr>
          <w:rFonts w:eastAsiaTheme="minorEastAsia" w:cs="Times New Roman"/>
          <w:i/>
          <w:color w:val="FF0000"/>
          <w:kern w:val="0"/>
        </w:rPr>
        <w:t xml:space="preserve">exposure to </w:t>
      </w:r>
      <w:r w:rsidR="00414B88" w:rsidRPr="00926092">
        <w:rPr>
          <w:rFonts w:eastAsiaTheme="minorEastAsia" w:cs="Times New Roman"/>
          <w:i/>
          <w:color w:val="FF0000"/>
          <w:kern w:val="0"/>
        </w:rPr>
        <w:t xml:space="preserve">mobile </w:t>
      </w:r>
      <w:r w:rsidR="00414B88">
        <w:rPr>
          <w:rFonts w:eastAsiaTheme="minorEastAsia" w:cs="Times New Roman"/>
          <w:i/>
          <w:color w:val="FF0000"/>
          <w:kern w:val="0"/>
        </w:rPr>
        <w:t>app</w:t>
      </w:r>
      <w:r w:rsidR="00414B88" w:rsidRPr="00926092">
        <w:rPr>
          <w:rFonts w:eastAsiaTheme="minorEastAsia" w:cs="Times New Roman"/>
          <w:i/>
          <w:color w:val="FF0000"/>
          <w:kern w:val="0"/>
        </w:rPr>
        <w:t xml:space="preserve"> </w:t>
      </w:r>
      <w:r w:rsidR="00414B88">
        <w:rPr>
          <w:rFonts w:eastAsiaTheme="minorEastAsia" w:cs="Times New Roman"/>
          <w:i/>
          <w:color w:val="FF0000"/>
          <w:kern w:val="0"/>
        </w:rPr>
        <w:t>elements</w:t>
      </w:r>
      <w:r w:rsidR="00EF01FF">
        <w:rPr>
          <w:rFonts w:eastAsiaTheme="minorEastAsia"/>
        </w:rPr>
        <w:t xml:space="preserve"> </w:t>
      </w:r>
      <w:commentRangeEnd w:id="8"/>
      <w:r w:rsidR="00661D4B">
        <w:rPr>
          <w:rStyle w:val="a8"/>
        </w:rPr>
        <w:commentReference w:id="8"/>
      </w:r>
      <w:r w:rsidR="0052527A">
        <w:rPr>
          <w:rFonts w:eastAsiaTheme="minorEastAsia"/>
        </w:rPr>
        <w:t xml:space="preserve">and </w:t>
      </w:r>
      <w:r w:rsidR="00414B88">
        <w:rPr>
          <w:rFonts w:eastAsiaTheme="minorEastAsia"/>
        </w:rPr>
        <w:t xml:space="preserve">the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</w:t>
      </w:r>
      <w:r w:rsidR="00414B88">
        <w:rPr>
          <w:rFonts w:eastAsiaTheme="minorEastAsia"/>
        </w:rPr>
        <w:t>to improve oneself on the individual’s d</w:t>
      </w:r>
      <w:r w:rsidR="00A6564E">
        <w:rPr>
          <w:rFonts w:eastAsiaTheme="minorEastAsia"/>
        </w:rPr>
        <w:t xml:space="preserve">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</w:t>
      </w:r>
      <w:r w:rsidR="00414B88">
        <w:rPr>
          <w:rFonts w:eastAsiaTheme="minorEastAsia"/>
        </w:rPr>
        <w:t>moderated by the individual’s driving habit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2C5126E9" w14:textId="744B314B" w:rsidR="006816FC" w:rsidRDefault="00DD5097" w:rsidP="006816FC">
      <w:pPr>
        <w:rPr>
          <w:rFonts w:eastAsiaTheme="minorEastAsia"/>
        </w:rPr>
      </w:pPr>
      <w:r w:rsidRPr="00DD6C4C">
        <w:rPr>
          <w:rFonts w:eastAsiaTheme="minorEastAsia"/>
        </w:rPr>
        <w:t>A</w:t>
      </w:r>
      <w:r w:rsidR="009C5451" w:rsidRPr="00F30768">
        <w:rPr>
          <w:rFonts w:eastAsiaTheme="minorEastAsia"/>
        </w:rPr>
        <w:t>fter understanding</w:t>
      </w:r>
      <w:r w:rsidR="009C5451" w:rsidRPr="003B0CCB">
        <w:rPr>
          <w:rFonts w:eastAsiaTheme="minorEastAsia"/>
        </w:rPr>
        <w:t xml:space="preserve"> </w:t>
      </w:r>
      <w:r w:rsidR="009C5451" w:rsidRPr="00DD6C4C">
        <w:rPr>
          <w:rFonts w:eastAsiaTheme="minorEastAsia"/>
        </w:rPr>
        <w:t>behavioral motivation, we plan to design our</w:t>
      </w:r>
      <w:r w:rsidR="009C5451" w:rsidRPr="00F30768">
        <w:rPr>
          <w:rFonts w:eastAsiaTheme="minorEastAsia"/>
        </w:rPr>
        <w:t xml:space="preserve"> experiment and explain the results based on </w:t>
      </w:r>
      <w:r w:rsidR="009C5451" w:rsidRPr="003B0CCB">
        <w:rPr>
          <w:rFonts w:eastAsiaTheme="minorEastAsia"/>
        </w:rPr>
        <w:t>the</w:t>
      </w:r>
      <w:r w:rsidR="0093766F" w:rsidRPr="00DD6C4C">
        <w:rPr>
          <w:rFonts w:eastAsiaTheme="minorEastAsia"/>
        </w:rPr>
        <w:t xml:space="preserve"> </w:t>
      </w:r>
      <w:r w:rsidR="0093766F" w:rsidRPr="00F30768">
        <w:rPr>
          <w:rFonts w:eastAsiaTheme="minorEastAsia"/>
        </w:rPr>
        <w:t>aforementio</w:t>
      </w:r>
      <w:r w:rsidR="0093766F" w:rsidRPr="00AE20C9">
        <w:rPr>
          <w:rFonts w:eastAsiaTheme="minorEastAsia"/>
        </w:rPr>
        <w:t>ned</w:t>
      </w:r>
      <w:r w:rsidR="00AA7267" w:rsidRPr="003B0CCB">
        <w:rPr>
          <w:rFonts w:eastAsiaTheme="minorEastAsia"/>
        </w:rPr>
        <w:t xml:space="preserve"> </w:t>
      </w:r>
      <w:r w:rsidR="009C5451" w:rsidRPr="003B0CCB">
        <w:rPr>
          <w:rFonts w:eastAsiaTheme="minorEastAsia"/>
        </w:rPr>
        <w:t>theories</w:t>
      </w:r>
      <w:r w:rsidR="009C5451" w:rsidRPr="00DD6C4C">
        <w:rPr>
          <w:rFonts w:eastAsiaTheme="minorEastAsia"/>
        </w:rPr>
        <w:t>.</w:t>
      </w:r>
      <w:r w:rsidR="009C5451" w:rsidRPr="00F30768">
        <w:rPr>
          <w:rFonts w:eastAsiaTheme="minorEastAsia"/>
        </w:rPr>
        <w:t xml:space="preserve"> </w:t>
      </w:r>
      <w:r w:rsidR="0093766F">
        <w:rPr>
          <w:rFonts w:eastAsiaTheme="minorEastAsia"/>
        </w:rPr>
        <w:t>A relatively high self-reported</w:t>
      </w:r>
      <w:r w:rsidR="00E06285" w:rsidRPr="003B0CCB">
        <w:rPr>
          <w:rFonts w:eastAsiaTheme="minorEastAsia"/>
        </w:rPr>
        <w:t xml:space="preserve"> desire </w:t>
      </w:r>
      <w:r w:rsidR="00D44224" w:rsidRPr="003B0CCB">
        <w:rPr>
          <w:rFonts w:eastAsiaTheme="minorEastAsia"/>
        </w:rPr>
        <w:t xml:space="preserve">for </w:t>
      </w:r>
      <w:r w:rsidR="0093766F">
        <w:rPr>
          <w:rFonts w:eastAsiaTheme="minorEastAsia"/>
        </w:rPr>
        <w:t>receiving</w:t>
      </w:r>
      <w:r w:rsidR="0093766F" w:rsidRPr="003B0CCB">
        <w:rPr>
          <w:rFonts w:eastAsiaTheme="minorEastAsia"/>
        </w:rPr>
        <w:t xml:space="preserve"> feedback</w:t>
      </w:r>
      <w:r w:rsidR="0093766F">
        <w:rPr>
          <w:rFonts w:eastAsiaTheme="minorEastAsia"/>
        </w:rPr>
        <w:t>s</w:t>
      </w:r>
      <w:r w:rsidR="00D44224" w:rsidRPr="00212B60">
        <w:rPr>
          <w:rFonts w:eastAsiaTheme="minorEastAsia"/>
          <w:color w:val="FF0000"/>
        </w:rPr>
        <w:t xml:space="preserve"> </w:t>
      </w:r>
      <w:r w:rsidR="00D44224">
        <w:rPr>
          <w:rFonts w:eastAsiaTheme="minorEastAsia"/>
        </w:rPr>
        <w:t>reflects</w:t>
      </w:r>
      <w:r w:rsidR="00BA725D">
        <w:rPr>
          <w:rFonts w:eastAsiaTheme="minorEastAsia"/>
        </w:rPr>
        <w:t xml:space="preserve"> </w:t>
      </w:r>
      <w:r w:rsidR="00407A67">
        <w:rPr>
          <w:rFonts w:eastAsiaTheme="minorEastAsia"/>
        </w:rPr>
        <w:t xml:space="preserve">their greater </w:t>
      </w:r>
      <w:r w:rsidR="00BA725D">
        <w:rPr>
          <w:rFonts w:eastAsiaTheme="minorEastAsia"/>
        </w:rPr>
        <w:t>concern about driving safety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and </w:t>
      </w:r>
      <w:r w:rsidR="00441BA1">
        <w:rPr>
          <w:rFonts w:eastAsiaTheme="minorEastAsia"/>
        </w:rPr>
        <w:t xml:space="preserve">brings with </w:t>
      </w:r>
      <w:r w:rsidR="004B66CA">
        <w:rPr>
          <w:rFonts w:eastAsiaTheme="minorEastAsia"/>
        </w:rPr>
        <w:t>its</w:t>
      </w:r>
      <w:r w:rsidR="00441BA1">
        <w:rPr>
          <w:rFonts w:eastAsiaTheme="minorEastAsia"/>
        </w:rPr>
        <w:t xml:space="preserve"> greater intrinsic motivation</w:t>
      </w:r>
      <w:r w:rsidR="0093766F">
        <w:rPr>
          <w:rFonts w:eastAsiaTheme="minorEastAsia"/>
        </w:rPr>
        <w:t xml:space="preserve"> to improve their driving performance</w:t>
      </w:r>
      <w:r w:rsidR="00A9510F">
        <w:rPr>
          <w:rFonts w:eastAsiaTheme="minorEastAsia"/>
        </w:rPr>
        <w:t>. According to the motivational theory,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such </w:t>
      </w:r>
      <w:r w:rsidR="00441BA1">
        <w:rPr>
          <w:rFonts w:eastAsiaTheme="minorEastAsia" w:hint="eastAsia"/>
        </w:rPr>
        <w:t>i</w:t>
      </w:r>
      <w:r w:rsidR="00441BA1">
        <w:rPr>
          <w:rFonts w:eastAsiaTheme="minorEastAsia"/>
        </w:rPr>
        <w:t xml:space="preserve">ntrinsic </w:t>
      </w:r>
      <w:r w:rsidR="00441BA1">
        <w:rPr>
          <w:rFonts w:eastAsiaTheme="minorEastAsia" w:hint="eastAsia"/>
        </w:rPr>
        <w:t>drives</w:t>
      </w:r>
      <w:r w:rsidR="00441BA1">
        <w:rPr>
          <w:rFonts w:eastAsiaTheme="minorEastAsia"/>
        </w:rPr>
        <w:t xml:space="preserve"> </w:t>
      </w:r>
      <w:r w:rsidR="00577FF6">
        <w:rPr>
          <w:rFonts w:eastAsiaTheme="minorEastAsia"/>
        </w:rPr>
        <w:t>explain in part</w:t>
      </w:r>
      <w:r w:rsidR="00441BA1">
        <w:rPr>
          <w:rFonts w:eastAsiaTheme="minorEastAsia"/>
        </w:rPr>
        <w:t xml:space="preserve"> individual behavior</w:t>
      </w:r>
      <w:r w:rsidR="00A9510F">
        <w:rPr>
          <w:rFonts w:eastAsiaTheme="minorEastAsia"/>
        </w:rPr>
        <w:t>, and</w:t>
      </w:r>
      <w:r w:rsidR="00441BA1">
        <w:rPr>
          <w:rFonts w:eastAsiaTheme="minorEastAsia"/>
        </w:rPr>
        <w:t xml:space="preserve"> will lead to better driving performance</w:t>
      </w:r>
      <w:r w:rsidR="00D255D2">
        <w:rPr>
          <w:rFonts w:eastAsiaTheme="minorEastAsia"/>
        </w:rPr>
        <w:t xml:space="preserve"> in </w:t>
      </w:r>
      <w:r w:rsidR="00B973B9">
        <w:rPr>
          <w:rFonts w:eastAsiaTheme="minorEastAsia"/>
        </w:rPr>
        <w:t xml:space="preserve">the </w:t>
      </w:r>
      <w:r w:rsidR="00D255D2">
        <w:rPr>
          <w:rFonts w:eastAsiaTheme="minorEastAsia"/>
        </w:rPr>
        <w:t>context</w:t>
      </w:r>
      <w:r w:rsidR="00B973B9">
        <w:rPr>
          <w:rFonts w:eastAsiaTheme="minorEastAsia"/>
        </w:rPr>
        <w:t xml:space="preserve"> of our experiment</w:t>
      </w:r>
      <w:r w:rsidR="00441BA1">
        <w:rPr>
          <w:rFonts w:eastAsiaTheme="minorEastAsia"/>
        </w:rPr>
        <w:t>. Thus, we hypothesize:</w:t>
      </w:r>
    </w:p>
    <w:p w14:paraId="3D83F818" w14:textId="08939572" w:rsidR="006816FC" w:rsidRDefault="00732DF8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 xml:space="preserve">will have a better </w:t>
      </w:r>
      <w:r w:rsidRPr="00DD6C4C">
        <w:rPr>
          <w:rFonts w:eastAsiaTheme="minorEastAsia" w:cs="Times New Roman" w:hint="eastAsia"/>
        </w:rPr>
        <w:t>d</w:t>
      </w:r>
      <w:r w:rsidRPr="006816FC">
        <w:rPr>
          <w:rFonts w:eastAsiaTheme="minorEastAsia" w:cs="Times New Roman" w:hint="eastAsia"/>
        </w:rPr>
        <w:t>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93BC6EF" w14:textId="7906A2B7" w:rsidR="006816FC" w:rsidRPr="00B973B9" w:rsidRDefault="00ED1C86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app informs drivers </w:t>
      </w:r>
      <w:r w:rsidR="006816FC" w:rsidRPr="00394F9B">
        <w:rPr>
          <w:rFonts w:eastAsiaTheme="minorEastAsia" w:cs="Times New Roman"/>
        </w:rPr>
        <w:t>of their driving behaviors every day</w:t>
      </w:r>
      <w:r>
        <w:rPr>
          <w:rFonts w:eastAsiaTheme="minorEastAsia" w:cs="Times New Roman"/>
        </w:rPr>
        <w:t xml:space="preserve"> by</w:t>
      </w:r>
      <w:r w:rsidR="003C7DFC" w:rsidRPr="005A189E">
        <w:rPr>
          <w:rFonts w:eastAsiaTheme="minorEastAsia" w:cs="Times New Roman"/>
          <w:color w:val="4472C4" w:themeColor="accent1"/>
        </w:rPr>
        <w:t xml:space="preserve"> </w:t>
      </w:r>
      <w:r w:rsidR="00EB3BCB" w:rsidRPr="00394F9B">
        <w:rPr>
          <w:rFonts w:eastAsiaTheme="minorEastAsia" w:cs="Times New Roman"/>
        </w:rPr>
        <w:t>giv</w:t>
      </w:r>
      <w:r>
        <w:rPr>
          <w:rFonts w:eastAsiaTheme="minorEastAsia" w:cs="Times New Roman"/>
        </w:rPr>
        <w:t>ing</w:t>
      </w:r>
      <w:r w:rsidR="00EB3BCB" w:rsidRPr="00394F9B">
        <w:rPr>
          <w:rFonts w:eastAsiaTheme="minorEastAsia" w:cs="Times New Roman"/>
        </w:rPr>
        <w:t xml:space="preserve"> feedback and </w:t>
      </w:r>
      <w:r w:rsidR="003C7DFC" w:rsidRPr="00394F9B">
        <w:rPr>
          <w:rFonts w:eastAsiaTheme="minorEastAsia" w:cs="Times New Roman"/>
        </w:rPr>
        <w:t>provi</w:t>
      </w:r>
      <w:r>
        <w:rPr>
          <w:rFonts w:eastAsiaTheme="minorEastAsia" w:cs="Times New Roman"/>
        </w:rPr>
        <w:t>des</w:t>
      </w:r>
      <w:r w:rsidR="003C7DFC" w:rsidRPr="00394F9B">
        <w:rPr>
          <w:rFonts w:eastAsiaTheme="minorEastAsia" w:cs="Times New Roman"/>
        </w:rPr>
        <w:t xml:space="preserve"> a </w:t>
      </w:r>
      <w:r w:rsidR="00F67006" w:rsidRPr="00394F9B">
        <w:rPr>
          <w:rFonts w:eastAsiaTheme="minorEastAsia" w:cs="Times New Roman"/>
        </w:rPr>
        <w:t xml:space="preserve">means of mutual </w:t>
      </w:r>
      <w:r w:rsidR="001B44A5" w:rsidRPr="00394F9B">
        <w:rPr>
          <w:rFonts w:eastAsiaTheme="minorEastAsia" w:cs="Times New Roman"/>
        </w:rPr>
        <w:t>supervision between users</w:t>
      </w:r>
      <w:r w:rsidR="00ED00FD">
        <w:rPr>
          <w:rFonts w:eastAsiaTheme="minorEastAsia" w:cs="Times New Roman"/>
        </w:rPr>
        <w:t>. As a form of extrinsic motivation</w:t>
      </w:r>
      <w:r w:rsidR="00845748">
        <w:rPr>
          <w:rFonts w:eastAsiaTheme="minorEastAsia" w:cs="Times New Roman"/>
        </w:rPr>
        <w:t>,</w:t>
      </w:r>
      <w:r w:rsidR="00083ED5" w:rsidRPr="00394F9B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the</w:t>
      </w:r>
      <w:r w:rsidR="00845748"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a</w:t>
      </w:r>
      <w:r w:rsidR="003B52AC" w:rsidRPr="003B0CCB">
        <w:rPr>
          <w:rFonts w:eastAsiaTheme="minorEastAsia" w:cs="Times New Roman"/>
        </w:rPr>
        <w:t>pp</w:t>
      </w:r>
      <w:r w:rsidR="009775A3" w:rsidRPr="003B0CCB">
        <w:rPr>
          <w:rFonts w:eastAsiaTheme="minorEastAsia" w:cs="Times New Roman"/>
        </w:rPr>
        <w:t xml:space="preserve"> might</w:t>
      </w:r>
      <w:r w:rsidR="00845748">
        <w:rPr>
          <w:rFonts w:eastAsiaTheme="minorEastAsia" w:cs="Times New Roman"/>
        </w:rPr>
        <w:t xml:space="preserve"> </w:t>
      </w:r>
      <w:r w:rsidR="00083ED5" w:rsidRPr="00394F9B">
        <w:rPr>
          <w:rFonts w:eastAsiaTheme="minorEastAsia" w:cs="Times New Roman"/>
        </w:rPr>
        <w:t>driv</w:t>
      </w:r>
      <w:r w:rsidR="00521AC1">
        <w:rPr>
          <w:rFonts w:eastAsiaTheme="minorEastAsia" w:cs="Times New Roman"/>
        </w:rPr>
        <w:t>e</w:t>
      </w:r>
      <w:r w:rsidR="00845748">
        <w:rPr>
          <w:rFonts w:eastAsiaTheme="minorEastAsia" w:cs="Times New Roman"/>
        </w:rPr>
        <w:t xml:space="preserve"> users to</w:t>
      </w:r>
      <w:r w:rsidR="00EF0373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change their behaviors</w:t>
      </w:r>
      <w:r w:rsidR="006816FC" w:rsidRPr="00394F9B">
        <w:rPr>
          <w:rFonts w:eastAsiaTheme="minorEastAsia"/>
        </w:rPr>
        <w:t xml:space="preserve">. </w:t>
      </w:r>
      <w:r w:rsidR="006816FC" w:rsidRPr="00394F9B">
        <w:rPr>
          <w:rFonts w:eastAsiaTheme="minorEastAsia" w:cs="Times New Roman"/>
        </w:rPr>
        <w:t>Thus, we hypothesize:</w:t>
      </w:r>
    </w:p>
    <w:p w14:paraId="1B812844" w14:textId="41E72252" w:rsidR="00732DF8" w:rsidRPr="00484C82" w:rsidRDefault="00732DF8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2:</w:t>
      </w:r>
      <w:r w:rsidRPr="00DD6C4C">
        <w:rPr>
          <w:rFonts w:eastAsiaTheme="minorEastAsia" w:cs="Times New Roman"/>
          <w:b/>
          <w:bCs/>
        </w:rPr>
        <w:t xml:space="preserve"> </w:t>
      </w:r>
      <w:r w:rsidR="00D03B7B" w:rsidRPr="003B0CCB">
        <w:rPr>
          <w:rFonts w:eastAsiaTheme="minorEastAsia" w:cs="Times New Roman"/>
        </w:rPr>
        <w:t>A</w:t>
      </w:r>
      <w:r w:rsidR="003B52AC" w:rsidRPr="003B0CCB">
        <w:rPr>
          <w:rFonts w:eastAsiaTheme="minorEastAsia" w:cs="Times New Roman"/>
        </w:rPr>
        <w:t>pp</w:t>
      </w:r>
      <w:r w:rsidR="00FC3407" w:rsidRPr="005A189E">
        <w:rPr>
          <w:rFonts w:eastAsiaTheme="minorEastAsia" w:cs="Times New Roman"/>
          <w:color w:val="4472C4" w:themeColor="accent1"/>
        </w:rPr>
        <w:t xml:space="preserve"> </w:t>
      </w:r>
      <w:r w:rsidR="00FC3407" w:rsidRPr="00484C82">
        <w:rPr>
          <w:rFonts w:eastAsiaTheme="minorEastAsia" w:cs="Times New Roman"/>
        </w:rPr>
        <w:t>usage</w:t>
      </w:r>
      <w:r w:rsidRPr="00484C82">
        <w:rPr>
          <w:rFonts w:eastAsiaTheme="minorEastAsia" w:cs="Times New Roman"/>
        </w:rPr>
        <w:t xml:space="preserve">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0B3C643" w14:textId="05FDA91E" w:rsidR="00C20237" w:rsidRPr="00DD6C4C" w:rsidRDefault="00C20237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>
          <w:fldData xml:space="preserve">PEVuZE5vdGU+PENpdGU+PEF1dGhvcj5NaWNob248L0F1dGhvcj48WWVhcj4xOTg1PC9ZZWFyPjxS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</w:fldData>
        </w:fldChar>
      </w:r>
      <w:r w:rsidR="00DC7A67">
        <w:rPr>
          <w:rFonts w:eastAsiaTheme="minorEastAsia"/>
        </w:rPr>
        <w:instrText xml:space="preserve"> ADDIN EN.CITE </w:instrText>
      </w:r>
      <w:r w:rsidR="00DC7A67">
        <w:rPr>
          <w:rFonts w:eastAsiaTheme="minorEastAsia"/>
        </w:rPr>
        <w:fldChar w:fldCharType="begin">
          <w:fldData xml:space="preserve">PEVuZE5vdGU+PENpdGU+PEF1dGhvcj5NaWNob248L0F1dGhvcj48WWVhcj4xOTg1PC9ZZWFyPjxS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</w:fldData>
        </w:fldChar>
      </w:r>
      <w:r w:rsidR="00DC7A67">
        <w:rPr>
          <w:rFonts w:eastAsiaTheme="minorEastAsia"/>
        </w:rPr>
        <w:instrText xml:space="preserve"> ADDIN EN.CITE.DATA </w:instrText>
      </w:r>
      <w:r w:rsidR="00DC7A67">
        <w:rPr>
          <w:rFonts w:eastAsiaTheme="minorEastAsia"/>
        </w:rPr>
      </w:r>
      <w:r w:rsidR="00DC7A67">
        <w:rPr>
          <w:rFonts w:eastAsiaTheme="minorEastAsia"/>
        </w:rPr>
        <w:fldChar w:fldCharType="end"/>
      </w:r>
      <w:r>
        <w:rPr>
          <w:rFonts w:eastAsiaTheme="minorEastAsia"/>
        </w:rPr>
        <w:fldChar w:fldCharType="separate"/>
      </w:r>
      <w:r w:rsidR="00DC7A67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1030B">
        <w:rPr>
          <w:rFonts w:eastAsiaTheme="minorEastAsia"/>
        </w:rPr>
        <w:t>s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b3JkPjwvQ2l0ZT48Q2l0ZT48QXV0aG9yPlNwb2xhbmRlcjwvQXV0aG9yPjxZZWFyPjE5ODM8L1ll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</w:fldData>
        </w:fldChar>
      </w:r>
      <w:r w:rsidR="00726B7F">
        <w:rPr>
          <w:rFonts w:cs="Times New Roman"/>
          <w:kern w:val="0"/>
          <w:szCs w:val="21"/>
        </w:rPr>
        <w:instrText xml:space="preserve"> ADDIN EN.CITE </w:instrText>
      </w:r>
      <w:r w:rsidR="00726B7F">
        <w:rPr>
          <w:rFonts w:cs="Times New Roman"/>
          <w:kern w:val="0"/>
          <w:szCs w:val="21"/>
        </w:rPr>
        <w:fldChar w:fldCharType="begin">
          <w:fldData xml:space="preserve">PEVuZE5vdGU+PENpdGU+PEF1dGhvcj5Ow6TDpHTDpG5lbjwvQXV0aG9yPjxZZWFyPjE5NzY8L1ll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</w:fldData>
        </w:fldChar>
      </w:r>
      <w:r w:rsidR="00726B7F">
        <w:rPr>
          <w:rFonts w:cs="Times New Roman"/>
          <w:kern w:val="0"/>
          <w:szCs w:val="21"/>
        </w:rPr>
        <w:instrText xml:space="preserve"> ADDIN EN.CITE.DATA </w:instrText>
      </w:r>
      <w:r w:rsidR="00726B7F">
        <w:rPr>
          <w:rFonts w:cs="Times New Roman"/>
          <w:kern w:val="0"/>
          <w:szCs w:val="21"/>
        </w:rPr>
      </w:r>
      <w:r w:rsidR="00726B7F"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  <w:fldChar w:fldCharType="separate"/>
      </w:r>
      <w:r w:rsidR="00726B7F">
        <w:rPr>
          <w:rFonts w:cs="Times New Roman"/>
          <w:noProof/>
          <w:kern w:val="0"/>
          <w:szCs w:val="21"/>
        </w:rPr>
        <w:t>(Näätänen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 w:rsidR="00505978">
        <w:rPr>
          <w:rFonts w:eastAsiaTheme="minorEastAsia"/>
        </w:rPr>
        <w:t xml:space="preserve"> </w:t>
      </w:r>
      <w:r w:rsidR="00736208">
        <w:rPr>
          <w:rFonts w:eastAsiaTheme="minorEastAsia"/>
        </w:rPr>
        <w:t>Drivers with richer driving experience tend to form a driving habit, exhibiting characteristics of a learned behavior.</w:t>
      </w:r>
      <w:r>
        <w:rPr>
          <w:rFonts w:eastAsiaTheme="minorEastAsia"/>
        </w:rPr>
        <w:t xml:space="preserve"> Once </w:t>
      </w:r>
      <w:r w:rsidR="00DF00FF" w:rsidRPr="003B0CCB">
        <w:rPr>
          <w:rFonts w:eastAsiaTheme="minorEastAsia"/>
        </w:rPr>
        <w:t>such</w:t>
      </w:r>
      <w:r w:rsidR="00DF00FF" w:rsidRPr="003F3F2D">
        <w:rPr>
          <w:rFonts w:eastAsiaTheme="minorEastAsia"/>
          <w:color w:val="FF0000"/>
        </w:rPr>
        <w:t xml:space="preserve"> </w:t>
      </w:r>
      <w:r w:rsidRPr="003B0CCB">
        <w:rPr>
          <w:rFonts w:eastAsiaTheme="minorEastAsia"/>
        </w:rPr>
        <w:t xml:space="preserve">driving habit </w:t>
      </w:r>
      <w:r w:rsidRPr="00DD6C4C">
        <w:rPr>
          <w:rFonts w:eastAsiaTheme="minorEastAsia"/>
        </w:rPr>
        <w:t>has b</w:t>
      </w:r>
      <w:r w:rsidRPr="00F30768">
        <w:rPr>
          <w:rFonts w:eastAsiaTheme="minorEastAsia"/>
        </w:rPr>
        <w:t xml:space="preserve">een developed, </w:t>
      </w:r>
      <w:r w:rsidR="00567F94" w:rsidRPr="003B0CCB">
        <w:rPr>
          <w:rFonts w:eastAsiaTheme="minorEastAsia"/>
        </w:rPr>
        <w:t>it might</w:t>
      </w:r>
      <w:r w:rsidRPr="00DD6C4C">
        <w:rPr>
          <w:rFonts w:eastAsiaTheme="minorEastAsia"/>
        </w:rPr>
        <w:t xml:space="preserve"> be difficult to change</w:t>
      </w:r>
      <w:r w:rsidR="00635973">
        <w:rPr>
          <w:rFonts w:eastAsiaTheme="minorEastAsia"/>
        </w:rPr>
        <w:t xml:space="preserve"> </w:t>
      </w:r>
      <w:r w:rsidR="00635973">
        <w:rPr>
          <w:rFonts w:eastAsiaTheme="minorEastAsia"/>
        </w:rPr>
        <w:fldChar w:fldCharType="begin"/>
      </w:r>
      <w:r w:rsidR="00635973">
        <w:rPr>
          <w:rFonts w:eastAsiaTheme="minorEastAsia"/>
        </w:rPr>
        <w:instrText xml:space="preserve"> ADDIN EN.CITE &lt;EndNote&gt;&lt;Cite&gt;&lt;Author&gt;Duhigg&lt;/Author&gt;&lt;Year&gt;2012&lt;/Year&gt;&lt;RecNum&gt;198&lt;/RecNum&gt;&lt;DisplayText&gt;(Duhigg 2012)&lt;/DisplayText&gt;&lt;record&gt;&lt;rec-number&gt;198&lt;/rec-number&gt;&lt;foreign-keys&gt;&lt;key app="EN" db-id="xx2sdxzxyppx5jedtfkvpvsn9sve2252dadz" timestamp="1615989269"&gt;198&lt;/key&gt;&lt;/foreign-keys&gt;&lt;ref-type name="Book"&gt;6&lt;/ref-type&gt;&lt;contributors&gt;&lt;authors&gt;&lt;author&gt;Duhigg, Charles&lt;/author&gt;&lt;/authors&gt;&lt;/contributors&gt;&lt;titles&gt;&lt;title&gt;The power of habit: Why we do what we do in life and business&lt;/title&gt;&lt;/titles&gt;&lt;dates&gt;&lt;year&gt;2012&lt;/year&gt;&lt;/dates&gt;&lt;publisher&gt;Random House&lt;/publisher&gt;&lt;isbn&gt;0679603859&lt;/isbn&gt;&lt;urls&gt;&lt;/urls&gt;&lt;/record&gt;&lt;/Cite&gt;&lt;/EndNote&gt;</w:instrText>
      </w:r>
      <w:r w:rsidR="00635973">
        <w:rPr>
          <w:rFonts w:eastAsiaTheme="minorEastAsia"/>
        </w:rPr>
        <w:fldChar w:fldCharType="separate"/>
      </w:r>
      <w:r w:rsidR="00635973">
        <w:rPr>
          <w:rFonts w:eastAsiaTheme="minorEastAsia"/>
          <w:noProof/>
        </w:rPr>
        <w:t>(Duhigg 2012)</w:t>
      </w:r>
      <w:r w:rsidR="00635973">
        <w:rPr>
          <w:rFonts w:eastAsiaTheme="minorEastAsia"/>
        </w:rPr>
        <w:fldChar w:fldCharType="end"/>
      </w:r>
      <w:r w:rsidRPr="00DD6C4C">
        <w:rPr>
          <w:rFonts w:eastAsiaTheme="minorEastAsia"/>
        </w:rPr>
        <w:t xml:space="preserve">. Hence, </w:t>
      </w:r>
      <w:r w:rsidRPr="00F30768">
        <w:rPr>
          <w:rFonts w:eastAsiaTheme="minorEastAsia"/>
        </w:rPr>
        <w:t xml:space="preserve">experienced drivers </w:t>
      </w:r>
      <w:r w:rsidR="00462C6A" w:rsidRPr="00AE20C9">
        <w:rPr>
          <w:rFonts w:eastAsiaTheme="minorEastAsia"/>
        </w:rPr>
        <w:t>tend to develop</w:t>
      </w:r>
      <w:r w:rsidR="00462C6A" w:rsidRPr="003B0CCB">
        <w:rPr>
          <w:rFonts w:eastAsiaTheme="minorEastAsia"/>
        </w:rPr>
        <w:t xml:space="preserve"> </w:t>
      </w:r>
      <w:r w:rsidR="00462C6A" w:rsidRPr="00DD6C4C">
        <w:rPr>
          <w:rFonts w:eastAsiaTheme="minorEastAsia"/>
        </w:rPr>
        <w:t xml:space="preserve">a </w:t>
      </w:r>
      <w:r w:rsidR="00462C6A" w:rsidRPr="00F30768">
        <w:rPr>
          <w:rFonts w:eastAsiaTheme="minorEastAsia"/>
        </w:rPr>
        <w:t xml:space="preserve">fixed driving habit and </w:t>
      </w:r>
      <w:r w:rsidRPr="00AE20C9">
        <w:rPr>
          <w:rFonts w:eastAsiaTheme="minorEastAsia"/>
        </w:rPr>
        <w:t xml:space="preserve">are more skilled at driving but need every effort to change their driving styles. </w:t>
      </w:r>
      <w:r w:rsidR="00751173">
        <w:rPr>
          <w:rFonts w:eastAsiaTheme="minorEastAsia"/>
        </w:rPr>
        <w:t>N</w:t>
      </w:r>
      <w:r w:rsidRPr="00AE20C9">
        <w:rPr>
          <w:rFonts w:eastAsiaTheme="minorEastAsia"/>
        </w:rPr>
        <w:t xml:space="preserve">ovice drivers, on the contrary, will tend to have a </w:t>
      </w:r>
      <w:r w:rsidRPr="003B0CCB">
        <w:rPr>
          <w:rFonts w:eastAsiaTheme="minorEastAsia"/>
        </w:rPr>
        <w:t xml:space="preserve">lower </w:t>
      </w:r>
      <w:r w:rsidR="0020002F" w:rsidRPr="00DD6C4C">
        <w:rPr>
          <w:rFonts w:eastAsiaTheme="minorEastAsia"/>
        </w:rPr>
        <w:t>sense of control</w:t>
      </w:r>
      <w:r w:rsidRPr="00F30768">
        <w:rPr>
          <w:rFonts w:eastAsiaTheme="minorEastAsia"/>
        </w:rPr>
        <w:t xml:space="preserve"> </w:t>
      </w:r>
      <w:r w:rsidR="0020002F" w:rsidRPr="00F30768">
        <w:rPr>
          <w:rFonts w:eastAsiaTheme="minorEastAsia"/>
        </w:rPr>
        <w:t>on</w:t>
      </w:r>
      <w:r w:rsidRPr="00AE20C9">
        <w:rPr>
          <w:rFonts w:eastAsiaTheme="minorEastAsia"/>
        </w:rPr>
        <w:t xml:space="preserve"> their driving skills </w:t>
      </w:r>
      <w:r w:rsidR="0020002F" w:rsidRPr="00AE20C9">
        <w:rPr>
          <w:rFonts w:eastAsiaTheme="minorEastAsia"/>
        </w:rPr>
        <w:t>while</w:t>
      </w:r>
      <w:r w:rsidRPr="00AE20C9">
        <w:rPr>
          <w:rFonts w:eastAsiaTheme="minorEastAsia"/>
        </w:rPr>
        <w:t xml:space="preserve"> </w:t>
      </w:r>
      <w:r w:rsidR="00F9447E" w:rsidRPr="00AE20C9">
        <w:rPr>
          <w:rFonts w:eastAsiaTheme="minorEastAsia"/>
        </w:rPr>
        <w:t xml:space="preserve">they </w:t>
      </w:r>
      <w:r w:rsidR="00A25E88" w:rsidRPr="00AE20C9">
        <w:rPr>
          <w:rFonts w:eastAsiaTheme="minorEastAsia"/>
        </w:rPr>
        <w:t xml:space="preserve">can </w:t>
      </w:r>
      <w:r w:rsidRPr="00AE20C9">
        <w:rPr>
          <w:rFonts w:eastAsiaTheme="minorEastAsia"/>
        </w:rPr>
        <w:t xml:space="preserve">change </w:t>
      </w:r>
      <w:r w:rsidR="0020002F" w:rsidRPr="00AE20C9">
        <w:rPr>
          <w:rFonts w:eastAsiaTheme="minorEastAsia"/>
        </w:rPr>
        <w:t xml:space="preserve">their </w:t>
      </w:r>
      <w:r w:rsidRPr="00AE20C9">
        <w:rPr>
          <w:rFonts w:eastAsiaTheme="minorEastAsia"/>
        </w:rPr>
        <w:t>driving style</w:t>
      </w:r>
      <w:r w:rsidR="003E419E" w:rsidRPr="00AE20C9">
        <w:rPr>
          <w:rFonts w:eastAsiaTheme="minorEastAsia"/>
        </w:rPr>
        <w:t>s</w:t>
      </w:r>
      <w:r w:rsidRPr="00AE20C9">
        <w:rPr>
          <w:rFonts w:eastAsiaTheme="minorEastAsia"/>
        </w:rPr>
        <w:t xml:space="preserve"> more easily. Thus, although the</w:t>
      </w:r>
      <w:r w:rsidR="00570A0A" w:rsidRPr="00AE20C9">
        <w:rPr>
          <w:rFonts w:eastAsiaTheme="minorEastAsia"/>
        </w:rPr>
        <w:t>ir</w:t>
      </w:r>
      <w:r w:rsidRPr="00AE20C9">
        <w:rPr>
          <w:rFonts w:eastAsiaTheme="minorEastAsia"/>
        </w:rPr>
        <w:t xml:space="preserve"> intrinsic motivation and extrinsic </w:t>
      </w:r>
      <w:r w:rsidR="003D6AFE" w:rsidRPr="003B0CCB">
        <w:rPr>
          <w:rFonts w:eastAsiaTheme="minorEastAsia"/>
        </w:rPr>
        <w:t>intervention by the</w:t>
      </w:r>
      <w:r w:rsidRPr="003B0CCB">
        <w:rPr>
          <w:rFonts w:eastAsiaTheme="minorEastAsia"/>
        </w:rPr>
        <w:t xml:space="preserve"> </w:t>
      </w:r>
      <w:r w:rsidR="00E32E1F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may drive people to change behaviors, </w:t>
      </w:r>
      <w:commentRangeStart w:id="9"/>
      <w:r w:rsidRPr="003B0CCB">
        <w:rPr>
          <w:rFonts w:eastAsiaTheme="minorEastAsia"/>
        </w:rPr>
        <w:t xml:space="preserve">the effects </w:t>
      </w:r>
      <w:r w:rsidRPr="00DD6C4C">
        <w:rPr>
          <w:rFonts w:eastAsiaTheme="minorEastAsia"/>
        </w:rPr>
        <w:t xml:space="preserve">are </w:t>
      </w:r>
      <w:r w:rsidR="00624D59" w:rsidRPr="00F30768">
        <w:rPr>
          <w:rFonts w:eastAsiaTheme="minorEastAsia"/>
        </w:rPr>
        <w:t>affected</w:t>
      </w:r>
      <w:r w:rsidRPr="00F30768">
        <w:rPr>
          <w:rFonts w:eastAsiaTheme="minorEastAsia"/>
        </w:rPr>
        <w:t xml:space="preserve"> differently by drivers’ driving habits</w:t>
      </w:r>
      <w:commentRangeEnd w:id="9"/>
      <w:r w:rsidR="00F61E83">
        <w:rPr>
          <w:rStyle w:val="a8"/>
        </w:rPr>
        <w:commentReference w:id="9"/>
      </w:r>
      <w:r w:rsidRPr="00F30768">
        <w:rPr>
          <w:rFonts w:eastAsiaTheme="minorEastAsia"/>
        </w:rPr>
        <w:t>.</w:t>
      </w:r>
      <w:r w:rsidR="0086098B" w:rsidRPr="00AE20C9">
        <w:rPr>
          <w:rFonts w:eastAsiaTheme="minorEastAsia"/>
        </w:rPr>
        <w:t xml:space="preserve"> </w:t>
      </w:r>
      <w:r w:rsidR="0022394B" w:rsidRPr="00AE20C9">
        <w:rPr>
          <w:rFonts w:eastAsiaTheme="minorEastAsia"/>
        </w:rPr>
        <w:t>In other words,</w:t>
      </w:r>
      <w:r w:rsidR="00960365" w:rsidRPr="00AE20C9">
        <w:rPr>
          <w:rFonts w:eastAsiaTheme="minorEastAsia"/>
        </w:rPr>
        <w:t xml:space="preserve"> it will be </w:t>
      </w:r>
      <w:r w:rsidR="00E711F7" w:rsidRPr="00AE20C9">
        <w:rPr>
          <w:rFonts w:eastAsiaTheme="minorEastAsia"/>
        </w:rPr>
        <w:t xml:space="preserve">easier </w:t>
      </w:r>
      <w:r w:rsidR="00960365" w:rsidRPr="00AE20C9">
        <w:rPr>
          <w:rFonts w:eastAsiaTheme="minorEastAsia"/>
        </w:rPr>
        <w:t xml:space="preserve">for </w:t>
      </w:r>
      <w:r w:rsidR="00AE278F" w:rsidRPr="00AE20C9">
        <w:rPr>
          <w:rFonts w:eastAsiaTheme="minorEastAsia"/>
        </w:rPr>
        <w:t xml:space="preserve">drivers with </w:t>
      </w:r>
      <w:r w:rsidR="00960365" w:rsidRPr="00AE20C9">
        <w:rPr>
          <w:rFonts w:eastAsiaTheme="minorEastAsia"/>
        </w:rPr>
        <w:t>a</w:t>
      </w:r>
      <w:r w:rsidR="0022394B" w:rsidRPr="00AE20C9">
        <w:rPr>
          <w:rFonts w:eastAsiaTheme="minorEastAsia"/>
        </w:rPr>
        <w:t xml:space="preserve"> </w:t>
      </w:r>
      <w:r w:rsidR="00960365" w:rsidRPr="00AE20C9">
        <w:rPr>
          <w:rFonts w:eastAsiaTheme="minorEastAsia"/>
        </w:rPr>
        <w:t>fixed driving habit</w:t>
      </w:r>
      <w:r w:rsidR="00AE278F" w:rsidRPr="00AE20C9">
        <w:rPr>
          <w:rFonts w:eastAsiaTheme="minorEastAsia"/>
        </w:rPr>
        <w:t xml:space="preserve"> to </w:t>
      </w:r>
      <w:r w:rsidR="00265978" w:rsidRPr="00AE20C9">
        <w:rPr>
          <w:rFonts w:eastAsiaTheme="minorEastAsia"/>
        </w:rPr>
        <w:t xml:space="preserve">control their behavior as the way they want because of their </w:t>
      </w:r>
      <w:r w:rsidR="00263BC2" w:rsidRPr="00AE20C9">
        <w:rPr>
          <w:rFonts w:eastAsiaTheme="minorEastAsia"/>
        </w:rPr>
        <w:t>rich driving experience, while</w:t>
      </w:r>
      <w:r w:rsidR="00621AB4" w:rsidRPr="00AE20C9">
        <w:rPr>
          <w:rFonts w:eastAsiaTheme="minorEastAsia"/>
        </w:rPr>
        <w:t xml:space="preserve"> it</w:t>
      </w:r>
      <w:r w:rsidR="00265978" w:rsidRPr="00AE20C9">
        <w:rPr>
          <w:rFonts w:eastAsiaTheme="minorEastAsia"/>
        </w:rPr>
        <w:t xml:space="preserve"> </w:t>
      </w:r>
      <w:r w:rsidR="00AC62C7" w:rsidRPr="00AE20C9">
        <w:rPr>
          <w:rFonts w:eastAsiaTheme="minorEastAsia"/>
        </w:rPr>
        <w:t>is</w:t>
      </w:r>
      <w:r w:rsidR="00215D82" w:rsidRPr="00AE20C9">
        <w:rPr>
          <w:rFonts w:eastAsiaTheme="minorEastAsia"/>
        </w:rPr>
        <w:t xml:space="preserve"> less likely to </w:t>
      </w:r>
      <w:r w:rsidR="00AC62C7" w:rsidRPr="00AE20C9">
        <w:rPr>
          <w:rFonts w:eastAsiaTheme="minorEastAsia"/>
        </w:rPr>
        <w:t>have them</w:t>
      </w:r>
      <w:r w:rsidR="00215D82" w:rsidRPr="00AE20C9">
        <w:rPr>
          <w:rFonts w:eastAsiaTheme="minorEastAsia"/>
        </w:rPr>
        <w:t xml:space="preserve"> </w:t>
      </w:r>
      <w:r w:rsidR="00E82C89" w:rsidRPr="00AE20C9">
        <w:rPr>
          <w:rFonts w:eastAsiaTheme="minorEastAsia"/>
        </w:rPr>
        <w:t xml:space="preserve">influenced by external </w:t>
      </w:r>
      <w:r w:rsidR="00AB5FA0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DF0A31" w:rsidRPr="003B0CCB">
        <w:rPr>
          <w:rFonts w:eastAsiaTheme="minorEastAsia"/>
        </w:rPr>
        <w:t xml:space="preserve"> </w:t>
      </w:r>
      <w:r w:rsidR="00DF0A31" w:rsidRPr="00DD6C4C">
        <w:rPr>
          <w:rFonts w:eastAsiaTheme="minorEastAsia"/>
        </w:rPr>
        <w:t>usage</w:t>
      </w:r>
      <w:r w:rsidR="005D48A2" w:rsidRPr="00F30768">
        <w:rPr>
          <w:rFonts w:eastAsiaTheme="minorEastAsia"/>
        </w:rPr>
        <w:t xml:space="preserve"> </w:t>
      </w:r>
      <w:r w:rsidR="00AC62C7" w:rsidRPr="00F30768">
        <w:rPr>
          <w:rFonts w:eastAsiaTheme="minorEastAsia"/>
        </w:rPr>
        <w:t>because they have formed fixed</w:t>
      </w:r>
      <w:r w:rsidR="00C14518" w:rsidRPr="00AE20C9">
        <w:rPr>
          <w:rFonts w:eastAsiaTheme="minorEastAsia"/>
        </w:rPr>
        <w:t xml:space="preserve"> </w:t>
      </w:r>
      <w:r w:rsidR="00341152" w:rsidRPr="00AE20C9">
        <w:rPr>
          <w:rFonts w:eastAsiaTheme="minorEastAsia"/>
        </w:rPr>
        <w:t xml:space="preserve">behavior patterns. </w:t>
      </w:r>
      <w:r w:rsidR="00BE6BC4" w:rsidRPr="00AE20C9">
        <w:rPr>
          <w:rFonts w:eastAsiaTheme="minorEastAsia"/>
        </w:rPr>
        <w:t>Thus,</w:t>
      </w:r>
    </w:p>
    <w:p w14:paraId="01E2BE96" w14:textId="7DBB92FE" w:rsidR="00BE6BC4" w:rsidRDefault="00BE6BC4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="00BD5C75" w:rsidRPr="00484C82">
        <w:rPr>
          <w:rFonts w:eastAsiaTheme="minorEastAsia"/>
          <w:b/>
          <w:bCs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</w:t>
      </w:r>
      <w:r w:rsidR="00B6452C">
        <w:rPr>
          <w:rFonts w:eastAsiaTheme="minorEastAsia" w:cs="Times New Roman"/>
        </w:rPr>
        <w:t xml:space="preserve">to change individual behavior </w:t>
      </w:r>
      <w:r w:rsidR="00BD5C75">
        <w:rPr>
          <w:rFonts w:eastAsiaTheme="minorEastAsia" w:cs="Times New Roman"/>
        </w:rPr>
        <w:t xml:space="preserve">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E82262" w14:textId="63B07223" w:rsidR="00484C82" w:rsidRPr="00960547" w:rsidRDefault="00BD5C75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</w:t>
      </w:r>
      <w:r w:rsidR="00943FA2" w:rsidRPr="00484C82">
        <w:rPr>
          <w:rFonts w:eastAsiaTheme="minorEastAsia" w:cs="Times New Roman"/>
          <w:b/>
          <w:bCs/>
        </w:rPr>
        <w:t>b</w:t>
      </w:r>
      <w:r w:rsidRPr="00484C82">
        <w:rPr>
          <w:rFonts w:eastAsiaTheme="minorEastAsia" w:cs="Times New Roman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 w:rsidR="003B52AC">
        <w:rPr>
          <w:rFonts w:eastAsiaTheme="minorEastAsia" w:cs="Times New Roman"/>
        </w:rPr>
        <w:t>App</w:t>
      </w:r>
      <w:r>
        <w:rPr>
          <w:rFonts w:eastAsiaTheme="minorEastAsia" w:cs="Times New Roman"/>
        </w:rPr>
        <w:t xml:space="preserve">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6E279A0B" w14:textId="4EE985A9" w:rsidR="003C5DBA" w:rsidRPr="00EE6D26" w:rsidRDefault="00B320BE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</w:t>
      </w:r>
      <w:r w:rsidR="005534FF" w:rsidRPr="00B320BE">
        <w:rPr>
          <w:rFonts w:eastAsiaTheme="minorEastAsia"/>
        </w:rPr>
        <w:t xml:space="preserve">x 2 </w:t>
      </w:r>
      <w:r w:rsidRPr="003B0CCB">
        <w:rPr>
          <w:rFonts w:eastAsiaTheme="minorEastAsia"/>
        </w:rPr>
        <w:t>between-subject</w:t>
      </w:r>
      <w:r w:rsidR="006E0EBC" w:rsidRPr="003B0CCB">
        <w:rPr>
          <w:rFonts w:eastAsiaTheme="minorEastAsia"/>
        </w:rPr>
        <w:t>s</w:t>
      </w:r>
      <w:r w:rsidRPr="003B0CCB">
        <w:rPr>
          <w:rFonts w:eastAsiaTheme="minorEastAsia"/>
        </w:rPr>
        <w:t xml:space="preserve"> design.</w:t>
      </w:r>
      <w:r w:rsidR="007479E7" w:rsidRPr="009B39DA">
        <w:rPr>
          <w:rFonts w:eastAsiaTheme="minorEastAsia"/>
          <w:color w:val="FFFF00"/>
        </w:rPr>
        <w:t xml:space="preserve"> </w:t>
      </w:r>
      <w:r w:rsidR="005534FF">
        <w:rPr>
          <w:rFonts w:eastAsiaTheme="minorEastAsia"/>
        </w:rPr>
        <w:t xml:space="preserve">In </w:t>
      </w:r>
      <w:r w:rsidR="006E0EBC">
        <w:rPr>
          <w:rFonts w:eastAsiaTheme="minorEastAsia"/>
        </w:rPr>
        <w:t xml:space="preserve">the </w:t>
      </w:r>
      <w:r w:rsidR="005534FF">
        <w:rPr>
          <w:rFonts w:eastAsiaTheme="minorEastAsia"/>
        </w:rPr>
        <w:t xml:space="preserve">first step, </w:t>
      </w:r>
      <w:r w:rsidR="007479E7" w:rsidRPr="00E0403D">
        <w:rPr>
          <w:rFonts w:eastAsiaTheme="minorEastAsia"/>
        </w:rPr>
        <w:t xml:space="preserve">treatments </w:t>
      </w:r>
      <w:r w:rsidR="006E0EBC">
        <w:rPr>
          <w:rFonts w:eastAsiaTheme="minorEastAsia"/>
        </w:rPr>
        <w:t>are</w:t>
      </w:r>
      <w:r w:rsidR="007479E7" w:rsidRPr="00E0403D">
        <w:rPr>
          <w:rFonts w:eastAsiaTheme="minorEastAsia"/>
        </w:rPr>
        <w:t xml:space="preserve"> </w:t>
      </w:r>
      <w:r w:rsidR="003B52AC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commentRangeStart w:id="10"/>
      <w:r w:rsidR="007479E7">
        <w:rPr>
          <w:rFonts w:eastAsiaTheme="minorEastAsia"/>
        </w:rPr>
        <w:t xml:space="preserve">high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 versus low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</w:t>
      </w:r>
      <w:r w:rsidR="007479E7" w:rsidRPr="00E0403D">
        <w:rPr>
          <w:rFonts w:eastAsiaTheme="minorEastAsia"/>
        </w:rPr>
        <w:t>)</w:t>
      </w:r>
      <w:commentRangeEnd w:id="10"/>
      <w:r w:rsidR="00CB4C23">
        <w:rPr>
          <w:rStyle w:val="a8"/>
        </w:rPr>
        <w:commentReference w:id="10"/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</w:t>
      </w:r>
      <w:r w:rsidR="006B74F9" w:rsidRPr="003B0CCB">
        <w:rPr>
          <w:rFonts w:eastAsiaTheme="minorEastAsia"/>
        </w:rPr>
        <w:t xml:space="preserve">What’s more, we </w:t>
      </w:r>
      <w:r w:rsidR="00E24C82">
        <w:rPr>
          <w:rFonts w:eastAsiaTheme="minorEastAsia"/>
        </w:rPr>
        <w:t xml:space="preserve">will </w:t>
      </w:r>
      <w:commentRangeStart w:id="11"/>
      <w:r w:rsidR="00F2033D">
        <w:rPr>
          <w:rFonts w:eastAsiaTheme="minorEastAsia"/>
        </w:rPr>
        <w:t>randomly</w:t>
      </w:r>
      <w:commentRangeEnd w:id="11"/>
      <w:r w:rsidR="00B0533A">
        <w:rPr>
          <w:rStyle w:val="a8"/>
        </w:rPr>
        <w:commentReference w:id="11"/>
      </w:r>
      <w:r w:rsidR="00F2033D">
        <w:rPr>
          <w:rFonts w:eastAsiaTheme="minorEastAsia"/>
        </w:rPr>
        <w:t xml:space="preserve"> assign the drivers based on their </w:t>
      </w:r>
      <w:r w:rsidR="001C339F">
        <w:rPr>
          <w:rFonts w:eastAsiaTheme="minorEastAsia"/>
        </w:rPr>
        <w:t>characters</w:t>
      </w:r>
      <w:r w:rsidR="00A45687">
        <w:rPr>
          <w:rFonts w:eastAsiaTheme="minorEastAsia"/>
        </w:rPr>
        <w:t xml:space="preserve"> </w:t>
      </w:r>
      <w:r w:rsidR="00F2033D">
        <w:rPr>
          <w:rFonts w:eastAsiaTheme="minorEastAsia"/>
        </w:rPr>
        <w:t>to the 4 groups</w:t>
      </w:r>
      <w:r w:rsidR="005274E4">
        <w:rPr>
          <w:rFonts w:eastAsiaTheme="minorEastAsia"/>
        </w:rPr>
        <w:t xml:space="preserve"> </w:t>
      </w:r>
      <w:commentRangeStart w:id="12"/>
      <w:r w:rsidR="005274E4">
        <w:rPr>
          <w:rFonts w:eastAsiaTheme="minorEastAsia"/>
        </w:rPr>
        <w:t xml:space="preserve">(each group has </w:t>
      </w:r>
      <w:r w:rsidR="00EB5845">
        <w:rPr>
          <w:rFonts w:eastAsiaTheme="minorEastAsia"/>
        </w:rPr>
        <w:t>5</w:t>
      </w:r>
      <w:r w:rsidR="005274E4">
        <w:rPr>
          <w:rFonts w:eastAsiaTheme="minorEastAsia"/>
        </w:rPr>
        <w:t xml:space="preserve">0 </w:t>
      </w:r>
      <w:r w:rsidR="00366197">
        <w:rPr>
          <w:rFonts w:eastAsiaTheme="minorEastAsia" w:hint="eastAsia"/>
        </w:rPr>
        <w:t>subjects</w:t>
      </w:r>
      <w:r w:rsidR="005274E4">
        <w:rPr>
          <w:rFonts w:eastAsiaTheme="minorEastAsia"/>
        </w:rPr>
        <w:t>)</w:t>
      </w:r>
      <w:r w:rsidR="00967632">
        <w:rPr>
          <w:rFonts w:eastAsiaTheme="minorEastAsia" w:hint="eastAsia"/>
        </w:rPr>
        <w:t>.</w:t>
      </w:r>
      <w:r w:rsidR="00967632">
        <w:rPr>
          <w:rFonts w:eastAsiaTheme="minorEastAsia"/>
        </w:rPr>
        <w:t xml:space="preserve"> </w:t>
      </w:r>
      <w:commentRangeEnd w:id="12"/>
      <w:r w:rsidR="009B39DA">
        <w:rPr>
          <w:rStyle w:val="a8"/>
        </w:rPr>
        <w:commentReference w:id="12"/>
      </w:r>
      <w:r w:rsidR="007654B6">
        <w:rPr>
          <w:rFonts w:eastAsiaTheme="minorEastAsia"/>
        </w:rPr>
        <w:t>200</w:t>
      </w:r>
      <w:r w:rsidR="00A21CF0">
        <w:rPr>
          <w:rFonts w:eastAsiaTheme="minorEastAsia"/>
        </w:rPr>
        <w:t xml:space="preserve"> </w:t>
      </w:r>
      <w:r w:rsidR="000E095E">
        <w:rPr>
          <w:rFonts w:eastAsiaTheme="minorEastAsia"/>
        </w:rPr>
        <w:t xml:space="preserve">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 w:rsidRPr="00DD6C4C">
        <w:rPr>
          <w:rFonts w:eastAsiaTheme="minorEastAsia"/>
        </w:rPr>
        <w:t>using a driving</w:t>
      </w:r>
      <w:r w:rsidR="000129B1" w:rsidRPr="00F30768">
        <w:rPr>
          <w:rFonts w:eastAsiaTheme="minorEastAsia"/>
        </w:rPr>
        <w:t>-assistant</w:t>
      </w:r>
      <w:r w:rsidR="00066B63" w:rsidRPr="00F30768">
        <w:rPr>
          <w:rFonts w:eastAsiaTheme="minorEastAsia"/>
        </w:rPr>
        <w:t xml:space="preserve"> </w:t>
      </w:r>
      <w:r w:rsidR="00D657B9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066B63" w:rsidRPr="003B0CCB">
        <w:rPr>
          <w:rFonts w:eastAsiaTheme="minorEastAsia"/>
        </w:rPr>
        <w:t xml:space="preserve"> </w:t>
      </w:r>
      <w:r w:rsidR="00066B63" w:rsidRPr="00DD6C4C">
        <w:rPr>
          <w:rFonts w:eastAsiaTheme="minorEastAsia"/>
        </w:rPr>
        <w:t>named “</w:t>
      </w:r>
      <w:proofErr w:type="spellStart"/>
      <w:r w:rsidR="00066B63" w:rsidRPr="00DD6C4C">
        <w:rPr>
          <w:rFonts w:eastAsiaTheme="minorEastAsia"/>
        </w:rPr>
        <w:t>hujiabao</w:t>
      </w:r>
      <w:proofErr w:type="spellEnd"/>
      <w:r w:rsidR="00066B63" w:rsidRPr="00DD6C4C">
        <w:rPr>
          <w:rFonts w:eastAsiaTheme="minorEastAsia"/>
        </w:rPr>
        <w:t>”</w:t>
      </w:r>
      <w:r w:rsidR="00AC4E6E" w:rsidRPr="00F30768">
        <w:rPr>
          <w:rFonts w:eastAsiaTheme="minorEastAsia"/>
        </w:rPr>
        <w:t xml:space="preserve"> </w:t>
      </w:r>
      <w:r w:rsidR="00D657B9" w:rsidRPr="003B0CCB">
        <w:rPr>
          <w:rFonts w:eastAsiaTheme="minorEastAsia"/>
        </w:rPr>
        <w:t xml:space="preserve">over </w:t>
      </w:r>
      <w:r w:rsidR="00AC4E6E" w:rsidRPr="00DD6C4C">
        <w:rPr>
          <w:rFonts w:eastAsiaTheme="minorEastAsia"/>
        </w:rPr>
        <w:t>3 months</w:t>
      </w:r>
      <w:r w:rsidR="00066B63" w:rsidRPr="00F30768">
        <w:rPr>
          <w:rFonts w:eastAsiaTheme="minorEastAsia"/>
        </w:rPr>
        <w:t xml:space="preserve">. Meanwhile, their driving behavior will be collected </w:t>
      </w:r>
      <w:r w:rsidR="007E7727" w:rsidRPr="00EE6D26">
        <w:rPr>
          <w:rFonts w:eastAsiaTheme="minorEastAsia"/>
        </w:rPr>
        <w:t>using</w:t>
      </w:r>
      <w:r w:rsidR="00066B63" w:rsidRPr="00EE6D26">
        <w:rPr>
          <w:rFonts w:eastAsiaTheme="minorEastAsia"/>
        </w:rPr>
        <w:t xml:space="preserve"> </w:t>
      </w:r>
      <w:r w:rsidR="005D7948" w:rsidRPr="00EE6D26">
        <w:rPr>
          <w:rFonts w:eastAsiaTheme="minorEastAsia"/>
        </w:rPr>
        <w:t>o</w:t>
      </w:r>
      <w:r w:rsidR="00066B63" w:rsidRPr="00EE6D26">
        <w:rPr>
          <w:rFonts w:eastAsiaTheme="minorEastAsia"/>
        </w:rPr>
        <w:t>n-</w:t>
      </w:r>
      <w:r w:rsidR="005D7948" w:rsidRPr="00EE6D26">
        <w:rPr>
          <w:rFonts w:eastAsiaTheme="minorEastAsia"/>
        </w:rPr>
        <w:t>b</w:t>
      </w:r>
      <w:r w:rsidR="00066B63" w:rsidRPr="00EE6D26">
        <w:rPr>
          <w:rFonts w:eastAsiaTheme="minorEastAsia"/>
        </w:rPr>
        <w:t>oard devices.</w:t>
      </w:r>
      <w:r w:rsidR="00C44856" w:rsidRPr="00EE6D26">
        <w:rPr>
          <w:rFonts w:eastAsiaTheme="minorEastAsia"/>
        </w:rPr>
        <w:t xml:space="preserve"> V</w:t>
      </w:r>
      <w:r w:rsidR="009A4308" w:rsidRPr="00EE6D26">
        <w:rPr>
          <w:rFonts w:eastAsiaTheme="minorEastAsia"/>
        </w:rPr>
        <w:t xml:space="preserve">ariables such as the participants’ age, gender, type of car will be </w:t>
      </w:r>
      <w:r w:rsidR="009E1E71" w:rsidRPr="00EE6D26">
        <w:rPr>
          <w:rFonts w:eastAsiaTheme="minorEastAsia"/>
        </w:rPr>
        <w:t>obtained through</w:t>
      </w:r>
      <w:r w:rsidR="009A4308" w:rsidRPr="00EE6D26">
        <w:rPr>
          <w:rFonts w:eastAsiaTheme="minorEastAsia"/>
        </w:rPr>
        <w:t xml:space="preserve"> the </w:t>
      </w:r>
      <w:r w:rsidR="00C44856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9A4308" w:rsidRPr="00DD6C4C">
        <w:rPr>
          <w:rFonts w:eastAsiaTheme="minorEastAsia"/>
        </w:rPr>
        <w:t xml:space="preserve">. </w:t>
      </w:r>
      <w:commentRangeStart w:id="13"/>
      <w:r w:rsidR="007C4B0F" w:rsidRPr="00F30768">
        <w:rPr>
          <w:rFonts w:eastAsiaTheme="minorEastAsia"/>
        </w:rPr>
        <w:t>W</w:t>
      </w:r>
      <w:r w:rsidR="007C4B0F" w:rsidRPr="00F30768">
        <w:rPr>
          <w:rFonts w:eastAsiaTheme="minorEastAsia" w:cs="Times New Roman"/>
        </w:rPr>
        <w:t xml:space="preserve">e will </w:t>
      </w:r>
      <w:r w:rsidR="003F5529" w:rsidRPr="00EE6D26">
        <w:rPr>
          <w:rFonts w:eastAsiaTheme="minorEastAsia" w:cs="Times New Roman"/>
        </w:rPr>
        <w:t xml:space="preserve">first </w:t>
      </w:r>
      <w:r w:rsidR="007C4B0F" w:rsidRPr="00EE6D26">
        <w:rPr>
          <w:rFonts w:eastAsiaTheme="minorEastAsia" w:cs="Times New Roman"/>
        </w:rPr>
        <w:t xml:space="preserve">distinguish novice drivers from experienced drivers </w:t>
      </w:r>
      <w:r w:rsidR="00C44856" w:rsidRPr="00EE6D26">
        <w:rPr>
          <w:rFonts w:eastAsiaTheme="minorEastAsia" w:cs="Times New Roman"/>
        </w:rPr>
        <w:t xml:space="preserve">by the criteria of </w:t>
      </w:r>
      <w:r w:rsidR="007C4B0F" w:rsidRPr="00EE6D26">
        <w:rPr>
          <w:rFonts w:eastAsiaTheme="minorEastAsia" w:cs="Times New Roman"/>
        </w:rPr>
        <w:t xml:space="preserve">the median of all drivers’ driving experience </w:t>
      </w:r>
      <w:commentRangeEnd w:id="13"/>
      <w:r w:rsidR="00E01963" w:rsidRPr="00DD6C4C">
        <w:rPr>
          <w:rStyle w:val="a8"/>
        </w:rPr>
        <w:commentReference w:id="13"/>
      </w:r>
      <w:r w:rsidR="007C4B0F" w:rsidRPr="00F30768">
        <w:rPr>
          <w:rFonts w:eastAsiaTheme="minorEastAsia" w:cs="Times New Roman"/>
        </w:rPr>
        <w:fldChar w:fldCharType="begin"/>
      </w:r>
      <w:r w:rsidR="007C4B0F" w:rsidRPr="00EE6D26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F30768">
        <w:rPr>
          <w:rFonts w:eastAsiaTheme="minorEastAsia" w:cs="Times New Roman"/>
        </w:rPr>
        <w:fldChar w:fldCharType="separate"/>
      </w:r>
      <w:r w:rsidR="007C4B0F" w:rsidRPr="00F30768">
        <w:rPr>
          <w:rFonts w:eastAsiaTheme="minorEastAsia" w:cs="Times New Roman"/>
          <w:noProof/>
        </w:rPr>
        <w:t>(Brown and Groeger 1988; Underwood et al. 2003)</w:t>
      </w:r>
      <w:r w:rsidR="007C4B0F" w:rsidRPr="00F30768">
        <w:rPr>
          <w:rFonts w:eastAsiaTheme="minorEastAsia" w:cs="Times New Roman"/>
        </w:rPr>
        <w:fldChar w:fldCharType="end"/>
      </w:r>
      <w:r w:rsidR="00B66228" w:rsidRPr="00DD6C4C">
        <w:rPr>
          <w:rFonts w:eastAsiaTheme="minorEastAsia" w:cs="Times New Roman"/>
        </w:rPr>
        <w:t>, a</w:t>
      </w:r>
      <w:r w:rsidR="007C4B0F" w:rsidRPr="00F30768">
        <w:rPr>
          <w:rFonts w:eastAsiaTheme="minorEastAsia" w:cs="Times New Roman"/>
        </w:rPr>
        <w:t xml:space="preserve">nd in the </w:t>
      </w:r>
      <w:r w:rsidR="00B66228" w:rsidRPr="00F30768">
        <w:rPr>
          <w:rFonts w:eastAsiaTheme="minorEastAsia" w:cs="Times New Roman"/>
        </w:rPr>
        <w:t>following experiment</w:t>
      </w:r>
      <w:r w:rsidR="007C4B0F" w:rsidRPr="00EE6D26">
        <w:rPr>
          <w:rFonts w:eastAsiaTheme="minorEastAsia" w:cs="Times New Roman"/>
        </w:rPr>
        <w:t xml:space="preserve">, drivers will be randomly assigned to each group based on their driving </w:t>
      </w:r>
      <w:r w:rsidR="00967632" w:rsidRPr="00EE6D26">
        <w:rPr>
          <w:rFonts w:eastAsiaTheme="minorEastAsia" w:cs="Times New Roman"/>
        </w:rPr>
        <w:t>habit</w:t>
      </w:r>
      <w:r w:rsidR="007C4B0F" w:rsidRPr="00EE6D26">
        <w:rPr>
          <w:rFonts w:eastAsiaTheme="minorEastAsia" w:cs="Times New Roman"/>
        </w:rPr>
        <w:t>.</w:t>
      </w:r>
      <w:r w:rsidR="007D04DD" w:rsidRPr="00EE6D26">
        <w:t xml:space="preserve"> </w:t>
      </w:r>
      <w:r w:rsidR="002465C4" w:rsidRPr="00EE6D26">
        <w:rPr>
          <w:rFonts w:eastAsiaTheme="minorEastAsia"/>
        </w:rPr>
        <w:t>Then participants will be</w:t>
      </w:r>
      <w:r w:rsidR="00E4670D" w:rsidRPr="00EE6D26">
        <w:rPr>
          <w:rFonts w:eastAsiaTheme="minorEastAsia"/>
        </w:rPr>
        <w:t xml:space="preserve"> provided</w:t>
      </w:r>
      <w:r w:rsidR="002465C4" w:rsidRPr="00EE6D26">
        <w:rPr>
          <w:rFonts w:eastAsiaTheme="minorEastAsia"/>
        </w:rPr>
        <w:t xml:space="preserve"> with a mobile </w:t>
      </w:r>
      <w:r w:rsidR="00941A09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2465C4" w:rsidRPr="003B0CCB">
        <w:rPr>
          <w:rFonts w:eastAsiaTheme="minorEastAsia"/>
        </w:rPr>
        <w:t xml:space="preserve"> </w:t>
      </w:r>
      <w:r w:rsidR="002465C4" w:rsidRPr="00DD6C4C">
        <w:rPr>
          <w:rFonts w:eastAsiaTheme="minorEastAsia"/>
        </w:rPr>
        <w:t xml:space="preserve">that we designed for the experiment and be asked to </w:t>
      </w:r>
      <w:r w:rsidR="00324987" w:rsidRPr="00F30768">
        <w:rPr>
          <w:rFonts w:eastAsiaTheme="minorEastAsia"/>
        </w:rPr>
        <w:t>log</w:t>
      </w:r>
      <w:r w:rsidR="002465C4" w:rsidRPr="00EE6D26">
        <w:rPr>
          <w:rFonts w:eastAsiaTheme="minorEastAsia"/>
        </w:rPr>
        <w:t xml:space="preserve"> in if using the </w:t>
      </w:r>
      <w:r w:rsidR="005F4543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2465C4" w:rsidRPr="00DD6C4C">
        <w:rPr>
          <w:rFonts w:eastAsiaTheme="minorEastAsia"/>
        </w:rPr>
        <w:t>.</w:t>
      </w:r>
      <w:r w:rsidR="00A0278D" w:rsidRPr="00F30768">
        <w:rPr>
          <w:rFonts w:eastAsiaTheme="minorEastAsia"/>
        </w:rPr>
        <w:t xml:space="preserve"> In </w:t>
      </w:r>
      <w:r w:rsidR="00A0278D" w:rsidRPr="00EE6D26">
        <w:rPr>
          <w:rFonts w:eastAsiaTheme="minorEastAsia" w:cs="Times New Roman"/>
        </w:rPr>
        <w:t>Group1 and Group2</w:t>
      </w:r>
      <w:r w:rsidR="00A0278D" w:rsidRPr="00EE6D26">
        <w:rPr>
          <w:rFonts w:eastAsiaTheme="minorEastAsia"/>
        </w:rPr>
        <w:t xml:space="preserve">, different behaviors of </w:t>
      </w:r>
      <w:r w:rsidR="003B52AC" w:rsidRPr="00EE6D26">
        <w:rPr>
          <w:rFonts w:eastAsiaTheme="minorEastAsia"/>
        </w:rPr>
        <w:t>app</w:t>
      </w:r>
      <w:r w:rsidR="00A0278D" w:rsidRPr="00EE6D26">
        <w:rPr>
          <w:rFonts w:eastAsiaTheme="minorEastAsia"/>
        </w:rPr>
        <w:t xml:space="preserve"> usage (whether have used or not) in a given day will be observed. </w:t>
      </w:r>
      <w:r w:rsidR="009117EC" w:rsidRPr="003B0CCB">
        <w:rPr>
          <w:rFonts w:eastAsiaTheme="minorEastAsia"/>
        </w:rPr>
        <w:t>S</w:t>
      </w:r>
      <w:r w:rsidR="009117EC" w:rsidRPr="00DD6C4C">
        <w:rPr>
          <w:rFonts w:eastAsiaTheme="minorEastAsia"/>
        </w:rPr>
        <w:t>ubsequently</w:t>
      </w:r>
      <w:r w:rsidR="00A0278D" w:rsidRPr="00F30768">
        <w:rPr>
          <w:rFonts w:eastAsiaTheme="minorEastAsia"/>
        </w:rPr>
        <w:t xml:space="preserve">, </w:t>
      </w:r>
      <w:r w:rsidR="00087F87" w:rsidRPr="00F30768">
        <w:rPr>
          <w:rFonts w:eastAsiaTheme="minorEastAsia"/>
        </w:rPr>
        <w:t xml:space="preserve">changes of individual </w:t>
      </w:r>
      <w:r w:rsidR="00A0278D" w:rsidRPr="00EE6D26">
        <w:rPr>
          <w:rFonts w:eastAsiaTheme="minorEastAsia"/>
        </w:rPr>
        <w:t>driving behav</w:t>
      </w:r>
      <w:r w:rsidR="00087F87" w:rsidRPr="00EE6D26">
        <w:rPr>
          <w:rFonts w:eastAsiaTheme="minorEastAsia"/>
        </w:rPr>
        <w:t xml:space="preserve">ior </w:t>
      </w:r>
      <w:r w:rsidR="00A0278D" w:rsidRPr="00EE6D26">
        <w:rPr>
          <w:rFonts w:eastAsiaTheme="minorEastAsia"/>
        </w:rPr>
        <w:t>will be measured and recorded respectively.</w:t>
      </w:r>
      <w:r w:rsidR="00EB3F13" w:rsidRPr="00EE6D26">
        <w:rPr>
          <w:rFonts w:eastAsiaTheme="minorEastAsia"/>
        </w:rPr>
        <w:t xml:space="preserve"> </w:t>
      </w:r>
      <w:r w:rsidR="003C5DBA" w:rsidRPr="003B0CCB">
        <w:rPr>
          <w:rFonts w:eastAsiaTheme="minorEastAsia"/>
        </w:rPr>
        <w:t>In</w:t>
      </w:r>
      <w:r w:rsidR="004C3BF0" w:rsidRPr="003B0CCB">
        <w:rPr>
          <w:rFonts w:eastAsiaTheme="minorEastAsia"/>
        </w:rPr>
        <w:t xml:space="preserve"> </w:t>
      </w:r>
      <w:r w:rsidR="006E0EBC" w:rsidRPr="003B0CCB">
        <w:rPr>
          <w:rFonts w:eastAsiaTheme="minorEastAsia"/>
        </w:rPr>
        <w:t xml:space="preserve">the </w:t>
      </w:r>
      <w:r w:rsidR="003C5DBA" w:rsidRPr="003B0CCB">
        <w:rPr>
          <w:rFonts w:eastAsiaTheme="minorEastAsia"/>
        </w:rPr>
        <w:t>second step,</w:t>
      </w:r>
      <w:r w:rsidR="00743303" w:rsidRPr="003B0CCB">
        <w:rPr>
          <w:rFonts w:eastAsiaTheme="minorEastAsia"/>
        </w:rPr>
        <w:t xml:space="preserve"> </w:t>
      </w:r>
      <w:r w:rsidR="00743303" w:rsidRPr="00DD6C4C">
        <w:rPr>
          <w:rFonts w:eastAsiaTheme="minorEastAsia"/>
        </w:rPr>
        <w:t>t</w:t>
      </w:r>
      <w:r w:rsidR="00743303" w:rsidRPr="00F30768">
        <w:rPr>
          <w:rFonts w:eastAsiaTheme="minorEastAsia"/>
        </w:rPr>
        <w:t>he</w:t>
      </w:r>
      <w:r w:rsidR="009117EC" w:rsidRPr="00EE6D26">
        <w:rPr>
          <w:rFonts w:eastAsiaTheme="minorEastAsia"/>
        </w:rPr>
        <w:t xml:space="preserve"> basis for grouping</w:t>
      </w:r>
      <w:r w:rsidR="00743303" w:rsidRPr="00EE6D26">
        <w:rPr>
          <w:rFonts w:eastAsiaTheme="minorEastAsia"/>
        </w:rPr>
        <w:t xml:space="preserve"> </w:t>
      </w:r>
      <w:r w:rsidR="00743303" w:rsidRPr="00DD6C4C">
        <w:rPr>
          <w:rFonts w:eastAsiaTheme="minorEastAsia"/>
        </w:rPr>
        <w:t>will be</w:t>
      </w:r>
      <w:r w:rsidR="00743303" w:rsidRPr="00F30768">
        <w:rPr>
          <w:rFonts w:eastAsiaTheme="minorEastAsia"/>
        </w:rPr>
        <w:t xml:space="preserve"> </w:t>
      </w:r>
      <w:r w:rsidR="00E546F2" w:rsidRPr="00F30768">
        <w:rPr>
          <w:rFonts w:eastAsiaTheme="minorEastAsia"/>
        </w:rPr>
        <w:t>driving habit</w:t>
      </w:r>
      <w:r w:rsidR="00454EF8" w:rsidRPr="00EE6D26">
        <w:rPr>
          <w:rFonts w:eastAsiaTheme="minorEastAsia"/>
        </w:rPr>
        <w:t xml:space="preserve"> (</w:t>
      </w:r>
      <w:r w:rsidR="00454EF8" w:rsidRPr="00EE6D26">
        <w:rPr>
          <w:rFonts w:eastAsiaTheme="minorEastAsia" w:cs="Times New Roman"/>
        </w:rPr>
        <w:t>novice drivers versus experienced drivers</w:t>
      </w:r>
      <w:r w:rsidR="00454EF8" w:rsidRPr="00EE6D26">
        <w:rPr>
          <w:rFonts w:eastAsiaTheme="minorEastAsia"/>
        </w:rPr>
        <w:t>)</w:t>
      </w:r>
      <w:r w:rsidR="00BD5882" w:rsidRPr="00EE6D26">
        <w:rPr>
          <w:rFonts w:eastAsiaTheme="minorEastAsia"/>
        </w:rPr>
        <w:t xml:space="preserve"> </w:t>
      </w:r>
      <w:r w:rsidR="001C339F" w:rsidRPr="00EE6D26">
        <w:rPr>
          <w:rFonts w:eastAsiaTheme="minorEastAsia"/>
        </w:rPr>
        <w:t>and</w:t>
      </w:r>
      <w:r w:rsidR="000E050D" w:rsidRPr="00EE6D26">
        <w:rPr>
          <w:rFonts w:eastAsiaTheme="minorEastAsia"/>
        </w:rPr>
        <w:t xml:space="preserve"> </w:t>
      </w:r>
      <w:r w:rsidR="00192BEE" w:rsidRPr="00EE6D26">
        <w:rPr>
          <w:rFonts w:eastAsiaTheme="minorEastAsia"/>
        </w:rPr>
        <w:t xml:space="preserve">in different groups, </w:t>
      </w:r>
      <w:r w:rsidR="000E050D" w:rsidRPr="00EE6D26">
        <w:rPr>
          <w:rFonts w:eastAsiaTheme="minorEastAsia"/>
        </w:rPr>
        <w:t>we will</w:t>
      </w:r>
      <w:r w:rsidR="001C339F" w:rsidRPr="00EE6D26">
        <w:rPr>
          <w:rFonts w:eastAsiaTheme="minorEastAsia"/>
        </w:rPr>
        <w:t xml:space="preserve"> examine</w:t>
      </w:r>
      <w:r w:rsidR="009E11AF" w:rsidRPr="00EE6D26">
        <w:rPr>
          <w:rFonts w:eastAsiaTheme="minorEastAsia"/>
        </w:rPr>
        <w:t xml:space="preserve"> </w:t>
      </w:r>
      <w:r w:rsidR="000E050D" w:rsidRPr="00EE6D26">
        <w:rPr>
          <w:rFonts w:eastAsiaTheme="minorEastAsia"/>
        </w:rPr>
        <w:t>the</w:t>
      </w:r>
      <w:r w:rsidR="001C339F" w:rsidRPr="00EE6D26">
        <w:rPr>
          <w:rFonts w:eastAsiaTheme="minorEastAsia"/>
        </w:rPr>
        <w:t xml:space="preserve"> joint effects</w:t>
      </w:r>
      <w:r w:rsidR="009E11AF" w:rsidRPr="00EE6D26">
        <w:rPr>
          <w:rFonts w:eastAsiaTheme="minorEastAsia"/>
        </w:rPr>
        <w:t xml:space="preserve"> with observations’ intrinsic and extrinsic motivations</w:t>
      </w:r>
      <w:r w:rsidR="001C339F" w:rsidRPr="00EE6D26">
        <w:rPr>
          <w:rFonts w:eastAsiaTheme="minorEastAsia"/>
        </w:rPr>
        <w:t xml:space="preserve"> on driving performance.</w:t>
      </w:r>
    </w:p>
    <w:p w14:paraId="3540033E" w14:textId="69E6895E" w:rsidR="00775AEC" w:rsidRDefault="00775AEC" w:rsidP="0043556E">
      <w:pPr>
        <w:pStyle w:val="2"/>
      </w:pPr>
      <w:r w:rsidRPr="001F06B7">
        <w:t>Measures</w:t>
      </w:r>
    </w:p>
    <w:p w14:paraId="1170F3A7" w14:textId="51271A32" w:rsidR="00775AEC" w:rsidRPr="00BA5EA8" w:rsidRDefault="00657E8B" w:rsidP="001E27D9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will be measured by </w:t>
      </w:r>
      <w:r w:rsidR="000F3F6A">
        <w:rPr>
          <w:rFonts w:eastAsiaTheme="minorEastAsia"/>
        </w:rPr>
        <w:t xml:space="preserve">individual </w:t>
      </w:r>
      <w:r>
        <w:rPr>
          <w:rFonts w:eastAsiaTheme="minorEastAsia"/>
        </w:rPr>
        <w:t>driving score</w:t>
      </w:r>
      <w:r w:rsidRPr="00425F19">
        <w:rPr>
          <w:rFonts w:eastAsiaTheme="minorEastAsia"/>
        </w:rPr>
        <w:t xml:space="preserve"> </w:t>
      </w:r>
      <w:r w:rsidRPr="003B0CCB">
        <w:rPr>
          <w:rFonts w:eastAsiaTheme="minorEastAsia"/>
        </w:rPr>
        <w:t>in</w:t>
      </w:r>
      <w:r w:rsidRPr="002A26CF">
        <w:rPr>
          <w:rFonts w:eastAsiaTheme="minorEastAsia"/>
          <w:color w:val="00B050"/>
        </w:rPr>
        <w:t xml:space="preserve"> </w:t>
      </w:r>
      <w:r w:rsidRPr="00D95846">
        <w:rPr>
          <w:rFonts w:eastAsiaTheme="minorEastAsia"/>
        </w:rPr>
        <w:t xml:space="preserve">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</w:t>
      </w:r>
      <w:r>
        <w:rPr>
          <w:rFonts w:eastAsiaTheme="minorEastAsia"/>
        </w:rPr>
        <w:t xml:space="preserve">. </w:t>
      </w:r>
      <w:commentRangeStart w:id="14"/>
      <w:commentRangeStart w:id="15"/>
      <w:r>
        <w:rPr>
          <w:rFonts w:eastAsiaTheme="minorEastAsia"/>
        </w:rPr>
        <w:t xml:space="preserve">And </w:t>
      </w:r>
      <w:r w:rsidR="0065473D">
        <w:rPr>
          <w:rFonts w:eastAsiaTheme="minorEastAsia"/>
        </w:rPr>
        <w:t xml:space="preserve">when </w:t>
      </w:r>
      <w:r w:rsidR="0065473D" w:rsidRPr="003B0CCB">
        <w:rPr>
          <w:rFonts w:eastAsiaTheme="minorEastAsia"/>
          <w:highlight w:val="yellow"/>
        </w:rPr>
        <w:t>calculating a driving score</w:t>
      </w:r>
      <w:r w:rsidR="0065473D">
        <w:rPr>
          <w:rFonts w:eastAsiaTheme="minorEastAsia"/>
        </w:rPr>
        <w:t xml:space="preserve">, </w:t>
      </w:r>
      <w:r>
        <w:rPr>
          <w:rFonts w:eastAsiaTheme="minorEastAsia"/>
        </w:rPr>
        <w:t>w</w:t>
      </w:r>
      <w:r w:rsidR="00775AEC">
        <w:rPr>
          <w:rFonts w:eastAsiaTheme="minorEastAsia"/>
        </w:rPr>
        <w:t xml:space="preserve">e will take the abnormal operation including the </w:t>
      </w:r>
      <w:r w:rsidR="000E1344">
        <w:rPr>
          <w:rFonts w:eastAsiaTheme="minorEastAsia" w:hint="eastAsia"/>
        </w:rPr>
        <w:t>strong</w:t>
      </w:r>
      <w:r w:rsidR="000E1344">
        <w:rPr>
          <w:rFonts w:eastAsiaTheme="minorEastAsia"/>
        </w:rPr>
        <w:t xml:space="preserve"> acceleration</w:t>
      </w:r>
      <w:r w:rsidR="00775AEC" w:rsidRPr="000A13AA">
        <w:rPr>
          <w:rFonts w:eastAsiaTheme="minorEastAsia"/>
        </w:rPr>
        <w:t xml:space="preserve">, </w:t>
      </w:r>
      <w:r w:rsidR="000E1344" w:rsidRPr="003B0CCB">
        <w:rPr>
          <w:rFonts w:eastAsiaTheme="minorEastAsia"/>
          <w:color w:val="FF0000"/>
          <w:highlight w:val="yellow"/>
        </w:rPr>
        <w:t>strong deacceleration</w:t>
      </w:r>
      <w:commentRangeEnd w:id="14"/>
      <w:r w:rsidR="00422D8B" w:rsidRPr="003B0CCB">
        <w:rPr>
          <w:rStyle w:val="a8"/>
          <w:color w:val="FF0000"/>
          <w:highlight w:val="yellow"/>
        </w:rPr>
        <w:commentReference w:id="14"/>
      </w:r>
      <w:commentRangeEnd w:id="15"/>
      <w:r w:rsidR="004F32AB" w:rsidRPr="003B0CCB">
        <w:rPr>
          <w:rStyle w:val="a8"/>
          <w:color w:val="FF0000"/>
          <w:highlight w:val="yellow"/>
        </w:rPr>
        <w:commentReference w:id="15"/>
      </w:r>
      <w:r w:rsidR="00F95DED" w:rsidRPr="003B0CCB">
        <w:rPr>
          <w:rFonts w:eastAsiaTheme="minorEastAsia"/>
          <w:color w:val="FF0000"/>
          <w:highlight w:val="yellow"/>
        </w:rPr>
        <w:t xml:space="preserve"> </w:t>
      </w:r>
      <w:r w:rsidR="0021561C" w:rsidRPr="003B0CCB">
        <w:rPr>
          <w:rFonts w:eastAsiaTheme="minorEastAsia"/>
          <w:color w:val="FF0000"/>
          <w:highlight w:val="yellow"/>
        </w:rPr>
        <w:t>and</w:t>
      </w:r>
      <w:r w:rsidR="0021561C" w:rsidRPr="003B0CCB">
        <w:rPr>
          <w:rFonts w:eastAsiaTheme="minorEastAsia"/>
          <w:color w:val="FF0000"/>
        </w:rPr>
        <w:t xml:space="preserve"> </w:t>
      </w:r>
      <w:proofErr w:type="spellStart"/>
      <w:r w:rsidR="0021561C" w:rsidRPr="003B0CCB">
        <w:rPr>
          <w:rFonts w:eastAsiaTheme="minorEastAsia"/>
          <w:color w:val="FF0000"/>
          <w:highlight w:val="yellow"/>
        </w:rPr>
        <w:t>xxxx</w:t>
      </w:r>
      <w:proofErr w:type="spellEnd"/>
      <w:r w:rsidR="0021561C">
        <w:rPr>
          <w:rFonts w:eastAsiaTheme="minorEastAsia"/>
        </w:rPr>
        <w:t xml:space="preserve"> </w:t>
      </w:r>
      <w:r w:rsidR="00775AEC">
        <w:rPr>
          <w:rFonts w:eastAsiaTheme="minorEastAsia"/>
        </w:rPr>
        <w:t xml:space="preserve">into account. </w:t>
      </w:r>
      <w:r w:rsidR="000619C6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775AEC" w:rsidRPr="003B0CCB">
        <w:rPr>
          <w:rFonts w:eastAsiaTheme="minorEastAsia"/>
        </w:rPr>
        <w:t xml:space="preserve"> </w:t>
      </w:r>
      <w:r w:rsidR="00775AEC">
        <w:rPr>
          <w:rFonts w:eastAsiaTheme="minorEastAsia" w:hint="eastAsia"/>
        </w:rPr>
        <w:t>u</w:t>
      </w:r>
      <w:r w:rsidR="00775AEC" w:rsidRPr="00DB6630">
        <w:rPr>
          <w:rFonts w:eastAsiaTheme="minorEastAsia"/>
        </w:rPr>
        <w:t>sage</w:t>
      </w:r>
      <w:r w:rsidR="00775AEC">
        <w:rPr>
          <w:rFonts w:eastAsiaTheme="minorEastAsia"/>
        </w:rPr>
        <w:t xml:space="preserve"> will be</w:t>
      </w:r>
      <w:r w:rsidR="00775AEC" w:rsidRPr="00D95846">
        <w:rPr>
          <w:rFonts w:eastAsiaTheme="minorEastAsia"/>
        </w:rPr>
        <w:t xml:space="preserve"> the key independent variable of interest in our estimation. </w:t>
      </w:r>
      <w:r w:rsidR="00775AEC">
        <w:rPr>
          <w:rFonts w:eastAsiaTheme="minorEastAsia"/>
        </w:rPr>
        <w:t xml:space="preserve">It will be used to </w:t>
      </w:r>
      <w:r w:rsidR="00775AEC" w:rsidRPr="00730FC4">
        <w:rPr>
          <w:rFonts w:eastAsiaTheme="minorEastAsia"/>
        </w:rPr>
        <w:t>identify</w:t>
      </w:r>
      <w:r w:rsidR="00775AEC">
        <w:rPr>
          <w:rFonts w:eastAsiaTheme="minorEastAsia"/>
        </w:rPr>
        <w:t xml:space="preserve"> whether a driver</w:t>
      </w:r>
      <w:r w:rsidR="00775AEC" w:rsidRPr="003B12AE">
        <w:rPr>
          <w:rFonts w:eastAsiaTheme="minorEastAsia"/>
        </w:rPr>
        <w:t xml:space="preserve"> </w:t>
      </w:r>
      <w:r w:rsidR="00775AEC">
        <w:rPr>
          <w:rFonts w:eastAsiaTheme="minorEastAsia"/>
        </w:rPr>
        <w:t>has</w:t>
      </w:r>
      <w:r w:rsidR="00775AEC" w:rsidRPr="003B12AE">
        <w:rPr>
          <w:rFonts w:eastAsiaTheme="minorEastAsia"/>
        </w:rPr>
        <w:t xml:space="preserve"> used the</w:t>
      </w:r>
      <w:r w:rsidR="00775AEC" w:rsidRPr="00425F19">
        <w:rPr>
          <w:rFonts w:eastAsiaTheme="minorEastAsia"/>
        </w:rPr>
        <w:t xml:space="preserve"> </w:t>
      </w:r>
      <w:r w:rsidR="00AE20C9" w:rsidRPr="003B0CCB">
        <w:rPr>
          <w:rFonts w:eastAsiaTheme="minorEastAsia" w:hint="eastAsia"/>
        </w:rPr>
        <w:t>a</w:t>
      </w:r>
      <w:r w:rsidR="003B52AC" w:rsidRPr="003B0CCB">
        <w:rPr>
          <w:rFonts w:eastAsiaTheme="minorEastAsia"/>
        </w:rPr>
        <w:t>pp</w:t>
      </w:r>
      <w:r w:rsidR="00775AEC" w:rsidRPr="00425F19">
        <w:rPr>
          <w:rFonts w:eastAsiaTheme="minorEastAsia"/>
        </w:rPr>
        <w:t xml:space="preserve">, measured by the </w:t>
      </w:r>
      <w:r w:rsidR="000F3F6A" w:rsidRPr="0051433F">
        <w:rPr>
          <w:rFonts w:eastAsiaTheme="minorEastAsia"/>
        </w:rPr>
        <w:t xml:space="preserve">individual </w:t>
      </w:r>
      <w:r w:rsidR="00775AEC" w:rsidRPr="0051433F">
        <w:rPr>
          <w:rFonts w:eastAsiaTheme="minorEastAsia"/>
        </w:rPr>
        <w:t xml:space="preserve">check-in status in the </w:t>
      </w:r>
      <w:r w:rsidR="000619C6" w:rsidRPr="003B0CCB">
        <w:rPr>
          <w:rFonts w:eastAsiaTheme="minorEastAsia"/>
        </w:rPr>
        <w:t>a</w:t>
      </w:r>
      <w:r w:rsidR="003B52AC" w:rsidRPr="003B0CCB">
        <w:rPr>
          <w:rFonts w:eastAsiaTheme="minorEastAsia"/>
        </w:rPr>
        <w:t>pp</w:t>
      </w:r>
      <w:r w:rsidR="00775AEC" w:rsidRPr="003B0CCB">
        <w:rPr>
          <w:rFonts w:eastAsiaTheme="minorEastAsia"/>
        </w:rPr>
        <w:t xml:space="preserve"> </w:t>
      </w:r>
      <w:r w:rsidR="00216DED" w:rsidRPr="00425F19">
        <w:rPr>
          <w:rFonts w:eastAsiaTheme="minorEastAsia"/>
        </w:rPr>
        <w:t>on</w:t>
      </w:r>
      <w:r w:rsidR="00775AEC" w:rsidRPr="003B0CCB">
        <w:rPr>
          <w:rFonts w:eastAsiaTheme="minorEastAsia"/>
        </w:rPr>
        <w:t xml:space="preserve"> a given day.</w:t>
      </w:r>
      <w:r w:rsidR="007157B2" w:rsidRPr="003B0CCB">
        <w:rPr>
          <w:rFonts w:eastAsiaTheme="minorEastAsia"/>
        </w:rPr>
        <w:t xml:space="preserve"> </w:t>
      </w:r>
      <w:r w:rsidR="0004747E" w:rsidRPr="003B0CCB">
        <w:rPr>
          <w:rFonts w:eastAsiaTheme="minorEastAsia"/>
        </w:rPr>
        <w:t xml:space="preserve">Another </w:t>
      </w:r>
      <w:r w:rsidR="006E7971" w:rsidRPr="003B0CCB">
        <w:rPr>
          <w:rFonts w:eastAsiaTheme="minorEastAsia"/>
        </w:rPr>
        <w:t>contributing factor,</w:t>
      </w:r>
      <w:r w:rsidR="007157B2" w:rsidRPr="003B0CCB">
        <w:rPr>
          <w:rFonts w:eastAsiaTheme="minorEastAsia"/>
        </w:rPr>
        <w:t xml:space="preserve"> </w:t>
      </w:r>
      <w:r w:rsidR="002629C5" w:rsidRPr="003B0CCB">
        <w:rPr>
          <w:rFonts w:eastAsiaTheme="minorEastAsia"/>
        </w:rPr>
        <w:t>desire</w:t>
      </w:r>
      <w:commentRangeStart w:id="16"/>
      <w:r w:rsidR="006C0CB6" w:rsidRPr="003B0CCB">
        <w:rPr>
          <w:rFonts w:eastAsiaTheme="minorEastAsia"/>
        </w:rPr>
        <w:t xml:space="preserve"> (high/low)</w:t>
      </w:r>
      <w:commentRangeEnd w:id="16"/>
      <w:r w:rsidR="00B32E6A" w:rsidRPr="00425F19">
        <w:rPr>
          <w:rStyle w:val="a8"/>
        </w:rPr>
        <w:commentReference w:id="16"/>
      </w:r>
      <w:r w:rsidR="006E7971" w:rsidRPr="00425F19">
        <w:rPr>
          <w:rFonts w:eastAsiaTheme="minorEastAsia"/>
        </w:rPr>
        <w:t>,</w:t>
      </w:r>
      <w:r w:rsidR="002629C5" w:rsidRPr="00425F19">
        <w:rPr>
          <w:rFonts w:eastAsiaTheme="minorEastAsia"/>
        </w:rPr>
        <w:t xml:space="preserve"> </w:t>
      </w:r>
      <w:r w:rsidR="006C0CB6" w:rsidRPr="0051433F">
        <w:rPr>
          <w:rFonts w:eastAsiaTheme="minorEastAsia"/>
        </w:rPr>
        <w:t>will be</w:t>
      </w:r>
      <w:r w:rsidR="00FF272D" w:rsidRPr="0051433F">
        <w:rPr>
          <w:rFonts w:eastAsiaTheme="minorEastAsia"/>
        </w:rPr>
        <w:t xml:space="preserve"> measured by the degree of </w:t>
      </w:r>
      <w:r w:rsidR="005220E4" w:rsidRPr="0051433F">
        <w:rPr>
          <w:rFonts w:eastAsiaTheme="minorEastAsia"/>
        </w:rPr>
        <w:t xml:space="preserve">desire to improve </w:t>
      </w:r>
      <w:r w:rsidR="000F3F6A" w:rsidRPr="003B0CCB">
        <w:rPr>
          <w:rFonts w:eastAsiaTheme="minorEastAsia"/>
        </w:rPr>
        <w:t xml:space="preserve">individual </w:t>
      </w:r>
      <w:r w:rsidR="005220E4" w:rsidRPr="003B0CCB">
        <w:rPr>
          <w:rFonts w:eastAsiaTheme="minorEastAsia"/>
        </w:rPr>
        <w:t xml:space="preserve">driving performance and be </w:t>
      </w:r>
      <w:r w:rsidR="00FF272D" w:rsidRPr="003B0CCB">
        <w:rPr>
          <w:rFonts w:eastAsiaTheme="minorEastAsia"/>
        </w:rPr>
        <w:t>collected</w:t>
      </w:r>
      <w:r w:rsidR="006C0CB6" w:rsidRPr="003B0CCB">
        <w:rPr>
          <w:rFonts w:eastAsiaTheme="minorEastAsia"/>
        </w:rPr>
        <w:t xml:space="preserve"> </w:t>
      </w:r>
      <w:r w:rsidR="00CB43E3" w:rsidRPr="003B0CCB">
        <w:rPr>
          <w:rFonts w:eastAsiaTheme="minorEastAsia"/>
        </w:rPr>
        <w:t xml:space="preserve">on </w:t>
      </w:r>
      <w:r w:rsidR="004B36BF" w:rsidRPr="003B0CCB">
        <w:rPr>
          <w:rFonts w:eastAsiaTheme="minorEastAsia"/>
        </w:rPr>
        <w:t>the</w:t>
      </w:r>
      <w:r w:rsidR="00DF0A31" w:rsidRPr="003B0CCB">
        <w:rPr>
          <w:rFonts w:eastAsiaTheme="minorEastAsia"/>
        </w:rPr>
        <w:t xml:space="preserve">ir first </w:t>
      </w:r>
      <w:r w:rsidR="00DF0A31" w:rsidRPr="00425F19">
        <w:rPr>
          <w:rFonts w:eastAsiaTheme="minorEastAsia"/>
        </w:rPr>
        <w:t>l</w:t>
      </w:r>
      <w:r w:rsidR="00DF0A31">
        <w:rPr>
          <w:rFonts w:eastAsiaTheme="minorEastAsia"/>
        </w:rPr>
        <w:t>og-in</w:t>
      </w:r>
      <w:r w:rsidR="00A02B4F">
        <w:rPr>
          <w:rFonts w:eastAsiaTheme="minorEastAsia"/>
        </w:rPr>
        <w:t>.</w:t>
      </w:r>
      <w:r w:rsidR="00775AEC">
        <w:rPr>
          <w:rFonts w:eastAsiaTheme="minorEastAsia"/>
        </w:rPr>
        <w:t xml:space="preserve"> In addition, driving habit will be seen as a </w:t>
      </w:r>
      <w:r w:rsidR="00CB43E3" w:rsidRPr="003B0CCB">
        <w:rPr>
          <w:rFonts w:eastAsiaTheme="minorEastAsia"/>
        </w:rPr>
        <w:t>moderating</w:t>
      </w:r>
      <w:r w:rsidR="00CB43E3" w:rsidRPr="004245C5">
        <w:rPr>
          <w:rFonts w:eastAsiaTheme="minorEastAsia"/>
          <w:color w:val="FF0000"/>
        </w:rPr>
        <w:t xml:space="preserve"> </w:t>
      </w:r>
      <w:r w:rsidR="00775AEC">
        <w:rPr>
          <w:rFonts w:eastAsiaTheme="minorEastAsia"/>
        </w:rPr>
        <w:t xml:space="preserve">variable measured by </w:t>
      </w:r>
      <w:r w:rsidR="000F3F6A">
        <w:rPr>
          <w:rFonts w:eastAsiaTheme="minorEastAsia"/>
        </w:rPr>
        <w:t xml:space="preserve">individual </w:t>
      </w:r>
      <w:r w:rsidR="00775AEC">
        <w:rPr>
          <w:rFonts w:eastAsiaTheme="minorEastAsia"/>
        </w:rPr>
        <w:t>driving experience</w:t>
      </w:r>
      <w:r w:rsidR="00775AEC" w:rsidRPr="00D95846">
        <w:rPr>
          <w:rFonts w:eastAsiaTheme="minorEastAsia"/>
        </w:rPr>
        <w:t>.</w:t>
      </w:r>
      <w:r w:rsidR="00DA65CA">
        <w:rPr>
          <w:rFonts w:eastAsiaTheme="minorEastAsia" w:hint="eastAsia"/>
        </w:rPr>
        <w:t xml:space="preserve"> </w:t>
      </w:r>
      <w:commentRangeStart w:id="17"/>
      <w:r w:rsidR="00DA65CA">
        <w:rPr>
          <w:rFonts w:eastAsiaTheme="minorEastAsia"/>
        </w:rPr>
        <w:t>C</w:t>
      </w:r>
      <w:r w:rsidR="00775AEC" w:rsidRPr="00D95846">
        <w:rPr>
          <w:rFonts w:eastAsiaTheme="minorEastAsia"/>
        </w:rPr>
        <w:t>ontrol variables</w:t>
      </w:r>
      <w:commentRangeEnd w:id="17"/>
      <w:r w:rsidR="005700D5">
        <w:rPr>
          <w:rStyle w:val="a8"/>
        </w:rPr>
        <w:commentReference w:id="17"/>
      </w:r>
      <w:r w:rsidR="00775AEC" w:rsidRPr="00D95846">
        <w:rPr>
          <w:rFonts w:eastAsiaTheme="minorEastAsia"/>
        </w:rPr>
        <w:t xml:space="preserve"> are considered to ensure the model robustness</w:t>
      </w:r>
      <w:r w:rsidR="000E7538">
        <w:rPr>
          <w:rFonts w:eastAsiaTheme="minorEastAsia"/>
        </w:rPr>
        <w:t xml:space="preserve">, </w:t>
      </w:r>
      <w:r w:rsidR="00A66618">
        <w:rPr>
          <w:rFonts w:eastAsiaTheme="minorEastAsia"/>
        </w:rPr>
        <w:t>including</w:t>
      </w:r>
      <w:r w:rsidR="00775AEC">
        <w:t xml:space="preserve"> </w:t>
      </w:r>
      <w:commentRangeStart w:id="18"/>
      <w:r w:rsidR="009A4BE7">
        <w:t xml:space="preserve">times </w:t>
      </w:r>
      <w:r w:rsidR="00775AEC">
        <w:t xml:space="preserve">of </w:t>
      </w:r>
      <w:r w:rsidR="009A4BE7">
        <w:t>fatigued</w:t>
      </w:r>
      <w:r w:rsidR="00775AEC">
        <w:t xml:space="preserve"> drivi</w:t>
      </w:r>
      <w:commentRangeEnd w:id="18"/>
      <w:r w:rsidR="00A66618">
        <w:rPr>
          <w:rStyle w:val="a8"/>
        </w:rPr>
        <w:commentReference w:id="18"/>
      </w:r>
      <w:r w:rsidR="00775AEC">
        <w:t xml:space="preserve">ng, </w:t>
      </w:r>
      <w:r w:rsidR="00A66618">
        <w:t xml:space="preserve">average daily driving </w:t>
      </w:r>
      <w:r w:rsidR="00775AEC" w:rsidRPr="004C1CF9">
        <w:t>speed</w:t>
      </w:r>
      <w:r w:rsidR="00DA65CA">
        <w:t>,</w:t>
      </w:r>
      <w:r w:rsidR="00775AEC">
        <w:t xml:space="preserve"> </w:t>
      </w:r>
      <w:r w:rsidR="00DA65CA">
        <w:t>mileage,</w:t>
      </w:r>
      <w:r w:rsidR="00967632">
        <w:t xml:space="preserve"> </w:t>
      </w:r>
      <w:r w:rsidR="00DA65CA">
        <w:t xml:space="preserve">and </w:t>
      </w:r>
      <w:commentRangeStart w:id="19"/>
      <w:r w:rsidR="00775AEC">
        <w:t>demographic variables</w:t>
      </w:r>
      <w:r w:rsidR="00DA65CA">
        <w:t xml:space="preserve"> of drivers</w:t>
      </w:r>
      <w:r w:rsidR="00775AEC" w:rsidRPr="00D95846">
        <w:rPr>
          <w:rFonts w:eastAsiaTheme="minorEastAsia"/>
        </w:rPr>
        <w:t>.</w:t>
      </w:r>
      <w:r w:rsidR="00BA5EA8">
        <w:rPr>
          <w:rFonts w:eastAsiaTheme="minorEastAsia"/>
        </w:rPr>
        <w:t xml:space="preserve"> </w:t>
      </w:r>
      <w:commentRangeEnd w:id="19"/>
      <w:r w:rsidR="00A66618">
        <w:rPr>
          <w:rStyle w:val="a8"/>
        </w:rPr>
        <w:commentReference w:id="19"/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4DD4CD3E" w14:textId="5D1C2E1B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3B52AC">
        <w:rPr>
          <w:rFonts w:eastAsiaTheme="minorEastAsia" w:hint="eastAsia"/>
        </w:rPr>
        <w:t>app</w:t>
      </w:r>
      <w:r w:rsidR="00470365">
        <w:rPr>
          <w:rFonts w:eastAsiaTheme="minorEastAsia" w:hint="eastAsia"/>
        </w:rPr>
        <w:t>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to</w:t>
      </w:r>
      <w:r w:rsidR="00470365">
        <w:rPr>
          <w:rFonts w:eastAsiaTheme="minorEastAsia"/>
        </w:rPr>
        <w:t xml:space="preserve"> </w:t>
      </w:r>
      <w:commentRangeStart w:id="20"/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area</w:t>
      </w:r>
      <w:commentRangeEnd w:id="20"/>
      <w:r w:rsidR="00FE4744">
        <w:rPr>
          <w:rStyle w:val="a8"/>
        </w:rPr>
        <w:commentReference w:id="20"/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impact of IT</w:t>
      </w:r>
      <w:r w:rsidR="006656E9" w:rsidRPr="007B6C3E">
        <w:rPr>
          <w:rFonts w:eastAsiaTheme="minorEastAsia"/>
        </w:rPr>
        <w:t xml:space="preserve"> on individual behavior</w:t>
      </w:r>
      <w:commentRangeStart w:id="21"/>
      <w:r>
        <w:rPr>
          <w:rFonts w:eastAsiaTheme="minorEastAsia"/>
        </w:rPr>
        <w:t xml:space="preserve">; (3) </w:t>
      </w:r>
      <w:r w:rsidR="00470365" w:rsidRPr="003B0CCB">
        <w:rPr>
          <w:lang w:val="en"/>
        </w:rPr>
        <w:t>offer suggestions t</w:t>
      </w:r>
      <w:r w:rsidR="00470365" w:rsidRPr="003B0CCB">
        <w:rPr>
          <w:rFonts w:cs="Times New Roman"/>
          <w:lang w:val="en"/>
        </w:rPr>
        <w:t xml:space="preserve">o drivers </w:t>
      </w:r>
      <w:r w:rsidR="00470365" w:rsidRPr="003B0CCB">
        <w:rPr>
          <w:lang w:val="en"/>
        </w:rPr>
        <w:t xml:space="preserve">for choosing their </w:t>
      </w:r>
      <w:r w:rsidR="003B52AC" w:rsidRPr="003B0CCB">
        <w:rPr>
          <w:lang w:val="en"/>
        </w:rPr>
        <w:t>app</w:t>
      </w:r>
      <w:r w:rsidR="00470365" w:rsidRPr="003B0CCB">
        <w:rPr>
          <w:lang w:val="en"/>
        </w:rPr>
        <w:t xml:space="preserve">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>relevant</w:t>
      </w:r>
      <w:r w:rsidR="00E14270" w:rsidRPr="00DD6C4C">
        <w:rPr>
          <w:rFonts w:eastAsiaTheme="minorEastAsia" w:cs="Times New Roman"/>
        </w:rPr>
        <w:t xml:space="preserve"> </w:t>
      </w:r>
      <w:r w:rsidR="002F5EB1" w:rsidRPr="003B0CCB">
        <w:rPr>
          <w:rFonts w:eastAsiaTheme="minorEastAsia" w:cs="Times New Roman"/>
        </w:rPr>
        <w:t xml:space="preserve">IT </w:t>
      </w:r>
      <w:r w:rsidRPr="003B0CCB">
        <w:rPr>
          <w:rFonts w:eastAsiaTheme="minorEastAsia" w:cs="Times New Roman"/>
        </w:rPr>
        <w:t>developer</w:t>
      </w:r>
      <w:r w:rsidR="00B64A8A" w:rsidRPr="003B0CCB">
        <w:rPr>
          <w:rFonts w:eastAsiaTheme="minorEastAsia" w:cs="Times New Roman"/>
        </w:rPr>
        <w:t>s</w:t>
      </w:r>
      <w:r w:rsidR="00470365" w:rsidRPr="004245C5">
        <w:rPr>
          <w:rFonts w:eastAsiaTheme="minorEastAsia" w:cs="Times New Roman"/>
          <w:color w:val="ED7D31" w:themeColor="accent2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B64A8A" w:rsidRPr="003B0CCB">
        <w:rPr>
          <w:rFonts w:eastAsiaTheme="minorEastAsia" w:cs="Times New Roman" w:hint="eastAsia"/>
        </w:rPr>
        <w:t>a</w:t>
      </w:r>
      <w:r w:rsidR="003B52AC" w:rsidRPr="003B0CCB">
        <w:rPr>
          <w:rFonts w:eastAsiaTheme="minorEastAsia" w:cs="Times New Roman" w:hint="eastAsia"/>
        </w:rPr>
        <w:t>pp</w:t>
      </w:r>
      <w:r w:rsidR="00844E85"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commentRangeEnd w:id="21"/>
      <w:r w:rsidR="00D03E12">
        <w:rPr>
          <w:rStyle w:val="a8"/>
        </w:rPr>
        <w:commentReference w:id="21"/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commentRangeStart w:id="22"/>
      <w:r w:rsidRPr="00C07429">
        <w:t>References</w:t>
      </w:r>
      <w:commentRangeEnd w:id="22"/>
      <w:r w:rsidR="00E44A42">
        <w:rPr>
          <w:rStyle w:val="a8"/>
          <w:b w:val="0"/>
          <w:bCs w:val="0"/>
          <w:kern w:val="2"/>
        </w:rPr>
        <w:commentReference w:id="22"/>
      </w:r>
    </w:p>
    <w:p w14:paraId="0C35D38A" w14:textId="77777777" w:rsidR="00DC7A67" w:rsidRPr="00DC7A67" w:rsidRDefault="00AD1AD5" w:rsidP="00DC7A6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C7A67" w:rsidRPr="00DC7A67">
        <w:rPr>
          <w:rFonts w:hint="eastAsia"/>
        </w:rPr>
        <w:t>Å</w:t>
      </w:r>
      <w:r w:rsidR="00DC7A67" w:rsidRPr="00DC7A67">
        <w:t xml:space="preserve">rsand, E., Tatara, N., Østengen, G., and Hartvigsen, G. 2010. "Mobile Phone-Based Self-Management Tools for Type 2 Diabetes: The Few Touch Application," </w:t>
      </w:r>
      <w:r w:rsidR="00DC7A67" w:rsidRPr="00DC7A67">
        <w:rPr>
          <w:i/>
        </w:rPr>
        <w:t>Journal of diabetes science and technology</w:t>
      </w:r>
      <w:r w:rsidR="00DC7A67" w:rsidRPr="00DC7A67">
        <w:t xml:space="preserve"> (4:2), pp. 328-336.</w:t>
      </w:r>
    </w:p>
    <w:p w14:paraId="7FFBC5DA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Boyce, T. E., and Geller, E. S. 2002. "An Instrumented Vehicle Assessment of Problem Behavior and </w:t>
      </w:r>
      <w:r w:rsidRPr="00DC7A67">
        <w:lastRenderedPageBreak/>
        <w:t xml:space="preserve">Driving Style:: Do Younger Males Really Take More Risks?," </w:t>
      </w:r>
      <w:r w:rsidRPr="00DC7A67">
        <w:rPr>
          <w:i/>
        </w:rPr>
        <w:t>Accident Analysis &amp; Prevention</w:t>
      </w:r>
      <w:r w:rsidRPr="00DC7A67">
        <w:t xml:space="preserve"> (34:1), pp. 51-64.</w:t>
      </w:r>
    </w:p>
    <w:p w14:paraId="5852667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Brown, I., and Groeger, J. 1988. "Risk Perception and Decision Taking During the Transition between Novice and Experienced Driver Status," </w:t>
      </w:r>
      <w:r w:rsidRPr="00DC7A67">
        <w:rPr>
          <w:i/>
        </w:rPr>
        <w:t>Ergonomics</w:t>
      </w:r>
      <w:r w:rsidRPr="00DC7A67">
        <w:t xml:space="preserve"> (31:4), pp. 585-597.</w:t>
      </w:r>
    </w:p>
    <w:p w14:paraId="66139779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Cai, X., Wang, C., Chen, S., and Lu, J. 2016. "Model Development for Risk Assessment of Driving on Freeway under Rainy Weather Conditions," </w:t>
      </w:r>
      <w:r w:rsidRPr="00DC7A67">
        <w:rPr>
          <w:i/>
        </w:rPr>
        <w:t>PLoS one</w:t>
      </w:r>
      <w:r w:rsidRPr="00DC7A67">
        <w:t xml:space="preserve"> (11:2), p. e0149442.</w:t>
      </w:r>
    </w:p>
    <w:p w14:paraId="57A73272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Castells, M. 1997. "An Introduction to the Information Age," </w:t>
      </w:r>
      <w:r w:rsidRPr="00DC7A67">
        <w:rPr>
          <w:i/>
        </w:rPr>
        <w:t>City</w:t>
      </w:r>
      <w:r w:rsidRPr="00DC7A67">
        <w:t xml:space="preserve"> (2:7), pp. 6-16.</w:t>
      </w:r>
    </w:p>
    <w:p w14:paraId="3A69A84C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Chang, C.-C., Liang, C., Yan, C.-F., and Tseng, J.-S. 2013. "The Impact of College Students’ Intrinsic and Extrinsic Motivation on Continuance Intention to Use English Mobile Learning Systems," </w:t>
      </w:r>
      <w:r w:rsidRPr="00DC7A67">
        <w:rPr>
          <w:i/>
        </w:rPr>
        <w:t>The Asia-Pacific Education Researcher</w:t>
      </w:r>
      <w:r w:rsidRPr="00DC7A67">
        <w:t xml:space="preserve"> (22:2), pp. 181-192.</w:t>
      </w:r>
    </w:p>
    <w:p w14:paraId="2C9863E4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Chen, C.-Y. 2020. "Smartphone Addiction: Psychological and Social Factors Predict the Use and Abuse of a Social Mobile Application," </w:t>
      </w:r>
      <w:r w:rsidRPr="00DC7A67">
        <w:rPr>
          <w:i/>
        </w:rPr>
        <w:t>Information, Communication &amp; Society</w:t>
      </w:r>
      <w:r w:rsidRPr="00DC7A67">
        <w:t xml:space="preserve"> (23:3), pp. 454-467.</w:t>
      </w:r>
    </w:p>
    <w:p w14:paraId="5533FBF3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Cole-Lewis, H., and Kershaw, T. 2010. "Text Messaging as a Tool for Behavior Change in Disease Prevention and Management," </w:t>
      </w:r>
      <w:r w:rsidRPr="00DC7A67">
        <w:rPr>
          <w:i/>
        </w:rPr>
        <w:t>Epidemiologic reviews</w:t>
      </w:r>
      <w:r w:rsidRPr="00DC7A67">
        <w:t xml:space="preserve"> (32:1), pp. 56-69.</w:t>
      </w:r>
    </w:p>
    <w:p w14:paraId="3B4EE6D1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Deci, E. L. 1972. "Intrinsic Motivation, Extrinsic Reinforcement, and Inequity," </w:t>
      </w:r>
      <w:r w:rsidRPr="00DC7A67">
        <w:rPr>
          <w:i/>
        </w:rPr>
        <w:t>Journal of personality and social psychology</w:t>
      </w:r>
      <w:r w:rsidRPr="00DC7A67">
        <w:t xml:space="preserve"> (22:1), p. 113.</w:t>
      </w:r>
    </w:p>
    <w:p w14:paraId="473EBD95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Deci, E. L., and Moller, A. C. 2005. "The Concept of Competence: A Starting Place for Understanding Intrinsic Motivation and Self-Determined Extrinsic Motivation," in </w:t>
      </w:r>
      <w:r w:rsidRPr="00DC7A67">
        <w:rPr>
          <w:i/>
        </w:rPr>
        <w:t>Handbook of Competence and Motivation.</w:t>
      </w:r>
      <w:r w:rsidRPr="00DC7A67">
        <w:t xml:space="preserve"> New York, NY, US: Guilford Publications, pp. 579-597.</w:t>
      </w:r>
    </w:p>
    <w:p w14:paraId="73A3C313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Deci, E. L., and Ryan, R. M. 2010. "Intrinsic Motivation," in </w:t>
      </w:r>
      <w:r w:rsidRPr="00DC7A67">
        <w:rPr>
          <w:i/>
        </w:rPr>
        <w:t>The Corsini Encyclopedia of Psychology</w:t>
      </w:r>
      <w:r w:rsidRPr="00DC7A67">
        <w:t>.  pp. 1-2.</w:t>
      </w:r>
    </w:p>
    <w:p w14:paraId="0B32E48C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Devaraj, S., and Kohli, R. 2003. "Performance Impacts of Information Technology: Is Actual Usage the Missing Link?," </w:t>
      </w:r>
      <w:r w:rsidRPr="00DC7A67">
        <w:rPr>
          <w:i/>
        </w:rPr>
        <w:t>Management science</w:t>
      </w:r>
      <w:r w:rsidRPr="00DC7A67">
        <w:t xml:space="preserve"> (49:3), pp. 273-289.</w:t>
      </w:r>
    </w:p>
    <w:p w14:paraId="71BA46BF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Donovan, D. M., and Marlatt, G. A. 1982. "Personality Subtypes among Driving-While-Intoxicated Offenders: Relationship to Drinking Behavior and Driving Risk," </w:t>
      </w:r>
      <w:r w:rsidRPr="00DC7A67">
        <w:rPr>
          <w:i/>
        </w:rPr>
        <w:t>Journal of consulting and clinical psychology</w:t>
      </w:r>
      <w:r w:rsidRPr="00DC7A67">
        <w:t xml:space="preserve"> (50:2), p. 241.</w:t>
      </w:r>
    </w:p>
    <w:p w14:paraId="2FAEC3E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Donovan, D. M., Umlauf, R. L., and Salzberg, P. M. 1988. "Derivation of Personality Subtypes among High-Risk Drivers," </w:t>
      </w:r>
      <w:r w:rsidRPr="00DC7A67">
        <w:rPr>
          <w:i/>
        </w:rPr>
        <w:t>Alcohol, Drugs &amp; Dr</w:t>
      </w:r>
      <w:r w:rsidRPr="003E12C5">
        <w:rPr>
          <w:i/>
          <w:color w:val="4472C4" w:themeColor="accent1"/>
          <w:rPrChange w:id="23" w:author="tan xinyu" w:date="2021-03-18T12:03:00Z">
            <w:rPr>
              <w:i/>
            </w:rPr>
          </w:rPrChange>
        </w:rPr>
        <w:t>iving</w:t>
      </w:r>
      <w:r w:rsidRPr="003E12C5">
        <w:rPr>
          <w:color w:val="4472C4" w:themeColor="accent1"/>
          <w:rPrChange w:id="24" w:author="tan xinyu" w:date="2021-03-18T12:03:00Z">
            <w:rPr/>
          </w:rPrChange>
        </w:rPr>
        <w:t>).</w:t>
      </w:r>
    </w:p>
    <w:p w14:paraId="40EE4ECF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Duhigg, C. 2012. </w:t>
      </w:r>
      <w:r w:rsidRPr="00DC7A67">
        <w:rPr>
          <w:i/>
        </w:rPr>
        <w:t>The Power of Habit: Why We Do What We Do in Life and Business</w:t>
      </w:r>
      <w:r w:rsidRPr="00DC7A67">
        <w:t>. Random House.</w:t>
      </w:r>
    </w:p>
    <w:p w14:paraId="170C31DD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Green, C. S., and Bavelier, D. 2008. "Exercising Your Brain: A Review of Human Brain Plasticity and Training-Induced Learning," </w:t>
      </w:r>
      <w:r w:rsidRPr="00DC7A67">
        <w:rPr>
          <w:i/>
        </w:rPr>
        <w:t>Psychology and aging</w:t>
      </w:r>
      <w:r w:rsidRPr="00DC7A67">
        <w:t xml:space="preserve"> (23:4), p. 692.</w:t>
      </w:r>
    </w:p>
    <w:p w14:paraId="1CBB5BD4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Greengard, S. 2011. "Living in a Digital World," </w:t>
      </w:r>
      <w:r w:rsidRPr="00DC7A67">
        <w:rPr>
          <w:i/>
        </w:rPr>
        <w:t>Communications of the ACM</w:t>
      </w:r>
      <w:r w:rsidRPr="00DC7A67">
        <w:t xml:space="preserve"> (54:10).</w:t>
      </w:r>
    </w:p>
    <w:p w14:paraId="5E601067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Groeger, J. A., and Brown, I. D. 1989. "Assessing One's Own and Others' Driving Ability: Influences of Sex, Age, and Experience," </w:t>
      </w:r>
      <w:r w:rsidRPr="00DC7A67">
        <w:rPr>
          <w:i/>
        </w:rPr>
        <w:t>Accident Analysis &amp; Prevention</w:t>
      </w:r>
      <w:r w:rsidRPr="00DC7A67">
        <w:t xml:space="preserve"> (21:2), pp. 155-168.</w:t>
      </w:r>
    </w:p>
    <w:p w14:paraId="14D01DEE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Halepota, H. A. 2005. "Motivational Theories and Their Application in Construction," </w:t>
      </w:r>
      <w:r w:rsidRPr="00DC7A67">
        <w:rPr>
          <w:i/>
        </w:rPr>
        <w:t>Cost engineering</w:t>
      </w:r>
      <w:r w:rsidRPr="00DC7A67">
        <w:t xml:space="preserve"> (47:3), p. 14.</w:t>
      </w:r>
    </w:p>
    <w:p w14:paraId="662DA55D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Hebden, L., Cook, A., Van Der Ploeg, H. P., and Allman-Farinelli, M. 2012. "Development of Smartphone Applications for Nutrition and Physical Activity Behavior Change," </w:t>
      </w:r>
      <w:r w:rsidRPr="00DC7A67">
        <w:rPr>
          <w:i/>
        </w:rPr>
        <w:t>JMIR research protocols</w:t>
      </w:r>
      <w:r w:rsidRPr="00DC7A67">
        <w:t xml:space="preserve"> (1:2), p. e9.</w:t>
      </w:r>
    </w:p>
    <w:p w14:paraId="7A2BA671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Hitt, L. M., and Brynjolfsson, E. 1996. "Productivity, Business Profitability, and Consumer Surplus: Three Different Measures of Information Technology Value," </w:t>
      </w:r>
      <w:r w:rsidRPr="00DC7A67">
        <w:rPr>
          <w:i/>
        </w:rPr>
        <w:t>MIS quarterly</w:t>
      </w:r>
      <w:r w:rsidRPr="00DC7A67">
        <w:t>), pp. 121-142.</w:t>
      </w:r>
    </w:p>
    <w:p w14:paraId="438FCBD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</w:t>
      </w:r>
      <w:r w:rsidRPr="00DC7A67">
        <w:lastRenderedPageBreak/>
        <w:t xml:space="preserve">Energy Balance in Real Time," </w:t>
      </w:r>
      <w:r w:rsidRPr="00DC7A67">
        <w:rPr>
          <w:i/>
        </w:rPr>
        <w:t>Journal of diabetes science and technology</w:t>
      </w:r>
      <w:r w:rsidRPr="00DC7A67">
        <w:t xml:space="preserve"> (4:2), pp. 429-434.</w:t>
      </w:r>
    </w:p>
    <w:p w14:paraId="6B0BA609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Hull, C. L. 1943. </w:t>
      </w:r>
      <w:r w:rsidRPr="00DC7A67">
        <w:rPr>
          <w:i/>
        </w:rPr>
        <w:t>Principles of Behavior</w:t>
      </w:r>
      <w:r w:rsidRPr="00DC7A67">
        <w:t>. Appleton-century-crofts New York.</w:t>
      </w:r>
    </w:p>
    <w:p w14:paraId="7ED9570D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Iso-Ahola, S. E. 1980. </w:t>
      </w:r>
      <w:r w:rsidRPr="00DC7A67">
        <w:rPr>
          <w:i/>
        </w:rPr>
        <w:t>The Social Psychology of Leisure and Recreation</w:t>
      </w:r>
      <w:r w:rsidRPr="00DC7A67">
        <w:t>. Dubuque, Iowa: W. C. Brown Co. Publishers.</w:t>
      </w:r>
    </w:p>
    <w:p w14:paraId="1FB2401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Joorabchi, M. E., Mesbah, A., and Kruchten, P. 2013. "Real Challenges in Mobile App Development," </w:t>
      </w:r>
      <w:r w:rsidRPr="00DC7A67">
        <w:rPr>
          <w:i/>
        </w:rPr>
        <w:t>2013 ACM/IEEE International Symposium on Empirical Software Engineering and Measurement</w:t>
      </w:r>
      <w:r w:rsidRPr="00DC7A67">
        <w:t>: IEEE, pp. 15-24.</w:t>
      </w:r>
    </w:p>
    <w:p w14:paraId="59B22A58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Klebelsberg, D. v. 1977. "Das Modell Der Subjektiven Und Objektiven Sicherheit," </w:t>
      </w:r>
      <w:r w:rsidRPr="00DC7A67">
        <w:rPr>
          <w:i/>
        </w:rPr>
        <w:t>PSYCHOLOGIE</w:t>
      </w:r>
      <w:r w:rsidRPr="00DC7A67">
        <w:t xml:space="preserve"> (36), pp. 285-294.</w:t>
      </w:r>
    </w:p>
    <w:p w14:paraId="322EF925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Lajunen, T., and Summala, H. 1995. "Driving Experience, Personality, and Skill and Safety-Motive Dimensions in Drivers' Self-Assessments," </w:t>
      </w:r>
      <w:r w:rsidRPr="00DC7A67">
        <w:rPr>
          <w:i/>
        </w:rPr>
        <w:t>Personality and Individual Differences</w:t>
      </w:r>
      <w:r w:rsidRPr="00DC7A67">
        <w:t xml:space="preserve"> (19:3), pp. 307-318.</w:t>
      </w:r>
    </w:p>
    <w:p w14:paraId="039DFA52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Lee, M. K., Cheung, C. M., and Chen, Z. 2005. "Acceptance of Internet-Based Learning Medium: The Role of Extrinsic and Intrinsic Motivation," </w:t>
      </w:r>
      <w:r w:rsidRPr="00DC7A67">
        <w:rPr>
          <w:i/>
        </w:rPr>
        <w:t>Information &amp; management</w:t>
      </w:r>
      <w:r w:rsidRPr="00DC7A67">
        <w:t xml:space="preserve"> (42:8), pp. 1095-1104.</w:t>
      </w:r>
    </w:p>
    <w:p w14:paraId="7850148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DC7A67">
        <w:rPr>
          <w:i/>
        </w:rPr>
        <w:t>Accident Analysis &amp; Prevention</w:t>
      </w:r>
      <w:r w:rsidRPr="00DC7A67">
        <w:t xml:space="preserve"> (97), pp. 1-18.</w:t>
      </w:r>
    </w:p>
    <w:p w14:paraId="514BAF81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Mahmood, M. A., Hall, L., and Swanberg, D. L. 2001. "Factors Affecting Information Technology Usage: A Meta-Analysis of the Empirical Literature," </w:t>
      </w:r>
      <w:r w:rsidRPr="00DC7A67">
        <w:rPr>
          <w:i/>
        </w:rPr>
        <w:t>Journal of organizational computing and electronic commerce</w:t>
      </w:r>
      <w:r w:rsidRPr="00DC7A67">
        <w:t xml:space="preserve"> (11:2), pp. 107-130.</w:t>
      </w:r>
    </w:p>
    <w:p w14:paraId="349612C7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DC7A67">
        <w:rPr>
          <w:i/>
        </w:rPr>
        <w:t>IEEE Transactions on Information Technology in Biomedicine</w:t>
      </w:r>
      <w:r w:rsidRPr="00DC7A67">
        <w:t xml:space="preserve"> (14:2), pp. 456-463.</w:t>
      </w:r>
    </w:p>
    <w:p w14:paraId="703B6C64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McMillen, D. L., Pang, M. G., Wells-Parker, E., and Anderson, B. J. 1992. "Alcohol, Personality Traits, and High Risk Driving: A Comparison of Young, Drinking Driver Groups," </w:t>
      </w:r>
      <w:r w:rsidRPr="00DC7A67">
        <w:rPr>
          <w:i/>
        </w:rPr>
        <w:t>Addictive behaviors</w:t>
      </w:r>
      <w:r w:rsidRPr="00DC7A67">
        <w:t xml:space="preserve"> (17:6), pp. 525-532.</w:t>
      </w:r>
    </w:p>
    <w:p w14:paraId="55CBEA02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Michon, J. A. 1985. "A Critical View of Driver Behavior Models: What Do We Know, What Should We Do?," in </w:t>
      </w:r>
      <w:r w:rsidRPr="00DC7A67">
        <w:rPr>
          <w:i/>
        </w:rPr>
        <w:t>Human Behavior and Traffic Safety</w:t>
      </w:r>
      <w:r w:rsidRPr="00DC7A67">
        <w:t>. Springer, pp. 485-524.</w:t>
      </w:r>
    </w:p>
    <w:p w14:paraId="602DE292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Moon, J.-W., and Kim, Y.-G. 2001. "Extending the Tam for a World-Wide-Web Context," </w:t>
      </w:r>
      <w:r w:rsidRPr="00DC7A67">
        <w:rPr>
          <w:i/>
        </w:rPr>
        <w:t>Information &amp; management</w:t>
      </w:r>
      <w:r w:rsidRPr="00DC7A67">
        <w:t xml:space="preserve"> (38:4), pp. 217-230.</w:t>
      </w:r>
    </w:p>
    <w:p w14:paraId="13B8397D" w14:textId="77777777" w:rsidR="00DC7A67" w:rsidRPr="003E12C5" w:rsidRDefault="00DC7A67" w:rsidP="00DC7A67">
      <w:pPr>
        <w:pStyle w:val="EndNoteBibliography"/>
        <w:spacing w:after="0"/>
        <w:ind w:left="720" w:hanging="720"/>
        <w:rPr>
          <w:color w:val="4472C4" w:themeColor="accent1"/>
          <w:rPrChange w:id="25" w:author="tan xinyu" w:date="2021-03-18T12:02:00Z">
            <w:rPr/>
          </w:rPrChange>
        </w:rPr>
      </w:pPr>
      <w:r w:rsidRPr="003E12C5">
        <w:rPr>
          <w:color w:val="4472C4" w:themeColor="accent1"/>
          <w:rPrChange w:id="26" w:author="tan xinyu" w:date="2021-03-18T12:02:00Z">
            <w:rPr/>
          </w:rPrChange>
        </w:rPr>
        <w:t xml:space="preserve">Näätänen, R., and Summala, H. 1976. "Road-User Behaviour and Traffic Accidents," </w:t>
      </w:r>
      <w:r w:rsidRPr="003E12C5">
        <w:rPr>
          <w:i/>
          <w:color w:val="4472C4" w:themeColor="accent1"/>
          <w:rPrChange w:id="27" w:author="tan xinyu" w:date="2021-03-18T12:02:00Z">
            <w:rPr>
              <w:i/>
            </w:rPr>
          </w:rPrChange>
        </w:rPr>
        <w:t>Publication of: North-Holland Publishing Company</w:t>
      </w:r>
      <w:r w:rsidRPr="003E12C5">
        <w:rPr>
          <w:color w:val="4472C4" w:themeColor="accent1"/>
          <w:rPrChange w:id="28" w:author="tan xinyu" w:date="2021-03-18T12:02:00Z">
            <w:rPr/>
          </w:rPrChange>
        </w:rPr>
        <w:t>).</w:t>
      </w:r>
    </w:p>
    <w:p w14:paraId="3E5CF2C2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Nishad, P., and Rana, A. S. 2016. "Impact of Mobile Phone Addiction among College Going Students," </w:t>
      </w:r>
      <w:r w:rsidRPr="00DC7A67">
        <w:rPr>
          <w:i/>
        </w:rPr>
        <w:t>Advance Research Journal of Social Science</w:t>
      </w:r>
      <w:r w:rsidRPr="00DC7A67">
        <w:t xml:space="preserve"> (7:1), pp. 111-115.</w:t>
      </w:r>
    </w:p>
    <w:p w14:paraId="3C88F269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rPr>
          <w:rFonts w:hint="eastAsia"/>
        </w:rPr>
        <w:t>Ö</w:t>
      </w:r>
      <w:r w:rsidRPr="00DC7A67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DC7A67">
        <w:rPr>
          <w:i/>
        </w:rPr>
        <w:t>Transportation research part F: Traffic psychology and behaviour</w:t>
      </w:r>
      <w:r w:rsidRPr="00DC7A67">
        <w:t xml:space="preserve"> (9:4), pp. 269-277.</w:t>
      </w:r>
    </w:p>
    <w:p w14:paraId="5FFD1995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Pablos, P. O. d. 2012. </w:t>
      </w:r>
      <w:r w:rsidRPr="00DC7A67">
        <w:rPr>
          <w:i/>
        </w:rPr>
        <w:t>Green Technologies and Business Practices: An</w:t>
      </w:r>
      <w:r w:rsidRPr="003E12C5">
        <w:rPr>
          <w:i/>
          <w:color w:val="4472C4" w:themeColor="accent1"/>
          <w:rPrChange w:id="29" w:author="tan xinyu" w:date="2021-03-18T12:02:00Z">
            <w:rPr>
              <w:i/>
            </w:rPr>
          </w:rPrChange>
        </w:rPr>
        <w:t xml:space="preserve"> It </w:t>
      </w:r>
      <w:r w:rsidRPr="00DC7A67">
        <w:rPr>
          <w:i/>
        </w:rPr>
        <w:t>Approach</w:t>
      </w:r>
      <w:r w:rsidRPr="00DC7A67">
        <w:t>. Information Science Reference.</w:t>
      </w:r>
    </w:p>
    <w:p w14:paraId="0AEA223C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Ramayah, T., Jantan, M., and Ismail, N. 2003. "Impact of Intrinsic and Extrinsic Motivation on Internet Usage in Malaysia," </w:t>
      </w:r>
      <w:r w:rsidRPr="00DC7A67">
        <w:rPr>
          <w:i/>
        </w:rPr>
        <w:t>The 12th International Conference on Management of Technology</w:t>
      </w:r>
      <w:r w:rsidRPr="00DC7A67">
        <w:t>, pp. 13-15.</w:t>
      </w:r>
    </w:p>
    <w:p w14:paraId="5A152AEA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lastRenderedPageBreak/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DC7A67">
        <w:rPr>
          <w:i/>
        </w:rPr>
        <w:t>Accident Analysis &amp; Prevention</w:t>
      </w:r>
      <w:r w:rsidRPr="00DC7A67">
        <w:t xml:space="preserve"> (115), pp. 11-24.</w:t>
      </w:r>
    </w:p>
    <w:p w14:paraId="48C91D8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Ryan, R. M., and Deci, E. L. 2000. "Self-Determination Theory and the Facilitation of Intrinsic Motivation, Social Development, and Well-Being," </w:t>
      </w:r>
      <w:r w:rsidRPr="00DC7A67">
        <w:rPr>
          <w:i/>
        </w:rPr>
        <w:t>American psychologist</w:t>
      </w:r>
      <w:r w:rsidRPr="00DC7A67">
        <w:t xml:space="preserve"> (55:1), p. 68.</w:t>
      </w:r>
    </w:p>
    <w:p w14:paraId="38D6D749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Sharkin, B. S. 2004. "Road Rage: Risk Factors, Assessment, and Intervention Strategies," </w:t>
      </w:r>
      <w:r w:rsidRPr="00DC7A67">
        <w:rPr>
          <w:i/>
        </w:rPr>
        <w:t>Journal of Counseling &amp; Development</w:t>
      </w:r>
      <w:r w:rsidRPr="00DC7A67">
        <w:t xml:space="preserve"> (82:2), pp. 191-198.</w:t>
      </w:r>
    </w:p>
    <w:p w14:paraId="296421E1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Spolander, K. 1983. </w:t>
      </w:r>
      <w:r w:rsidRPr="00DC7A67">
        <w:rPr>
          <w:i/>
        </w:rPr>
        <w:t>Drivers' Assessment of Their Own Driving Ability</w:t>
      </w:r>
      <w:r w:rsidRPr="00DC7A67">
        <w:t>. Swedish National Road and Transport Research Institute (VTI).</w:t>
      </w:r>
    </w:p>
    <w:p w14:paraId="6B4486D6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Steg, L., and Vlek, C. 2009. "Encouraging Pro-Environmental Behaviour: An Integrative Review and Research Agenda," </w:t>
      </w:r>
      <w:r w:rsidRPr="00DC7A67">
        <w:rPr>
          <w:i/>
        </w:rPr>
        <w:t>Journal of environmental psychology</w:t>
      </w:r>
      <w:r w:rsidRPr="00DC7A67">
        <w:t xml:space="preserve"> (29:3), pp. 309-317.</w:t>
      </w:r>
    </w:p>
    <w:p w14:paraId="50166E86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Sundaram, S., Schwarz, A., Jones, E., and Chin, W. W. 2007. "Technology Use on the Front Line: How Information Technology Enhances Individual Performance," </w:t>
      </w:r>
      <w:r w:rsidRPr="00DC7A67">
        <w:rPr>
          <w:i/>
        </w:rPr>
        <w:t>Journal of the Academy of Marketing Science</w:t>
      </w:r>
      <w:r w:rsidRPr="00DC7A67">
        <w:t xml:space="preserve"> (35:1), pp. 101-112.</w:t>
      </w:r>
    </w:p>
    <w:p w14:paraId="707DE91D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Taylor, S., and Todd, P. A. 1995. "Understanding Information Technology Usage: A Test of Competing Models," </w:t>
      </w:r>
      <w:r w:rsidRPr="00DC7A67">
        <w:rPr>
          <w:i/>
        </w:rPr>
        <w:t>Information systems research</w:t>
      </w:r>
      <w:r w:rsidRPr="00DC7A67">
        <w:t xml:space="preserve"> (6:2), pp. 144-176.</w:t>
      </w:r>
    </w:p>
    <w:p w14:paraId="1FA10D47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Teo, T. S., Lim, V. K., and Lai, R. Y. 1999. "Intrinsic and Extrinsic Motivation in Internet Usage," </w:t>
      </w:r>
      <w:r w:rsidRPr="00DC7A67">
        <w:rPr>
          <w:i/>
        </w:rPr>
        <w:t>Omega</w:t>
      </w:r>
      <w:r w:rsidRPr="00DC7A67">
        <w:t xml:space="preserve"> (27:1), pp. 25-37.</w:t>
      </w:r>
    </w:p>
    <w:p w14:paraId="76CEB4DB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Underwood, G., Chapman, P., Brocklehurst, N., Underwood, J., and Crundall, D. 2003. "Visual Attention While Driving: Sequences of Eye Fixations Made by Experienced and Novice Drivers," </w:t>
      </w:r>
      <w:r w:rsidRPr="00DC7A67">
        <w:rPr>
          <w:i/>
        </w:rPr>
        <w:t>Ergonomics</w:t>
      </w:r>
      <w:r w:rsidRPr="00DC7A67">
        <w:t xml:space="preserve"> (46:6), pp. 629-646.</w:t>
      </w:r>
    </w:p>
    <w:p w14:paraId="65038094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>Varnfield, M., Karunanithi, M. K., Särelä, A., Garcia, E., Fairfull, A., Oldenburg, B. F., and Walters, D. L. 2011. "Uptake of a Technology</w:t>
      </w:r>
      <w:r w:rsidRPr="00DC7A67">
        <w:rPr>
          <w:rFonts w:hint="eastAsia"/>
        </w:rPr>
        <w:t>‐</w:t>
      </w:r>
      <w:r w:rsidRPr="00DC7A67">
        <w:t>Assisted Home</w:t>
      </w:r>
      <w:r w:rsidRPr="00DC7A67">
        <w:rPr>
          <w:rFonts w:hint="eastAsia"/>
        </w:rPr>
        <w:t>‐</w:t>
      </w:r>
      <w:r w:rsidRPr="00DC7A67">
        <w:t xml:space="preserve">Care Cardiac Rehabilitation Program," </w:t>
      </w:r>
      <w:r w:rsidRPr="00DC7A67">
        <w:rPr>
          <w:i/>
        </w:rPr>
        <w:t>Medical Journal of Australia</w:t>
      </w:r>
      <w:r w:rsidRPr="00DC7A67">
        <w:t xml:space="preserve"> (194), pp. S15-S19.</w:t>
      </w:r>
    </w:p>
    <w:p w14:paraId="1273F5AA" w14:textId="77777777" w:rsidR="00DC7A67" w:rsidRPr="00DC7A67" w:rsidRDefault="00DC7A67" w:rsidP="00DC7A67">
      <w:pPr>
        <w:pStyle w:val="EndNoteBibliography"/>
        <w:spacing w:after="0"/>
        <w:ind w:left="720" w:hanging="720"/>
      </w:pPr>
      <w:r w:rsidRPr="00DC7A67">
        <w:t xml:space="preserve">Venkatesh, V., Morris, M. G., Davis, G. B., and Davis, F. D. 2003. "User Acceptance of Information Technology: Toward a Unified View," </w:t>
      </w:r>
      <w:r w:rsidRPr="00DC7A67">
        <w:rPr>
          <w:i/>
        </w:rPr>
        <w:t>MIS q</w:t>
      </w:r>
      <w:r w:rsidRPr="003E12C5">
        <w:rPr>
          <w:i/>
          <w:color w:val="4472C4" w:themeColor="accent1"/>
          <w:rPrChange w:id="30" w:author="tan xinyu" w:date="2021-03-18T12:02:00Z">
            <w:rPr>
              <w:i/>
            </w:rPr>
          </w:rPrChange>
        </w:rPr>
        <w:t>uarterly</w:t>
      </w:r>
      <w:r w:rsidRPr="003E12C5">
        <w:rPr>
          <w:color w:val="4472C4" w:themeColor="accent1"/>
          <w:rPrChange w:id="31" w:author="tan xinyu" w:date="2021-03-18T12:02:00Z">
            <w:rPr/>
          </w:rPrChange>
        </w:rPr>
        <w:t xml:space="preserve">), </w:t>
      </w:r>
      <w:r w:rsidRPr="00DC7A67">
        <w:t>pp. 425-478.</w:t>
      </w:r>
    </w:p>
    <w:p w14:paraId="124DFE58" w14:textId="77777777" w:rsidR="00DC7A67" w:rsidRPr="00DC7A67" w:rsidRDefault="00DC7A67" w:rsidP="00DC7A67">
      <w:pPr>
        <w:pStyle w:val="EndNoteBibliography"/>
        <w:ind w:left="720" w:hanging="720"/>
      </w:pPr>
      <w:r w:rsidRPr="00DC7A67">
        <w:t xml:space="preserve">Zhang, S., Zhao, J., and Tan, W. 2008. "Extending Tam for Online Learning Systems: An Intrinsic Motivation Perspective," </w:t>
      </w:r>
      <w:r w:rsidRPr="00DC7A67">
        <w:rPr>
          <w:i/>
        </w:rPr>
        <w:t>Tsinghua science and technology</w:t>
      </w:r>
      <w:r w:rsidRPr="00DC7A67">
        <w:t xml:space="preserve"> (13:3), pp. 312-317.</w:t>
      </w:r>
    </w:p>
    <w:p w14:paraId="17B1EF30" w14:textId="0A379B50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696187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tan xinyu" w:date="2021-03-17T22:05:00Z" w:initials="tx">
    <w:p w14:paraId="6133E430" w14:textId="6CC70A39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哈哈</w:t>
      </w:r>
      <w:proofErr w:type="gramStart"/>
      <w:r>
        <w:rPr>
          <w:rFonts w:ascii="宋体" w:eastAsia="宋体" w:hAnsi="宋体" w:cs="宋体" w:hint="eastAsia"/>
        </w:rPr>
        <w:t>哈</w:t>
      </w:r>
      <w:proofErr w:type="gramEnd"/>
      <w:r>
        <w:rPr>
          <w:rFonts w:ascii="宋体" w:eastAsia="宋体" w:hAnsi="宋体" w:cs="宋体" w:hint="eastAsia"/>
        </w:rPr>
        <w:t>，他说他一开始没看懂，但是好像也没事</w:t>
      </w:r>
    </w:p>
  </w:comment>
  <w:comment w:id="2" w:author="Seinen Donald" w:date="2021-03-17T12:13:00Z" w:initials="SD">
    <w:p w14:paraId="32843452" w14:textId="77777777" w:rsidR="002C29A9" w:rsidRDefault="002C29A9">
      <w:pPr>
        <w:pStyle w:val="a9"/>
      </w:pPr>
      <w:r>
        <w:rPr>
          <w:rStyle w:val="a8"/>
        </w:rPr>
        <w:annotationRef/>
      </w:r>
      <w:r>
        <w:t>Main suggestions:</w:t>
      </w:r>
    </w:p>
    <w:p w14:paraId="315819BC" w14:textId="4332BB5A" w:rsidR="002C29A9" w:rsidRDefault="002C29A9" w:rsidP="00B864E2">
      <w:pPr>
        <w:pStyle w:val="a9"/>
        <w:numPr>
          <w:ilvl w:val="0"/>
          <w:numId w:val="12"/>
        </w:numPr>
      </w:pPr>
      <w:r>
        <w:t>Add clear definitions of keys words such as driving habit, driver performance, desire, driving risk</w:t>
      </w:r>
    </w:p>
    <w:p w14:paraId="4A636D4F" w14:textId="77777777" w:rsidR="002C29A9" w:rsidRDefault="002C29A9" w:rsidP="00B864E2">
      <w:pPr>
        <w:pStyle w:val="a9"/>
        <w:numPr>
          <w:ilvl w:val="0"/>
          <w:numId w:val="12"/>
        </w:numPr>
      </w:pPr>
      <w:r>
        <w:t xml:space="preserve">Describe population and sample. What who </w:t>
      </w:r>
      <w:proofErr w:type="spellStart"/>
      <w:r>
        <w:t>where</w:t>
      </w:r>
      <w:proofErr w:type="spellEnd"/>
      <w:r>
        <w:t xml:space="preserve"> why?</w:t>
      </w:r>
    </w:p>
    <w:p w14:paraId="4D338395" w14:textId="77777777" w:rsidR="002C29A9" w:rsidRDefault="002C29A9" w:rsidP="00B864E2">
      <w:pPr>
        <w:pStyle w:val="a9"/>
        <w:numPr>
          <w:ilvl w:val="0"/>
          <w:numId w:val="12"/>
        </w:numPr>
      </w:pPr>
      <w:r>
        <w:t>- focus on methodology section – most impactful room for improvement</w:t>
      </w:r>
    </w:p>
    <w:p w14:paraId="11B650EF" w14:textId="77777777" w:rsidR="002C29A9" w:rsidRDefault="002C29A9" w:rsidP="005F2179">
      <w:pPr>
        <w:pStyle w:val="a9"/>
      </w:pPr>
    </w:p>
    <w:p w14:paraId="6A65F735" w14:textId="77777777" w:rsidR="002C29A9" w:rsidRDefault="002C29A9" w:rsidP="005F2179">
      <w:pPr>
        <w:pStyle w:val="a9"/>
      </w:pPr>
      <w:r>
        <w:t>Notes:</w:t>
      </w:r>
    </w:p>
    <w:p w14:paraId="734B23D3" w14:textId="6444B171" w:rsidR="002C29A9" w:rsidRDefault="002C29A9" w:rsidP="005F2179">
      <w:pPr>
        <w:pStyle w:val="a9"/>
        <w:numPr>
          <w:ilvl w:val="0"/>
          <w:numId w:val="12"/>
        </w:numPr>
      </w:pPr>
      <w:r>
        <w:t>Great formatting. I didn’t get to use blue color much at all!</w:t>
      </w:r>
    </w:p>
  </w:comment>
  <w:comment w:id="3" w:author="tan xinyu" w:date="2021-03-18T00:45:00Z" w:initials="tx">
    <w:p w14:paraId="6C7FB832" w14:textId="04FB3611" w:rsidR="00781183" w:rsidRDefault="00781183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  <w:r w:rsidR="0082719C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这边差一点定义（driving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risk， desire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和d</w:t>
      </w:r>
      <w:r>
        <w:rPr>
          <w:rFonts w:ascii="宋体" w:eastAsia="宋体" w:hAnsi="宋体" w:cs="宋体"/>
        </w:rPr>
        <w:t>riving performance.</w:t>
      </w:r>
      <w:r>
        <w:rPr>
          <w:rFonts w:ascii="宋体" w:eastAsia="宋体" w:hAnsi="宋体" w:cs="宋体" w:hint="eastAsia"/>
        </w:rPr>
        <w:t>）没交代补充完成</w:t>
      </w:r>
      <w:r w:rsidR="0082719C">
        <w:rPr>
          <w:rFonts w:ascii="宋体" w:eastAsia="宋体" w:hAnsi="宋体" w:cs="宋体" w:hint="eastAsia"/>
        </w:rPr>
        <w:t>.</w:t>
      </w:r>
    </w:p>
    <w:p w14:paraId="2F6F5858" w14:textId="77777777" w:rsidR="0082719C" w:rsidRDefault="0082719C" w:rsidP="0082719C">
      <w:pPr>
        <w:pStyle w:val="a9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-还有这个问题：</w:t>
      </w:r>
      <w:r>
        <w:t xml:space="preserve">Describe population and sample. What who </w:t>
      </w:r>
      <w:proofErr w:type="spellStart"/>
      <w:r>
        <w:t>where</w:t>
      </w:r>
      <w:proofErr w:type="spellEnd"/>
      <w:r>
        <w:t xml:space="preserve"> why?</w:t>
      </w:r>
    </w:p>
    <w:p w14:paraId="0E8EA64D" w14:textId="5D9CE1D0" w:rsidR="0082719C" w:rsidRPr="00781183" w:rsidRDefault="0082719C">
      <w:pPr>
        <w:pStyle w:val="a9"/>
        <w:rPr>
          <w:rFonts w:ascii="宋体" w:eastAsia="宋体" w:hAnsi="宋体" w:cs="宋体"/>
        </w:rPr>
      </w:pPr>
    </w:p>
  </w:comment>
  <w:comment w:id="4" w:author="tan xinyu" w:date="2021-03-17T22:06:00Z" w:initials="tx">
    <w:p w14:paraId="1A8C9BB0" w14:textId="0E861CE3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因为我们的实验其实是A</w:t>
      </w:r>
      <w:r>
        <w:rPr>
          <w:rFonts w:ascii="宋体" w:eastAsia="宋体" w:hAnsi="宋体" w:cs="宋体"/>
        </w:rPr>
        <w:t>PP</w:t>
      </w:r>
      <w:r>
        <w:rPr>
          <w:rFonts w:ascii="宋体" w:eastAsia="宋体" w:hAnsi="宋体" w:cs="宋体" w:hint="eastAsia"/>
        </w:rPr>
        <w:t>里的功能元素在影响驾驶员行为，似乎把a</w:t>
      </w:r>
      <w:r>
        <w:rPr>
          <w:rFonts w:ascii="宋体" w:eastAsia="宋体" w:hAnsi="宋体" w:cs="宋体"/>
        </w:rPr>
        <w:t>pp usage</w:t>
      </w:r>
      <w:r>
        <w:rPr>
          <w:rFonts w:ascii="宋体" w:eastAsia="宋体" w:hAnsi="宋体" w:cs="宋体" w:hint="eastAsia"/>
        </w:rPr>
        <w:t>改成这个更准确一点</w:t>
      </w:r>
    </w:p>
  </w:comment>
  <w:comment w:id="6" w:author="Seinen Donald" w:date="2021-03-17T11:34:00Z" w:initials="SD">
    <w:p w14:paraId="60F6A03A" w14:textId="12BA89F6" w:rsidR="002C29A9" w:rsidRDefault="002C29A9">
      <w:pPr>
        <w:pStyle w:val="a9"/>
      </w:pPr>
      <w:r>
        <w:rPr>
          <w:rStyle w:val="a8"/>
        </w:rPr>
        <w:annotationRef/>
      </w:r>
      <w:r>
        <w:t>maybe clarify – I read it as “people, perhaps unjustly, think of their driving skill is great”</w:t>
      </w:r>
    </w:p>
  </w:comment>
  <w:comment w:id="8" w:author="tan xinyu" w:date="2021-03-17T22:10:00Z" w:initials="tx">
    <w:p w14:paraId="06458076" w14:textId="2C0C52CB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同a</w:t>
      </w:r>
      <w:r>
        <w:rPr>
          <w:rFonts w:ascii="宋体" w:eastAsia="宋体" w:hAnsi="宋体" w:cs="宋体"/>
        </w:rPr>
        <w:t>bstract</w:t>
      </w:r>
    </w:p>
  </w:comment>
  <w:comment w:id="9" w:author="tan xinyu" w:date="2021-03-17T21:57:00Z" w:initials="tx">
    <w:p w14:paraId="11919F90" w14:textId="7D4EC8A0" w:rsidR="002C29A9" w:rsidRDefault="002C29A9">
      <w:pPr>
        <w:pStyle w:val="a9"/>
      </w:pPr>
      <w:r>
        <w:rPr>
          <w:rStyle w:val="a8"/>
        </w:rPr>
        <w:annotationRef/>
      </w:r>
      <w:r>
        <w:rPr>
          <w:rFonts w:eastAsiaTheme="minorEastAsia" w:hint="eastAsia"/>
        </w:rPr>
        <w:t>可改为</w:t>
      </w:r>
      <w:r>
        <w:rPr>
          <w:rFonts w:eastAsiaTheme="minorEastAsia"/>
        </w:rPr>
        <w:t>Situationally adapt behavior because of rich driving experience?</w:t>
      </w:r>
    </w:p>
  </w:comment>
  <w:comment w:id="10" w:author="tan xinyu" w:date="2021-03-17T18:57:00Z" w:initials="tx">
    <w:p w14:paraId="1B8563E9" w14:textId="3B740F57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描述一下什么是</w:t>
      </w:r>
      <w:proofErr w:type="gramStart"/>
      <w:r>
        <w:rPr>
          <w:rFonts w:ascii="宋体" w:eastAsia="宋体" w:hAnsi="宋体" w:cs="宋体" w:hint="eastAsia"/>
        </w:rPr>
        <w:t>高什么</w:t>
      </w:r>
      <w:proofErr w:type="gramEnd"/>
      <w:r>
        <w:rPr>
          <w:rFonts w:ascii="宋体" w:eastAsia="宋体" w:hAnsi="宋体" w:cs="宋体" w:hint="eastAsia"/>
        </w:rPr>
        <w:t>是低，因为从1-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可能很多人选2-</w:t>
      </w:r>
      <w:r>
        <w:rPr>
          <w:rFonts w:ascii="宋体" w:eastAsia="宋体" w:hAnsi="宋体" w:cs="宋体"/>
        </w:rPr>
        <w:t>4</w:t>
      </w:r>
    </w:p>
  </w:comment>
  <w:comment w:id="11" w:author="tan xinyu" w:date="2021-03-17T18:59:00Z" w:initials="tx">
    <w:p w14:paraId="6E7D5F6F" w14:textId="099579EE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？？？</w:t>
      </w:r>
    </w:p>
  </w:comment>
  <w:comment w:id="12" w:author="Seinen Donald" w:date="2021-03-17T12:48:00Z" w:initials="SD">
    <w:p w14:paraId="31810B3D" w14:textId="608C84E8" w:rsidR="002C29A9" w:rsidRDefault="002C29A9">
      <w:pPr>
        <w:pStyle w:val="a9"/>
      </w:pPr>
      <w:r>
        <w:rPr>
          <w:rStyle w:val="a8"/>
        </w:rPr>
        <w:annotationRef/>
      </w:r>
      <w:r>
        <w:t>Validity issues? What metrics will you use decide inclusion or dropping of observations?</w:t>
      </w:r>
    </w:p>
  </w:comment>
  <w:comment w:id="13" w:author="Seinen Donald" w:date="2021-03-17T12:10:00Z" w:initials="SD">
    <w:p w14:paraId="24755AAE" w14:textId="29A96A6C" w:rsidR="002C29A9" w:rsidRDefault="002C29A9">
      <w:pPr>
        <w:pStyle w:val="a9"/>
      </w:pPr>
      <w:r>
        <w:rPr>
          <w:rStyle w:val="a8"/>
        </w:rPr>
        <w:annotationRef/>
      </w:r>
      <w:r>
        <w:t xml:space="preserve">Heavily influenced by your sample. </w:t>
      </w:r>
      <w:proofErr w:type="spellStart"/>
      <w:r>
        <w:t>I.e</w:t>
      </w:r>
      <w:proofErr w:type="spellEnd"/>
      <w:r>
        <w:t xml:space="preserve"> if 25% are taxi drivers versus 75% </w:t>
      </w:r>
      <w:proofErr w:type="spellStart"/>
      <w:r>
        <w:t>uni</w:t>
      </w:r>
      <w:proofErr w:type="spellEnd"/>
      <w:r>
        <w:t xml:space="preserve"> students, the taxi driver will never be a novice driver. However, </w:t>
      </w:r>
      <w:proofErr w:type="spellStart"/>
      <w:r>
        <w:t>uni</w:t>
      </w:r>
      <w:proofErr w:type="spellEnd"/>
      <w:r>
        <w:t xml:space="preserve"> students may be more used to interact with phone or desire for information</w:t>
      </w:r>
    </w:p>
  </w:comment>
  <w:comment w:id="14" w:author="Seinen Donald" w:date="2021-03-17T12:18:00Z" w:initials="SD">
    <w:p w14:paraId="5F95A26B" w14:textId="51278363" w:rsidR="002C29A9" w:rsidRDefault="002C29A9">
      <w:pPr>
        <w:pStyle w:val="a9"/>
      </w:pPr>
      <w:r>
        <w:t xml:space="preserve">In this paper it is </w:t>
      </w:r>
      <w:r>
        <w:rPr>
          <w:rStyle w:val="a8"/>
        </w:rPr>
        <w:annotationRef/>
      </w:r>
      <w:r>
        <w:t>not explained why the score is a good metric to assess driving performance</w:t>
      </w:r>
    </w:p>
  </w:comment>
  <w:comment w:id="15" w:author="tan xinyu" w:date="2021-03-17T16:44:00Z" w:initials="tx">
    <w:p w14:paraId="583BE3CC" w14:textId="2E8F812B" w:rsidR="002C29A9" w:rsidRDefault="002C29A9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怎么算的最好要描述清楚</w:t>
      </w:r>
    </w:p>
    <w:p w14:paraId="525B1F18" w14:textId="77777777" w:rsidR="002C29A9" w:rsidRDefault="002C29A9">
      <w:pPr>
        <w:pStyle w:val="a9"/>
        <w:rPr>
          <w:rFonts w:ascii="宋体" w:eastAsia="宋体" w:hAnsi="宋体" w:cs="宋体"/>
        </w:rPr>
      </w:pPr>
    </w:p>
    <w:p w14:paraId="744F2CCE" w14:textId="6566A9DD" w:rsidR="002C29A9" w:rsidRPr="005D3BAD" w:rsidRDefault="002C29A9">
      <w:pPr>
        <w:pStyle w:val="a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Donald</w:t>
      </w:r>
      <w:r>
        <w:rPr>
          <w:rFonts w:ascii="宋体" w:eastAsia="宋体" w:hAnsi="宋体" w:cs="宋体" w:hint="eastAsia"/>
        </w:rPr>
        <w:t>还问了，比如说这个驾驶员因为A</w:t>
      </w:r>
      <w:r>
        <w:rPr>
          <w:rFonts w:ascii="宋体" w:eastAsia="宋体" w:hAnsi="宋体" w:cs="宋体"/>
        </w:rPr>
        <w:t>PP</w:t>
      </w:r>
      <w:r>
        <w:rPr>
          <w:rFonts w:ascii="宋体" w:eastAsia="宋体" w:hAnsi="宋体" w:cs="宋体" w:hint="eastAsia"/>
        </w:rPr>
        <w:t>的提醒改善了驾驶行为，然后d</w:t>
      </w:r>
      <w:r>
        <w:rPr>
          <w:rFonts w:ascii="宋体" w:eastAsia="宋体" w:hAnsi="宋体" w:cs="宋体"/>
        </w:rPr>
        <w:t>riving score</w:t>
      </w:r>
      <w:r>
        <w:rPr>
          <w:rFonts w:ascii="宋体" w:eastAsia="宋体" w:hAnsi="宋体" w:cs="宋体" w:hint="eastAsia"/>
        </w:rPr>
        <w:t>是不是也会因为“改变”这个行为而适当提高（就是赋予“改变”这个行为一定的加分），从而直接促使驾驶员</w:t>
      </w:r>
      <w:proofErr w:type="gramStart"/>
      <w:r>
        <w:rPr>
          <w:rFonts w:ascii="宋体" w:eastAsia="宋体" w:hAnsi="宋体" w:cs="宋体" w:hint="eastAsia"/>
        </w:rPr>
        <w:t>作出</w:t>
      </w:r>
      <w:proofErr w:type="gramEnd"/>
      <w:r>
        <w:rPr>
          <w:rFonts w:ascii="宋体" w:eastAsia="宋体" w:hAnsi="宋体" w:cs="宋体" w:hint="eastAsia"/>
        </w:rPr>
        <w:t>改善。——我说是没有</w:t>
      </w:r>
    </w:p>
  </w:comment>
  <w:comment w:id="16" w:author="tan xinyu" w:date="2021-03-17T19:15:00Z" w:initials="tx">
    <w:p w14:paraId="5C202BEA" w14:textId="0A33AB16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这个要解释一下，问个问题，然后给自己的d</w:t>
      </w:r>
      <w:r>
        <w:rPr>
          <w:rFonts w:ascii="宋体" w:eastAsia="宋体" w:hAnsi="宋体" w:cs="宋体"/>
        </w:rPr>
        <w:t>esire</w:t>
      </w:r>
      <w:r>
        <w:rPr>
          <w:rFonts w:ascii="宋体" w:eastAsia="宋体" w:hAnsi="宋体" w:cs="宋体" w:hint="eastAsia"/>
        </w:rPr>
        <w:t>打分。多少分到多少分</w:t>
      </w:r>
    </w:p>
  </w:comment>
  <w:comment w:id="17" w:author="tan xinyu" w:date="2021-03-17T22:25:00Z" w:initials="tx">
    <w:p w14:paraId="7DD11B8E" w14:textId="5FA2F583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再加点变量进去？S</w:t>
      </w:r>
      <w:r>
        <w:rPr>
          <w:rFonts w:ascii="宋体" w:eastAsia="宋体" w:hAnsi="宋体" w:cs="宋体"/>
        </w:rPr>
        <w:t>OS</w:t>
      </w:r>
      <w:r>
        <w:rPr>
          <w:rFonts w:ascii="宋体" w:eastAsia="宋体" w:hAnsi="宋体" w:cs="宋体" w:hint="eastAsia"/>
        </w:rPr>
        <w:t>我思维枯竭了</w:t>
      </w:r>
    </w:p>
  </w:comment>
  <w:comment w:id="18" w:author="tan xinyu" w:date="2021-03-17T19:20:00Z" w:initials="tx">
    <w:p w14:paraId="5CA383A8" w14:textId="53181933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怎么算的，需要知道？</w:t>
      </w:r>
    </w:p>
  </w:comment>
  <w:comment w:id="19" w:author="tan xinyu" w:date="2021-03-17T19:20:00Z" w:initials="tx">
    <w:p w14:paraId="6668E699" w14:textId="181F24BD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/>
        </w:rPr>
        <w:t xml:space="preserve">Demographic </w:t>
      </w:r>
      <w:r>
        <w:rPr>
          <w:rFonts w:ascii="宋体" w:eastAsia="宋体" w:hAnsi="宋体" w:cs="宋体" w:hint="eastAsia"/>
        </w:rPr>
        <w:t>网上说常常用作m</w:t>
      </w:r>
      <w:r>
        <w:rPr>
          <w:rFonts w:ascii="宋体" w:eastAsia="宋体" w:hAnsi="宋体" w:cs="宋体"/>
        </w:rPr>
        <w:t xml:space="preserve">oderating variable, </w:t>
      </w:r>
      <w:r>
        <w:rPr>
          <w:rFonts w:ascii="宋体" w:eastAsia="宋体" w:hAnsi="宋体" w:cs="宋体" w:hint="eastAsia"/>
        </w:rPr>
        <w:t>这个c</w:t>
      </w:r>
      <w:r>
        <w:rPr>
          <w:rFonts w:ascii="宋体" w:eastAsia="宋体" w:hAnsi="宋体" w:cs="宋体"/>
        </w:rPr>
        <w:t>ontrol variables</w:t>
      </w:r>
      <w:r>
        <w:rPr>
          <w:rFonts w:ascii="宋体" w:eastAsia="宋体" w:hAnsi="宋体" w:cs="宋体" w:hint="eastAsia"/>
        </w:rPr>
        <w:t>其实有文章里也用了，所以就留着吧</w:t>
      </w:r>
    </w:p>
  </w:comment>
  <w:comment w:id="20" w:author="tan xinyu" w:date="2021-03-17T19:21:00Z" w:initials="tx">
    <w:p w14:paraId="3DBB7094" w14:textId="44007941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有没有什么专门的一个领域，用个术语表述一下</w:t>
      </w:r>
    </w:p>
  </w:comment>
  <w:comment w:id="21" w:author="tan xinyu" w:date="2021-03-17T19:24:00Z" w:initials="tx">
    <w:p w14:paraId="70FE9459" w14:textId="5EBC386E" w:rsidR="002C29A9" w:rsidRDefault="002C29A9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我们的实验似乎没有o</w:t>
      </w:r>
      <w:r>
        <w:rPr>
          <w:rFonts w:ascii="宋体" w:eastAsia="宋体" w:hAnsi="宋体" w:cs="宋体"/>
        </w:rPr>
        <w:t xml:space="preserve">ffer suggestions? </w:t>
      </w:r>
      <w:r>
        <w:rPr>
          <w:rFonts w:ascii="宋体" w:eastAsia="宋体" w:hAnsi="宋体" w:cs="宋体" w:hint="eastAsia"/>
        </w:rPr>
        <w:t>（虽然是research</w:t>
      </w:r>
      <w:r>
        <w:rPr>
          <w:rFonts w:ascii="宋体" w:eastAsia="宋体" w:hAnsi="宋体" w:cs="宋体"/>
        </w:rPr>
        <w:t>-in-progress,</w:t>
      </w:r>
      <w:r>
        <w:rPr>
          <w:rFonts w:ascii="宋体" w:eastAsia="宋体" w:hAnsi="宋体" w:cs="宋体" w:hint="eastAsia"/>
        </w:rPr>
        <w:t>但是我们的实验似乎没有涉及这部分，或者没有证明这部分？）要有数据支撑才能写，咱是不是</w:t>
      </w:r>
      <w:proofErr w:type="gramStart"/>
      <w:r>
        <w:rPr>
          <w:rFonts w:ascii="宋体" w:eastAsia="宋体" w:hAnsi="宋体" w:cs="宋体" w:hint="eastAsia"/>
        </w:rPr>
        <w:t>删</w:t>
      </w:r>
      <w:proofErr w:type="gramEnd"/>
      <w:r>
        <w:rPr>
          <w:rFonts w:ascii="宋体" w:eastAsia="宋体" w:hAnsi="宋体" w:cs="宋体" w:hint="eastAsia"/>
        </w:rPr>
        <w:t>了？</w:t>
      </w:r>
    </w:p>
  </w:comment>
  <w:comment w:id="22" w:author="tan xinyu" w:date="2021-03-18T00:33:00Z" w:initials="tx">
    <w:p w14:paraId="009D3B72" w14:textId="299D8C7B" w:rsidR="00E44A42" w:rsidRPr="00E44A42" w:rsidRDefault="00E44A42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这里面的格式问题</w:t>
      </w:r>
      <w:r w:rsidR="00234E5D">
        <w:rPr>
          <w:rFonts w:eastAsiaTheme="minorEastAsia" w:hint="eastAsia"/>
        </w:rPr>
        <w:t>主要是多出来的半括号和</w:t>
      </w:r>
      <w:r w:rsidR="00234E5D">
        <w:rPr>
          <w:rFonts w:eastAsiaTheme="minorEastAsia" w:hint="eastAsia"/>
        </w:rPr>
        <w:t>I</w:t>
      </w:r>
      <w:r w:rsidR="00234E5D">
        <w:rPr>
          <w:rFonts w:eastAsiaTheme="minorEastAsia"/>
        </w:rPr>
        <w:t>T</w:t>
      </w:r>
      <w:r w:rsidR="00234E5D">
        <w:rPr>
          <w:rFonts w:eastAsiaTheme="minorEastAsia" w:hint="eastAsia"/>
        </w:rPr>
        <w:t>的大小写问题</w:t>
      </w:r>
      <w:r w:rsidR="00D26802">
        <w:rPr>
          <w:rFonts w:eastAsiaTheme="minorEastAsia" w:hint="eastAsia"/>
        </w:rPr>
        <w:t>（常见错误</w:t>
      </w:r>
      <w:r w:rsidR="00D26802">
        <w:rPr>
          <w:rFonts w:eastAsiaTheme="minorEastAsia" w:hint="eastAsia"/>
        </w:rPr>
        <w:t>It</w:t>
      </w:r>
      <w:r w:rsidR="00D26802">
        <w:rPr>
          <w:rFonts w:eastAsiaTheme="minorEastAsia" w:hint="eastAsia"/>
        </w:rPr>
        <w:t>）；</w:t>
      </w:r>
      <w:r>
        <w:rPr>
          <w:rFonts w:eastAsiaTheme="minorEastAsia" w:hint="eastAsia"/>
        </w:rPr>
        <w:t>不知道为什么我改完之后再打开它又变回去了</w:t>
      </w:r>
      <w:r w:rsidR="00E27AA8">
        <w:rPr>
          <w:rFonts w:eastAsiaTheme="minorEastAsia" w:hint="eastAsia"/>
        </w:rPr>
        <w:t>，连标记也没了</w:t>
      </w:r>
      <w:r>
        <w:rPr>
          <w:rFonts w:eastAsiaTheme="minorEastAsia" w:hint="eastAsia"/>
        </w:rPr>
        <w:t>。。然后我打算直接进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ndnote</w:t>
      </w:r>
      <w:r>
        <w:rPr>
          <w:rFonts w:eastAsiaTheme="minorEastAsia" w:hint="eastAsia"/>
        </w:rPr>
        <w:t>改，但是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ndnote</w:t>
      </w:r>
      <w:r>
        <w:rPr>
          <w:rFonts w:eastAsiaTheme="minorEastAsia" w:hint="eastAsia"/>
        </w:rPr>
        <w:t>里没有那些半括号的问题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33E430" w15:done="0"/>
  <w15:commentEx w15:paraId="734B23D3" w15:done="0"/>
  <w15:commentEx w15:paraId="0E8EA64D" w15:done="0"/>
  <w15:commentEx w15:paraId="1A8C9BB0" w15:done="0"/>
  <w15:commentEx w15:paraId="60F6A03A" w15:done="0"/>
  <w15:commentEx w15:paraId="06458076" w15:done="0"/>
  <w15:commentEx w15:paraId="11919F90" w15:done="0"/>
  <w15:commentEx w15:paraId="1B8563E9" w15:done="0"/>
  <w15:commentEx w15:paraId="6E7D5F6F" w15:done="0"/>
  <w15:commentEx w15:paraId="31810B3D" w15:done="0"/>
  <w15:commentEx w15:paraId="24755AAE" w15:done="0"/>
  <w15:commentEx w15:paraId="5F95A26B" w15:done="0"/>
  <w15:commentEx w15:paraId="744F2CCE" w15:paraIdParent="5F95A26B" w15:done="0"/>
  <w15:commentEx w15:paraId="5C202BEA" w15:done="0"/>
  <w15:commentEx w15:paraId="7DD11B8E" w15:done="0"/>
  <w15:commentEx w15:paraId="5CA383A8" w15:done="0"/>
  <w15:commentEx w15:paraId="6668E699" w15:done="0"/>
  <w15:commentEx w15:paraId="3DBB7094" w15:done="0"/>
  <w15:commentEx w15:paraId="70FE9459" w15:done="0"/>
  <w15:commentEx w15:paraId="009D3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FBA9" w16cex:dateUtc="2021-03-17T14:05:00Z"/>
  <w16cex:commentExtensible w16cex:durableId="23FC70FF" w16cex:dateUtc="2021-03-17T04:13:00Z"/>
  <w16cex:commentExtensible w16cex:durableId="23FD210D" w16cex:dateUtc="2021-03-17T16:45:00Z"/>
  <w16cex:commentExtensible w16cex:durableId="23FCFBF1" w16cex:dateUtc="2021-03-17T14:06:00Z"/>
  <w16cex:commentExtensible w16cex:durableId="23FC67D7" w16cex:dateUtc="2021-03-17T03:34:00Z"/>
  <w16cex:commentExtensible w16cex:durableId="23FCFCD7" w16cex:dateUtc="2021-03-17T14:10:00Z"/>
  <w16cex:commentExtensible w16cex:durableId="23FCF9CA" w16cex:dateUtc="2021-03-17T13:57:00Z"/>
  <w16cex:commentExtensible w16cex:durableId="23FCCF91" w16cex:dateUtc="2021-03-17T10:57:00Z"/>
  <w16cex:commentExtensible w16cex:durableId="23FCD020" w16cex:dateUtc="2021-03-17T10:59:00Z"/>
  <w16cex:commentExtensible w16cex:durableId="23FC7914" w16cex:dateUtc="2021-03-17T04:48:00Z"/>
  <w16cex:commentExtensible w16cex:durableId="23FC7021" w16cex:dateUtc="2021-03-17T04:10:00Z"/>
  <w16cex:commentExtensible w16cex:durableId="23FC720F" w16cex:dateUtc="2021-03-17T04:18:00Z"/>
  <w16cex:commentExtensible w16cex:durableId="23FCB072" w16cex:dateUtc="2021-03-17T08:44:00Z"/>
  <w16cex:commentExtensible w16cex:durableId="23FCD3C9" w16cex:dateUtc="2021-03-17T11:15:00Z"/>
  <w16cex:commentExtensible w16cex:durableId="23FD005D" w16cex:dateUtc="2021-03-17T14:25:00Z"/>
  <w16cex:commentExtensible w16cex:durableId="23FCD514" w16cex:dateUtc="2021-03-17T11:20:00Z"/>
  <w16cex:commentExtensible w16cex:durableId="23FCD4F9" w16cex:dateUtc="2021-03-17T11:20:00Z"/>
  <w16cex:commentExtensible w16cex:durableId="23FCD556" w16cex:dateUtc="2021-03-17T11:21:00Z"/>
  <w16cex:commentExtensible w16cex:durableId="23FCD5EC" w16cex:dateUtc="2021-03-17T11:24:00Z"/>
  <w16cex:commentExtensible w16cex:durableId="23FD1E69" w16cex:dateUtc="2021-03-17T1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33E430" w16cid:durableId="23FCFBA9"/>
  <w16cid:commentId w16cid:paraId="734B23D3" w16cid:durableId="23FC70FF"/>
  <w16cid:commentId w16cid:paraId="0E8EA64D" w16cid:durableId="23FD210D"/>
  <w16cid:commentId w16cid:paraId="1A8C9BB0" w16cid:durableId="23FCFBF1"/>
  <w16cid:commentId w16cid:paraId="60F6A03A" w16cid:durableId="23FC67D7"/>
  <w16cid:commentId w16cid:paraId="06458076" w16cid:durableId="23FCFCD7"/>
  <w16cid:commentId w16cid:paraId="11919F90" w16cid:durableId="23FCF9CA"/>
  <w16cid:commentId w16cid:paraId="1B8563E9" w16cid:durableId="23FCCF91"/>
  <w16cid:commentId w16cid:paraId="6E7D5F6F" w16cid:durableId="23FCD020"/>
  <w16cid:commentId w16cid:paraId="31810B3D" w16cid:durableId="23FC7914"/>
  <w16cid:commentId w16cid:paraId="24755AAE" w16cid:durableId="23FC7021"/>
  <w16cid:commentId w16cid:paraId="5F95A26B" w16cid:durableId="23FC720F"/>
  <w16cid:commentId w16cid:paraId="744F2CCE" w16cid:durableId="23FCB072"/>
  <w16cid:commentId w16cid:paraId="5C202BEA" w16cid:durableId="23FCD3C9"/>
  <w16cid:commentId w16cid:paraId="7DD11B8E" w16cid:durableId="23FD005D"/>
  <w16cid:commentId w16cid:paraId="5CA383A8" w16cid:durableId="23FCD514"/>
  <w16cid:commentId w16cid:paraId="6668E699" w16cid:durableId="23FCD4F9"/>
  <w16cid:commentId w16cid:paraId="3DBB7094" w16cid:durableId="23FCD556"/>
  <w16cid:commentId w16cid:paraId="70FE9459" w16cid:durableId="23FCD5EC"/>
  <w16cid:commentId w16cid:paraId="009D3B72" w16cid:durableId="23FD1E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CBDB" w14:textId="77777777" w:rsidR="00326628" w:rsidRDefault="00326628" w:rsidP="005E355A">
      <w:r>
        <w:separator/>
      </w:r>
    </w:p>
  </w:endnote>
  <w:endnote w:type="continuationSeparator" w:id="0">
    <w:p w14:paraId="54F7026B" w14:textId="77777777" w:rsidR="00326628" w:rsidRDefault="00326628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2C29A9" w:rsidRPr="00696187" w:rsidRDefault="002C29A9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BA1D7" w14:textId="77777777" w:rsidR="00326628" w:rsidRDefault="00326628" w:rsidP="005E355A">
      <w:r>
        <w:separator/>
      </w:r>
    </w:p>
  </w:footnote>
  <w:footnote w:type="continuationSeparator" w:id="0">
    <w:p w14:paraId="51DB8971" w14:textId="77777777" w:rsidR="00326628" w:rsidRDefault="00326628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2C29A9" w:rsidRPr="00F41E68" w:rsidRDefault="002C29A9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xinyu">
    <w15:presenceInfo w15:providerId="Windows Live" w15:userId="21913592512dd232"/>
  </w15:person>
  <w15:person w15:author="Seinen Donald">
    <w15:presenceInfo w15:providerId="Windows Live" w15:userId="959fd5a39e33d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50&lt;/item&gt;&lt;item&gt;151&lt;/item&gt;&lt;item&gt;155&lt;/item&gt;&lt;item&gt;164&lt;/item&gt;&lt;item&gt;170&lt;/item&gt;&lt;item&gt;175&lt;/item&gt;&lt;item&gt;176&lt;/item&gt;&lt;item&gt;177&lt;/item&gt;&lt;item&gt;178&lt;/item&gt;&lt;item&gt;181&lt;/item&gt;&lt;item&gt;183&lt;/item&gt;&lt;item&gt;184&lt;/item&gt;&lt;item&gt;186&lt;/item&gt;&lt;item&gt;187&lt;/item&gt;&lt;item&gt;189&lt;/item&gt;&lt;item&gt;192&lt;/item&gt;&lt;item&gt;193&lt;/item&gt;&lt;item&gt;196&lt;/item&gt;&lt;item&gt;197&lt;/item&gt;&lt;item&gt;198&lt;/item&gt;&lt;item&gt;200&lt;/item&gt;&lt;item&gt;201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C30"/>
    <w:rsid w:val="00003EEB"/>
    <w:rsid w:val="00004B88"/>
    <w:rsid w:val="000068A4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1EE"/>
    <w:rsid w:val="00045278"/>
    <w:rsid w:val="0004747E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19C6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49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3ED5"/>
    <w:rsid w:val="00084484"/>
    <w:rsid w:val="0008650C"/>
    <w:rsid w:val="00086E09"/>
    <w:rsid w:val="0008797F"/>
    <w:rsid w:val="000879AB"/>
    <w:rsid w:val="00087F87"/>
    <w:rsid w:val="00090358"/>
    <w:rsid w:val="00091131"/>
    <w:rsid w:val="00091177"/>
    <w:rsid w:val="00094BBC"/>
    <w:rsid w:val="00094C95"/>
    <w:rsid w:val="0009504B"/>
    <w:rsid w:val="0009657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2B11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5E1"/>
    <w:rsid w:val="000D0D6E"/>
    <w:rsid w:val="000D307F"/>
    <w:rsid w:val="000D37F5"/>
    <w:rsid w:val="000D59A4"/>
    <w:rsid w:val="000D6CF9"/>
    <w:rsid w:val="000D720A"/>
    <w:rsid w:val="000D7AC4"/>
    <w:rsid w:val="000E0199"/>
    <w:rsid w:val="000E050D"/>
    <w:rsid w:val="000E095E"/>
    <w:rsid w:val="000E0CE3"/>
    <w:rsid w:val="000E1344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3F6A"/>
    <w:rsid w:val="000F465A"/>
    <w:rsid w:val="000F4E60"/>
    <w:rsid w:val="000F5F2F"/>
    <w:rsid w:val="000F6749"/>
    <w:rsid w:val="000F72CB"/>
    <w:rsid w:val="000F79DE"/>
    <w:rsid w:val="000F7E9B"/>
    <w:rsid w:val="0010091E"/>
    <w:rsid w:val="001011E5"/>
    <w:rsid w:val="0010138F"/>
    <w:rsid w:val="001040A0"/>
    <w:rsid w:val="001047A7"/>
    <w:rsid w:val="00104E9D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2804"/>
    <w:rsid w:val="00113610"/>
    <w:rsid w:val="00113CFE"/>
    <w:rsid w:val="00114B3B"/>
    <w:rsid w:val="00116F85"/>
    <w:rsid w:val="00121692"/>
    <w:rsid w:val="001218FE"/>
    <w:rsid w:val="00121E64"/>
    <w:rsid w:val="00122971"/>
    <w:rsid w:val="00122A18"/>
    <w:rsid w:val="0012374F"/>
    <w:rsid w:val="00124734"/>
    <w:rsid w:val="00125738"/>
    <w:rsid w:val="00125D43"/>
    <w:rsid w:val="00125D97"/>
    <w:rsid w:val="001276D7"/>
    <w:rsid w:val="00127C3E"/>
    <w:rsid w:val="00127F7E"/>
    <w:rsid w:val="001302F0"/>
    <w:rsid w:val="001307B7"/>
    <w:rsid w:val="00130D7E"/>
    <w:rsid w:val="00131309"/>
    <w:rsid w:val="00133EFD"/>
    <w:rsid w:val="00135436"/>
    <w:rsid w:val="00137D79"/>
    <w:rsid w:val="001406B7"/>
    <w:rsid w:val="001407F4"/>
    <w:rsid w:val="00140DD0"/>
    <w:rsid w:val="0014124F"/>
    <w:rsid w:val="00141BD9"/>
    <w:rsid w:val="00142CD0"/>
    <w:rsid w:val="0014489F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336F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501F"/>
    <w:rsid w:val="001761DE"/>
    <w:rsid w:val="001763E8"/>
    <w:rsid w:val="00176F0C"/>
    <w:rsid w:val="001775D9"/>
    <w:rsid w:val="0018070D"/>
    <w:rsid w:val="00180752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2BEE"/>
    <w:rsid w:val="0019398E"/>
    <w:rsid w:val="00194E92"/>
    <w:rsid w:val="00195270"/>
    <w:rsid w:val="00195F25"/>
    <w:rsid w:val="001A018D"/>
    <w:rsid w:val="001A130C"/>
    <w:rsid w:val="001A1AEB"/>
    <w:rsid w:val="001A38EB"/>
    <w:rsid w:val="001A3E52"/>
    <w:rsid w:val="001A447B"/>
    <w:rsid w:val="001A5141"/>
    <w:rsid w:val="001A5343"/>
    <w:rsid w:val="001A6775"/>
    <w:rsid w:val="001B0C24"/>
    <w:rsid w:val="001B1981"/>
    <w:rsid w:val="001B4337"/>
    <w:rsid w:val="001B44A5"/>
    <w:rsid w:val="001B44E2"/>
    <w:rsid w:val="001B57D5"/>
    <w:rsid w:val="001C0A5A"/>
    <w:rsid w:val="001C0FC0"/>
    <w:rsid w:val="001C1111"/>
    <w:rsid w:val="001C1119"/>
    <w:rsid w:val="001C25D0"/>
    <w:rsid w:val="001C273F"/>
    <w:rsid w:val="001C339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4D48"/>
    <w:rsid w:val="001E5D59"/>
    <w:rsid w:val="001E63AD"/>
    <w:rsid w:val="001E6695"/>
    <w:rsid w:val="001E6FA8"/>
    <w:rsid w:val="001F027B"/>
    <w:rsid w:val="001F0692"/>
    <w:rsid w:val="001F06B7"/>
    <w:rsid w:val="001F2308"/>
    <w:rsid w:val="001F2AC9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1F7F76"/>
    <w:rsid w:val="0020002F"/>
    <w:rsid w:val="002013EA"/>
    <w:rsid w:val="002030D1"/>
    <w:rsid w:val="00203237"/>
    <w:rsid w:val="00203660"/>
    <w:rsid w:val="002039FC"/>
    <w:rsid w:val="00205656"/>
    <w:rsid w:val="00205894"/>
    <w:rsid w:val="00205ADA"/>
    <w:rsid w:val="00206A24"/>
    <w:rsid w:val="00206F29"/>
    <w:rsid w:val="002078C8"/>
    <w:rsid w:val="00210232"/>
    <w:rsid w:val="00211174"/>
    <w:rsid w:val="002116A4"/>
    <w:rsid w:val="00211C2C"/>
    <w:rsid w:val="002121AC"/>
    <w:rsid w:val="00212264"/>
    <w:rsid w:val="00212B60"/>
    <w:rsid w:val="00214C97"/>
    <w:rsid w:val="0021561C"/>
    <w:rsid w:val="00215D82"/>
    <w:rsid w:val="00216DED"/>
    <w:rsid w:val="00217735"/>
    <w:rsid w:val="0022068F"/>
    <w:rsid w:val="00220747"/>
    <w:rsid w:val="00220CFF"/>
    <w:rsid w:val="0022218B"/>
    <w:rsid w:val="00222313"/>
    <w:rsid w:val="00223855"/>
    <w:rsid w:val="0022394B"/>
    <w:rsid w:val="00223D96"/>
    <w:rsid w:val="00223FB8"/>
    <w:rsid w:val="0022509A"/>
    <w:rsid w:val="0022585B"/>
    <w:rsid w:val="00225FF4"/>
    <w:rsid w:val="002263CC"/>
    <w:rsid w:val="00227017"/>
    <w:rsid w:val="00230E87"/>
    <w:rsid w:val="00230FC6"/>
    <w:rsid w:val="002321E3"/>
    <w:rsid w:val="00233046"/>
    <w:rsid w:val="00233BBB"/>
    <w:rsid w:val="00234A01"/>
    <w:rsid w:val="00234C59"/>
    <w:rsid w:val="00234CE8"/>
    <w:rsid w:val="00234E5D"/>
    <w:rsid w:val="002370DB"/>
    <w:rsid w:val="002418FE"/>
    <w:rsid w:val="0024444B"/>
    <w:rsid w:val="002447F8"/>
    <w:rsid w:val="00245B38"/>
    <w:rsid w:val="002465C4"/>
    <w:rsid w:val="00247F47"/>
    <w:rsid w:val="00250F0B"/>
    <w:rsid w:val="002520EB"/>
    <w:rsid w:val="002535ED"/>
    <w:rsid w:val="002548E8"/>
    <w:rsid w:val="00255B0E"/>
    <w:rsid w:val="002565D3"/>
    <w:rsid w:val="0026092C"/>
    <w:rsid w:val="002613E4"/>
    <w:rsid w:val="002629C5"/>
    <w:rsid w:val="00263878"/>
    <w:rsid w:val="00263BC2"/>
    <w:rsid w:val="00264486"/>
    <w:rsid w:val="00265978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6A62"/>
    <w:rsid w:val="00286B57"/>
    <w:rsid w:val="00287D1E"/>
    <w:rsid w:val="00287F34"/>
    <w:rsid w:val="00290CC5"/>
    <w:rsid w:val="00291D22"/>
    <w:rsid w:val="00292C3D"/>
    <w:rsid w:val="00293D4A"/>
    <w:rsid w:val="00294038"/>
    <w:rsid w:val="00294972"/>
    <w:rsid w:val="00294F57"/>
    <w:rsid w:val="0029768F"/>
    <w:rsid w:val="002A0283"/>
    <w:rsid w:val="002A141F"/>
    <w:rsid w:val="002A19AF"/>
    <w:rsid w:val="002A24C9"/>
    <w:rsid w:val="002A26CF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29A9"/>
    <w:rsid w:val="002C3169"/>
    <w:rsid w:val="002C3216"/>
    <w:rsid w:val="002C4586"/>
    <w:rsid w:val="002C4769"/>
    <w:rsid w:val="002C4A26"/>
    <w:rsid w:val="002C5018"/>
    <w:rsid w:val="002C57C0"/>
    <w:rsid w:val="002D0D47"/>
    <w:rsid w:val="002D0D8D"/>
    <w:rsid w:val="002D0F1F"/>
    <w:rsid w:val="002D17EF"/>
    <w:rsid w:val="002D1BAA"/>
    <w:rsid w:val="002D3B9F"/>
    <w:rsid w:val="002D3DFB"/>
    <w:rsid w:val="002D4C4C"/>
    <w:rsid w:val="002D55EF"/>
    <w:rsid w:val="002D64AE"/>
    <w:rsid w:val="002D716B"/>
    <w:rsid w:val="002D7385"/>
    <w:rsid w:val="002D73D3"/>
    <w:rsid w:val="002D773A"/>
    <w:rsid w:val="002D7AD7"/>
    <w:rsid w:val="002D7B64"/>
    <w:rsid w:val="002D7F1F"/>
    <w:rsid w:val="002E34D6"/>
    <w:rsid w:val="002E48C7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2F7A75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067C5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46AE"/>
    <w:rsid w:val="00324987"/>
    <w:rsid w:val="003259DD"/>
    <w:rsid w:val="00326158"/>
    <w:rsid w:val="0032662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1152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1C67"/>
    <w:rsid w:val="00362127"/>
    <w:rsid w:val="0036298E"/>
    <w:rsid w:val="00362E30"/>
    <w:rsid w:val="003642ED"/>
    <w:rsid w:val="00364814"/>
    <w:rsid w:val="00365BEA"/>
    <w:rsid w:val="003660E8"/>
    <w:rsid w:val="00366197"/>
    <w:rsid w:val="00366B15"/>
    <w:rsid w:val="00367903"/>
    <w:rsid w:val="00367FBB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4F9B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0CCB"/>
    <w:rsid w:val="003B12AE"/>
    <w:rsid w:val="003B52AC"/>
    <w:rsid w:val="003B5966"/>
    <w:rsid w:val="003B5F78"/>
    <w:rsid w:val="003B60AD"/>
    <w:rsid w:val="003B6A80"/>
    <w:rsid w:val="003B6FFF"/>
    <w:rsid w:val="003C0ADD"/>
    <w:rsid w:val="003C3B56"/>
    <w:rsid w:val="003C4143"/>
    <w:rsid w:val="003C4E04"/>
    <w:rsid w:val="003C5205"/>
    <w:rsid w:val="003C5DBA"/>
    <w:rsid w:val="003C7710"/>
    <w:rsid w:val="003C7C5E"/>
    <w:rsid w:val="003C7DFC"/>
    <w:rsid w:val="003D109E"/>
    <w:rsid w:val="003D1835"/>
    <w:rsid w:val="003D3C0B"/>
    <w:rsid w:val="003D3C93"/>
    <w:rsid w:val="003D4D98"/>
    <w:rsid w:val="003D59D2"/>
    <w:rsid w:val="003D665D"/>
    <w:rsid w:val="003D6AFE"/>
    <w:rsid w:val="003D6D30"/>
    <w:rsid w:val="003D76F3"/>
    <w:rsid w:val="003E0801"/>
    <w:rsid w:val="003E12C5"/>
    <w:rsid w:val="003E1C4F"/>
    <w:rsid w:val="003E3404"/>
    <w:rsid w:val="003E3C9F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3F2D"/>
    <w:rsid w:val="003F4E33"/>
    <w:rsid w:val="003F5529"/>
    <w:rsid w:val="003F5BAD"/>
    <w:rsid w:val="003F60F9"/>
    <w:rsid w:val="003F6EEC"/>
    <w:rsid w:val="003F77C7"/>
    <w:rsid w:val="00400929"/>
    <w:rsid w:val="00400B6A"/>
    <w:rsid w:val="004010EC"/>
    <w:rsid w:val="00402BAF"/>
    <w:rsid w:val="00402C8A"/>
    <w:rsid w:val="00405F49"/>
    <w:rsid w:val="004070DC"/>
    <w:rsid w:val="00407869"/>
    <w:rsid w:val="00407A67"/>
    <w:rsid w:val="0041025D"/>
    <w:rsid w:val="00410665"/>
    <w:rsid w:val="004107B3"/>
    <w:rsid w:val="00411865"/>
    <w:rsid w:val="00412174"/>
    <w:rsid w:val="004139B3"/>
    <w:rsid w:val="00414B88"/>
    <w:rsid w:val="00414E92"/>
    <w:rsid w:val="00414FAF"/>
    <w:rsid w:val="004150E8"/>
    <w:rsid w:val="00415205"/>
    <w:rsid w:val="00415F07"/>
    <w:rsid w:val="004169DD"/>
    <w:rsid w:val="00417E97"/>
    <w:rsid w:val="004221DD"/>
    <w:rsid w:val="00422D8B"/>
    <w:rsid w:val="00424531"/>
    <w:rsid w:val="004245C5"/>
    <w:rsid w:val="00424957"/>
    <w:rsid w:val="00424A9D"/>
    <w:rsid w:val="00425A34"/>
    <w:rsid w:val="00425F19"/>
    <w:rsid w:val="0042723D"/>
    <w:rsid w:val="00431B32"/>
    <w:rsid w:val="00432E7A"/>
    <w:rsid w:val="00433922"/>
    <w:rsid w:val="00433DAD"/>
    <w:rsid w:val="00434417"/>
    <w:rsid w:val="0043455C"/>
    <w:rsid w:val="0043478E"/>
    <w:rsid w:val="0043480A"/>
    <w:rsid w:val="00434EF3"/>
    <w:rsid w:val="0043556E"/>
    <w:rsid w:val="004360EF"/>
    <w:rsid w:val="00436137"/>
    <w:rsid w:val="0043735F"/>
    <w:rsid w:val="00437D72"/>
    <w:rsid w:val="00440C4C"/>
    <w:rsid w:val="00440EAD"/>
    <w:rsid w:val="00441BA1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22C8"/>
    <w:rsid w:val="00453483"/>
    <w:rsid w:val="00454316"/>
    <w:rsid w:val="004547C2"/>
    <w:rsid w:val="00454A19"/>
    <w:rsid w:val="00454EF8"/>
    <w:rsid w:val="00456189"/>
    <w:rsid w:val="00456753"/>
    <w:rsid w:val="00456AE4"/>
    <w:rsid w:val="00457CA4"/>
    <w:rsid w:val="00461652"/>
    <w:rsid w:val="00462C6A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4C82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6CA"/>
    <w:rsid w:val="004B6971"/>
    <w:rsid w:val="004B7224"/>
    <w:rsid w:val="004B7E12"/>
    <w:rsid w:val="004C1525"/>
    <w:rsid w:val="004C16BA"/>
    <w:rsid w:val="004C1CF9"/>
    <w:rsid w:val="004C3BF0"/>
    <w:rsid w:val="004C3DEB"/>
    <w:rsid w:val="004C405E"/>
    <w:rsid w:val="004C4B2A"/>
    <w:rsid w:val="004C60DE"/>
    <w:rsid w:val="004C60E3"/>
    <w:rsid w:val="004C6E19"/>
    <w:rsid w:val="004D006B"/>
    <w:rsid w:val="004D0F88"/>
    <w:rsid w:val="004D19A7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32AB"/>
    <w:rsid w:val="004F45ED"/>
    <w:rsid w:val="004F61A8"/>
    <w:rsid w:val="004F6603"/>
    <w:rsid w:val="004F7DB5"/>
    <w:rsid w:val="0050041B"/>
    <w:rsid w:val="00500E61"/>
    <w:rsid w:val="005028D4"/>
    <w:rsid w:val="005035B9"/>
    <w:rsid w:val="00505978"/>
    <w:rsid w:val="00505F95"/>
    <w:rsid w:val="0050724C"/>
    <w:rsid w:val="00507ACA"/>
    <w:rsid w:val="00510126"/>
    <w:rsid w:val="00511C15"/>
    <w:rsid w:val="00511D43"/>
    <w:rsid w:val="00512B81"/>
    <w:rsid w:val="005130FF"/>
    <w:rsid w:val="0051433F"/>
    <w:rsid w:val="00514DB1"/>
    <w:rsid w:val="00514EE7"/>
    <w:rsid w:val="00515BE9"/>
    <w:rsid w:val="00516AF3"/>
    <w:rsid w:val="00516DD9"/>
    <w:rsid w:val="005172C4"/>
    <w:rsid w:val="00517ECB"/>
    <w:rsid w:val="00521512"/>
    <w:rsid w:val="00521AC1"/>
    <w:rsid w:val="005220E4"/>
    <w:rsid w:val="00524C51"/>
    <w:rsid w:val="0052527A"/>
    <w:rsid w:val="00526B6F"/>
    <w:rsid w:val="00526E09"/>
    <w:rsid w:val="005274E4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4FF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67C92"/>
    <w:rsid w:val="00567F94"/>
    <w:rsid w:val="005700D5"/>
    <w:rsid w:val="005707D0"/>
    <w:rsid w:val="005708BE"/>
    <w:rsid w:val="00570A0A"/>
    <w:rsid w:val="005710D9"/>
    <w:rsid w:val="00571F46"/>
    <w:rsid w:val="005738A5"/>
    <w:rsid w:val="005744EB"/>
    <w:rsid w:val="00574DF1"/>
    <w:rsid w:val="005769C2"/>
    <w:rsid w:val="00577CE9"/>
    <w:rsid w:val="00577FF6"/>
    <w:rsid w:val="005809FF"/>
    <w:rsid w:val="0058185A"/>
    <w:rsid w:val="00582F54"/>
    <w:rsid w:val="0058305F"/>
    <w:rsid w:val="00583930"/>
    <w:rsid w:val="00583985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509B"/>
    <w:rsid w:val="00596062"/>
    <w:rsid w:val="005960B0"/>
    <w:rsid w:val="005A189E"/>
    <w:rsid w:val="005A547F"/>
    <w:rsid w:val="005A6EC2"/>
    <w:rsid w:val="005A7F1C"/>
    <w:rsid w:val="005B1711"/>
    <w:rsid w:val="005B1856"/>
    <w:rsid w:val="005B1C88"/>
    <w:rsid w:val="005B1D14"/>
    <w:rsid w:val="005B1F84"/>
    <w:rsid w:val="005B2894"/>
    <w:rsid w:val="005B32F3"/>
    <w:rsid w:val="005B3BF1"/>
    <w:rsid w:val="005B3EDF"/>
    <w:rsid w:val="005B5571"/>
    <w:rsid w:val="005B5A94"/>
    <w:rsid w:val="005B60FA"/>
    <w:rsid w:val="005B6745"/>
    <w:rsid w:val="005B73F5"/>
    <w:rsid w:val="005B7BEA"/>
    <w:rsid w:val="005C0372"/>
    <w:rsid w:val="005C217B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3BAD"/>
    <w:rsid w:val="005D48A2"/>
    <w:rsid w:val="005D54BC"/>
    <w:rsid w:val="005D59E3"/>
    <w:rsid w:val="005D6525"/>
    <w:rsid w:val="005D7948"/>
    <w:rsid w:val="005E0756"/>
    <w:rsid w:val="005E0BCD"/>
    <w:rsid w:val="005E105B"/>
    <w:rsid w:val="005E271C"/>
    <w:rsid w:val="005E2F21"/>
    <w:rsid w:val="005E355A"/>
    <w:rsid w:val="005E4E88"/>
    <w:rsid w:val="005E5812"/>
    <w:rsid w:val="005E78EB"/>
    <w:rsid w:val="005F02D5"/>
    <w:rsid w:val="005F1ADA"/>
    <w:rsid w:val="005F1FE0"/>
    <w:rsid w:val="005F2179"/>
    <w:rsid w:val="005F27F1"/>
    <w:rsid w:val="005F2C5E"/>
    <w:rsid w:val="005F3720"/>
    <w:rsid w:val="005F4005"/>
    <w:rsid w:val="005F4543"/>
    <w:rsid w:val="005F74E4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1AB4"/>
    <w:rsid w:val="006222B3"/>
    <w:rsid w:val="006229FA"/>
    <w:rsid w:val="006235E8"/>
    <w:rsid w:val="00623A52"/>
    <w:rsid w:val="00624D59"/>
    <w:rsid w:val="00624F19"/>
    <w:rsid w:val="00625864"/>
    <w:rsid w:val="006258CC"/>
    <w:rsid w:val="00625B42"/>
    <w:rsid w:val="0062640A"/>
    <w:rsid w:val="00627844"/>
    <w:rsid w:val="00631A59"/>
    <w:rsid w:val="0063289D"/>
    <w:rsid w:val="00632CD2"/>
    <w:rsid w:val="00633111"/>
    <w:rsid w:val="0063396D"/>
    <w:rsid w:val="00633F0D"/>
    <w:rsid w:val="00635973"/>
    <w:rsid w:val="00636575"/>
    <w:rsid w:val="00636678"/>
    <w:rsid w:val="00637246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0E75"/>
    <w:rsid w:val="0065128F"/>
    <w:rsid w:val="00652A1B"/>
    <w:rsid w:val="00653AE6"/>
    <w:rsid w:val="006543DC"/>
    <w:rsid w:val="006546AF"/>
    <w:rsid w:val="0065473D"/>
    <w:rsid w:val="00654BDB"/>
    <w:rsid w:val="00656491"/>
    <w:rsid w:val="00657977"/>
    <w:rsid w:val="00657DD2"/>
    <w:rsid w:val="00657E11"/>
    <w:rsid w:val="00657E8B"/>
    <w:rsid w:val="00657FBE"/>
    <w:rsid w:val="00661D0F"/>
    <w:rsid w:val="00661D4B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1F3D"/>
    <w:rsid w:val="00672192"/>
    <w:rsid w:val="00672A70"/>
    <w:rsid w:val="006769A1"/>
    <w:rsid w:val="00676AD5"/>
    <w:rsid w:val="00676C8B"/>
    <w:rsid w:val="00677520"/>
    <w:rsid w:val="006816FC"/>
    <w:rsid w:val="00685210"/>
    <w:rsid w:val="00685E19"/>
    <w:rsid w:val="00685E22"/>
    <w:rsid w:val="00686579"/>
    <w:rsid w:val="00687566"/>
    <w:rsid w:val="006875AF"/>
    <w:rsid w:val="00692ED8"/>
    <w:rsid w:val="00693F4C"/>
    <w:rsid w:val="00694A0E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3D71"/>
    <w:rsid w:val="006A4C3D"/>
    <w:rsid w:val="006A5623"/>
    <w:rsid w:val="006A6BEE"/>
    <w:rsid w:val="006A782D"/>
    <w:rsid w:val="006B1D26"/>
    <w:rsid w:val="006B244D"/>
    <w:rsid w:val="006B2560"/>
    <w:rsid w:val="006B26D0"/>
    <w:rsid w:val="006B4904"/>
    <w:rsid w:val="006B5CD6"/>
    <w:rsid w:val="006B6B70"/>
    <w:rsid w:val="006B74F9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C7FE5"/>
    <w:rsid w:val="006D17E0"/>
    <w:rsid w:val="006D1E46"/>
    <w:rsid w:val="006D21BE"/>
    <w:rsid w:val="006D6B8E"/>
    <w:rsid w:val="006D6CAA"/>
    <w:rsid w:val="006D6E51"/>
    <w:rsid w:val="006E053F"/>
    <w:rsid w:val="006E0EBC"/>
    <w:rsid w:val="006E195F"/>
    <w:rsid w:val="006E1BC1"/>
    <w:rsid w:val="006E230B"/>
    <w:rsid w:val="006E2ED8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0B88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172C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02FA"/>
    <w:rsid w:val="007214BE"/>
    <w:rsid w:val="00721854"/>
    <w:rsid w:val="0072273F"/>
    <w:rsid w:val="00722E4F"/>
    <w:rsid w:val="007230D6"/>
    <w:rsid w:val="007234E9"/>
    <w:rsid w:val="00723B66"/>
    <w:rsid w:val="00723D0E"/>
    <w:rsid w:val="00724662"/>
    <w:rsid w:val="00724EE4"/>
    <w:rsid w:val="0072587C"/>
    <w:rsid w:val="00726B7F"/>
    <w:rsid w:val="007308B5"/>
    <w:rsid w:val="00730FC4"/>
    <w:rsid w:val="00732DF8"/>
    <w:rsid w:val="007335E6"/>
    <w:rsid w:val="007355AE"/>
    <w:rsid w:val="00736208"/>
    <w:rsid w:val="0073681B"/>
    <w:rsid w:val="00736BAE"/>
    <w:rsid w:val="007379BE"/>
    <w:rsid w:val="007412FA"/>
    <w:rsid w:val="00741C9A"/>
    <w:rsid w:val="007423A5"/>
    <w:rsid w:val="00743303"/>
    <w:rsid w:val="007433EF"/>
    <w:rsid w:val="007474A6"/>
    <w:rsid w:val="00747814"/>
    <w:rsid w:val="007479E7"/>
    <w:rsid w:val="00750CB6"/>
    <w:rsid w:val="00751173"/>
    <w:rsid w:val="007511EC"/>
    <w:rsid w:val="007518A5"/>
    <w:rsid w:val="00751D34"/>
    <w:rsid w:val="007524AD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4B6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4AAB"/>
    <w:rsid w:val="00775042"/>
    <w:rsid w:val="00775AEC"/>
    <w:rsid w:val="00776898"/>
    <w:rsid w:val="007768A0"/>
    <w:rsid w:val="00780E75"/>
    <w:rsid w:val="00781183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44BE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4156"/>
    <w:rsid w:val="007B451A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16B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4FB9"/>
    <w:rsid w:val="007E6E77"/>
    <w:rsid w:val="007E73AF"/>
    <w:rsid w:val="007E74CA"/>
    <w:rsid w:val="007E757A"/>
    <w:rsid w:val="007E7727"/>
    <w:rsid w:val="007F03F6"/>
    <w:rsid w:val="007F07A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07D08"/>
    <w:rsid w:val="008103FA"/>
    <w:rsid w:val="0081047C"/>
    <w:rsid w:val="008107FE"/>
    <w:rsid w:val="00810A85"/>
    <w:rsid w:val="008118F9"/>
    <w:rsid w:val="008154CB"/>
    <w:rsid w:val="008159DB"/>
    <w:rsid w:val="00816C93"/>
    <w:rsid w:val="008206D7"/>
    <w:rsid w:val="00821275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19C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748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57631"/>
    <w:rsid w:val="0086098B"/>
    <w:rsid w:val="00861CE1"/>
    <w:rsid w:val="00861DE8"/>
    <w:rsid w:val="00862C65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3E4"/>
    <w:rsid w:val="00876B31"/>
    <w:rsid w:val="00880A4C"/>
    <w:rsid w:val="00881600"/>
    <w:rsid w:val="00883F92"/>
    <w:rsid w:val="008847B7"/>
    <w:rsid w:val="00885574"/>
    <w:rsid w:val="00886454"/>
    <w:rsid w:val="008872DD"/>
    <w:rsid w:val="0089110F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134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7B3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4E29"/>
    <w:rsid w:val="008E6333"/>
    <w:rsid w:val="008E6E55"/>
    <w:rsid w:val="008E6ECB"/>
    <w:rsid w:val="008E72BB"/>
    <w:rsid w:val="008F1C73"/>
    <w:rsid w:val="008F3868"/>
    <w:rsid w:val="008F38AE"/>
    <w:rsid w:val="008F6A0D"/>
    <w:rsid w:val="008F7AB9"/>
    <w:rsid w:val="00900440"/>
    <w:rsid w:val="00901F5E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17EC"/>
    <w:rsid w:val="009129F4"/>
    <w:rsid w:val="00912CD8"/>
    <w:rsid w:val="0091413C"/>
    <w:rsid w:val="009151D9"/>
    <w:rsid w:val="00915914"/>
    <w:rsid w:val="00916820"/>
    <w:rsid w:val="009179FA"/>
    <w:rsid w:val="009207B4"/>
    <w:rsid w:val="00920824"/>
    <w:rsid w:val="00920A34"/>
    <w:rsid w:val="00924B8C"/>
    <w:rsid w:val="00925949"/>
    <w:rsid w:val="00926092"/>
    <w:rsid w:val="009269AF"/>
    <w:rsid w:val="00927979"/>
    <w:rsid w:val="00927D69"/>
    <w:rsid w:val="009308DE"/>
    <w:rsid w:val="009319D9"/>
    <w:rsid w:val="00931DF0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66F"/>
    <w:rsid w:val="00937C51"/>
    <w:rsid w:val="009400F0"/>
    <w:rsid w:val="0094080D"/>
    <w:rsid w:val="00941418"/>
    <w:rsid w:val="00941A09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9C6"/>
    <w:rsid w:val="00953DB0"/>
    <w:rsid w:val="00954868"/>
    <w:rsid w:val="0095582F"/>
    <w:rsid w:val="00956128"/>
    <w:rsid w:val="00956E80"/>
    <w:rsid w:val="00956FC6"/>
    <w:rsid w:val="00960334"/>
    <w:rsid w:val="00960365"/>
    <w:rsid w:val="00960547"/>
    <w:rsid w:val="0096109A"/>
    <w:rsid w:val="00961A47"/>
    <w:rsid w:val="00962814"/>
    <w:rsid w:val="00963821"/>
    <w:rsid w:val="0096387D"/>
    <w:rsid w:val="00963971"/>
    <w:rsid w:val="009645EA"/>
    <w:rsid w:val="00966FFC"/>
    <w:rsid w:val="00967632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3C3"/>
    <w:rsid w:val="0097655C"/>
    <w:rsid w:val="009771C8"/>
    <w:rsid w:val="009775A3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3295"/>
    <w:rsid w:val="0099349C"/>
    <w:rsid w:val="009947A0"/>
    <w:rsid w:val="00994AF4"/>
    <w:rsid w:val="00995248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BE7"/>
    <w:rsid w:val="009A4E7D"/>
    <w:rsid w:val="009A4EA0"/>
    <w:rsid w:val="009A4F26"/>
    <w:rsid w:val="009A53E3"/>
    <w:rsid w:val="009A5B00"/>
    <w:rsid w:val="009A5F21"/>
    <w:rsid w:val="009A62ED"/>
    <w:rsid w:val="009B05CC"/>
    <w:rsid w:val="009B1472"/>
    <w:rsid w:val="009B1AF8"/>
    <w:rsid w:val="009B22CF"/>
    <w:rsid w:val="009B3268"/>
    <w:rsid w:val="009B3940"/>
    <w:rsid w:val="009B39DA"/>
    <w:rsid w:val="009B4C4C"/>
    <w:rsid w:val="009B6E4B"/>
    <w:rsid w:val="009B7362"/>
    <w:rsid w:val="009B7604"/>
    <w:rsid w:val="009B7FB6"/>
    <w:rsid w:val="009C09BC"/>
    <w:rsid w:val="009C14A2"/>
    <w:rsid w:val="009C1A49"/>
    <w:rsid w:val="009C295A"/>
    <w:rsid w:val="009C2A46"/>
    <w:rsid w:val="009C48CA"/>
    <w:rsid w:val="009C5451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1AF"/>
    <w:rsid w:val="009E17D7"/>
    <w:rsid w:val="009E1E71"/>
    <w:rsid w:val="009E324F"/>
    <w:rsid w:val="009E3624"/>
    <w:rsid w:val="009E3C38"/>
    <w:rsid w:val="009E4E9D"/>
    <w:rsid w:val="009E6ADF"/>
    <w:rsid w:val="009E6E43"/>
    <w:rsid w:val="009E6E9E"/>
    <w:rsid w:val="009F073D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C08"/>
    <w:rsid w:val="00A01F0B"/>
    <w:rsid w:val="00A0278D"/>
    <w:rsid w:val="00A02B4F"/>
    <w:rsid w:val="00A03029"/>
    <w:rsid w:val="00A04072"/>
    <w:rsid w:val="00A041E9"/>
    <w:rsid w:val="00A05EB6"/>
    <w:rsid w:val="00A05EC0"/>
    <w:rsid w:val="00A06DF7"/>
    <w:rsid w:val="00A070E1"/>
    <w:rsid w:val="00A11100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1CF0"/>
    <w:rsid w:val="00A22219"/>
    <w:rsid w:val="00A22745"/>
    <w:rsid w:val="00A25E88"/>
    <w:rsid w:val="00A26609"/>
    <w:rsid w:val="00A2673D"/>
    <w:rsid w:val="00A26EEA"/>
    <w:rsid w:val="00A26F61"/>
    <w:rsid w:val="00A30D19"/>
    <w:rsid w:val="00A31CA9"/>
    <w:rsid w:val="00A32269"/>
    <w:rsid w:val="00A32B69"/>
    <w:rsid w:val="00A34B24"/>
    <w:rsid w:val="00A34D30"/>
    <w:rsid w:val="00A34FDD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3B0"/>
    <w:rsid w:val="00A62AD1"/>
    <w:rsid w:val="00A64465"/>
    <w:rsid w:val="00A64E39"/>
    <w:rsid w:val="00A6564E"/>
    <w:rsid w:val="00A66618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10F"/>
    <w:rsid w:val="00A9585E"/>
    <w:rsid w:val="00A95EB7"/>
    <w:rsid w:val="00A9656C"/>
    <w:rsid w:val="00A977D4"/>
    <w:rsid w:val="00AA067E"/>
    <w:rsid w:val="00AA3CBC"/>
    <w:rsid w:val="00AA4736"/>
    <w:rsid w:val="00AA6DE8"/>
    <w:rsid w:val="00AA6E05"/>
    <w:rsid w:val="00AA7267"/>
    <w:rsid w:val="00AA75DF"/>
    <w:rsid w:val="00AA79A8"/>
    <w:rsid w:val="00AB0D81"/>
    <w:rsid w:val="00AB17F0"/>
    <w:rsid w:val="00AB1A1C"/>
    <w:rsid w:val="00AB1D53"/>
    <w:rsid w:val="00AB21E6"/>
    <w:rsid w:val="00AB3AAA"/>
    <w:rsid w:val="00AB3D98"/>
    <w:rsid w:val="00AB5FA0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62C7"/>
    <w:rsid w:val="00AC73B7"/>
    <w:rsid w:val="00AC7789"/>
    <w:rsid w:val="00AD1AD5"/>
    <w:rsid w:val="00AD2001"/>
    <w:rsid w:val="00AD23FF"/>
    <w:rsid w:val="00AD337D"/>
    <w:rsid w:val="00AD3D42"/>
    <w:rsid w:val="00AD4CAB"/>
    <w:rsid w:val="00AD5F60"/>
    <w:rsid w:val="00AD75DE"/>
    <w:rsid w:val="00AD79AC"/>
    <w:rsid w:val="00AD7B31"/>
    <w:rsid w:val="00AD7EFB"/>
    <w:rsid w:val="00AE004B"/>
    <w:rsid w:val="00AE0913"/>
    <w:rsid w:val="00AE09CA"/>
    <w:rsid w:val="00AE0C54"/>
    <w:rsid w:val="00AE20C9"/>
    <w:rsid w:val="00AE278F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6241"/>
    <w:rsid w:val="00AF7896"/>
    <w:rsid w:val="00B00181"/>
    <w:rsid w:val="00B003B9"/>
    <w:rsid w:val="00B00D06"/>
    <w:rsid w:val="00B030A3"/>
    <w:rsid w:val="00B032F4"/>
    <w:rsid w:val="00B0533A"/>
    <w:rsid w:val="00B05CFB"/>
    <w:rsid w:val="00B102BD"/>
    <w:rsid w:val="00B10CF0"/>
    <w:rsid w:val="00B11C2A"/>
    <w:rsid w:val="00B11E44"/>
    <w:rsid w:val="00B13184"/>
    <w:rsid w:val="00B13B6B"/>
    <w:rsid w:val="00B15CF3"/>
    <w:rsid w:val="00B16E64"/>
    <w:rsid w:val="00B175DC"/>
    <w:rsid w:val="00B17B74"/>
    <w:rsid w:val="00B225B7"/>
    <w:rsid w:val="00B232A7"/>
    <w:rsid w:val="00B232DF"/>
    <w:rsid w:val="00B236B7"/>
    <w:rsid w:val="00B23ABB"/>
    <w:rsid w:val="00B24425"/>
    <w:rsid w:val="00B24CA7"/>
    <w:rsid w:val="00B253CE"/>
    <w:rsid w:val="00B25EEF"/>
    <w:rsid w:val="00B26BE2"/>
    <w:rsid w:val="00B26C60"/>
    <w:rsid w:val="00B2734B"/>
    <w:rsid w:val="00B27390"/>
    <w:rsid w:val="00B273F4"/>
    <w:rsid w:val="00B30651"/>
    <w:rsid w:val="00B31D0A"/>
    <w:rsid w:val="00B320BE"/>
    <w:rsid w:val="00B32E12"/>
    <w:rsid w:val="00B32E6A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2E96"/>
    <w:rsid w:val="00B43BE7"/>
    <w:rsid w:val="00B458CD"/>
    <w:rsid w:val="00B46E57"/>
    <w:rsid w:val="00B51861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4125"/>
    <w:rsid w:val="00B6452C"/>
    <w:rsid w:val="00B6461E"/>
    <w:rsid w:val="00B64A8A"/>
    <w:rsid w:val="00B65115"/>
    <w:rsid w:val="00B652A2"/>
    <w:rsid w:val="00B65A0D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36F3"/>
    <w:rsid w:val="00B7450B"/>
    <w:rsid w:val="00B74636"/>
    <w:rsid w:val="00B75BE9"/>
    <w:rsid w:val="00B77A45"/>
    <w:rsid w:val="00B80035"/>
    <w:rsid w:val="00B8068B"/>
    <w:rsid w:val="00B80A57"/>
    <w:rsid w:val="00B811D2"/>
    <w:rsid w:val="00B823D0"/>
    <w:rsid w:val="00B825EF"/>
    <w:rsid w:val="00B833C8"/>
    <w:rsid w:val="00B83837"/>
    <w:rsid w:val="00B84DDD"/>
    <w:rsid w:val="00B86088"/>
    <w:rsid w:val="00B860CC"/>
    <w:rsid w:val="00B864E2"/>
    <w:rsid w:val="00B86527"/>
    <w:rsid w:val="00B86E05"/>
    <w:rsid w:val="00B8727F"/>
    <w:rsid w:val="00B87633"/>
    <w:rsid w:val="00B87704"/>
    <w:rsid w:val="00B9029A"/>
    <w:rsid w:val="00B90C50"/>
    <w:rsid w:val="00B91C98"/>
    <w:rsid w:val="00B9323B"/>
    <w:rsid w:val="00B94676"/>
    <w:rsid w:val="00B9532E"/>
    <w:rsid w:val="00B96D97"/>
    <w:rsid w:val="00B973B9"/>
    <w:rsid w:val="00B97637"/>
    <w:rsid w:val="00BA099D"/>
    <w:rsid w:val="00BA1534"/>
    <w:rsid w:val="00BA2282"/>
    <w:rsid w:val="00BA2E46"/>
    <w:rsid w:val="00BA49C0"/>
    <w:rsid w:val="00BA5636"/>
    <w:rsid w:val="00BA5E6E"/>
    <w:rsid w:val="00BA5EA8"/>
    <w:rsid w:val="00BA6260"/>
    <w:rsid w:val="00BA6339"/>
    <w:rsid w:val="00BA66B7"/>
    <w:rsid w:val="00BA6FA8"/>
    <w:rsid w:val="00BA725D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2E44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4D9E"/>
    <w:rsid w:val="00BD5882"/>
    <w:rsid w:val="00BD5C75"/>
    <w:rsid w:val="00BD5FC5"/>
    <w:rsid w:val="00BD62E6"/>
    <w:rsid w:val="00BD760A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283"/>
    <w:rsid w:val="00BF1568"/>
    <w:rsid w:val="00BF199A"/>
    <w:rsid w:val="00BF3CF2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25FB"/>
    <w:rsid w:val="00C03921"/>
    <w:rsid w:val="00C056B4"/>
    <w:rsid w:val="00C06EEF"/>
    <w:rsid w:val="00C073AB"/>
    <w:rsid w:val="00C07429"/>
    <w:rsid w:val="00C07E3F"/>
    <w:rsid w:val="00C1030B"/>
    <w:rsid w:val="00C10BDE"/>
    <w:rsid w:val="00C121DF"/>
    <w:rsid w:val="00C12CDA"/>
    <w:rsid w:val="00C13BC7"/>
    <w:rsid w:val="00C14518"/>
    <w:rsid w:val="00C14555"/>
    <w:rsid w:val="00C150AC"/>
    <w:rsid w:val="00C163EA"/>
    <w:rsid w:val="00C2005F"/>
    <w:rsid w:val="00C20237"/>
    <w:rsid w:val="00C21987"/>
    <w:rsid w:val="00C22129"/>
    <w:rsid w:val="00C2233A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4856"/>
    <w:rsid w:val="00C451E8"/>
    <w:rsid w:val="00C50EDF"/>
    <w:rsid w:val="00C51261"/>
    <w:rsid w:val="00C51CE2"/>
    <w:rsid w:val="00C52489"/>
    <w:rsid w:val="00C5345F"/>
    <w:rsid w:val="00C53FDB"/>
    <w:rsid w:val="00C54834"/>
    <w:rsid w:val="00C549A6"/>
    <w:rsid w:val="00C557AC"/>
    <w:rsid w:val="00C55972"/>
    <w:rsid w:val="00C559AB"/>
    <w:rsid w:val="00C5659A"/>
    <w:rsid w:val="00C5739A"/>
    <w:rsid w:val="00C604D2"/>
    <w:rsid w:val="00C61EAD"/>
    <w:rsid w:val="00C6221E"/>
    <w:rsid w:val="00C627C5"/>
    <w:rsid w:val="00C63940"/>
    <w:rsid w:val="00C65114"/>
    <w:rsid w:val="00C651CA"/>
    <w:rsid w:val="00C653FC"/>
    <w:rsid w:val="00C6577E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2827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6C4C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43E3"/>
    <w:rsid w:val="00CB4C23"/>
    <w:rsid w:val="00CB6CFF"/>
    <w:rsid w:val="00CC0129"/>
    <w:rsid w:val="00CC0B25"/>
    <w:rsid w:val="00CC26A7"/>
    <w:rsid w:val="00CC2763"/>
    <w:rsid w:val="00CC291B"/>
    <w:rsid w:val="00CC2B79"/>
    <w:rsid w:val="00CC4004"/>
    <w:rsid w:val="00CC5567"/>
    <w:rsid w:val="00CC77CE"/>
    <w:rsid w:val="00CC7F73"/>
    <w:rsid w:val="00CD012B"/>
    <w:rsid w:val="00CD2515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5005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B7B"/>
    <w:rsid w:val="00D03E12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2018"/>
    <w:rsid w:val="00D1277B"/>
    <w:rsid w:val="00D12977"/>
    <w:rsid w:val="00D15818"/>
    <w:rsid w:val="00D1592E"/>
    <w:rsid w:val="00D166C9"/>
    <w:rsid w:val="00D166CF"/>
    <w:rsid w:val="00D16F1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55D2"/>
    <w:rsid w:val="00D266DF"/>
    <w:rsid w:val="00D26802"/>
    <w:rsid w:val="00D27B0B"/>
    <w:rsid w:val="00D31809"/>
    <w:rsid w:val="00D349E3"/>
    <w:rsid w:val="00D36366"/>
    <w:rsid w:val="00D40136"/>
    <w:rsid w:val="00D43A80"/>
    <w:rsid w:val="00D44224"/>
    <w:rsid w:val="00D45D71"/>
    <w:rsid w:val="00D479BA"/>
    <w:rsid w:val="00D47C5C"/>
    <w:rsid w:val="00D47D8C"/>
    <w:rsid w:val="00D50BB6"/>
    <w:rsid w:val="00D51542"/>
    <w:rsid w:val="00D52622"/>
    <w:rsid w:val="00D52C3A"/>
    <w:rsid w:val="00D54139"/>
    <w:rsid w:val="00D550D5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57B9"/>
    <w:rsid w:val="00D666FF"/>
    <w:rsid w:val="00D6739E"/>
    <w:rsid w:val="00D67D1C"/>
    <w:rsid w:val="00D703BD"/>
    <w:rsid w:val="00D71C10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1A6D"/>
    <w:rsid w:val="00D820A4"/>
    <w:rsid w:val="00D830F7"/>
    <w:rsid w:val="00D83A55"/>
    <w:rsid w:val="00D83FA9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24D"/>
    <w:rsid w:val="00D95347"/>
    <w:rsid w:val="00D95846"/>
    <w:rsid w:val="00D9630A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A65CA"/>
    <w:rsid w:val="00DB00C8"/>
    <w:rsid w:val="00DB044D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C7A67"/>
    <w:rsid w:val="00DD27F8"/>
    <w:rsid w:val="00DD3407"/>
    <w:rsid w:val="00DD3FC8"/>
    <w:rsid w:val="00DD4667"/>
    <w:rsid w:val="00DD5097"/>
    <w:rsid w:val="00DD64AC"/>
    <w:rsid w:val="00DD6A96"/>
    <w:rsid w:val="00DD6C4C"/>
    <w:rsid w:val="00DD7EF6"/>
    <w:rsid w:val="00DE1020"/>
    <w:rsid w:val="00DE2FE2"/>
    <w:rsid w:val="00DE2FE4"/>
    <w:rsid w:val="00DE3B42"/>
    <w:rsid w:val="00DE5745"/>
    <w:rsid w:val="00DF00FF"/>
    <w:rsid w:val="00DF0A31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1963"/>
    <w:rsid w:val="00E033A2"/>
    <w:rsid w:val="00E03A9A"/>
    <w:rsid w:val="00E0403D"/>
    <w:rsid w:val="00E0481C"/>
    <w:rsid w:val="00E0489A"/>
    <w:rsid w:val="00E04D8D"/>
    <w:rsid w:val="00E05740"/>
    <w:rsid w:val="00E06285"/>
    <w:rsid w:val="00E06D6A"/>
    <w:rsid w:val="00E0733D"/>
    <w:rsid w:val="00E10844"/>
    <w:rsid w:val="00E11D56"/>
    <w:rsid w:val="00E12EE6"/>
    <w:rsid w:val="00E13FE7"/>
    <w:rsid w:val="00E14270"/>
    <w:rsid w:val="00E1547D"/>
    <w:rsid w:val="00E20ACD"/>
    <w:rsid w:val="00E2195D"/>
    <w:rsid w:val="00E21C2D"/>
    <w:rsid w:val="00E22FAE"/>
    <w:rsid w:val="00E242AD"/>
    <w:rsid w:val="00E24C82"/>
    <w:rsid w:val="00E25811"/>
    <w:rsid w:val="00E27AA8"/>
    <w:rsid w:val="00E27DB2"/>
    <w:rsid w:val="00E30113"/>
    <w:rsid w:val="00E3060D"/>
    <w:rsid w:val="00E30C06"/>
    <w:rsid w:val="00E30E11"/>
    <w:rsid w:val="00E31AD6"/>
    <w:rsid w:val="00E31D6F"/>
    <w:rsid w:val="00E32E1F"/>
    <w:rsid w:val="00E331DF"/>
    <w:rsid w:val="00E33252"/>
    <w:rsid w:val="00E34793"/>
    <w:rsid w:val="00E34AE1"/>
    <w:rsid w:val="00E357F4"/>
    <w:rsid w:val="00E363AA"/>
    <w:rsid w:val="00E37CA9"/>
    <w:rsid w:val="00E40160"/>
    <w:rsid w:val="00E4091D"/>
    <w:rsid w:val="00E42171"/>
    <w:rsid w:val="00E435EC"/>
    <w:rsid w:val="00E43ACF"/>
    <w:rsid w:val="00E441B2"/>
    <w:rsid w:val="00E44767"/>
    <w:rsid w:val="00E4497C"/>
    <w:rsid w:val="00E44A42"/>
    <w:rsid w:val="00E452C3"/>
    <w:rsid w:val="00E457ED"/>
    <w:rsid w:val="00E45A61"/>
    <w:rsid w:val="00E4670D"/>
    <w:rsid w:val="00E46FA6"/>
    <w:rsid w:val="00E50DBE"/>
    <w:rsid w:val="00E527D2"/>
    <w:rsid w:val="00E52BAD"/>
    <w:rsid w:val="00E53928"/>
    <w:rsid w:val="00E53CCD"/>
    <w:rsid w:val="00E5448A"/>
    <w:rsid w:val="00E546F2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11F7"/>
    <w:rsid w:val="00E7209B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2C89"/>
    <w:rsid w:val="00E8493E"/>
    <w:rsid w:val="00E86081"/>
    <w:rsid w:val="00E8632B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313A"/>
    <w:rsid w:val="00EA57D8"/>
    <w:rsid w:val="00EA71CA"/>
    <w:rsid w:val="00EA74A9"/>
    <w:rsid w:val="00EB0304"/>
    <w:rsid w:val="00EB11CC"/>
    <w:rsid w:val="00EB220E"/>
    <w:rsid w:val="00EB2674"/>
    <w:rsid w:val="00EB3043"/>
    <w:rsid w:val="00EB3BCB"/>
    <w:rsid w:val="00EB3F13"/>
    <w:rsid w:val="00EB422D"/>
    <w:rsid w:val="00EB56C5"/>
    <w:rsid w:val="00EB584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0FD"/>
    <w:rsid w:val="00ED0230"/>
    <w:rsid w:val="00ED05A8"/>
    <w:rsid w:val="00ED08A0"/>
    <w:rsid w:val="00ED1C86"/>
    <w:rsid w:val="00ED2105"/>
    <w:rsid w:val="00ED26F3"/>
    <w:rsid w:val="00ED27BC"/>
    <w:rsid w:val="00ED38AE"/>
    <w:rsid w:val="00ED39F3"/>
    <w:rsid w:val="00ED6EFF"/>
    <w:rsid w:val="00EE0F24"/>
    <w:rsid w:val="00EE4DDE"/>
    <w:rsid w:val="00EE68CB"/>
    <w:rsid w:val="00EE6D26"/>
    <w:rsid w:val="00EE6E59"/>
    <w:rsid w:val="00EF01FF"/>
    <w:rsid w:val="00EF0373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5CB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0768"/>
    <w:rsid w:val="00F3106F"/>
    <w:rsid w:val="00F310B9"/>
    <w:rsid w:val="00F315BC"/>
    <w:rsid w:val="00F323AA"/>
    <w:rsid w:val="00F33978"/>
    <w:rsid w:val="00F342BD"/>
    <w:rsid w:val="00F34516"/>
    <w:rsid w:val="00F359E0"/>
    <w:rsid w:val="00F36821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470C7"/>
    <w:rsid w:val="00F50B9A"/>
    <w:rsid w:val="00F514D2"/>
    <w:rsid w:val="00F517D5"/>
    <w:rsid w:val="00F52885"/>
    <w:rsid w:val="00F52898"/>
    <w:rsid w:val="00F552C1"/>
    <w:rsid w:val="00F553A0"/>
    <w:rsid w:val="00F61E83"/>
    <w:rsid w:val="00F63629"/>
    <w:rsid w:val="00F662F6"/>
    <w:rsid w:val="00F66F89"/>
    <w:rsid w:val="00F67006"/>
    <w:rsid w:val="00F67103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077"/>
    <w:rsid w:val="00F91705"/>
    <w:rsid w:val="00F93E25"/>
    <w:rsid w:val="00F9447E"/>
    <w:rsid w:val="00F957D7"/>
    <w:rsid w:val="00F9586E"/>
    <w:rsid w:val="00F95DED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2E1"/>
    <w:rsid w:val="00FB2697"/>
    <w:rsid w:val="00FB423D"/>
    <w:rsid w:val="00FB4869"/>
    <w:rsid w:val="00FB7AFA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4744"/>
    <w:rsid w:val="00FE50B8"/>
    <w:rsid w:val="00FE5709"/>
    <w:rsid w:val="00FE6445"/>
    <w:rsid w:val="00FE68F5"/>
    <w:rsid w:val="00FE7130"/>
    <w:rsid w:val="00FE744C"/>
    <w:rsid w:val="00FE7F31"/>
    <w:rsid w:val="00FF1098"/>
    <w:rsid w:val="00FF272D"/>
    <w:rsid w:val="00FF2ACD"/>
    <w:rsid w:val="00FF32C3"/>
    <w:rsid w:val="00FF32D9"/>
    <w:rsid w:val="00FF40ED"/>
    <w:rsid w:val="00FF5DFF"/>
    <w:rsid w:val="00FF5FD0"/>
    <w:rsid w:val="00FF7161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9DF6-CADC-1B4C-B8FE-8ADE33BD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6647</Words>
  <Characters>37888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245</cp:revision>
  <dcterms:created xsi:type="dcterms:W3CDTF">2021-03-17T03:13:00Z</dcterms:created>
  <dcterms:modified xsi:type="dcterms:W3CDTF">2021-03-18T04:03:00Z</dcterms:modified>
</cp:coreProperties>
</file>