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Git命令下载（直接进入目录）：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git clone </w:t>
      </w:r>
      <w:r>
        <w:rPr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 HYPERLINK "http://gitlab.alibaba-inc.com/damai-mz/mz-common.git" </w:instrText>
      </w:r>
      <w:r>
        <w:rPr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http://gitlab.alibaba-inc.com/damai-mz/mz-common.git</w:t>
      </w:r>
      <w:r>
        <w:rPr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git bush 创建项目：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2B91AF"/>
          <w:spacing w:val="0"/>
          <w:sz w:val="21"/>
          <w:szCs w:val="21"/>
          <w:bdr w:val="none" w:color="auto" w:sz="0" w:space="0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C26230"/>
          <w:spacing w:val="0"/>
          <w:sz w:val="21"/>
          <w:szCs w:val="21"/>
          <w:bdr w:val="none" w:color="auto" w:sz="0" w:space="0"/>
        </w:rPr>
        <w:t>winpty</w:t>
      </w:r>
      <w:r>
        <w:rPr>
          <w:rFonts w:hint="eastAsia" w:ascii="Courier New" w:hAnsi="Courier New" w:cs="Courier New"/>
          <w:i w:val="0"/>
          <w:iCs w:val="0"/>
          <w:caps w:val="0"/>
          <w:color w:val="C26230"/>
          <w:spacing w:val="0"/>
          <w:sz w:val="21"/>
          <w:szCs w:val="21"/>
          <w:bdr w:val="none" w:color="auto" w:sz="0" w:space="0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C26230"/>
          <w:spacing w:val="0"/>
          <w:sz w:val="21"/>
          <w:szCs w:val="21"/>
          <w:bdr w:val="none" w:color="auto" w:sz="0" w:space="0"/>
        </w:rPr>
        <w:t>vue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9B703F"/>
          <w:spacing w:val="0"/>
          <w:sz w:val="21"/>
          <w:szCs w:val="21"/>
          <w:bdr w:val="none" w:color="auto" w:sz="0" w:space="0"/>
        </w:rPr>
        <w:t>.cmd</w:t>
      </w:r>
      <w:r>
        <w:rPr>
          <w:rFonts w:hint="eastAsia" w:ascii="Courier New" w:hAnsi="Courier New" w:cs="Courier New"/>
          <w:i w:val="0"/>
          <w:iCs w:val="0"/>
          <w:caps w:val="0"/>
          <w:color w:val="9B703F"/>
          <w:spacing w:val="0"/>
          <w:sz w:val="21"/>
          <w:szCs w:val="21"/>
          <w:bdr w:val="none" w:color="auto" w:sz="0" w:space="0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C26230"/>
          <w:spacing w:val="0"/>
          <w:sz w:val="21"/>
          <w:szCs w:val="21"/>
          <w:bdr w:val="none" w:color="auto" w:sz="0" w:space="0"/>
        </w:rPr>
        <w:t>create</w:t>
      </w:r>
      <w:r>
        <w:rPr>
          <w:rFonts w:hint="eastAsia" w:ascii="Courier New" w:hAnsi="Courier New" w:cs="Courier New"/>
          <w:i w:val="0"/>
          <w:iCs w:val="0"/>
          <w:caps w:val="0"/>
          <w:color w:val="C26230"/>
          <w:spacing w:val="0"/>
          <w:sz w:val="21"/>
          <w:szCs w:val="21"/>
          <w:bdr w:val="none" w:color="auto" w:sz="0" w:space="0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2B91AF"/>
          <w:spacing w:val="0"/>
          <w:sz w:val="21"/>
          <w:szCs w:val="21"/>
          <w:bdr w:val="none" w:color="auto" w:sz="0" w:space="0"/>
        </w:rPr>
        <w:t>[program name]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62425" cy="54102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iCs w:val="0"/>
          <w:caps w:val="0"/>
          <w:color w:val="2B91AF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基础类型：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布尔值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isDone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数字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decLiteral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"smith"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模版字符串，它可以定义多行文本和内嵌表达式。 这种字符串是被反引号包围（ `），并且以${ expr }这种形式嵌入表达式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`Gene`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`Hello, my name is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I'll be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years old next month.`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=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数组泛型，Array&lt;元素类型&gt;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=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元组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enum类型是对JavaScript标准数据类型的一个补充。 像C#等其它语言一样，使用枚举类型可以为一组数值赋予友好的名字。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默认情况下，从0开始为元素编号。 你也可以手动的指定成员的数值。 例如，我们将上面的例子改成从 1开始编号：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或者，全部都采用手动赋值：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枚举类型提供的一个便利是你可以由枚举的值得到它的名字。 例如，我们知道数值为2，但是不确定它映射到Color里的哪个名字，我们可以查找相应的名字：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显示'Green'因为上面代码里它的值是2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Any 任意类型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notSure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notSure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=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void 表示没有任何类型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warnUser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"This is my warning message!"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unusable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null 和 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never 表示永远不存在的值的类型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"Something failed"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infinteLoop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object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create is not 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create is not 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类型断言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someValue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"this is a string"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someValue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as语法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strLength1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someValue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strLength1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块级作用域变量需要在明显不同的块里声明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condition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condition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const 不可重新赋值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kitty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"auto"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kitty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'haha'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解构作用于函数参数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]:[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数组里使用</w:t>
      </w:r>
      <w:r>
        <w:rPr>
          <w:rFonts w:hint="default" w:ascii="Consolas" w:hAnsi="Consolas" w:eastAsia="Consolas" w:cs="Consolas"/>
          <w:b/>
          <w:bCs/>
          <w:color w:val="6A9955"/>
          <w:kern w:val="0"/>
          <w:sz w:val="21"/>
          <w:szCs w:val="21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语法创建剩余变量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[2,3,4]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fourth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fourth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//[2,4]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对象解构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通过 o.a and o.b 创建了 a 和 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'foo'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12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没有声明的赋值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=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"baz"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...语法创建剩余变量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属性重命名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=&gt; let name1=o.a;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指定类型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}:{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默认值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wholeObj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?: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wholeObj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'haha'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'haha' 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'haha'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'haha' 1001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解构用于函数声明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?: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//定义一个类型C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展开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//展开操作创建了 first和second的一份浅拷贝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展开一个对象实例时，你会丢失其方法：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 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ok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error!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interface 定义属性用法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def_val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def_val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'size 10'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sieze 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可选属性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squareConfig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?: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?: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createSquare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squareConfig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newSquare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area: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newSquare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newSquare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newSquare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mySquare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createSquare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"black"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mySquare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//color: "black", area: 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只读属性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//error!!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数组只读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=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ReadonlyArray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error!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error!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error!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error!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类型断言重写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最简单判断该用readonly还是const的方法是看要把它做为变量使用还是做为一个属性。 做为变量使用的话用 const，若做为属性则使用readonly。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绕开额外属性检查,使用类型断言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mySquare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createSquare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opacity: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squaryConfig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字符串索引签名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squareConfig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?: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?: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函数类型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参数列表和返回值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SearchFunc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参数列表和返回值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SearchFunc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'hahahah345'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可索引类型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这个索引签名表示了当用 number去索引StringArray时会得到string类型的返回值。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701F9"/>
    <w:rsid w:val="446249EE"/>
    <w:rsid w:val="59B32BA6"/>
    <w:rsid w:val="7286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2021-09-01T09:52:18Z</dcterms:created>
  <dc:creator>Administrator</dc:creator>
  <cp:lastModifiedBy>渣男</cp:lastModifiedBy>
  <dcterms:modified xsi:type="dcterms:W3CDTF">2021-09-02T09:08:58Z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45C6CA7F6599461E8405916E6ABD18D7</vt:lpwstr>
  </property>
</Properties>
</file>