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2F478" w14:textId="77777777" w:rsidR="00B639A1" w:rsidRPr="00B639A1" w:rsidRDefault="00B639A1" w:rsidP="00B639A1">
      <w:pPr>
        <w:rPr>
          <w:sz w:val="28"/>
          <w:szCs w:val="28"/>
        </w:rPr>
      </w:pPr>
      <w:r w:rsidRPr="00B639A1">
        <w:rPr>
          <w:sz w:val="28"/>
          <w:szCs w:val="28"/>
        </w:rPr>
        <w:t>Giới thiệu về thuật toán di truyền:</w:t>
      </w:r>
    </w:p>
    <w:p w14:paraId="526991C9" w14:textId="77777777" w:rsidR="00B639A1" w:rsidRPr="00B639A1" w:rsidRDefault="00B639A1" w:rsidP="00B639A1">
      <w:pPr>
        <w:rPr>
          <w:sz w:val="28"/>
          <w:szCs w:val="28"/>
        </w:rPr>
      </w:pPr>
    </w:p>
    <w:p w14:paraId="2D81467E" w14:textId="7969FE99" w:rsidR="00B639A1" w:rsidRDefault="00B639A1" w:rsidP="00B639A1">
      <w:pPr>
        <w:rPr>
          <w:sz w:val="28"/>
          <w:szCs w:val="28"/>
        </w:rPr>
      </w:pPr>
      <w:r w:rsidRPr="00B639A1">
        <w:rPr>
          <w:sz w:val="28"/>
          <w:szCs w:val="28"/>
        </w:rPr>
        <w:t>Thuật toán di truyền là một trong những thuật toán tối ưu hóa được sử dụng phổ biến trong lĩnh vực khoa học máy tính. Thuật toán di truyền được lấy cảm hứng từ quá trình tiến hóa tự nhiên của các loài sinh vật. Thuật toán này sử dụng một quần thể các cá thể và áp dụng các toán tử di truyền để tạo ra thế hệ con mới, với hy vọng rằng các thế hệ con mới này sẽ tiến hóa tốt hơn và đưa đến các giải pháp tối ưu hơn cho bài toán được cần giải quyết.</w:t>
      </w:r>
    </w:p>
    <w:p w14:paraId="61E28640" w14:textId="7EFFE251" w:rsidR="00B639A1" w:rsidRDefault="009D0BAF" w:rsidP="00B639A1">
      <w:pPr>
        <w:rPr>
          <w:sz w:val="28"/>
          <w:szCs w:val="28"/>
        </w:rPr>
      </w:pPr>
      <w:r>
        <w:rPr>
          <w:sz w:val="28"/>
          <w:szCs w:val="28"/>
        </w:rPr>
        <w:t>Trong báo cáo này em sẽ giải quyết b</w:t>
      </w:r>
      <w:r w:rsidRPr="009D0BAF">
        <w:rPr>
          <w:sz w:val="28"/>
          <w:szCs w:val="28"/>
        </w:rPr>
        <w:t>ài toán người bán hàng du lịch sử dụng giải thuật di truyền</w:t>
      </w:r>
      <w:r>
        <w:rPr>
          <w:sz w:val="28"/>
          <w:szCs w:val="28"/>
        </w:rPr>
        <w:t>.</w:t>
      </w:r>
    </w:p>
    <w:p w14:paraId="3FD0F8C6" w14:textId="77777777" w:rsidR="00135C80" w:rsidRPr="00135C80" w:rsidRDefault="00135C80" w:rsidP="00135C80">
      <w:pPr>
        <w:jc w:val="both"/>
        <w:rPr>
          <w:sz w:val="28"/>
          <w:szCs w:val="28"/>
        </w:rPr>
      </w:pPr>
      <w:r w:rsidRPr="00135C80">
        <w:rPr>
          <w:sz w:val="28"/>
          <w:szCs w:val="28"/>
        </w:rPr>
        <w:t>Các bước trong giải thuật di truyền</w:t>
      </w:r>
    </w:p>
    <w:p w14:paraId="4EE495FA" w14:textId="77777777" w:rsidR="00135C80" w:rsidRPr="00135C80" w:rsidRDefault="00135C80" w:rsidP="00135C80">
      <w:pPr>
        <w:jc w:val="both"/>
        <w:rPr>
          <w:sz w:val="28"/>
          <w:szCs w:val="28"/>
        </w:rPr>
      </w:pPr>
      <w:r w:rsidRPr="00135C80">
        <w:rPr>
          <w:sz w:val="28"/>
          <w:szCs w:val="28"/>
        </w:rPr>
        <w:t xml:space="preserve">1. Khởi tạo dân số                                                   </w:t>
      </w:r>
    </w:p>
    <w:p w14:paraId="325A6DB0" w14:textId="77777777" w:rsidR="00135C80" w:rsidRPr="00135C80" w:rsidRDefault="00135C80" w:rsidP="00135C80">
      <w:pPr>
        <w:jc w:val="both"/>
        <w:rPr>
          <w:sz w:val="28"/>
          <w:szCs w:val="28"/>
        </w:rPr>
      </w:pPr>
      <w:r w:rsidRPr="00135C80">
        <w:rPr>
          <w:sz w:val="28"/>
          <w:szCs w:val="28"/>
        </w:rPr>
        <w:t>2. Chọn cha mẹ bằng cách đánh giá thể lực của họ</w:t>
      </w:r>
    </w:p>
    <w:p w14:paraId="522ED8EB" w14:textId="77777777" w:rsidR="00135C80" w:rsidRPr="00135C80" w:rsidRDefault="00135C80" w:rsidP="00135C80">
      <w:pPr>
        <w:jc w:val="both"/>
        <w:rPr>
          <w:sz w:val="28"/>
          <w:szCs w:val="28"/>
        </w:rPr>
      </w:pPr>
      <w:r w:rsidRPr="00135C80">
        <w:rPr>
          <w:sz w:val="28"/>
          <w:szCs w:val="28"/>
        </w:rPr>
        <w:t>3. Lai bố mẹ để sinh sản</w:t>
      </w:r>
    </w:p>
    <w:p w14:paraId="6A44A35C" w14:textId="77777777" w:rsidR="00135C80" w:rsidRPr="00135C80" w:rsidRDefault="00135C80" w:rsidP="00135C80">
      <w:pPr>
        <w:jc w:val="both"/>
        <w:rPr>
          <w:sz w:val="28"/>
          <w:szCs w:val="28"/>
        </w:rPr>
      </w:pPr>
      <w:r w:rsidRPr="00135C80">
        <w:rPr>
          <w:sz w:val="28"/>
          <w:szCs w:val="28"/>
        </w:rPr>
        <w:t>4. Đột biến thế hệ con cháu</w:t>
      </w:r>
    </w:p>
    <w:p w14:paraId="663BE127" w14:textId="77777777" w:rsidR="00135C80" w:rsidRPr="00135C80" w:rsidRDefault="00135C80" w:rsidP="00135C80">
      <w:pPr>
        <w:jc w:val="both"/>
        <w:rPr>
          <w:sz w:val="28"/>
          <w:szCs w:val="28"/>
        </w:rPr>
      </w:pPr>
      <w:r w:rsidRPr="00135C80">
        <w:rPr>
          <w:sz w:val="28"/>
          <w:szCs w:val="28"/>
        </w:rPr>
        <w:t>5. Đánh giá con lai</w:t>
      </w:r>
    </w:p>
    <w:p w14:paraId="2239821E" w14:textId="77777777" w:rsidR="00135C80" w:rsidRPr="00135C80" w:rsidRDefault="00135C80" w:rsidP="00135C80">
      <w:pPr>
        <w:jc w:val="both"/>
        <w:rPr>
          <w:sz w:val="28"/>
          <w:szCs w:val="28"/>
        </w:rPr>
      </w:pPr>
      <w:r w:rsidRPr="00135C80">
        <w:rPr>
          <w:sz w:val="28"/>
          <w:szCs w:val="28"/>
        </w:rPr>
        <w:t>6. Hợp nhất quần thể con với quần thể chính và sắp xếp</w:t>
      </w:r>
    </w:p>
    <w:p w14:paraId="5B46A266" w14:textId="30A3ADF3" w:rsidR="00135C80" w:rsidRPr="00B639A1" w:rsidRDefault="00135C80" w:rsidP="00B639A1">
      <w:pPr>
        <w:rPr>
          <w:sz w:val="28"/>
          <w:szCs w:val="28"/>
        </w:rPr>
      </w:pPr>
      <w:r w:rsidRPr="00135C80">
        <w:rPr>
          <w:sz w:val="28"/>
          <w:szCs w:val="28"/>
        </w:rPr>
        <w:t xml:space="preserve">“Trong một giải thuật di truyền, một quần thể các giải pháp ứng cử viên (được gọi là các cá thể, sinh vật hoặc kiểu hình) cho một vấn đề tối ưu hóa được phát triển theo hướng tốt hơn các giải pháp. Mỗi giải pháp ứng cử viên có một tập hợp các thuộc tính (nhiễm sắc thể hoặc kiểu gen) có thể bị đột biến và thay đổi; theo </w:t>
      </w:r>
      <w:r w:rsidRPr="00135C80">
        <w:rPr>
          <w:sz w:val="28"/>
          <w:szCs w:val="28"/>
        </w:rPr>
        <w:lastRenderedPageBreak/>
        <w:t xml:space="preserve">truyền thống, các giải pháp được thể hiện trong nhị phân dưới dạng chuỗi 0 và 1, </w:t>
      </w:r>
      <w:r w:rsidRPr="00135C80">
        <w:rPr>
          <w:noProof/>
          <w:sz w:val="28"/>
          <w:szCs w:val="28"/>
        </w:rPr>
        <w:drawing>
          <wp:anchor distT="0" distB="0" distL="114300" distR="114300" simplePos="0" relativeHeight="251658240" behindDoc="0" locked="0" layoutInCell="1" allowOverlap="1" wp14:anchorId="5082A990" wp14:editId="02812CE3">
            <wp:simplePos x="0" y="0"/>
            <wp:positionH relativeFrom="margin">
              <wp:align>right</wp:align>
            </wp:positionH>
            <wp:positionV relativeFrom="paragraph">
              <wp:posOffset>609600</wp:posOffset>
            </wp:positionV>
            <wp:extent cx="5941060" cy="3461385"/>
            <wp:effectExtent l="0" t="0" r="2540" b="5715"/>
            <wp:wrapSquare wrapText="bothSides"/>
            <wp:docPr id="195525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25541" name=""/>
                    <pic:cNvPicPr/>
                  </pic:nvPicPr>
                  <pic:blipFill>
                    <a:blip r:embed="rId5">
                      <a:extLst>
                        <a:ext uri="{28A0092B-C50C-407E-A947-70E740481C1C}">
                          <a14:useLocalDpi xmlns:a14="http://schemas.microsoft.com/office/drawing/2010/main" val="0"/>
                        </a:ext>
                      </a:extLst>
                    </a:blip>
                    <a:stretch>
                      <a:fillRect/>
                    </a:stretch>
                  </pic:blipFill>
                  <pic:spPr>
                    <a:xfrm>
                      <a:off x="0" y="0"/>
                      <a:ext cx="5941060" cy="3461385"/>
                    </a:xfrm>
                    <a:prstGeom prst="rect">
                      <a:avLst/>
                    </a:prstGeom>
                  </pic:spPr>
                </pic:pic>
              </a:graphicData>
            </a:graphic>
            <wp14:sizeRelH relativeFrom="margin">
              <wp14:pctWidth>0</wp14:pctWidth>
            </wp14:sizeRelH>
            <wp14:sizeRelV relativeFrom="margin">
              <wp14:pctHeight>0</wp14:pctHeight>
            </wp14:sizeRelV>
          </wp:anchor>
        </w:drawing>
      </w:r>
      <w:r w:rsidRPr="00135C80">
        <w:rPr>
          <w:sz w:val="28"/>
          <w:szCs w:val="28"/>
        </w:rPr>
        <w:t xml:space="preserve">nhưng cũng có thể mã hóa khác [2] [3]” </w:t>
      </w:r>
    </w:p>
    <w:p w14:paraId="6203C1D8" w14:textId="77777777" w:rsidR="00135C80" w:rsidRDefault="00135C80" w:rsidP="00B639A1">
      <w:pPr>
        <w:rPr>
          <w:sz w:val="28"/>
          <w:szCs w:val="28"/>
        </w:rPr>
      </w:pPr>
    </w:p>
    <w:p w14:paraId="0FDD863F" w14:textId="12550093" w:rsidR="00B639A1" w:rsidRPr="00B639A1" w:rsidRDefault="00B639A1" w:rsidP="00B639A1">
      <w:pPr>
        <w:rPr>
          <w:sz w:val="28"/>
          <w:szCs w:val="28"/>
        </w:rPr>
      </w:pPr>
      <w:r w:rsidRPr="00B639A1">
        <w:rPr>
          <w:sz w:val="28"/>
          <w:szCs w:val="28"/>
        </w:rPr>
        <w:t>Mô tả thuật toán di truyền</w:t>
      </w:r>
      <w:r w:rsidR="00067B1E">
        <w:rPr>
          <w:sz w:val="28"/>
          <w:szCs w:val="28"/>
        </w:rPr>
        <w:t>:</w:t>
      </w:r>
    </w:p>
    <w:p w14:paraId="4073D55C" w14:textId="77777777" w:rsidR="00B639A1" w:rsidRPr="00B639A1" w:rsidRDefault="00B639A1" w:rsidP="00B639A1">
      <w:pPr>
        <w:rPr>
          <w:sz w:val="28"/>
          <w:szCs w:val="28"/>
        </w:rPr>
      </w:pPr>
      <w:r w:rsidRPr="00B639A1">
        <w:rPr>
          <w:sz w:val="28"/>
          <w:szCs w:val="28"/>
        </w:rPr>
        <w:t>Bước 1: Khởi tạo quần thể ban đầu</w:t>
      </w:r>
    </w:p>
    <w:p w14:paraId="7276EC84" w14:textId="0DF22204" w:rsidR="00B639A1" w:rsidRDefault="00B639A1" w:rsidP="00B639A1">
      <w:pPr>
        <w:rPr>
          <w:sz w:val="28"/>
          <w:szCs w:val="28"/>
        </w:rPr>
      </w:pPr>
      <w:r w:rsidRPr="00B639A1">
        <w:rPr>
          <w:sz w:val="28"/>
          <w:szCs w:val="28"/>
        </w:rPr>
        <w:t>Trong bước này, ta sẽ khởi tạo một quần thể các cá thể, mỗi cá thể sẽ biểu diễn một giải pháp cho bài toán được cần giải quyết. Quần thể ban đầu này thường được tạo ra ngẫu nhiên hoặc thông qua các phương pháp khởi tạo đặc biệt tùy vào từng bài toán cụ thể.</w:t>
      </w:r>
    </w:p>
    <w:p w14:paraId="6AB73834" w14:textId="5DFACD0E" w:rsidR="009D0BAF" w:rsidRPr="00B639A1" w:rsidRDefault="00135C80" w:rsidP="00B639A1">
      <w:pPr>
        <w:rPr>
          <w:sz w:val="28"/>
          <w:szCs w:val="28"/>
        </w:rPr>
      </w:pPr>
      <w:r w:rsidRPr="00135C80">
        <w:rPr>
          <w:sz w:val="28"/>
          <w:szCs w:val="28"/>
        </w:rPr>
        <w:lastRenderedPageBreak/>
        <w:drawing>
          <wp:inline distT="0" distB="0" distL="0" distR="0" wp14:anchorId="799987A5" wp14:editId="11F5C4EC">
            <wp:extent cx="5227773" cy="2857748"/>
            <wp:effectExtent l="0" t="0" r="0" b="0"/>
            <wp:docPr id="918644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644968" name=""/>
                    <pic:cNvPicPr/>
                  </pic:nvPicPr>
                  <pic:blipFill>
                    <a:blip r:embed="rId6"/>
                    <a:stretch>
                      <a:fillRect/>
                    </a:stretch>
                  </pic:blipFill>
                  <pic:spPr>
                    <a:xfrm>
                      <a:off x="0" y="0"/>
                      <a:ext cx="5227773" cy="2857748"/>
                    </a:xfrm>
                    <a:prstGeom prst="rect">
                      <a:avLst/>
                    </a:prstGeom>
                  </pic:spPr>
                </pic:pic>
              </a:graphicData>
            </a:graphic>
          </wp:inline>
        </w:drawing>
      </w:r>
    </w:p>
    <w:p w14:paraId="575C8787" w14:textId="77777777" w:rsidR="00B639A1" w:rsidRPr="00B639A1" w:rsidRDefault="00B639A1" w:rsidP="00B639A1">
      <w:pPr>
        <w:rPr>
          <w:sz w:val="28"/>
          <w:szCs w:val="28"/>
        </w:rPr>
      </w:pPr>
      <w:r w:rsidRPr="00B639A1">
        <w:rPr>
          <w:sz w:val="28"/>
          <w:szCs w:val="28"/>
        </w:rPr>
        <w:t>Bước 2: Đánh giá và chọn lọc</w:t>
      </w:r>
    </w:p>
    <w:p w14:paraId="7F42755B" w14:textId="43D4C25D" w:rsidR="00B639A1" w:rsidRDefault="00AC6326" w:rsidP="00B639A1">
      <w:pPr>
        <w:rPr>
          <w:sz w:val="28"/>
          <w:szCs w:val="28"/>
        </w:rPr>
      </w:pPr>
      <w:r w:rsidRPr="00AC6326">
        <w:rPr>
          <w:sz w:val="28"/>
          <w:szCs w:val="28"/>
        </w:rPr>
        <w:drawing>
          <wp:anchor distT="0" distB="0" distL="114300" distR="114300" simplePos="0" relativeHeight="251659264" behindDoc="0" locked="0" layoutInCell="1" allowOverlap="1" wp14:anchorId="4D64FDB5" wp14:editId="3AAA223B">
            <wp:simplePos x="0" y="0"/>
            <wp:positionH relativeFrom="column">
              <wp:posOffset>-217805</wp:posOffset>
            </wp:positionH>
            <wp:positionV relativeFrom="paragraph">
              <wp:posOffset>1270635</wp:posOffset>
            </wp:positionV>
            <wp:extent cx="5834380" cy="3405505"/>
            <wp:effectExtent l="0" t="0" r="0" b="4445"/>
            <wp:wrapSquare wrapText="bothSides"/>
            <wp:docPr id="1916227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227541" name=""/>
                    <pic:cNvPicPr/>
                  </pic:nvPicPr>
                  <pic:blipFill>
                    <a:blip r:embed="rId7">
                      <a:extLst>
                        <a:ext uri="{28A0092B-C50C-407E-A947-70E740481C1C}">
                          <a14:useLocalDpi xmlns:a14="http://schemas.microsoft.com/office/drawing/2010/main" val="0"/>
                        </a:ext>
                      </a:extLst>
                    </a:blip>
                    <a:stretch>
                      <a:fillRect/>
                    </a:stretch>
                  </pic:blipFill>
                  <pic:spPr>
                    <a:xfrm>
                      <a:off x="0" y="0"/>
                      <a:ext cx="5834380" cy="3405505"/>
                    </a:xfrm>
                    <a:prstGeom prst="rect">
                      <a:avLst/>
                    </a:prstGeom>
                  </pic:spPr>
                </pic:pic>
              </a:graphicData>
            </a:graphic>
            <wp14:sizeRelH relativeFrom="margin">
              <wp14:pctWidth>0</wp14:pctWidth>
            </wp14:sizeRelH>
          </wp:anchor>
        </w:drawing>
      </w:r>
      <w:r w:rsidR="00B639A1" w:rsidRPr="00B639A1">
        <w:rPr>
          <w:sz w:val="28"/>
          <w:szCs w:val="28"/>
        </w:rPr>
        <w:t>Sau khi khởi tạo quần thể ban đầu, ta sẽ đánh giá các cá thể trong quần thể này dựa trên một hàm mục tiêu, còn gọi là hàm fitness. Hàm fitness sẽ đánh giá mức độ tốt của mỗi cá thể trong quần thể dựa trên giá trị trả về của hàm fitness cho giải pháp tương ứng. Sau đó, ta sẽ chọn lọc ra một số cá thể tốt nhất để tiếp tục sử dụng trong các thế hệ tiếp theo.</w:t>
      </w:r>
    </w:p>
    <w:p w14:paraId="6E2DDC5D" w14:textId="5F6F1711" w:rsidR="00135C80" w:rsidRPr="00B639A1" w:rsidRDefault="00135C80" w:rsidP="00B639A1">
      <w:pPr>
        <w:rPr>
          <w:sz w:val="28"/>
          <w:szCs w:val="28"/>
        </w:rPr>
      </w:pPr>
    </w:p>
    <w:p w14:paraId="339D2982" w14:textId="77777777" w:rsidR="00B639A1" w:rsidRPr="00B639A1" w:rsidRDefault="00B639A1" w:rsidP="00B639A1">
      <w:pPr>
        <w:rPr>
          <w:sz w:val="28"/>
          <w:szCs w:val="28"/>
        </w:rPr>
      </w:pPr>
      <w:r w:rsidRPr="00B639A1">
        <w:rPr>
          <w:sz w:val="28"/>
          <w:szCs w:val="28"/>
        </w:rPr>
        <w:lastRenderedPageBreak/>
        <w:t>Bước 3: Áp dụng toán tử di truyền để tạo ra thế hệ con mới</w:t>
      </w:r>
    </w:p>
    <w:p w14:paraId="4459A043" w14:textId="2F4E2709" w:rsidR="00650CA9" w:rsidRDefault="00B639A1" w:rsidP="00B639A1">
      <w:pPr>
        <w:rPr>
          <w:sz w:val="28"/>
          <w:szCs w:val="28"/>
        </w:rPr>
      </w:pPr>
      <w:r w:rsidRPr="00B639A1">
        <w:rPr>
          <w:sz w:val="28"/>
          <w:szCs w:val="28"/>
        </w:rPr>
        <w:t>Sau khi chọn lọc các cá thể tốt nhất, ta sẽ áp dụng các toán tử di truyền để tạo ra các thế hệ con mới. Các toán tử di truyền này bao gồm toán tử lai ghép (crossover) và toán tử đột biến (mutation). Toán tử lai ghép được sử dụng để kết hợp các thông tin di truyền của hai cá thể khác nhau, trong khi toán tử đột biến được sử dụng để thay đổi ngẫu nhiên một số thông tin di truyền của một cá thể.</w:t>
      </w:r>
    </w:p>
    <w:p w14:paraId="014F7F0D" w14:textId="0925F76D" w:rsidR="00AC6326" w:rsidRPr="00B639A1" w:rsidRDefault="00AC6326" w:rsidP="00B639A1">
      <w:pPr>
        <w:rPr>
          <w:sz w:val="28"/>
          <w:szCs w:val="28"/>
        </w:rPr>
      </w:pPr>
      <w:r w:rsidRPr="00AC6326">
        <w:rPr>
          <w:sz w:val="28"/>
          <w:szCs w:val="28"/>
        </w:rPr>
        <w:drawing>
          <wp:inline distT="0" distB="0" distL="0" distR="0" wp14:anchorId="1091CFD7" wp14:editId="44DF2A45">
            <wp:extent cx="4511431" cy="3375953"/>
            <wp:effectExtent l="0" t="0" r="3810" b="0"/>
            <wp:docPr id="1073142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142728" name=""/>
                    <pic:cNvPicPr/>
                  </pic:nvPicPr>
                  <pic:blipFill>
                    <a:blip r:embed="rId8"/>
                    <a:stretch>
                      <a:fillRect/>
                    </a:stretch>
                  </pic:blipFill>
                  <pic:spPr>
                    <a:xfrm>
                      <a:off x="0" y="0"/>
                      <a:ext cx="4511431" cy="3375953"/>
                    </a:xfrm>
                    <a:prstGeom prst="rect">
                      <a:avLst/>
                    </a:prstGeom>
                  </pic:spPr>
                </pic:pic>
              </a:graphicData>
            </a:graphic>
          </wp:inline>
        </w:drawing>
      </w:r>
    </w:p>
    <w:p w14:paraId="416F4BC9" w14:textId="77777777" w:rsidR="00B639A1" w:rsidRPr="00B639A1" w:rsidRDefault="00B639A1" w:rsidP="00B639A1">
      <w:pPr>
        <w:rPr>
          <w:sz w:val="28"/>
          <w:szCs w:val="28"/>
        </w:rPr>
      </w:pPr>
      <w:r w:rsidRPr="00B639A1">
        <w:rPr>
          <w:sz w:val="28"/>
          <w:szCs w:val="28"/>
        </w:rPr>
        <w:t>Bước 4: Đánh giá và chọn lọc thế hệ con mới</w:t>
      </w:r>
    </w:p>
    <w:p w14:paraId="57472807" w14:textId="7D2D6280" w:rsidR="00B639A1" w:rsidRDefault="00B639A1" w:rsidP="00B639A1">
      <w:pPr>
        <w:rPr>
          <w:sz w:val="28"/>
          <w:szCs w:val="28"/>
        </w:rPr>
      </w:pPr>
      <w:r w:rsidRPr="00B639A1">
        <w:rPr>
          <w:sz w:val="28"/>
          <w:szCs w:val="28"/>
        </w:rPr>
        <w:t>Sau khi tạo ra các thế hệ con mới bằng cách áp dụng các toán tử di truyền, ta sẽ đánh giá chất lượng của các cá thể trong thế hệ mới này bằng cách sử dụng hàm fitness. Sau đó, ta sẽ chọn lọc ra một số cá thể tốt nhất từ thế hệ mới này để sử dụng trong các thế hệ tiếp theo. Việc chọn lọc này thường được thực hiện bằng cách sử dụng các phương pháp như chọn lọc tự nhiên, chọn lọc giải trích, hay chọn lọc giải trích theo phân bố xác suất.</w:t>
      </w:r>
    </w:p>
    <w:p w14:paraId="0FAB17CF" w14:textId="77777777" w:rsidR="00AC6326" w:rsidRPr="00B639A1" w:rsidRDefault="00AC6326" w:rsidP="00B639A1">
      <w:pPr>
        <w:rPr>
          <w:sz w:val="28"/>
          <w:szCs w:val="28"/>
        </w:rPr>
      </w:pPr>
    </w:p>
    <w:p w14:paraId="5FD77E91" w14:textId="77777777" w:rsidR="00B639A1" w:rsidRPr="00B639A1" w:rsidRDefault="00B639A1" w:rsidP="00B639A1">
      <w:pPr>
        <w:rPr>
          <w:sz w:val="28"/>
          <w:szCs w:val="28"/>
        </w:rPr>
      </w:pPr>
      <w:r w:rsidRPr="00B639A1">
        <w:rPr>
          <w:sz w:val="28"/>
          <w:szCs w:val="28"/>
        </w:rPr>
        <w:t>Bước 5: Lặp lại quá trình từ bước 3 đến bước 4</w:t>
      </w:r>
    </w:p>
    <w:p w14:paraId="72FFEA33" w14:textId="5128BB4A" w:rsidR="00B639A1" w:rsidRDefault="00B639A1" w:rsidP="00B639A1">
      <w:pPr>
        <w:rPr>
          <w:sz w:val="28"/>
          <w:szCs w:val="28"/>
        </w:rPr>
      </w:pPr>
      <w:r w:rsidRPr="00B639A1">
        <w:rPr>
          <w:sz w:val="28"/>
          <w:szCs w:val="28"/>
        </w:rPr>
        <w:t xml:space="preserve">Sau khi đã tạo ra thế hệ con mới và chọn lọc ra các cá thể tốt nhất, ta sẽ lặp lại quá trình từ bước 3 đến bước 4 để tạo ra các thế hệ con mới tiếp theo. Quá trình này </w:t>
      </w:r>
      <w:r w:rsidRPr="00B639A1">
        <w:rPr>
          <w:sz w:val="28"/>
          <w:szCs w:val="28"/>
        </w:rPr>
        <w:lastRenderedPageBreak/>
        <w:t>sẽ được lặp lại cho đến khi đạt được điều kiện dừng, ví dụ như đạt được giải pháp tối ưu hoặc đạt được số lần lặp tối đa được định trước.</w:t>
      </w:r>
    </w:p>
    <w:p w14:paraId="3FBB0AA2" w14:textId="0120D736" w:rsidR="00AC6326" w:rsidRDefault="00AC6326" w:rsidP="00B639A1">
      <w:pPr>
        <w:rPr>
          <w:sz w:val="28"/>
          <w:szCs w:val="28"/>
        </w:rPr>
      </w:pPr>
      <w:r w:rsidRPr="00AC6326">
        <w:rPr>
          <w:sz w:val="28"/>
          <w:szCs w:val="28"/>
        </w:rPr>
        <w:drawing>
          <wp:inline distT="0" distB="0" distL="0" distR="0" wp14:anchorId="63ECDB14" wp14:editId="109D6B68">
            <wp:extent cx="5159187" cy="4961050"/>
            <wp:effectExtent l="0" t="0" r="3810" b="0"/>
            <wp:docPr id="202231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15828" name=""/>
                    <pic:cNvPicPr/>
                  </pic:nvPicPr>
                  <pic:blipFill>
                    <a:blip r:embed="rId9"/>
                    <a:stretch>
                      <a:fillRect/>
                    </a:stretch>
                  </pic:blipFill>
                  <pic:spPr>
                    <a:xfrm>
                      <a:off x="0" y="0"/>
                      <a:ext cx="5159187" cy="4961050"/>
                    </a:xfrm>
                    <a:prstGeom prst="rect">
                      <a:avLst/>
                    </a:prstGeom>
                  </pic:spPr>
                </pic:pic>
              </a:graphicData>
            </a:graphic>
          </wp:inline>
        </w:drawing>
      </w:r>
    </w:p>
    <w:p w14:paraId="403E387A" w14:textId="791F8F55" w:rsidR="00AC6326" w:rsidRPr="00B639A1" w:rsidRDefault="00AC6326" w:rsidP="00B639A1">
      <w:pPr>
        <w:rPr>
          <w:sz w:val="28"/>
          <w:szCs w:val="28"/>
        </w:rPr>
      </w:pPr>
      <w:r w:rsidRPr="00AC6326">
        <w:rPr>
          <w:sz w:val="28"/>
          <w:szCs w:val="28"/>
        </w:rPr>
        <w:lastRenderedPageBreak/>
        <w:drawing>
          <wp:inline distT="0" distB="0" distL="0" distR="0" wp14:anchorId="4ACABB8B" wp14:editId="37E73A4D">
            <wp:extent cx="5943600" cy="3429000"/>
            <wp:effectExtent l="0" t="0" r="0" b="0"/>
            <wp:docPr id="179797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973877" name=""/>
                    <pic:cNvPicPr/>
                  </pic:nvPicPr>
                  <pic:blipFill>
                    <a:blip r:embed="rId10"/>
                    <a:stretch>
                      <a:fillRect/>
                    </a:stretch>
                  </pic:blipFill>
                  <pic:spPr>
                    <a:xfrm>
                      <a:off x="0" y="0"/>
                      <a:ext cx="5943600" cy="3429000"/>
                    </a:xfrm>
                    <a:prstGeom prst="rect">
                      <a:avLst/>
                    </a:prstGeom>
                  </pic:spPr>
                </pic:pic>
              </a:graphicData>
            </a:graphic>
          </wp:inline>
        </w:drawing>
      </w:r>
    </w:p>
    <w:p w14:paraId="5EC89F4F" w14:textId="77777777" w:rsidR="00B639A1" w:rsidRPr="00B639A1" w:rsidRDefault="00B639A1" w:rsidP="00B639A1">
      <w:pPr>
        <w:rPr>
          <w:sz w:val="28"/>
          <w:szCs w:val="28"/>
        </w:rPr>
      </w:pPr>
      <w:r w:rsidRPr="00B639A1">
        <w:rPr>
          <w:sz w:val="28"/>
          <w:szCs w:val="28"/>
        </w:rPr>
        <w:t>Bước 6: Trả về giải pháp tốt nhất</w:t>
      </w:r>
    </w:p>
    <w:p w14:paraId="4BC19186" w14:textId="22A5EA37" w:rsidR="00B639A1" w:rsidRDefault="00B639A1" w:rsidP="00B639A1">
      <w:pPr>
        <w:rPr>
          <w:sz w:val="28"/>
          <w:szCs w:val="28"/>
        </w:rPr>
      </w:pPr>
      <w:r w:rsidRPr="00B639A1">
        <w:rPr>
          <w:sz w:val="28"/>
          <w:szCs w:val="28"/>
        </w:rPr>
        <w:t>Sau khi đã đạt được điều kiện dừng, ta sẽ trả về giải pháp tốt nhất được tìm thấy trong quần thể cuối cùng. Giải pháp này được xác định bằng cách tìm cá thể có giá trị fitness cao nhất trong quần thể cuối cùng.</w:t>
      </w:r>
    </w:p>
    <w:p w14:paraId="59F17993" w14:textId="56D3700F" w:rsidR="00B639A1" w:rsidRPr="00B639A1" w:rsidRDefault="00AC6326" w:rsidP="00B639A1">
      <w:pPr>
        <w:rPr>
          <w:sz w:val="28"/>
          <w:szCs w:val="28"/>
        </w:rPr>
      </w:pPr>
      <w:r w:rsidRPr="00AC6326">
        <w:rPr>
          <w:sz w:val="28"/>
          <w:szCs w:val="28"/>
        </w:rPr>
        <w:drawing>
          <wp:inline distT="0" distB="0" distL="0" distR="0" wp14:anchorId="087EDF05" wp14:editId="063E880E">
            <wp:extent cx="5296359" cy="2301439"/>
            <wp:effectExtent l="0" t="0" r="0" b="3810"/>
            <wp:docPr id="695594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594891" name=""/>
                    <pic:cNvPicPr/>
                  </pic:nvPicPr>
                  <pic:blipFill>
                    <a:blip r:embed="rId11"/>
                    <a:stretch>
                      <a:fillRect/>
                    </a:stretch>
                  </pic:blipFill>
                  <pic:spPr>
                    <a:xfrm>
                      <a:off x="0" y="0"/>
                      <a:ext cx="5296359" cy="2301439"/>
                    </a:xfrm>
                    <a:prstGeom prst="rect">
                      <a:avLst/>
                    </a:prstGeom>
                  </pic:spPr>
                </pic:pic>
              </a:graphicData>
            </a:graphic>
          </wp:inline>
        </w:drawing>
      </w:r>
    </w:p>
    <w:p w14:paraId="5BF8912D" w14:textId="77777777" w:rsidR="00B639A1" w:rsidRPr="00B639A1" w:rsidRDefault="00B639A1" w:rsidP="00B639A1">
      <w:pPr>
        <w:rPr>
          <w:sz w:val="28"/>
          <w:szCs w:val="28"/>
        </w:rPr>
      </w:pPr>
      <w:r w:rsidRPr="00B639A1">
        <w:rPr>
          <w:sz w:val="28"/>
          <w:szCs w:val="28"/>
        </w:rPr>
        <w:t>Kết luận:</w:t>
      </w:r>
    </w:p>
    <w:p w14:paraId="37266F8F" w14:textId="0C316FA9" w:rsidR="00B639A1" w:rsidRDefault="00B639A1" w:rsidP="00B639A1">
      <w:pPr>
        <w:rPr>
          <w:sz w:val="28"/>
          <w:szCs w:val="28"/>
        </w:rPr>
      </w:pPr>
      <w:r w:rsidRPr="00B639A1">
        <w:rPr>
          <w:sz w:val="28"/>
          <w:szCs w:val="28"/>
        </w:rPr>
        <w:t xml:space="preserve">Thuật toán di truyền là một trong những phương pháp tối ưu hóa được sử dụng phổ biến trong lĩnh vực khoa học máy tính. Việc hiểu rõ quy trình của thuật toán </w:t>
      </w:r>
      <w:r w:rsidRPr="00B639A1">
        <w:rPr>
          <w:sz w:val="28"/>
          <w:szCs w:val="28"/>
        </w:rPr>
        <w:lastRenderedPageBreak/>
        <w:t>này sẽ giúp cho các nhà khoa học máy tính có thể áp dụng hiệu quả thuật toán này vào các bài toán cần giải quyết.</w:t>
      </w:r>
    </w:p>
    <w:p w14:paraId="030C8A80" w14:textId="477A6755" w:rsidR="00616488" w:rsidRPr="00B639A1" w:rsidRDefault="00905BD7" w:rsidP="00B639A1">
      <w:pPr>
        <w:rPr>
          <w:sz w:val="28"/>
          <w:szCs w:val="28"/>
        </w:rPr>
      </w:pPr>
      <w:r>
        <w:rPr>
          <w:sz w:val="28"/>
          <w:szCs w:val="28"/>
        </w:rPr>
        <w:t>Code hoàng chỉnh ở đây</w:t>
      </w:r>
      <w:r w:rsidR="006338CE">
        <w:rPr>
          <w:sz w:val="28"/>
          <w:szCs w:val="28"/>
        </w:rPr>
        <w:object w:dxaOrig="1176" w:dyaOrig="816" w14:anchorId="203255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58.65pt;height:37.35pt" o:ole="">
            <v:imagedata r:id="rId12" o:title=""/>
          </v:shape>
          <o:OLEObject Type="Embed" ProgID="Package" ShapeID="_x0000_i1032" DrawAspect="Content" ObjectID="_1744896715" r:id="rId13"/>
        </w:object>
      </w:r>
    </w:p>
    <w:sectPr w:rsidR="00616488" w:rsidRPr="00B63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D79A4"/>
    <w:multiLevelType w:val="hybridMultilevel"/>
    <w:tmpl w:val="70CA8134"/>
    <w:lvl w:ilvl="0" w:tplc="11B481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A81FD9"/>
    <w:multiLevelType w:val="hybridMultilevel"/>
    <w:tmpl w:val="583099BA"/>
    <w:lvl w:ilvl="0" w:tplc="D9BC8B8E">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A31341"/>
    <w:multiLevelType w:val="hybridMultilevel"/>
    <w:tmpl w:val="0F5EDFEC"/>
    <w:lvl w:ilvl="0" w:tplc="8A5673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1802240">
    <w:abstractNumId w:val="2"/>
  </w:num>
  <w:num w:numId="2" w16cid:durableId="522943673">
    <w:abstractNumId w:val="1"/>
  </w:num>
  <w:num w:numId="3" w16cid:durableId="1135416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CA9"/>
    <w:rsid w:val="00033F1D"/>
    <w:rsid w:val="00067B1E"/>
    <w:rsid w:val="00096576"/>
    <w:rsid w:val="00135C80"/>
    <w:rsid w:val="00330D52"/>
    <w:rsid w:val="005B4733"/>
    <w:rsid w:val="00616488"/>
    <w:rsid w:val="006338CE"/>
    <w:rsid w:val="00650CA9"/>
    <w:rsid w:val="008C107C"/>
    <w:rsid w:val="00905BD7"/>
    <w:rsid w:val="009809C6"/>
    <w:rsid w:val="00981954"/>
    <w:rsid w:val="00997336"/>
    <w:rsid w:val="009D0BAF"/>
    <w:rsid w:val="00AC6326"/>
    <w:rsid w:val="00B639A1"/>
    <w:rsid w:val="00B7723D"/>
    <w:rsid w:val="00B80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54EAF"/>
  <w15:chartTrackingRefBased/>
  <w15:docId w15:val="{172289DB-8A4B-4959-8F2E-F20A1EBD0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7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960027">
      <w:bodyDiv w:val="1"/>
      <w:marLeft w:val="0"/>
      <w:marRight w:val="0"/>
      <w:marTop w:val="0"/>
      <w:marBottom w:val="0"/>
      <w:divBdr>
        <w:top w:val="none" w:sz="0" w:space="0" w:color="auto"/>
        <w:left w:val="none" w:sz="0" w:space="0" w:color="auto"/>
        <w:bottom w:val="none" w:sz="0" w:space="0" w:color="auto"/>
        <w:right w:val="none" w:sz="0" w:space="0" w:color="auto"/>
      </w:divBdr>
      <w:divsChild>
        <w:div w:id="317350292">
          <w:marLeft w:val="0"/>
          <w:marRight w:val="0"/>
          <w:marTop w:val="0"/>
          <w:marBottom w:val="0"/>
          <w:divBdr>
            <w:top w:val="none" w:sz="0" w:space="0" w:color="auto"/>
            <w:left w:val="none" w:sz="0" w:space="0" w:color="auto"/>
            <w:bottom w:val="none" w:sz="0" w:space="0" w:color="auto"/>
            <w:right w:val="none" w:sz="0" w:space="0" w:color="auto"/>
          </w:divBdr>
          <w:divsChild>
            <w:div w:id="1699312252">
              <w:marLeft w:val="0"/>
              <w:marRight w:val="0"/>
              <w:marTop w:val="0"/>
              <w:marBottom w:val="0"/>
              <w:divBdr>
                <w:top w:val="none" w:sz="0" w:space="0" w:color="auto"/>
                <w:left w:val="none" w:sz="0" w:space="0" w:color="auto"/>
                <w:bottom w:val="none" w:sz="0" w:space="0" w:color="auto"/>
                <w:right w:val="none" w:sz="0" w:space="0" w:color="auto"/>
              </w:divBdr>
            </w:div>
            <w:div w:id="878008451">
              <w:marLeft w:val="0"/>
              <w:marRight w:val="0"/>
              <w:marTop w:val="0"/>
              <w:marBottom w:val="0"/>
              <w:divBdr>
                <w:top w:val="none" w:sz="0" w:space="0" w:color="auto"/>
                <w:left w:val="none" w:sz="0" w:space="0" w:color="auto"/>
                <w:bottom w:val="none" w:sz="0" w:space="0" w:color="auto"/>
                <w:right w:val="none" w:sz="0" w:space="0" w:color="auto"/>
              </w:divBdr>
            </w:div>
            <w:div w:id="1312950505">
              <w:marLeft w:val="0"/>
              <w:marRight w:val="0"/>
              <w:marTop w:val="0"/>
              <w:marBottom w:val="0"/>
              <w:divBdr>
                <w:top w:val="none" w:sz="0" w:space="0" w:color="auto"/>
                <w:left w:val="none" w:sz="0" w:space="0" w:color="auto"/>
                <w:bottom w:val="none" w:sz="0" w:space="0" w:color="auto"/>
                <w:right w:val="none" w:sz="0" w:space="0" w:color="auto"/>
              </w:divBdr>
            </w:div>
            <w:div w:id="1728601867">
              <w:marLeft w:val="0"/>
              <w:marRight w:val="0"/>
              <w:marTop w:val="0"/>
              <w:marBottom w:val="0"/>
              <w:divBdr>
                <w:top w:val="none" w:sz="0" w:space="0" w:color="auto"/>
                <w:left w:val="none" w:sz="0" w:space="0" w:color="auto"/>
                <w:bottom w:val="none" w:sz="0" w:space="0" w:color="auto"/>
                <w:right w:val="none" w:sz="0" w:space="0" w:color="auto"/>
              </w:divBdr>
            </w:div>
            <w:div w:id="1027293314">
              <w:marLeft w:val="0"/>
              <w:marRight w:val="0"/>
              <w:marTop w:val="0"/>
              <w:marBottom w:val="0"/>
              <w:divBdr>
                <w:top w:val="none" w:sz="0" w:space="0" w:color="auto"/>
                <w:left w:val="none" w:sz="0" w:space="0" w:color="auto"/>
                <w:bottom w:val="none" w:sz="0" w:space="0" w:color="auto"/>
                <w:right w:val="none" w:sz="0" w:space="0" w:color="auto"/>
              </w:divBdr>
            </w:div>
            <w:div w:id="1404985645">
              <w:marLeft w:val="0"/>
              <w:marRight w:val="0"/>
              <w:marTop w:val="0"/>
              <w:marBottom w:val="0"/>
              <w:divBdr>
                <w:top w:val="none" w:sz="0" w:space="0" w:color="auto"/>
                <w:left w:val="none" w:sz="0" w:space="0" w:color="auto"/>
                <w:bottom w:val="none" w:sz="0" w:space="0" w:color="auto"/>
                <w:right w:val="none" w:sz="0" w:space="0" w:color="auto"/>
              </w:divBdr>
            </w:div>
            <w:div w:id="340158953">
              <w:marLeft w:val="0"/>
              <w:marRight w:val="0"/>
              <w:marTop w:val="0"/>
              <w:marBottom w:val="0"/>
              <w:divBdr>
                <w:top w:val="none" w:sz="0" w:space="0" w:color="auto"/>
                <w:left w:val="none" w:sz="0" w:space="0" w:color="auto"/>
                <w:bottom w:val="none" w:sz="0" w:space="0" w:color="auto"/>
                <w:right w:val="none" w:sz="0" w:space="0" w:color="auto"/>
              </w:divBdr>
            </w:div>
            <w:div w:id="1086346867">
              <w:marLeft w:val="0"/>
              <w:marRight w:val="0"/>
              <w:marTop w:val="0"/>
              <w:marBottom w:val="0"/>
              <w:divBdr>
                <w:top w:val="none" w:sz="0" w:space="0" w:color="auto"/>
                <w:left w:val="none" w:sz="0" w:space="0" w:color="auto"/>
                <w:bottom w:val="none" w:sz="0" w:space="0" w:color="auto"/>
                <w:right w:val="none" w:sz="0" w:space="0" w:color="auto"/>
              </w:divBdr>
            </w:div>
            <w:div w:id="738484339">
              <w:marLeft w:val="0"/>
              <w:marRight w:val="0"/>
              <w:marTop w:val="0"/>
              <w:marBottom w:val="0"/>
              <w:divBdr>
                <w:top w:val="none" w:sz="0" w:space="0" w:color="auto"/>
                <w:left w:val="none" w:sz="0" w:space="0" w:color="auto"/>
                <w:bottom w:val="none" w:sz="0" w:space="0" w:color="auto"/>
                <w:right w:val="none" w:sz="0" w:space="0" w:color="auto"/>
              </w:divBdr>
            </w:div>
            <w:div w:id="966545956">
              <w:marLeft w:val="0"/>
              <w:marRight w:val="0"/>
              <w:marTop w:val="0"/>
              <w:marBottom w:val="0"/>
              <w:divBdr>
                <w:top w:val="none" w:sz="0" w:space="0" w:color="auto"/>
                <w:left w:val="none" w:sz="0" w:space="0" w:color="auto"/>
                <w:bottom w:val="none" w:sz="0" w:space="0" w:color="auto"/>
                <w:right w:val="none" w:sz="0" w:space="0" w:color="auto"/>
              </w:divBdr>
            </w:div>
            <w:div w:id="1292328366">
              <w:marLeft w:val="0"/>
              <w:marRight w:val="0"/>
              <w:marTop w:val="0"/>
              <w:marBottom w:val="0"/>
              <w:divBdr>
                <w:top w:val="none" w:sz="0" w:space="0" w:color="auto"/>
                <w:left w:val="none" w:sz="0" w:space="0" w:color="auto"/>
                <w:bottom w:val="none" w:sz="0" w:space="0" w:color="auto"/>
                <w:right w:val="none" w:sz="0" w:space="0" w:color="auto"/>
              </w:divBdr>
            </w:div>
            <w:div w:id="1872766267">
              <w:marLeft w:val="0"/>
              <w:marRight w:val="0"/>
              <w:marTop w:val="0"/>
              <w:marBottom w:val="0"/>
              <w:divBdr>
                <w:top w:val="none" w:sz="0" w:space="0" w:color="auto"/>
                <w:left w:val="none" w:sz="0" w:space="0" w:color="auto"/>
                <w:bottom w:val="none" w:sz="0" w:space="0" w:color="auto"/>
                <w:right w:val="none" w:sz="0" w:space="0" w:color="auto"/>
              </w:divBdr>
            </w:div>
            <w:div w:id="1387030394">
              <w:marLeft w:val="0"/>
              <w:marRight w:val="0"/>
              <w:marTop w:val="0"/>
              <w:marBottom w:val="0"/>
              <w:divBdr>
                <w:top w:val="none" w:sz="0" w:space="0" w:color="auto"/>
                <w:left w:val="none" w:sz="0" w:space="0" w:color="auto"/>
                <w:bottom w:val="none" w:sz="0" w:space="0" w:color="auto"/>
                <w:right w:val="none" w:sz="0" w:space="0" w:color="auto"/>
              </w:divBdr>
            </w:div>
            <w:div w:id="1700885542">
              <w:marLeft w:val="0"/>
              <w:marRight w:val="0"/>
              <w:marTop w:val="0"/>
              <w:marBottom w:val="0"/>
              <w:divBdr>
                <w:top w:val="none" w:sz="0" w:space="0" w:color="auto"/>
                <w:left w:val="none" w:sz="0" w:space="0" w:color="auto"/>
                <w:bottom w:val="none" w:sz="0" w:space="0" w:color="auto"/>
                <w:right w:val="none" w:sz="0" w:space="0" w:color="auto"/>
              </w:divBdr>
            </w:div>
            <w:div w:id="3006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01244">
      <w:bodyDiv w:val="1"/>
      <w:marLeft w:val="0"/>
      <w:marRight w:val="0"/>
      <w:marTop w:val="0"/>
      <w:marBottom w:val="0"/>
      <w:divBdr>
        <w:top w:val="none" w:sz="0" w:space="0" w:color="auto"/>
        <w:left w:val="none" w:sz="0" w:space="0" w:color="auto"/>
        <w:bottom w:val="none" w:sz="0" w:space="0" w:color="auto"/>
        <w:right w:val="none" w:sz="0" w:space="0" w:color="auto"/>
      </w:divBdr>
    </w:div>
    <w:div w:id="890962708">
      <w:bodyDiv w:val="1"/>
      <w:marLeft w:val="0"/>
      <w:marRight w:val="0"/>
      <w:marTop w:val="0"/>
      <w:marBottom w:val="0"/>
      <w:divBdr>
        <w:top w:val="none" w:sz="0" w:space="0" w:color="auto"/>
        <w:left w:val="none" w:sz="0" w:space="0" w:color="auto"/>
        <w:bottom w:val="none" w:sz="0" w:space="0" w:color="auto"/>
        <w:right w:val="none" w:sz="0" w:space="0" w:color="auto"/>
      </w:divBdr>
    </w:div>
    <w:div w:id="1357927752">
      <w:bodyDiv w:val="1"/>
      <w:marLeft w:val="0"/>
      <w:marRight w:val="0"/>
      <w:marTop w:val="0"/>
      <w:marBottom w:val="0"/>
      <w:divBdr>
        <w:top w:val="none" w:sz="0" w:space="0" w:color="auto"/>
        <w:left w:val="none" w:sz="0" w:space="0" w:color="auto"/>
        <w:bottom w:val="none" w:sz="0" w:space="0" w:color="auto"/>
        <w:right w:val="none" w:sz="0" w:space="0" w:color="auto"/>
      </w:divBdr>
    </w:div>
    <w:div w:id="1530794516">
      <w:bodyDiv w:val="1"/>
      <w:marLeft w:val="0"/>
      <w:marRight w:val="0"/>
      <w:marTop w:val="0"/>
      <w:marBottom w:val="0"/>
      <w:divBdr>
        <w:top w:val="none" w:sz="0" w:space="0" w:color="auto"/>
        <w:left w:val="none" w:sz="0" w:space="0" w:color="auto"/>
        <w:bottom w:val="none" w:sz="0" w:space="0" w:color="auto"/>
        <w:right w:val="none" w:sz="0" w:space="0" w:color="auto"/>
      </w:divBdr>
    </w:div>
    <w:div w:id="1664549833">
      <w:bodyDiv w:val="1"/>
      <w:marLeft w:val="0"/>
      <w:marRight w:val="0"/>
      <w:marTop w:val="0"/>
      <w:marBottom w:val="0"/>
      <w:divBdr>
        <w:top w:val="none" w:sz="0" w:space="0" w:color="auto"/>
        <w:left w:val="none" w:sz="0" w:space="0" w:color="auto"/>
        <w:bottom w:val="none" w:sz="0" w:space="0" w:color="auto"/>
        <w:right w:val="none" w:sz="0" w:space="0" w:color="auto"/>
      </w:divBdr>
    </w:div>
    <w:div w:id="1754814126">
      <w:bodyDiv w:val="1"/>
      <w:marLeft w:val="0"/>
      <w:marRight w:val="0"/>
      <w:marTop w:val="0"/>
      <w:marBottom w:val="0"/>
      <w:divBdr>
        <w:top w:val="none" w:sz="0" w:space="0" w:color="auto"/>
        <w:left w:val="none" w:sz="0" w:space="0" w:color="auto"/>
        <w:bottom w:val="none" w:sz="0" w:space="0" w:color="auto"/>
        <w:right w:val="none" w:sz="0" w:space="0" w:color="auto"/>
      </w:divBdr>
    </w:div>
    <w:div w:id="176776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7</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DAT</dc:creator>
  <cp:keywords/>
  <dc:description/>
  <cp:lastModifiedBy>NGUYEN DAT</cp:lastModifiedBy>
  <cp:revision>9</cp:revision>
  <dcterms:created xsi:type="dcterms:W3CDTF">2023-05-05T08:40:00Z</dcterms:created>
  <dcterms:modified xsi:type="dcterms:W3CDTF">2023-05-06T09:45:00Z</dcterms:modified>
</cp:coreProperties>
</file>