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A44688" w:rsidRDefault="00053820" w:rsidP="004A69EE">
      <w:pPr>
        <w:jc w:val="center"/>
        <w:rPr>
          <w:rFonts w:asciiTheme="minorHAnsi" w:hAnsiTheme="minorHAnsi" w:cstheme="minorHAnsi"/>
          <w:b/>
          <w:sz w:val="40"/>
        </w:rPr>
      </w:pPr>
      <w:r w:rsidRPr="00A44688">
        <w:rPr>
          <w:rFonts w:asciiTheme="minorHAnsi" w:hAnsiTheme="minorHAnsi" w:cstheme="minorHAnsi"/>
          <w:b/>
          <w:sz w:val="40"/>
        </w:rPr>
        <w:t>MẪU THIẾT KẾ HƯỚNG ĐỐI TƯỢNG VÀ ỨNG DỤNG</w:t>
      </w:r>
    </w:p>
    <w:p w:rsidR="004175E1" w:rsidRPr="00A44688" w:rsidRDefault="004175E1">
      <w:pPr>
        <w:rPr>
          <w:rFonts w:asciiTheme="minorHAnsi" w:hAnsiTheme="minorHAnsi" w:cstheme="minorHAnsi"/>
        </w:rPr>
      </w:pPr>
    </w:p>
    <w:p w:rsidR="001E635A" w:rsidRPr="00A44688" w:rsidRDefault="001E635A">
      <w:pPr>
        <w:rPr>
          <w:rFonts w:asciiTheme="minorHAnsi" w:hAnsiTheme="minorHAnsi" w:cstheme="minorHAnsi"/>
        </w:rPr>
      </w:pPr>
    </w:p>
    <w:p w:rsidR="004175E1" w:rsidRPr="00A44688" w:rsidRDefault="00BE7767">
      <w:pPr>
        <w:rPr>
          <w:rFonts w:asciiTheme="minorHAnsi" w:hAnsiTheme="minorHAnsi" w:cstheme="minorHAnsi"/>
        </w:rPr>
      </w:pPr>
      <w:r w:rsidRPr="00A44688">
        <w:rPr>
          <w:rFonts w:asciiTheme="minorHAnsi" w:hAnsiTheme="minorHAnsi" w:cstheme="minorHAns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9D1CA4" w:rsidRDefault="00BC4B4C" w:rsidP="008933D1">
                            <w:pPr>
                              <w:jc w:val="center"/>
                              <w:rPr>
                                <w:rFonts w:asciiTheme="minorHAnsi" w:hAnsiTheme="minorHAnsi" w:cstheme="minorHAnsi"/>
                                <w:b/>
                                <w:color w:val="FFFFFF" w:themeColor="background1"/>
                                <w:sz w:val="84"/>
                                <w:szCs w:val="84"/>
                              </w:rPr>
                            </w:pPr>
                            <w:r w:rsidRPr="00747E66">
                              <w:rPr>
                                <w:rFonts w:asciiTheme="minorHAnsi" w:hAnsiTheme="minorHAnsi" w:cstheme="minorHAnsi"/>
                                <w:b/>
                                <w:color w:val="FFFFFF" w:themeColor="background1"/>
                                <w:sz w:val="84"/>
                                <w:szCs w:val="84"/>
                              </w:rPr>
                              <w:t xml:space="preserve">BÁO CÁO ĐỒ ÁN </w:t>
                            </w:r>
                            <w:r w:rsidR="00053820">
                              <w:rPr>
                                <w:rFonts w:asciiTheme="minorHAnsi" w:hAnsiTheme="minorHAnsi" w:cstheme="minorHAnsi"/>
                                <w:b/>
                                <w:color w:val="FFFFFF" w:themeColor="background1"/>
                                <w:sz w:val="84"/>
                                <w:szCs w:val="84"/>
                              </w:rPr>
                              <w:t>CUỐI KỲ</w:t>
                            </w:r>
                          </w:p>
                          <w:p w:rsidR="00DE0420" w:rsidRPr="00DE0420" w:rsidRDefault="00DE0420" w:rsidP="00DE0420">
                            <w:pPr>
                              <w:jc w:val="center"/>
                              <w:rPr>
                                <w:rFonts w:asciiTheme="minorHAnsi" w:hAnsiTheme="minorHAnsi" w:cstheme="minorHAnsi"/>
                                <w:b/>
                                <w:color w:val="FFFFFF" w:themeColor="background1"/>
                                <w:sz w:val="36"/>
                                <w:szCs w:val="36"/>
                              </w:rPr>
                            </w:pPr>
                            <w:r>
                              <w:rPr>
                                <w:rFonts w:asciiTheme="minorHAnsi" w:hAnsiTheme="minorHAnsi" w:cstheme="minorHAnsi"/>
                                <w:b/>
                                <w:color w:val="FFFFFF" w:themeColor="background1"/>
                                <w:sz w:val="36"/>
                                <w:szCs w:val="36"/>
                              </w:rPr>
                              <w:t>DAM/ORM Framework</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" fillcolor="#4f81bd [3204]" stroked="f" strokeweight="2pt">
                <v:path arrowok="t"/>
                <v:textbox inset="1.90567mm,.95283mm,1.90567mm,.95283mm">
                  <w:txbxContent>
                    <w:p w:rsidR="009D1CA4" w:rsidRDefault="00BC4B4C" w:rsidP="008933D1">
                      <w:pPr>
                        <w:jc w:val="center"/>
                        <w:rPr>
                          <w:rFonts w:asciiTheme="minorHAnsi" w:hAnsiTheme="minorHAnsi" w:cstheme="minorHAnsi"/>
                          <w:b/>
                          <w:color w:val="FFFFFF" w:themeColor="background1"/>
                          <w:sz w:val="84"/>
                          <w:szCs w:val="84"/>
                        </w:rPr>
                      </w:pPr>
                      <w:r w:rsidRPr="00747E66">
                        <w:rPr>
                          <w:rFonts w:asciiTheme="minorHAnsi" w:hAnsiTheme="minorHAnsi" w:cstheme="minorHAnsi"/>
                          <w:b/>
                          <w:color w:val="FFFFFF" w:themeColor="background1"/>
                          <w:sz w:val="84"/>
                          <w:szCs w:val="84"/>
                        </w:rPr>
                        <w:t xml:space="preserve">BÁO CÁO ĐỒ ÁN </w:t>
                      </w:r>
                      <w:r w:rsidR="00053820">
                        <w:rPr>
                          <w:rFonts w:asciiTheme="minorHAnsi" w:hAnsiTheme="minorHAnsi" w:cstheme="minorHAnsi"/>
                          <w:b/>
                          <w:color w:val="FFFFFF" w:themeColor="background1"/>
                          <w:sz w:val="84"/>
                          <w:szCs w:val="84"/>
                        </w:rPr>
                        <w:t>CUỐI KỲ</w:t>
                      </w:r>
                    </w:p>
                    <w:p w:rsidR="00DE0420" w:rsidRPr="00DE0420" w:rsidRDefault="00DE0420" w:rsidP="00DE0420">
                      <w:pPr>
                        <w:jc w:val="center"/>
                        <w:rPr>
                          <w:rFonts w:asciiTheme="minorHAnsi" w:hAnsiTheme="minorHAnsi" w:cstheme="minorHAnsi"/>
                          <w:b/>
                          <w:color w:val="FFFFFF" w:themeColor="background1"/>
                          <w:sz w:val="36"/>
                          <w:szCs w:val="36"/>
                        </w:rPr>
                      </w:pPr>
                      <w:r>
                        <w:rPr>
                          <w:rFonts w:asciiTheme="minorHAnsi" w:hAnsiTheme="minorHAnsi" w:cstheme="minorHAnsi"/>
                          <w:b/>
                          <w:color w:val="FFFFFF" w:themeColor="background1"/>
                          <w:sz w:val="36"/>
                          <w:szCs w:val="36"/>
                        </w:rPr>
                        <w:t>DAM/ORM Framework</w:t>
                      </w:r>
                    </w:p>
                  </w:txbxContent>
                </v:textbox>
              </v:rect>
            </w:pict>
          </mc:Fallback>
        </mc:AlternateContent>
      </w: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1E635A">
      <w:pPr>
        <w:rPr>
          <w:rFonts w:asciiTheme="minorHAnsi" w:hAnsiTheme="minorHAnsi" w:cstheme="minorHAnsi"/>
        </w:rPr>
      </w:pPr>
      <w:r w:rsidRPr="00A44688">
        <w:rPr>
          <w:rFonts w:asciiTheme="minorHAnsi" w:hAnsiTheme="minorHAnsi" w:cstheme="minorHAnsi"/>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205105</wp:posOffset>
                </wp:positionV>
                <wp:extent cx="3312795" cy="917575"/>
                <wp:effectExtent l="0" t="0" r="1905"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3C697E" w:rsidRDefault="003C697E" w:rsidP="003C697E">
                            <w:pPr>
                              <w:rPr>
                                <w:rFonts w:asciiTheme="minorHAnsi" w:hAnsiTheme="minorHAnsi" w:cstheme="minorHAnsi"/>
                              </w:rPr>
                            </w:pPr>
                            <w:r>
                              <w:rPr>
                                <w:rFonts w:asciiTheme="minorHAnsi" w:hAnsiTheme="minorHAnsi" w:cstheme="minorHAnsi"/>
                              </w:rPr>
                              <w:t>Giáo viên: Nguyễn Minh Huy</w:t>
                            </w:r>
                          </w:p>
                          <w:p w:rsidR="00053820" w:rsidRPr="00747E66" w:rsidRDefault="003C697E" w:rsidP="008E2515">
                            <w:pPr>
                              <w:rPr>
                                <w:rFonts w:asciiTheme="minorHAnsi" w:hAnsiTheme="minorHAnsi" w:cstheme="minorHAnsi"/>
                              </w:rPr>
                            </w:pPr>
                            <w:r>
                              <w:rPr>
                                <w:rFonts w:asciiTheme="minorHAnsi" w:hAnsiTheme="minorHAnsi" w:cstheme="minorHAnsi"/>
                              </w:rPr>
                              <w:tab/>
                              <w:t xml:space="preserve">      Hồ Tuấn Thanh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36.95pt;margin-top:16.15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4eJAIAACQEAAAOAAAAZHJzL2Uyb0RvYy54bWysU9tu2zAMfR+wfxD0vviSeGmMOEWXLsOA&#10;7gK0+wBZlmNhsqhJSuzs60fJaZp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" stroked="f">
                <v:textbox style="mso-fit-shape-to-text:t">
                  <w:txbxContent>
                    <w:p w:rsidR="003C697E" w:rsidRDefault="003C697E" w:rsidP="003C697E">
                      <w:pPr>
                        <w:rPr>
                          <w:rFonts w:asciiTheme="minorHAnsi" w:hAnsiTheme="minorHAnsi" w:cstheme="minorHAnsi"/>
                        </w:rPr>
                      </w:pPr>
                      <w:r>
                        <w:rPr>
                          <w:rFonts w:asciiTheme="minorHAnsi" w:hAnsiTheme="minorHAnsi" w:cstheme="minorHAnsi"/>
                        </w:rPr>
                        <w:t>Giáo viên: Nguyễn Minh Huy</w:t>
                      </w:r>
                    </w:p>
                    <w:p w:rsidR="00053820" w:rsidRPr="00747E66" w:rsidRDefault="003C697E" w:rsidP="008E2515">
                      <w:pPr>
                        <w:rPr>
                          <w:rFonts w:asciiTheme="minorHAnsi" w:hAnsiTheme="minorHAnsi" w:cstheme="minorHAnsi"/>
                        </w:rPr>
                      </w:pPr>
                      <w:r>
                        <w:rPr>
                          <w:rFonts w:asciiTheme="minorHAnsi" w:hAnsiTheme="minorHAnsi" w:cstheme="minorHAnsi"/>
                        </w:rPr>
                        <w:tab/>
                        <w:t xml:space="preserve">      Hồ Tuấn Thanh</w:t>
                      </w:r>
                    </w:p>
                  </w:txbxContent>
                </v:textbox>
              </v:shape>
            </w:pict>
          </mc:Fallback>
        </mc:AlternateContent>
      </w: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1E635A">
      <w:pPr>
        <w:rPr>
          <w:rFonts w:asciiTheme="minorHAnsi" w:hAnsiTheme="minorHAnsi" w:cstheme="minorHAnsi"/>
        </w:rPr>
      </w:pPr>
      <w:r w:rsidRPr="00A44688">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24C744B2" wp14:editId="0BA337CF">
                <wp:simplePos x="0" y="0"/>
                <wp:positionH relativeFrom="column">
                  <wp:posOffset>3009900</wp:posOffset>
                </wp:positionH>
                <wp:positionV relativeFrom="paragraph">
                  <wp:posOffset>184150</wp:posOffset>
                </wp:positionV>
                <wp:extent cx="3312795" cy="917575"/>
                <wp:effectExtent l="0" t="0" r="1905"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012677" w:rsidRDefault="00012677" w:rsidP="00012677">
                            <w:pPr>
                              <w:rPr>
                                <w:rFonts w:asciiTheme="minorHAnsi" w:hAnsiTheme="minorHAnsi" w:cstheme="minorHAnsi"/>
                              </w:rPr>
                            </w:pPr>
                            <w:r>
                              <w:rPr>
                                <w:rFonts w:asciiTheme="minorHAnsi" w:hAnsiTheme="minorHAnsi" w:cstheme="minorHAnsi"/>
                              </w:rPr>
                              <w:t>Nhóm 25 – DDD:</w:t>
                            </w:r>
                          </w:p>
                          <w:p w:rsidR="00012677" w:rsidRPr="009616D1" w:rsidRDefault="00012677" w:rsidP="00012677">
                            <w:pPr>
                              <w:pStyle w:val="ListParagraph"/>
                              <w:numPr>
                                <w:ilvl w:val="0"/>
                                <w:numId w:val="35"/>
                              </w:numPr>
                              <w:rPr>
                                <w:rFonts w:asciiTheme="minorHAnsi" w:hAnsiTheme="minorHAnsi" w:cstheme="minorHAnsi"/>
                              </w:rPr>
                            </w:pPr>
                            <w:r w:rsidRPr="009616D1">
                              <w:rPr>
                                <w:rFonts w:asciiTheme="minorHAnsi" w:hAnsiTheme="minorHAnsi" w:cstheme="minorHAnsi"/>
                              </w:rPr>
                              <w:t>1512104 – Trần Tấn Đạt</w:t>
                            </w:r>
                          </w:p>
                          <w:p w:rsidR="00012677" w:rsidRDefault="00012677" w:rsidP="00012677">
                            <w:pPr>
                              <w:pStyle w:val="ListParagraph"/>
                              <w:numPr>
                                <w:ilvl w:val="0"/>
                                <w:numId w:val="35"/>
                              </w:numPr>
                              <w:rPr>
                                <w:rFonts w:asciiTheme="minorHAnsi" w:hAnsiTheme="minorHAnsi" w:cstheme="minorHAnsi"/>
                              </w:rPr>
                            </w:pPr>
                            <w:r w:rsidRPr="009616D1">
                              <w:rPr>
                                <w:rFonts w:asciiTheme="minorHAnsi" w:hAnsiTheme="minorHAnsi" w:cstheme="minorHAnsi"/>
                              </w:rPr>
                              <w:t>1512092 – Nguyễn Thanh Đại</w:t>
                            </w:r>
                          </w:p>
                          <w:p w:rsidR="00682240" w:rsidRDefault="0091401D" w:rsidP="00012677">
                            <w:pPr>
                              <w:pStyle w:val="ListParagraph"/>
                              <w:numPr>
                                <w:ilvl w:val="0"/>
                                <w:numId w:val="35"/>
                              </w:numPr>
                              <w:rPr>
                                <w:rFonts w:asciiTheme="minorHAnsi" w:hAnsiTheme="minorHAnsi" w:cstheme="minorHAnsi"/>
                              </w:rPr>
                            </w:pPr>
                            <w:r>
                              <w:rPr>
                                <w:rFonts w:asciiTheme="minorHAnsi" w:hAnsiTheme="minorHAnsi" w:cstheme="minorHAnsi"/>
                              </w:rPr>
                              <w:t xml:space="preserve">1512100 – </w:t>
                            </w:r>
                            <w:r w:rsidR="00B533D2">
                              <w:rPr>
                                <w:rFonts w:asciiTheme="minorHAnsi" w:hAnsiTheme="minorHAnsi" w:cstheme="minorHAnsi"/>
                              </w:rPr>
                              <w:t>Nguyễn</w:t>
                            </w:r>
                            <w:r>
                              <w:rPr>
                                <w:rFonts w:asciiTheme="minorHAnsi" w:hAnsiTheme="minorHAnsi" w:cstheme="minorHAnsi"/>
                              </w:rPr>
                              <w:t xml:space="preserve"> Quốc Đạt</w:t>
                            </w:r>
                          </w:p>
                          <w:p w:rsidR="00CB7823" w:rsidRDefault="00CB7823" w:rsidP="00012677">
                            <w:pPr>
                              <w:pStyle w:val="ListParagraph"/>
                              <w:numPr>
                                <w:ilvl w:val="0"/>
                                <w:numId w:val="35"/>
                              </w:numPr>
                              <w:rPr>
                                <w:rFonts w:asciiTheme="minorHAnsi" w:hAnsiTheme="minorHAnsi" w:cstheme="minorHAnsi"/>
                              </w:rPr>
                            </w:pPr>
                            <w:r>
                              <w:rPr>
                                <w:rFonts w:asciiTheme="minorHAnsi" w:hAnsiTheme="minorHAnsi" w:cstheme="minorHAnsi"/>
                              </w:rPr>
                              <w:t>1512047 – Dương Minh Công</w:t>
                            </w:r>
                          </w:p>
                          <w:p w:rsidR="003C697E" w:rsidRPr="00747E66" w:rsidRDefault="003C697E" w:rsidP="003C697E">
                            <w:pPr>
                              <w:rPr>
                                <w:rFonts w:asciiTheme="minorHAnsi" w:hAnsiTheme="minorHAnsi"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C744B2" id="_x0000_t202" coordsize="21600,21600" o:spt="202" path="m,l,21600r21600,l21600,xe">
                <v:stroke joinstyle="miter"/>
                <v:path gradientshapeok="t" o:connecttype="rect"/>
              </v:shapetype>
              <v:shape id="_x0000_s1028" type="#_x0000_t202" style="position:absolute;left:0;text-align:left;margin-left:237pt;margin-top:14.5pt;width:260.85pt;height:72.2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" stroked="f">
                <v:textbox style="mso-fit-shape-to-text:t">
                  <w:txbxContent>
                    <w:p w:rsidR="00012677" w:rsidRDefault="00012677" w:rsidP="00012677">
                      <w:pPr>
                        <w:rPr>
                          <w:rFonts w:asciiTheme="minorHAnsi" w:hAnsiTheme="minorHAnsi" w:cstheme="minorHAnsi"/>
                        </w:rPr>
                      </w:pPr>
                      <w:r>
                        <w:rPr>
                          <w:rFonts w:asciiTheme="minorHAnsi" w:hAnsiTheme="minorHAnsi" w:cstheme="minorHAnsi"/>
                        </w:rPr>
                        <w:t>Nhóm 25 – DDD:</w:t>
                      </w:r>
                    </w:p>
                    <w:p w:rsidR="00012677" w:rsidRPr="009616D1" w:rsidRDefault="00012677" w:rsidP="00012677">
                      <w:pPr>
                        <w:pStyle w:val="ListParagraph"/>
                        <w:numPr>
                          <w:ilvl w:val="0"/>
                          <w:numId w:val="35"/>
                        </w:numPr>
                        <w:rPr>
                          <w:rFonts w:asciiTheme="minorHAnsi" w:hAnsiTheme="minorHAnsi" w:cstheme="minorHAnsi"/>
                        </w:rPr>
                      </w:pPr>
                      <w:r w:rsidRPr="009616D1">
                        <w:rPr>
                          <w:rFonts w:asciiTheme="minorHAnsi" w:hAnsiTheme="minorHAnsi" w:cstheme="minorHAnsi"/>
                        </w:rPr>
                        <w:t>1512104 – Trần Tấn Đạt</w:t>
                      </w:r>
                    </w:p>
                    <w:p w:rsidR="00012677" w:rsidRDefault="00012677" w:rsidP="00012677">
                      <w:pPr>
                        <w:pStyle w:val="ListParagraph"/>
                        <w:numPr>
                          <w:ilvl w:val="0"/>
                          <w:numId w:val="35"/>
                        </w:numPr>
                        <w:rPr>
                          <w:rFonts w:asciiTheme="minorHAnsi" w:hAnsiTheme="minorHAnsi" w:cstheme="minorHAnsi"/>
                        </w:rPr>
                      </w:pPr>
                      <w:r w:rsidRPr="009616D1">
                        <w:rPr>
                          <w:rFonts w:asciiTheme="minorHAnsi" w:hAnsiTheme="minorHAnsi" w:cstheme="minorHAnsi"/>
                        </w:rPr>
                        <w:t>1512092 – Nguyễn Thanh Đại</w:t>
                      </w:r>
                    </w:p>
                    <w:p w:rsidR="00682240" w:rsidRDefault="0091401D" w:rsidP="00012677">
                      <w:pPr>
                        <w:pStyle w:val="ListParagraph"/>
                        <w:numPr>
                          <w:ilvl w:val="0"/>
                          <w:numId w:val="35"/>
                        </w:numPr>
                        <w:rPr>
                          <w:rFonts w:asciiTheme="minorHAnsi" w:hAnsiTheme="minorHAnsi" w:cstheme="minorHAnsi"/>
                        </w:rPr>
                      </w:pPr>
                      <w:r>
                        <w:rPr>
                          <w:rFonts w:asciiTheme="minorHAnsi" w:hAnsiTheme="minorHAnsi" w:cstheme="minorHAnsi"/>
                        </w:rPr>
                        <w:t xml:space="preserve">1512100 – </w:t>
                      </w:r>
                      <w:r w:rsidR="00B533D2">
                        <w:rPr>
                          <w:rFonts w:asciiTheme="minorHAnsi" w:hAnsiTheme="minorHAnsi" w:cstheme="minorHAnsi"/>
                        </w:rPr>
                        <w:t>Nguyễn</w:t>
                      </w:r>
                      <w:r>
                        <w:rPr>
                          <w:rFonts w:asciiTheme="minorHAnsi" w:hAnsiTheme="minorHAnsi" w:cstheme="minorHAnsi"/>
                        </w:rPr>
                        <w:t xml:space="preserve"> Quốc Đạt</w:t>
                      </w:r>
                    </w:p>
                    <w:p w:rsidR="00CB7823" w:rsidRDefault="00CB7823" w:rsidP="00012677">
                      <w:pPr>
                        <w:pStyle w:val="ListParagraph"/>
                        <w:numPr>
                          <w:ilvl w:val="0"/>
                          <w:numId w:val="35"/>
                        </w:numPr>
                        <w:rPr>
                          <w:rFonts w:asciiTheme="minorHAnsi" w:hAnsiTheme="minorHAnsi" w:cstheme="minorHAnsi"/>
                        </w:rPr>
                      </w:pPr>
                      <w:r>
                        <w:rPr>
                          <w:rFonts w:asciiTheme="minorHAnsi" w:hAnsiTheme="minorHAnsi" w:cstheme="minorHAnsi"/>
                        </w:rPr>
                        <w:t>1512047 – Dương Minh Công</w:t>
                      </w:r>
                    </w:p>
                    <w:p w:rsidR="003C697E" w:rsidRPr="00747E66" w:rsidRDefault="003C697E" w:rsidP="003C697E">
                      <w:pPr>
                        <w:rPr>
                          <w:rFonts w:asciiTheme="minorHAnsi" w:hAnsiTheme="minorHAnsi" w:cstheme="minorHAnsi"/>
                        </w:rPr>
                      </w:pPr>
                    </w:p>
                  </w:txbxContent>
                </v:textbox>
              </v:shape>
            </w:pict>
          </mc:Fallback>
        </mc:AlternateContent>
      </w: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175E1">
      <w:pPr>
        <w:rPr>
          <w:rFonts w:asciiTheme="minorHAnsi" w:hAnsiTheme="minorHAnsi" w:cstheme="minorHAnsi"/>
        </w:rPr>
      </w:pPr>
    </w:p>
    <w:p w:rsidR="004175E1" w:rsidRPr="00A44688" w:rsidRDefault="004433B8">
      <w:pPr>
        <w:rPr>
          <w:rFonts w:asciiTheme="minorHAnsi" w:hAnsiTheme="minorHAnsi" w:cstheme="minorHAnsi"/>
        </w:rPr>
      </w:pPr>
      <w:r w:rsidRPr="00A44688">
        <w:rPr>
          <w:rFonts w:asciiTheme="minorHAnsi" w:hAnsiTheme="minorHAnsi" w:cstheme="minorHAns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327852</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Pr="00A44688">
        <w:rPr>
          <w:rFonts w:asciiTheme="minorHAnsi" w:hAnsiTheme="minorHAnsi" w:cstheme="minorHAnsi"/>
          <w:noProof/>
        </w:rPr>
        <mc:AlternateContent>
          <mc:Choice Requires="wps">
            <w:drawing>
              <wp:anchor distT="0" distB="0" distL="114300" distR="114300" simplePos="0" relativeHeight="251664384" behindDoc="0" locked="0" layoutInCell="1" allowOverlap="1">
                <wp:simplePos x="0" y="0"/>
                <wp:positionH relativeFrom="column">
                  <wp:posOffset>684530</wp:posOffset>
                </wp:positionH>
                <wp:positionV relativeFrom="paragraph">
                  <wp:posOffset>256407</wp:posOffset>
                </wp:positionV>
                <wp:extent cx="2388235"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1051560"/>
                        </a:xfrm>
                        <a:prstGeom prst="rect">
                          <a:avLst/>
                        </a:prstGeom>
                        <a:solidFill>
                          <a:srgbClr val="FFFFFF"/>
                        </a:solidFill>
                        <a:ln w="9525">
                          <a:noFill/>
                          <a:miter lim="800000"/>
                          <a:headEnd/>
                          <a:tailEnd/>
                        </a:ln>
                      </wps:spPr>
                      <wps:txbx>
                        <w:txbxContent>
                          <w:p w:rsidR="00B3749D" w:rsidRPr="00747E66" w:rsidRDefault="00B3749D" w:rsidP="006E24A8">
                            <w:pPr>
                              <w:jc w:val="right"/>
                              <w:rPr>
                                <w:rFonts w:asciiTheme="minorHAnsi" w:hAnsiTheme="minorHAnsi" w:cstheme="minorHAnsi"/>
                              </w:rPr>
                            </w:pPr>
                            <w:r w:rsidRPr="00747E66">
                              <w:rPr>
                                <w:rFonts w:asciiTheme="minorHAnsi" w:hAnsiTheme="minorHAnsi" w:cstheme="minorHAnsi"/>
                              </w:rPr>
                              <w:t>Bộ môn Công nghệ phần mềm</w:t>
                            </w:r>
                          </w:p>
                          <w:p w:rsidR="000B1151" w:rsidRPr="00747E66" w:rsidRDefault="000B1151" w:rsidP="006E24A8">
                            <w:pPr>
                              <w:jc w:val="right"/>
                              <w:rPr>
                                <w:rFonts w:asciiTheme="minorHAnsi" w:hAnsiTheme="minorHAnsi" w:cstheme="minorHAnsi"/>
                              </w:rPr>
                            </w:pPr>
                            <w:r w:rsidRPr="00747E66">
                              <w:rPr>
                                <w:rFonts w:asciiTheme="minorHAnsi" w:hAnsiTheme="minorHAnsi" w:cstheme="minorHAnsi"/>
                              </w:rPr>
                              <w:t>Khoa Công nghệ thông tin</w:t>
                            </w:r>
                          </w:p>
                          <w:p w:rsidR="000B1151" w:rsidRPr="00747E66" w:rsidRDefault="000B1151" w:rsidP="006E24A8">
                            <w:pPr>
                              <w:jc w:val="right"/>
                              <w:rPr>
                                <w:rFonts w:asciiTheme="minorHAnsi" w:hAnsiTheme="minorHAnsi" w:cstheme="minorHAnsi"/>
                              </w:rPr>
                            </w:pPr>
                            <w:r w:rsidRPr="00747E66">
                              <w:rPr>
                                <w:rFonts w:asciiTheme="minorHAnsi" w:hAnsiTheme="minorHAnsi" w:cstheme="minorHAnsi"/>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3.9pt;margin-top:20.2pt;width:188.05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" stroked="f">
                <v:textbox>
                  <w:txbxContent>
                    <w:p w:rsidR="00B3749D" w:rsidRPr="00747E66" w:rsidRDefault="00B3749D" w:rsidP="006E24A8">
                      <w:pPr>
                        <w:jc w:val="right"/>
                        <w:rPr>
                          <w:rFonts w:asciiTheme="minorHAnsi" w:hAnsiTheme="minorHAnsi" w:cstheme="minorHAnsi"/>
                        </w:rPr>
                      </w:pPr>
                      <w:r w:rsidRPr="00747E66">
                        <w:rPr>
                          <w:rFonts w:asciiTheme="minorHAnsi" w:hAnsiTheme="minorHAnsi" w:cstheme="minorHAnsi"/>
                        </w:rPr>
                        <w:t>Bộ môn Công nghệ phần mềm</w:t>
                      </w:r>
                    </w:p>
                    <w:p w:rsidR="000B1151" w:rsidRPr="00747E66" w:rsidRDefault="000B1151" w:rsidP="006E24A8">
                      <w:pPr>
                        <w:jc w:val="right"/>
                        <w:rPr>
                          <w:rFonts w:asciiTheme="minorHAnsi" w:hAnsiTheme="minorHAnsi" w:cstheme="minorHAnsi"/>
                        </w:rPr>
                      </w:pPr>
                      <w:r w:rsidRPr="00747E66">
                        <w:rPr>
                          <w:rFonts w:asciiTheme="minorHAnsi" w:hAnsiTheme="minorHAnsi" w:cstheme="minorHAnsi"/>
                        </w:rPr>
                        <w:t>Khoa Công nghệ thông tin</w:t>
                      </w:r>
                    </w:p>
                    <w:p w:rsidR="000B1151" w:rsidRPr="00747E66" w:rsidRDefault="000B1151" w:rsidP="006E24A8">
                      <w:pPr>
                        <w:jc w:val="right"/>
                        <w:rPr>
                          <w:rFonts w:asciiTheme="minorHAnsi" w:hAnsiTheme="minorHAnsi" w:cstheme="minorHAnsi"/>
                        </w:rPr>
                      </w:pPr>
                      <w:r w:rsidRPr="00747E66">
                        <w:rPr>
                          <w:rFonts w:asciiTheme="minorHAnsi" w:hAnsiTheme="minorHAnsi" w:cstheme="minorHAnsi"/>
                        </w:rPr>
                        <w:t>Đại học Khoa học tự nhiên TP HCM</w:t>
                      </w:r>
                    </w:p>
                  </w:txbxContent>
                </v:textbox>
              </v:shape>
            </w:pict>
          </mc:Fallback>
        </mc:AlternateContent>
      </w:r>
    </w:p>
    <w:p w:rsidR="004175E1" w:rsidRPr="00A44688" w:rsidRDefault="004175E1">
      <w:pPr>
        <w:rPr>
          <w:rFonts w:asciiTheme="minorHAnsi" w:hAnsiTheme="minorHAnsi" w:cstheme="minorHAnsi"/>
        </w:rPr>
        <w:sectPr w:rsidR="004175E1" w:rsidRPr="00A44688">
          <w:pgSz w:w="12240" w:h="15840"/>
          <w:pgMar w:top="1440" w:right="1440" w:bottom="1440" w:left="1440" w:header="720" w:footer="720" w:gutter="0"/>
          <w:cols w:space="720"/>
          <w:docGrid w:linePitch="360"/>
        </w:sectPr>
      </w:pPr>
    </w:p>
    <w:p w:rsidR="009922DD" w:rsidRPr="00A44688" w:rsidRDefault="009922DD" w:rsidP="00025192">
      <w:pPr>
        <w:jc w:val="center"/>
        <w:rPr>
          <w:rFonts w:asciiTheme="minorHAnsi" w:hAnsiTheme="minorHAnsi" w:cstheme="minorHAnsi"/>
          <w:b/>
          <w:color w:val="0070C0"/>
          <w:sz w:val="60"/>
          <w:szCs w:val="60"/>
        </w:rPr>
      </w:pPr>
      <w:r w:rsidRPr="00A44688">
        <w:rPr>
          <w:rFonts w:asciiTheme="minorHAnsi" w:hAnsiTheme="minorHAnsi" w:cstheme="minorHAnsi"/>
          <w:b/>
          <w:color w:val="0070C0"/>
          <w:sz w:val="60"/>
          <w:szCs w:val="60"/>
        </w:rPr>
        <w:lastRenderedPageBreak/>
        <w:t>MỤC LỤC</w:t>
      </w:r>
    </w:p>
    <w:p w:rsidR="00AC7BF2" w:rsidRDefault="0036475D">
      <w:pPr>
        <w:pStyle w:val="TOC1"/>
        <w:tabs>
          <w:tab w:val="left" w:pos="432"/>
        </w:tabs>
        <w:rPr>
          <w:rFonts w:asciiTheme="minorHAnsi" w:eastAsiaTheme="minorEastAsia" w:hAnsiTheme="minorHAnsi"/>
          <w:b w:val="0"/>
          <w:noProof/>
          <w:sz w:val="22"/>
        </w:rPr>
      </w:pPr>
      <w:r w:rsidRPr="00A44688">
        <w:rPr>
          <w:rFonts w:asciiTheme="minorHAnsi" w:hAnsiTheme="minorHAnsi" w:cstheme="minorHAnsi"/>
        </w:rPr>
        <w:fldChar w:fldCharType="begin"/>
      </w:r>
      <w:r w:rsidR="005E4619" w:rsidRPr="00A44688">
        <w:rPr>
          <w:rFonts w:asciiTheme="minorHAnsi" w:hAnsiTheme="minorHAnsi" w:cstheme="minorHAnsi"/>
        </w:rPr>
        <w:instrText xml:space="preserve"> TOC \o "1-3" \h \z \u </w:instrText>
      </w:r>
      <w:r w:rsidRPr="00A44688">
        <w:rPr>
          <w:rFonts w:asciiTheme="minorHAnsi" w:hAnsiTheme="minorHAnsi" w:cstheme="minorHAnsi"/>
        </w:rPr>
        <w:fldChar w:fldCharType="separate"/>
      </w:r>
      <w:hyperlink w:anchor="_Toc534492506" w:history="1">
        <w:r w:rsidR="00AC7BF2" w:rsidRPr="005B4ECE">
          <w:rPr>
            <w:rStyle w:val="Hyperlink"/>
            <w:rFonts w:cstheme="minorHAnsi"/>
            <w:noProof/>
          </w:rPr>
          <w:t>1</w:t>
        </w:r>
        <w:r w:rsidR="00AC7BF2">
          <w:rPr>
            <w:rFonts w:asciiTheme="minorHAnsi" w:eastAsiaTheme="minorEastAsia" w:hAnsiTheme="minorHAnsi"/>
            <w:b w:val="0"/>
            <w:noProof/>
            <w:sz w:val="22"/>
          </w:rPr>
          <w:tab/>
        </w:r>
        <w:r w:rsidR="00AC7BF2" w:rsidRPr="005B4ECE">
          <w:rPr>
            <w:rStyle w:val="Hyperlink"/>
            <w:rFonts w:cstheme="minorHAnsi"/>
            <w:noProof/>
          </w:rPr>
          <w:t>Thông tin chung</w:t>
        </w:r>
        <w:r w:rsidR="00AC7BF2">
          <w:rPr>
            <w:noProof/>
            <w:webHidden/>
          </w:rPr>
          <w:tab/>
        </w:r>
        <w:r w:rsidR="00AC7BF2">
          <w:rPr>
            <w:noProof/>
            <w:webHidden/>
          </w:rPr>
          <w:fldChar w:fldCharType="begin"/>
        </w:r>
        <w:r w:rsidR="00AC7BF2">
          <w:rPr>
            <w:noProof/>
            <w:webHidden/>
          </w:rPr>
          <w:instrText xml:space="preserve"> PAGEREF _Toc534492506 \h </w:instrText>
        </w:r>
        <w:r w:rsidR="00AC7BF2">
          <w:rPr>
            <w:noProof/>
            <w:webHidden/>
          </w:rPr>
        </w:r>
        <w:r w:rsidR="00AC7BF2">
          <w:rPr>
            <w:noProof/>
            <w:webHidden/>
          </w:rPr>
          <w:fldChar w:fldCharType="separate"/>
        </w:r>
        <w:r w:rsidR="00AC7BF2">
          <w:rPr>
            <w:noProof/>
            <w:webHidden/>
          </w:rPr>
          <w:t>3</w:t>
        </w:r>
        <w:r w:rsidR="00AC7BF2">
          <w:rPr>
            <w:noProof/>
            <w:webHidden/>
          </w:rPr>
          <w:fldChar w:fldCharType="end"/>
        </w:r>
      </w:hyperlink>
    </w:p>
    <w:p w:rsidR="00AC7BF2" w:rsidRDefault="009A20BB">
      <w:pPr>
        <w:pStyle w:val="TOC1"/>
        <w:tabs>
          <w:tab w:val="left" w:pos="432"/>
        </w:tabs>
        <w:rPr>
          <w:rFonts w:asciiTheme="minorHAnsi" w:eastAsiaTheme="minorEastAsia" w:hAnsiTheme="minorHAnsi"/>
          <w:b w:val="0"/>
          <w:noProof/>
          <w:sz w:val="22"/>
        </w:rPr>
      </w:pPr>
      <w:hyperlink w:anchor="_Toc534492507" w:history="1">
        <w:r w:rsidR="00AC7BF2" w:rsidRPr="005B4ECE">
          <w:rPr>
            <w:rStyle w:val="Hyperlink"/>
            <w:rFonts w:cstheme="minorHAnsi"/>
            <w:noProof/>
          </w:rPr>
          <w:t>2</w:t>
        </w:r>
        <w:r w:rsidR="00AC7BF2">
          <w:rPr>
            <w:rFonts w:asciiTheme="minorHAnsi" w:eastAsiaTheme="minorEastAsia" w:hAnsiTheme="minorHAnsi"/>
            <w:b w:val="0"/>
            <w:noProof/>
            <w:sz w:val="22"/>
          </w:rPr>
          <w:tab/>
        </w:r>
        <w:r w:rsidR="00AC7BF2" w:rsidRPr="005B4ECE">
          <w:rPr>
            <w:rStyle w:val="Hyperlink"/>
            <w:rFonts w:cstheme="minorHAnsi"/>
            <w:noProof/>
          </w:rPr>
          <w:t>Sơ đồ lớp</w:t>
        </w:r>
        <w:r w:rsidR="00AC7BF2">
          <w:rPr>
            <w:noProof/>
            <w:webHidden/>
          </w:rPr>
          <w:tab/>
        </w:r>
        <w:r w:rsidR="00AC7BF2">
          <w:rPr>
            <w:noProof/>
            <w:webHidden/>
          </w:rPr>
          <w:fldChar w:fldCharType="begin"/>
        </w:r>
        <w:r w:rsidR="00AC7BF2">
          <w:rPr>
            <w:noProof/>
            <w:webHidden/>
          </w:rPr>
          <w:instrText xml:space="preserve"> PAGEREF _Toc534492507 \h </w:instrText>
        </w:r>
        <w:r w:rsidR="00AC7BF2">
          <w:rPr>
            <w:noProof/>
            <w:webHidden/>
          </w:rPr>
        </w:r>
        <w:r w:rsidR="00AC7BF2">
          <w:rPr>
            <w:noProof/>
            <w:webHidden/>
          </w:rPr>
          <w:fldChar w:fldCharType="separate"/>
        </w:r>
        <w:r w:rsidR="00AC7BF2">
          <w:rPr>
            <w:noProof/>
            <w:webHidden/>
          </w:rPr>
          <w:t>3</w:t>
        </w:r>
        <w:r w:rsidR="00AC7BF2">
          <w:rPr>
            <w:noProof/>
            <w:webHidden/>
          </w:rPr>
          <w:fldChar w:fldCharType="end"/>
        </w:r>
      </w:hyperlink>
    </w:p>
    <w:p w:rsidR="00AC7BF2" w:rsidRDefault="009A20BB">
      <w:pPr>
        <w:pStyle w:val="TOC1"/>
        <w:tabs>
          <w:tab w:val="left" w:pos="432"/>
        </w:tabs>
        <w:rPr>
          <w:rFonts w:asciiTheme="minorHAnsi" w:eastAsiaTheme="minorEastAsia" w:hAnsiTheme="minorHAnsi"/>
          <w:b w:val="0"/>
          <w:noProof/>
          <w:sz w:val="22"/>
        </w:rPr>
      </w:pPr>
      <w:hyperlink w:anchor="_Toc534492508" w:history="1">
        <w:r w:rsidR="00AC7BF2" w:rsidRPr="005B4ECE">
          <w:rPr>
            <w:rStyle w:val="Hyperlink"/>
            <w:rFonts w:cstheme="minorHAnsi"/>
            <w:noProof/>
          </w:rPr>
          <w:t>3</w:t>
        </w:r>
        <w:r w:rsidR="00AC7BF2">
          <w:rPr>
            <w:rFonts w:asciiTheme="minorHAnsi" w:eastAsiaTheme="minorEastAsia" w:hAnsiTheme="minorHAnsi"/>
            <w:b w:val="0"/>
            <w:noProof/>
            <w:sz w:val="22"/>
          </w:rPr>
          <w:tab/>
        </w:r>
        <w:r w:rsidR="00AC7BF2" w:rsidRPr="005B4ECE">
          <w:rPr>
            <w:rStyle w:val="Hyperlink"/>
            <w:rFonts w:cstheme="minorHAnsi"/>
            <w:noProof/>
          </w:rPr>
          <w:t>Mô tả các lớp và chức năng</w:t>
        </w:r>
        <w:r w:rsidR="00AC7BF2">
          <w:rPr>
            <w:noProof/>
            <w:webHidden/>
          </w:rPr>
          <w:tab/>
        </w:r>
        <w:r w:rsidR="00AC7BF2">
          <w:rPr>
            <w:noProof/>
            <w:webHidden/>
          </w:rPr>
          <w:fldChar w:fldCharType="begin"/>
        </w:r>
        <w:r w:rsidR="00AC7BF2">
          <w:rPr>
            <w:noProof/>
            <w:webHidden/>
          </w:rPr>
          <w:instrText xml:space="preserve"> PAGEREF _Toc534492508 \h </w:instrText>
        </w:r>
        <w:r w:rsidR="00AC7BF2">
          <w:rPr>
            <w:noProof/>
            <w:webHidden/>
          </w:rPr>
        </w:r>
        <w:r w:rsidR="00AC7BF2">
          <w:rPr>
            <w:noProof/>
            <w:webHidden/>
          </w:rPr>
          <w:fldChar w:fldCharType="separate"/>
        </w:r>
        <w:r w:rsidR="00AC7BF2">
          <w:rPr>
            <w:noProof/>
            <w:webHidden/>
          </w:rPr>
          <w:t>5</w:t>
        </w:r>
        <w:r w:rsidR="00AC7BF2">
          <w:rPr>
            <w:noProof/>
            <w:webHidden/>
          </w:rPr>
          <w:fldChar w:fldCharType="end"/>
        </w:r>
      </w:hyperlink>
    </w:p>
    <w:p w:rsidR="00AC7BF2" w:rsidRDefault="009A20BB">
      <w:pPr>
        <w:pStyle w:val="TOC1"/>
        <w:tabs>
          <w:tab w:val="left" w:pos="432"/>
        </w:tabs>
        <w:rPr>
          <w:rFonts w:asciiTheme="minorHAnsi" w:eastAsiaTheme="minorEastAsia" w:hAnsiTheme="minorHAnsi"/>
          <w:b w:val="0"/>
          <w:noProof/>
          <w:sz w:val="22"/>
        </w:rPr>
      </w:pPr>
      <w:hyperlink w:anchor="_Toc534492509" w:history="1">
        <w:r w:rsidR="00AC7BF2" w:rsidRPr="005B4ECE">
          <w:rPr>
            <w:rStyle w:val="Hyperlink"/>
            <w:rFonts w:cstheme="minorHAnsi"/>
            <w:noProof/>
          </w:rPr>
          <w:t>4</w:t>
        </w:r>
        <w:r w:rsidR="00AC7BF2">
          <w:rPr>
            <w:rFonts w:asciiTheme="minorHAnsi" w:eastAsiaTheme="minorEastAsia" w:hAnsiTheme="minorHAnsi"/>
            <w:b w:val="0"/>
            <w:noProof/>
            <w:sz w:val="22"/>
          </w:rPr>
          <w:tab/>
        </w:r>
        <w:r w:rsidR="00AC7BF2" w:rsidRPr="005B4ECE">
          <w:rPr>
            <w:rStyle w:val="Hyperlink"/>
            <w:rFonts w:cstheme="minorHAnsi"/>
            <w:noProof/>
          </w:rPr>
          <w:t>Các mẫu thiết kế đã áp dụng</w:t>
        </w:r>
        <w:r w:rsidR="00AC7BF2">
          <w:rPr>
            <w:noProof/>
            <w:webHidden/>
          </w:rPr>
          <w:tab/>
        </w:r>
        <w:r w:rsidR="00AC7BF2">
          <w:rPr>
            <w:noProof/>
            <w:webHidden/>
          </w:rPr>
          <w:fldChar w:fldCharType="begin"/>
        </w:r>
        <w:r w:rsidR="00AC7BF2">
          <w:rPr>
            <w:noProof/>
            <w:webHidden/>
          </w:rPr>
          <w:instrText xml:space="preserve"> PAGEREF _Toc534492509 \h </w:instrText>
        </w:r>
        <w:r w:rsidR="00AC7BF2">
          <w:rPr>
            <w:noProof/>
            <w:webHidden/>
          </w:rPr>
        </w:r>
        <w:r w:rsidR="00AC7BF2">
          <w:rPr>
            <w:noProof/>
            <w:webHidden/>
          </w:rPr>
          <w:fldChar w:fldCharType="separate"/>
        </w:r>
        <w:r w:rsidR="00AC7BF2">
          <w:rPr>
            <w:noProof/>
            <w:webHidden/>
          </w:rPr>
          <w:t>8</w:t>
        </w:r>
        <w:r w:rsidR="00AC7BF2">
          <w:rPr>
            <w:noProof/>
            <w:webHidden/>
          </w:rPr>
          <w:fldChar w:fldCharType="end"/>
        </w:r>
      </w:hyperlink>
    </w:p>
    <w:p w:rsidR="00025192" w:rsidRPr="00A44688" w:rsidRDefault="0036475D" w:rsidP="00053820">
      <w:pPr>
        <w:pStyle w:val="TOCHeading"/>
        <w:rPr>
          <w:rFonts w:asciiTheme="minorHAnsi" w:hAnsiTheme="minorHAnsi" w:cstheme="minorHAnsi"/>
        </w:rPr>
        <w:sectPr w:rsidR="00025192" w:rsidRPr="00A44688">
          <w:headerReference w:type="default" r:id="rId10"/>
          <w:footerReference w:type="default" r:id="rId11"/>
          <w:pgSz w:w="12240" w:h="15840"/>
          <w:pgMar w:top="1440" w:right="1440" w:bottom="1440" w:left="1440" w:header="720" w:footer="720" w:gutter="0"/>
          <w:cols w:space="720"/>
          <w:docGrid w:linePitch="360"/>
        </w:sectPr>
      </w:pPr>
      <w:r w:rsidRPr="00A44688">
        <w:rPr>
          <w:rFonts w:asciiTheme="minorHAnsi" w:eastAsiaTheme="minorHAnsi" w:hAnsiTheme="minorHAnsi" w:cstheme="minorHAnsi"/>
          <w:color w:val="auto"/>
          <w:sz w:val="26"/>
          <w:szCs w:val="22"/>
          <w:lang w:eastAsia="en-US"/>
        </w:rPr>
        <w:fldChar w:fldCharType="end"/>
      </w:r>
    </w:p>
    <w:p w:rsidR="00CE32AD" w:rsidRPr="00A44688" w:rsidRDefault="00CE32AD" w:rsidP="00CE32AD">
      <w:pPr>
        <w:pStyle w:val="Heading1"/>
        <w:numPr>
          <w:ilvl w:val="0"/>
          <w:numId w:val="12"/>
        </w:numPr>
        <w:ind w:left="0"/>
        <w:rPr>
          <w:rFonts w:asciiTheme="minorHAnsi" w:hAnsiTheme="minorHAnsi" w:cstheme="minorHAnsi"/>
        </w:rPr>
      </w:pPr>
      <w:bookmarkStart w:id="0" w:name="_Toc534492506"/>
      <w:r w:rsidRPr="00A44688">
        <w:rPr>
          <w:rFonts w:asciiTheme="minorHAnsi" w:hAnsiTheme="minorHAnsi" w:cstheme="minorHAnsi"/>
        </w:rPr>
        <w:lastRenderedPageBreak/>
        <w:t>Thông tin chung</w:t>
      </w:r>
      <w:bookmarkEnd w:id="0"/>
    </w:p>
    <w:p w:rsidR="00570C84" w:rsidRPr="00A44688" w:rsidRDefault="00570C84" w:rsidP="00570C84">
      <w:pPr>
        <w:spacing w:before="0"/>
        <w:rPr>
          <w:rFonts w:asciiTheme="minorHAnsi" w:hAnsiTheme="minorHAnsi" w:cstheme="minorHAnsi"/>
          <w:b/>
        </w:rPr>
      </w:pPr>
      <w:r w:rsidRPr="00A44688">
        <w:rPr>
          <w:rFonts w:asciiTheme="minorHAnsi" w:hAnsiTheme="minorHAnsi" w:cstheme="minorHAnsi"/>
          <w:b/>
        </w:rPr>
        <w:t>Thông tin nhóm: Nhóm 25</w:t>
      </w:r>
      <w:r w:rsidR="000F06B1">
        <w:rPr>
          <w:rFonts w:asciiTheme="minorHAnsi" w:hAnsiTheme="minorHAnsi" w:cstheme="minorHAnsi"/>
          <w:b/>
        </w:rPr>
        <w:t xml:space="preserve"> </w:t>
      </w:r>
      <w:r w:rsidRPr="00A44688">
        <w:rPr>
          <w:rFonts w:asciiTheme="minorHAnsi" w:hAnsiTheme="minorHAnsi" w:cstheme="minorHAnsi"/>
          <w:b/>
        </w:rPr>
        <w:t>(DDD)</w:t>
      </w:r>
    </w:p>
    <w:tbl>
      <w:tblPr>
        <w:tblStyle w:val="TableGrid"/>
        <w:tblW w:w="0" w:type="auto"/>
        <w:tblLook w:val="04A0" w:firstRow="1" w:lastRow="0" w:firstColumn="1" w:lastColumn="0" w:noHBand="0" w:noVBand="1"/>
      </w:tblPr>
      <w:tblGrid>
        <w:gridCol w:w="787"/>
        <w:gridCol w:w="1068"/>
        <w:gridCol w:w="2277"/>
        <w:gridCol w:w="3462"/>
        <w:gridCol w:w="2476"/>
      </w:tblGrid>
      <w:tr w:rsidR="00A44688" w:rsidRPr="00A44688" w:rsidTr="00932B86">
        <w:tc>
          <w:tcPr>
            <w:tcW w:w="787" w:type="dxa"/>
          </w:tcPr>
          <w:p w:rsidR="005B15B4" w:rsidRPr="00A44688" w:rsidRDefault="005B15B4" w:rsidP="005B15B4">
            <w:pPr>
              <w:spacing w:line="360" w:lineRule="auto"/>
              <w:rPr>
                <w:rFonts w:asciiTheme="minorHAnsi" w:hAnsiTheme="minorHAnsi" w:cstheme="minorHAnsi"/>
              </w:rPr>
            </w:pPr>
            <w:r w:rsidRPr="00A44688">
              <w:rPr>
                <w:rFonts w:asciiTheme="minorHAnsi" w:hAnsiTheme="minorHAnsi" w:cstheme="minorHAnsi"/>
              </w:rPr>
              <w:t>STT</w:t>
            </w:r>
          </w:p>
        </w:tc>
        <w:tc>
          <w:tcPr>
            <w:tcW w:w="1068" w:type="dxa"/>
          </w:tcPr>
          <w:p w:rsidR="005B15B4" w:rsidRPr="00A44688" w:rsidRDefault="005B15B4" w:rsidP="005B15B4">
            <w:pPr>
              <w:spacing w:line="360" w:lineRule="auto"/>
              <w:rPr>
                <w:rFonts w:asciiTheme="minorHAnsi" w:hAnsiTheme="minorHAnsi" w:cstheme="minorHAnsi"/>
              </w:rPr>
            </w:pPr>
            <w:r w:rsidRPr="00A44688">
              <w:rPr>
                <w:rFonts w:asciiTheme="minorHAnsi" w:hAnsiTheme="minorHAnsi" w:cstheme="minorHAnsi"/>
              </w:rPr>
              <w:t>MSSV</w:t>
            </w:r>
          </w:p>
        </w:tc>
        <w:tc>
          <w:tcPr>
            <w:tcW w:w="2277" w:type="dxa"/>
          </w:tcPr>
          <w:p w:rsidR="005B15B4" w:rsidRPr="00A44688" w:rsidRDefault="005B15B4" w:rsidP="005B15B4">
            <w:pPr>
              <w:spacing w:line="360" w:lineRule="auto"/>
              <w:rPr>
                <w:rFonts w:asciiTheme="minorHAnsi" w:hAnsiTheme="minorHAnsi" w:cstheme="minorHAnsi"/>
              </w:rPr>
            </w:pPr>
            <w:r w:rsidRPr="00A44688">
              <w:rPr>
                <w:rFonts w:asciiTheme="minorHAnsi" w:hAnsiTheme="minorHAnsi" w:cstheme="minorHAnsi"/>
              </w:rPr>
              <w:t>Họ Tên</w:t>
            </w:r>
          </w:p>
        </w:tc>
        <w:tc>
          <w:tcPr>
            <w:tcW w:w="3462" w:type="dxa"/>
          </w:tcPr>
          <w:p w:rsidR="005B15B4" w:rsidRPr="00A44688" w:rsidRDefault="005B15B4" w:rsidP="005B15B4">
            <w:pPr>
              <w:spacing w:line="360" w:lineRule="auto"/>
              <w:rPr>
                <w:rFonts w:asciiTheme="minorHAnsi" w:hAnsiTheme="minorHAnsi" w:cstheme="minorHAnsi"/>
              </w:rPr>
            </w:pPr>
            <w:r w:rsidRPr="00A44688">
              <w:rPr>
                <w:rFonts w:asciiTheme="minorHAnsi" w:hAnsiTheme="minorHAnsi" w:cstheme="minorHAnsi"/>
              </w:rPr>
              <w:t>Email</w:t>
            </w:r>
          </w:p>
        </w:tc>
        <w:tc>
          <w:tcPr>
            <w:tcW w:w="2476" w:type="dxa"/>
          </w:tcPr>
          <w:p w:rsidR="005B15B4" w:rsidRPr="00A44688" w:rsidRDefault="005B15B4" w:rsidP="005B15B4">
            <w:pPr>
              <w:spacing w:line="360" w:lineRule="auto"/>
              <w:rPr>
                <w:rFonts w:asciiTheme="minorHAnsi" w:hAnsiTheme="minorHAnsi" w:cstheme="minorHAnsi"/>
              </w:rPr>
            </w:pPr>
            <w:r w:rsidRPr="00A44688">
              <w:rPr>
                <w:rFonts w:asciiTheme="minorHAnsi" w:hAnsiTheme="minorHAnsi" w:cstheme="minorHAnsi"/>
              </w:rPr>
              <w:t>Đóng góp</w:t>
            </w:r>
          </w:p>
        </w:tc>
      </w:tr>
      <w:tr w:rsidR="009831BE" w:rsidRPr="00A44688" w:rsidTr="00932B86">
        <w:tc>
          <w:tcPr>
            <w:tcW w:w="787" w:type="dxa"/>
          </w:tcPr>
          <w:p w:rsidR="009831BE" w:rsidRPr="00A44688" w:rsidRDefault="009831BE" w:rsidP="005B15B4">
            <w:pPr>
              <w:spacing w:line="360" w:lineRule="auto"/>
              <w:rPr>
                <w:rFonts w:asciiTheme="minorHAnsi" w:hAnsiTheme="minorHAnsi" w:cstheme="minorHAnsi"/>
              </w:rPr>
            </w:pPr>
            <w:r>
              <w:rPr>
                <w:rFonts w:asciiTheme="minorHAnsi" w:hAnsiTheme="minorHAnsi" w:cstheme="minorHAnsi"/>
              </w:rPr>
              <w:t>1</w:t>
            </w:r>
          </w:p>
        </w:tc>
        <w:tc>
          <w:tcPr>
            <w:tcW w:w="1068" w:type="dxa"/>
          </w:tcPr>
          <w:p w:rsidR="009831BE" w:rsidRPr="00A44688" w:rsidRDefault="009831BE" w:rsidP="005B15B4">
            <w:pPr>
              <w:spacing w:line="360" w:lineRule="auto"/>
              <w:rPr>
                <w:rFonts w:asciiTheme="minorHAnsi" w:hAnsiTheme="minorHAnsi" w:cstheme="minorHAnsi"/>
              </w:rPr>
            </w:pPr>
            <w:r>
              <w:rPr>
                <w:rFonts w:asciiTheme="minorHAnsi" w:hAnsiTheme="minorHAnsi" w:cstheme="minorHAnsi"/>
              </w:rPr>
              <w:t>1512047</w:t>
            </w:r>
          </w:p>
        </w:tc>
        <w:tc>
          <w:tcPr>
            <w:tcW w:w="2277" w:type="dxa"/>
          </w:tcPr>
          <w:p w:rsidR="009831BE" w:rsidRPr="00A44688" w:rsidRDefault="009831BE" w:rsidP="005B15B4">
            <w:pPr>
              <w:spacing w:line="360" w:lineRule="auto"/>
              <w:rPr>
                <w:rFonts w:asciiTheme="minorHAnsi" w:hAnsiTheme="minorHAnsi" w:cstheme="minorHAnsi"/>
              </w:rPr>
            </w:pPr>
            <w:r>
              <w:rPr>
                <w:rFonts w:asciiTheme="minorHAnsi" w:hAnsiTheme="minorHAnsi" w:cstheme="minorHAnsi"/>
              </w:rPr>
              <w:t>Dương Minh Công</w:t>
            </w:r>
          </w:p>
        </w:tc>
        <w:tc>
          <w:tcPr>
            <w:tcW w:w="3462" w:type="dxa"/>
          </w:tcPr>
          <w:p w:rsidR="009831BE" w:rsidRPr="00A44688" w:rsidRDefault="009831BE" w:rsidP="005B15B4">
            <w:pPr>
              <w:spacing w:line="360" w:lineRule="auto"/>
              <w:rPr>
                <w:rFonts w:asciiTheme="minorHAnsi" w:hAnsiTheme="minorHAnsi" w:cstheme="minorHAnsi"/>
              </w:rPr>
            </w:pPr>
            <w:hyperlink r:id="rId12" w:history="1">
              <w:r w:rsidRPr="00E6005C">
                <w:rPr>
                  <w:rStyle w:val="Hyperlink"/>
                  <w:rFonts w:asciiTheme="minorHAnsi" w:hAnsiTheme="minorHAnsi" w:cstheme="minorHAnsi"/>
                </w:rPr>
                <w:t>1512047@student.hcmus.edu.vn</w:t>
              </w:r>
            </w:hyperlink>
          </w:p>
        </w:tc>
        <w:tc>
          <w:tcPr>
            <w:tcW w:w="2476" w:type="dxa"/>
          </w:tcPr>
          <w:p w:rsidR="009831BE" w:rsidRPr="00A44688" w:rsidRDefault="009831BE" w:rsidP="005B15B4">
            <w:pPr>
              <w:spacing w:line="360" w:lineRule="auto"/>
              <w:rPr>
                <w:rFonts w:asciiTheme="minorHAnsi" w:hAnsiTheme="minorHAnsi" w:cstheme="minorHAnsi"/>
              </w:rPr>
            </w:pPr>
            <w:r>
              <w:rPr>
                <w:rFonts w:asciiTheme="minorHAnsi" w:hAnsiTheme="minorHAnsi" w:cstheme="minorHAnsi"/>
              </w:rPr>
              <w:t>15%</w:t>
            </w:r>
          </w:p>
        </w:tc>
      </w:tr>
      <w:tr w:rsidR="00A44688" w:rsidRPr="00A44688" w:rsidTr="00932B86">
        <w:tc>
          <w:tcPr>
            <w:tcW w:w="787" w:type="dxa"/>
          </w:tcPr>
          <w:p w:rsidR="005B15B4" w:rsidRPr="00A44688" w:rsidRDefault="009831BE" w:rsidP="005B15B4">
            <w:pPr>
              <w:spacing w:line="360" w:lineRule="auto"/>
              <w:rPr>
                <w:rFonts w:asciiTheme="minorHAnsi" w:hAnsiTheme="minorHAnsi" w:cstheme="minorHAnsi"/>
              </w:rPr>
            </w:pPr>
            <w:r>
              <w:rPr>
                <w:rFonts w:asciiTheme="minorHAnsi" w:hAnsiTheme="minorHAnsi" w:cstheme="minorHAnsi"/>
              </w:rPr>
              <w:t>2</w:t>
            </w:r>
          </w:p>
        </w:tc>
        <w:tc>
          <w:tcPr>
            <w:tcW w:w="1068" w:type="dxa"/>
          </w:tcPr>
          <w:p w:rsidR="005B15B4" w:rsidRPr="00A44688" w:rsidRDefault="005B15B4" w:rsidP="005B15B4">
            <w:pPr>
              <w:spacing w:line="360" w:lineRule="auto"/>
              <w:rPr>
                <w:rFonts w:asciiTheme="minorHAnsi" w:hAnsiTheme="minorHAnsi" w:cstheme="minorHAnsi"/>
              </w:rPr>
            </w:pPr>
            <w:r w:rsidRPr="00A44688">
              <w:rPr>
                <w:rFonts w:asciiTheme="minorHAnsi" w:hAnsiTheme="minorHAnsi" w:cstheme="minorHAnsi"/>
              </w:rPr>
              <w:t>1512092</w:t>
            </w:r>
          </w:p>
        </w:tc>
        <w:tc>
          <w:tcPr>
            <w:tcW w:w="2277" w:type="dxa"/>
          </w:tcPr>
          <w:p w:rsidR="005B15B4" w:rsidRPr="00A44688" w:rsidRDefault="005B15B4" w:rsidP="005B15B4">
            <w:pPr>
              <w:spacing w:line="360" w:lineRule="auto"/>
              <w:rPr>
                <w:rFonts w:asciiTheme="minorHAnsi" w:hAnsiTheme="minorHAnsi" w:cstheme="minorHAnsi"/>
              </w:rPr>
            </w:pPr>
            <w:r w:rsidRPr="00A44688">
              <w:rPr>
                <w:rFonts w:asciiTheme="minorHAnsi" w:hAnsiTheme="minorHAnsi" w:cstheme="minorHAnsi"/>
              </w:rPr>
              <w:t>Nguyễn Thanh Đại</w:t>
            </w:r>
          </w:p>
        </w:tc>
        <w:tc>
          <w:tcPr>
            <w:tcW w:w="3462" w:type="dxa"/>
          </w:tcPr>
          <w:p w:rsidR="005B15B4" w:rsidRPr="00A44688" w:rsidRDefault="009831BE" w:rsidP="005B15B4">
            <w:pPr>
              <w:spacing w:line="360" w:lineRule="auto"/>
              <w:rPr>
                <w:rFonts w:asciiTheme="minorHAnsi" w:hAnsiTheme="minorHAnsi" w:cstheme="minorHAnsi"/>
              </w:rPr>
            </w:pPr>
            <w:hyperlink r:id="rId13" w:history="1">
              <w:r w:rsidRPr="00E6005C">
                <w:rPr>
                  <w:rStyle w:val="Hyperlink"/>
                  <w:rFonts w:asciiTheme="minorHAnsi" w:hAnsiTheme="minorHAnsi" w:cstheme="minorHAnsi"/>
                </w:rPr>
                <w:t>1512092@student.hcmus.edu.vn</w:t>
              </w:r>
            </w:hyperlink>
          </w:p>
        </w:tc>
        <w:tc>
          <w:tcPr>
            <w:tcW w:w="2476" w:type="dxa"/>
          </w:tcPr>
          <w:p w:rsidR="005B15B4" w:rsidRPr="00A44688" w:rsidRDefault="009831BE" w:rsidP="005B15B4">
            <w:pPr>
              <w:spacing w:line="360" w:lineRule="auto"/>
              <w:rPr>
                <w:rFonts w:asciiTheme="minorHAnsi" w:hAnsiTheme="minorHAnsi" w:cstheme="minorHAnsi"/>
              </w:rPr>
            </w:pPr>
            <w:r>
              <w:rPr>
                <w:rFonts w:asciiTheme="minorHAnsi" w:hAnsiTheme="minorHAnsi" w:cstheme="minorHAnsi"/>
              </w:rPr>
              <w:t>27.5</w:t>
            </w:r>
            <w:bookmarkStart w:id="1" w:name="_GoBack"/>
            <w:bookmarkEnd w:id="1"/>
            <w:r w:rsidR="005B15B4" w:rsidRPr="00A44688">
              <w:rPr>
                <w:rFonts w:asciiTheme="minorHAnsi" w:hAnsiTheme="minorHAnsi" w:cstheme="minorHAnsi"/>
              </w:rPr>
              <w:t>%</w:t>
            </w:r>
          </w:p>
        </w:tc>
      </w:tr>
      <w:tr w:rsidR="00932B86" w:rsidRPr="00A44688" w:rsidTr="00932B86">
        <w:tc>
          <w:tcPr>
            <w:tcW w:w="787" w:type="dxa"/>
          </w:tcPr>
          <w:p w:rsidR="00932B86" w:rsidRPr="00A44688" w:rsidRDefault="009831BE" w:rsidP="00932B86">
            <w:pPr>
              <w:spacing w:line="360" w:lineRule="auto"/>
              <w:rPr>
                <w:rFonts w:asciiTheme="minorHAnsi" w:hAnsiTheme="minorHAnsi" w:cstheme="minorHAnsi"/>
              </w:rPr>
            </w:pPr>
            <w:r>
              <w:rPr>
                <w:rFonts w:asciiTheme="minorHAnsi" w:hAnsiTheme="minorHAnsi" w:cstheme="minorHAnsi"/>
              </w:rPr>
              <w:t>3</w:t>
            </w:r>
          </w:p>
        </w:tc>
        <w:tc>
          <w:tcPr>
            <w:tcW w:w="1068" w:type="dxa"/>
          </w:tcPr>
          <w:p w:rsidR="00932B86" w:rsidRPr="00A44688" w:rsidRDefault="00932B86" w:rsidP="00932B86">
            <w:pPr>
              <w:spacing w:line="360" w:lineRule="auto"/>
              <w:rPr>
                <w:rFonts w:asciiTheme="minorHAnsi" w:hAnsiTheme="minorHAnsi" w:cstheme="minorHAnsi"/>
              </w:rPr>
            </w:pPr>
            <w:r w:rsidRPr="00A44688">
              <w:rPr>
                <w:rFonts w:asciiTheme="minorHAnsi" w:hAnsiTheme="minorHAnsi" w:cstheme="minorHAnsi"/>
              </w:rPr>
              <w:t>1512100</w:t>
            </w:r>
          </w:p>
        </w:tc>
        <w:tc>
          <w:tcPr>
            <w:tcW w:w="2277" w:type="dxa"/>
          </w:tcPr>
          <w:p w:rsidR="00932B86" w:rsidRPr="00A44688" w:rsidRDefault="00932B86" w:rsidP="00932B86">
            <w:pPr>
              <w:spacing w:line="360" w:lineRule="auto"/>
              <w:rPr>
                <w:rFonts w:asciiTheme="minorHAnsi" w:hAnsiTheme="minorHAnsi" w:cstheme="minorHAnsi"/>
              </w:rPr>
            </w:pPr>
            <w:r>
              <w:rPr>
                <w:rFonts w:asciiTheme="minorHAnsi" w:hAnsiTheme="minorHAnsi" w:cstheme="minorHAnsi"/>
              </w:rPr>
              <w:t>Nguyễn</w:t>
            </w:r>
            <w:r w:rsidRPr="00A44688">
              <w:rPr>
                <w:rFonts w:asciiTheme="minorHAnsi" w:hAnsiTheme="minorHAnsi" w:cstheme="minorHAnsi"/>
              </w:rPr>
              <w:t xml:space="preserve"> Quốc Đạt</w:t>
            </w:r>
          </w:p>
        </w:tc>
        <w:tc>
          <w:tcPr>
            <w:tcW w:w="3462" w:type="dxa"/>
          </w:tcPr>
          <w:p w:rsidR="00932B86" w:rsidRPr="00A44688" w:rsidRDefault="009831BE" w:rsidP="00932B86">
            <w:pPr>
              <w:spacing w:line="360" w:lineRule="auto"/>
              <w:rPr>
                <w:rFonts w:asciiTheme="minorHAnsi" w:hAnsiTheme="minorHAnsi" w:cstheme="minorHAnsi"/>
              </w:rPr>
            </w:pPr>
            <w:hyperlink r:id="rId14" w:history="1">
              <w:r w:rsidRPr="00E6005C">
                <w:rPr>
                  <w:rStyle w:val="Hyperlink"/>
                  <w:rFonts w:asciiTheme="minorHAnsi" w:hAnsiTheme="minorHAnsi" w:cstheme="minorHAnsi"/>
                </w:rPr>
                <w:t>1512100@student.hcmus.edu.vn</w:t>
              </w:r>
            </w:hyperlink>
          </w:p>
        </w:tc>
        <w:tc>
          <w:tcPr>
            <w:tcW w:w="2476" w:type="dxa"/>
          </w:tcPr>
          <w:p w:rsidR="00932B86" w:rsidRPr="00A44688" w:rsidRDefault="009831BE" w:rsidP="00932B86">
            <w:pPr>
              <w:spacing w:line="360" w:lineRule="auto"/>
              <w:rPr>
                <w:rFonts w:asciiTheme="minorHAnsi" w:hAnsiTheme="minorHAnsi" w:cstheme="minorHAnsi"/>
              </w:rPr>
            </w:pPr>
            <w:r>
              <w:rPr>
                <w:rFonts w:asciiTheme="minorHAnsi" w:hAnsiTheme="minorHAnsi" w:cstheme="minorHAnsi"/>
              </w:rPr>
              <w:t>27.5</w:t>
            </w:r>
            <w:r w:rsidR="00932B86" w:rsidRPr="00A44688">
              <w:rPr>
                <w:rFonts w:asciiTheme="minorHAnsi" w:hAnsiTheme="minorHAnsi" w:cstheme="minorHAnsi"/>
              </w:rPr>
              <w:t>%</w:t>
            </w:r>
          </w:p>
        </w:tc>
      </w:tr>
      <w:tr w:rsidR="00932B86" w:rsidRPr="00A44688" w:rsidTr="00932B86">
        <w:tc>
          <w:tcPr>
            <w:tcW w:w="787" w:type="dxa"/>
          </w:tcPr>
          <w:p w:rsidR="00932B86" w:rsidRPr="00A44688" w:rsidRDefault="009831BE" w:rsidP="00932B86">
            <w:pPr>
              <w:spacing w:line="360" w:lineRule="auto"/>
              <w:rPr>
                <w:rFonts w:asciiTheme="minorHAnsi" w:hAnsiTheme="minorHAnsi" w:cstheme="minorHAnsi"/>
              </w:rPr>
            </w:pPr>
            <w:r>
              <w:rPr>
                <w:rFonts w:asciiTheme="minorHAnsi" w:hAnsiTheme="minorHAnsi" w:cstheme="minorHAnsi"/>
              </w:rPr>
              <w:t>4</w:t>
            </w:r>
          </w:p>
        </w:tc>
        <w:tc>
          <w:tcPr>
            <w:tcW w:w="1068" w:type="dxa"/>
          </w:tcPr>
          <w:p w:rsidR="00932B86" w:rsidRPr="00A44688" w:rsidRDefault="00932B86" w:rsidP="00932B86">
            <w:pPr>
              <w:spacing w:line="360" w:lineRule="auto"/>
              <w:rPr>
                <w:rFonts w:asciiTheme="minorHAnsi" w:hAnsiTheme="minorHAnsi" w:cstheme="minorHAnsi"/>
              </w:rPr>
            </w:pPr>
            <w:r w:rsidRPr="00A44688">
              <w:rPr>
                <w:rFonts w:asciiTheme="minorHAnsi" w:hAnsiTheme="minorHAnsi" w:cstheme="minorHAnsi"/>
              </w:rPr>
              <w:t>1512104</w:t>
            </w:r>
          </w:p>
        </w:tc>
        <w:tc>
          <w:tcPr>
            <w:tcW w:w="2277" w:type="dxa"/>
          </w:tcPr>
          <w:p w:rsidR="00932B86" w:rsidRPr="00A44688" w:rsidRDefault="00932B86" w:rsidP="00932B86">
            <w:pPr>
              <w:spacing w:line="360" w:lineRule="auto"/>
              <w:rPr>
                <w:rFonts w:asciiTheme="minorHAnsi" w:hAnsiTheme="minorHAnsi" w:cstheme="minorHAnsi"/>
              </w:rPr>
            </w:pPr>
            <w:r w:rsidRPr="00A44688">
              <w:rPr>
                <w:rFonts w:asciiTheme="minorHAnsi" w:hAnsiTheme="minorHAnsi" w:cstheme="minorHAnsi"/>
              </w:rPr>
              <w:t>Trần Tấn Đạt</w:t>
            </w:r>
          </w:p>
        </w:tc>
        <w:tc>
          <w:tcPr>
            <w:tcW w:w="3462" w:type="dxa"/>
          </w:tcPr>
          <w:p w:rsidR="00932B86" w:rsidRPr="00A44688" w:rsidRDefault="009831BE" w:rsidP="00932B86">
            <w:pPr>
              <w:spacing w:line="360" w:lineRule="auto"/>
              <w:rPr>
                <w:rFonts w:asciiTheme="minorHAnsi" w:hAnsiTheme="minorHAnsi" w:cstheme="minorHAnsi"/>
              </w:rPr>
            </w:pPr>
            <w:hyperlink r:id="rId15" w:history="1">
              <w:r w:rsidRPr="00E6005C">
                <w:rPr>
                  <w:rStyle w:val="Hyperlink"/>
                  <w:rFonts w:asciiTheme="minorHAnsi" w:hAnsiTheme="minorHAnsi" w:cstheme="minorHAnsi"/>
                </w:rPr>
                <w:t>1512104@student.hcmus.edu.vn</w:t>
              </w:r>
            </w:hyperlink>
          </w:p>
        </w:tc>
        <w:tc>
          <w:tcPr>
            <w:tcW w:w="2476" w:type="dxa"/>
          </w:tcPr>
          <w:p w:rsidR="00932B86" w:rsidRPr="00A44688" w:rsidRDefault="009831BE" w:rsidP="00932B86">
            <w:pPr>
              <w:spacing w:line="360" w:lineRule="auto"/>
              <w:rPr>
                <w:rFonts w:asciiTheme="minorHAnsi" w:hAnsiTheme="minorHAnsi" w:cstheme="minorHAnsi"/>
              </w:rPr>
            </w:pPr>
            <w:r>
              <w:rPr>
                <w:rFonts w:asciiTheme="minorHAnsi" w:hAnsiTheme="minorHAnsi" w:cstheme="minorHAnsi"/>
              </w:rPr>
              <w:t>30</w:t>
            </w:r>
            <w:r w:rsidR="00932B86" w:rsidRPr="00A44688">
              <w:rPr>
                <w:rFonts w:asciiTheme="minorHAnsi" w:hAnsiTheme="minorHAnsi" w:cstheme="minorHAnsi"/>
              </w:rPr>
              <w:t>%</w:t>
            </w:r>
          </w:p>
        </w:tc>
      </w:tr>
    </w:tbl>
    <w:p w:rsidR="00AC5982" w:rsidRPr="00A44688" w:rsidRDefault="00AC5982" w:rsidP="00AC5982">
      <w:pPr>
        <w:spacing w:before="240"/>
        <w:rPr>
          <w:rFonts w:asciiTheme="minorHAnsi" w:hAnsiTheme="minorHAnsi" w:cstheme="minorHAnsi"/>
          <w:b/>
        </w:rPr>
      </w:pPr>
      <w:r w:rsidRPr="00A44688">
        <w:rPr>
          <w:rFonts w:asciiTheme="minorHAnsi" w:hAnsiTheme="minorHAnsi" w:cstheme="minorHAnsi"/>
          <w:b/>
        </w:rPr>
        <w:t>Mô tả đồ án: Database access management (DAM) Framework</w:t>
      </w:r>
    </w:p>
    <w:p w:rsidR="00AC5982" w:rsidRPr="00A44688" w:rsidRDefault="00AC5982" w:rsidP="00AC5982">
      <w:pPr>
        <w:pStyle w:val="ListParagraph"/>
        <w:numPr>
          <w:ilvl w:val="0"/>
          <w:numId w:val="37"/>
        </w:numPr>
        <w:spacing w:before="0"/>
        <w:rPr>
          <w:rFonts w:asciiTheme="minorHAnsi" w:hAnsiTheme="minorHAnsi" w:cstheme="minorHAnsi"/>
        </w:rPr>
      </w:pPr>
      <w:r w:rsidRPr="00A44688">
        <w:rPr>
          <w:rFonts w:asciiTheme="minorHAnsi" w:hAnsiTheme="minorHAnsi" w:cstheme="minorHAnsi"/>
        </w:rPr>
        <w:t>Xây dựng DAM/ORM framework, ánh xạ dữ liệu từ database sang lớp đối tượng, giúp cho việc lập trình tương tác với CSDL trở nên dễ dàng hơn.</w:t>
      </w:r>
    </w:p>
    <w:p w:rsidR="00AC5982" w:rsidRPr="00A44688" w:rsidRDefault="00AC5982" w:rsidP="00AC5982">
      <w:pPr>
        <w:pStyle w:val="ListParagraph"/>
        <w:numPr>
          <w:ilvl w:val="0"/>
          <w:numId w:val="37"/>
        </w:numPr>
        <w:spacing w:before="0"/>
        <w:rPr>
          <w:rFonts w:asciiTheme="minorHAnsi" w:hAnsiTheme="minorHAnsi" w:cstheme="minorHAnsi"/>
        </w:rPr>
      </w:pPr>
      <w:r w:rsidRPr="00A44688">
        <w:rPr>
          <w:rFonts w:asciiTheme="minorHAnsi" w:hAnsiTheme="minorHAnsi" w:cstheme="minorHAnsi"/>
        </w:rPr>
        <w:t>Sử dụng reflection và attribute trên ngon ngữ lập trình c# để đọc thông dữ liệu từ CSDL, đọc các thông tin của bảng như tên bảng, tên cột, các dòng dữ liệu.</w:t>
      </w:r>
    </w:p>
    <w:p w:rsidR="00AC5982" w:rsidRPr="00A44688" w:rsidRDefault="00AC5982" w:rsidP="00AC5982">
      <w:pPr>
        <w:pStyle w:val="ListParagraph"/>
        <w:numPr>
          <w:ilvl w:val="0"/>
          <w:numId w:val="37"/>
        </w:numPr>
        <w:spacing w:before="0"/>
        <w:rPr>
          <w:rFonts w:asciiTheme="minorHAnsi" w:hAnsiTheme="minorHAnsi" w:cstheme="minorHAnsi"/>
        </w:rPr>
      </w:pPr>
      <w:r w:rsidRPr="00A44688">
        <w:rPr>
          <w:rFonts w:asciiTheme="minorHAnsi" w:hAnsiTheme="minorHAnsi" w:cstheme="minorHAnsi"/>
        </w:rPr>
        <w:t>Framework hỗ trợ các thao tác cơ bản giống tương tự LINQ, Entity như mở kết nối, đóng kết nối, insert, update, delete, chuyển thao tác trên lớp đối tượng thành SQL.</w:t>
      </w:r>
    </w:p>
    <w:p w:rsidR="005B15B4" w:rsidRPr="00A44688" w:rsidRDefault="005B15B4" w:rsidP="005B15B4">
      <w:pPr>
        <w:jc w:val="left"/>
        <w:rPr>
          <w:rFonts w:asciiTheme="minorHAnsi" w:hAnsiTheme="minorHAnsi" w:cstheme="minorHAnsi"/>
        </w:rPr>
      </w:pPr>
    </w:p>
    <w:p w:rsidR="00016C8C" w:rsidRPr="00A44688" w:rsidRDefault="005B15B4" w:rsidP="00D52D8E">
      <w:pPr>
        <w:pStyle w:val="Heading1"/>
        <w:numPr>
          <w:ilvl w:val="0"/>
          <w:numId w:val="12"/>
        </w:numPr>
        <w:ind w:left="0"/>
        <w:rPr>
          <w:rFonts w:asciiTheme="minorHAnsi" w:hAnsiTheme="minorHAnsi" w:cstheme="minorHAnsi"/>
        </w:rPr>
      </w:pPr>
      <w:bookmarkStart w:id="2" w:name="_Toc534492507"/>
      <w:r w:rsidRPr="00A44688">
        <w:rPr>
          <w:rFonts w:asciiTheme="minorHAnsi" w:hAnsiTheme="minorHAnsi" w:cstheme="minorHAnsi"/>
        </w:rPr>
        <w:t>Sơ đồ lớp</w:t>
      </w:r>
      <w:bookmarkEnd w:id="2"/>
    </w:p>
    <w:p w:rsidR="00016C8C" w:rsidRPr="00A44688" w:rsidRDefault="00016C8C" w:rsidP="00A04C4F">
      <w:pPr>
        <w:spacing w:before="0" w:after="0"/>
        <w:rPr>
          <w:rFonts w:asciiTheme="minorHAnsi" w:eastAsiaTheme="majorEastAsia" w:hAnsiTheme="minorHAnsi" w:cstheme="minorHAnsi"/>
          <w:color w:val="0070C0"/>
          <w:sz w:val="44"/>
          <w:szCs w:val="28"/>
        </w:rPr>
      </w:pPr>
      <w:r w:rsidRPr="00A44688">
        <w:rPr>
          <w:rFonts w:asciiTheme="minorHAnsi" w:hAnsiTheme="minorHAnsi" w:cstheme="minorHAnsi"/>
        </w:rPr>
        <w:br w:type="page"/>
      </w:r>
      <w:r w:rsidR="00A04C4F">
        <w:rPr>
          <w:rFonts w:asciiTheme="minorHAnsi" w:hAnsiTheme="minorHAnsi" w:cstheme="minorHAnsi"/>
          <w:noProof/>
        </w:rPr>
        <w:lastRenderedPageBreak/>
        <w:t xml:space="preserve">           </w:t>
      </w:r>
      <w:r w:rsidR="00584E8F" w:rsidRPr="00584E8F">
        <w:rPr>
          <w:rFonts w:asciiTheme="minorHAnsi" w:hAnsiTheme="minorHAnsi" w:cstheme="minorHAnsi"/>
          <w:noProof/>
        </w:rPr>
        <w:drawing>
          <wp:inline distT="0" distB="0" distL="0" distR="0">
            <wp:extent cx="5486400" cy="7960995"/>
            <wp:effectExtent l="0" t="0" r="0" b="1905"/>
            <wp:docPr id="4" name="Picture 4" descr="C:\Users\trant\Desktop\So do  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t\Desktop\So do  lo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7960995"/>
                    </a:xfrm>
                    <a:prstGeom prst="rect">
                      <a:avLst/>
                    </a:prstGeom>
                    <a:noFill/>
                    <a:ln>
                      <a:noFill/>
                    </a:ln>
                  </pic:spPr>
                </pic:pic>
              </a:graphicData>
            </a:graphic>
          </wp:inline>
        </w:drawing>
      </w:r>
    </w:p>
    <w:p w:rsidR="00B80BBB" w:rsidRPr="00A44688" w:rsidRDefault="0015757E" w:rsidP="00B80BBB">
      <w:pPr>
        <w:pStyle w:val="Heading1"/>
        <w:numPr>
          <w:ilvl w:val="0"/>
          <w:numId w:val="12"/>
        </w:numPr>
        <w:ind w:left="0"/>
        <w:rPr>
          <w:rFonts w:asciiTheme="minorHAnsi" w:hAnsiTheme="minorHAnsi" w:cstheme="minorHAnsi"/>
        </w:rPr>
      </w:pPr>
      <w:bookmarkStart w:id="3" w:name="_Toc534492508"/>
      <w:r w:rsidRPr="00A44688">
        <w:rPr>
          <w:rFonts w:asciiTheme="minorHAnsi" w:hAnsiTheme="minorHAnsi" w:cstheme="minorHAnsi"/>
        </w:rPr>
        <w:lastRenderedPageBreak/>
        <w:t>Mô tả các lớp và chức năng</w:t>
      </w:r>
      <w:bookmarkEnd w:id="3"/>
    </w:p>
    <w:p w:rsidR="0015757E" w:rsidRPr="000113B1" w:rsidRDefault="0015757E" w:rsidP="0015757E">
      <w:pPr>
        <w:pStyle w:val="Heading4"/>
        <w:numPr>
          <w:ilvl w:val="1"/>
          <w:numId w:val="12"/>
        </w:numPr>
        <w:spacing w:before="0"/>
        <w:rPr>
          <w:rFonts w:asciiTheme="minorHAnsi" w:hAnsiTheme="minorHAnsi" w:cstheme="minorHAnsi"/>
          <w:i w:val="0"/>
          <w:color w:val="auto"/>
          <w:szCs w:val="24"/>
        </w:rPr>
      </w:pPr>
      <w:r w:rsidRPr="000113B1">
        <w:rPr>
          <w:rFonts w:asciiTheme="minorHAnsi" w:hAnsiTheme="minorHAnsi" w:cstheme="minorHAnsi"/>
          <w:i w:val="0"/>
          <w:color w:val="auto"/>
          <w:szCs w:val="24"/>
        </w:rPr>
        <w:t xml:space="preserve">DAMFramework: </w:t>
      </w:r>
      <w:r w:rsidRPr="000113B1">
        <w:rPr>
          <w:rFonts w:asciiTheme="minorHAnsi" w:hAnsiTheme="minorHAnsi" w:cstheme="minorHAnsi"/>
          <w:b w:val="0"/>
          <w:i w:val="0"/>
          <w:color w:val="auto"/>
          <w:szCs w:val="24"/>
        </w:rPr>
        <w:t>Lớp trừu tượng đại diện cho Framework, khai báo các lớp con kế thừa và tự định nghĩa các kết nối với CSDL tương ứng</w:t>
      </w:r>
    </w:p>
    <w:tbl>
      <w:tblPr>
        <w:tblStyle w:val="TableGrid"/>
        <w:tblW w:w="0" w:type="auto"/>
        <w:tblLook w:val="04A0" w:firstRow="1" w:lastRow="0" w:firstColumn="1" w:lastColumn="0" w:noHBand="0" w:noVBand="1"/>
      </w:tblPr>
      <w:tblGrid>
        <w:gridCol w:w="3235"/>
        <w:gridCol w:w="6835"/>
      </w:tblGrid>
      <w:tr w:rsidR="002C0119" w:rsidRPr="000113B1" w:rsidTr="009F69FF">
        <w:tc>
          <w:tcPr>
            <w:tcW w:w="32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connectionString</w:t>
            </w:r>
          </w:p>
        </w:tc>
        <w:tc>
          <w:tcPr>
            <w:tcW w:w="68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Chuỗi dữ liệu chứa thông tin để kết nối với CSDL</w:t>
            </w:r>
          </w:p>
        </w:tc>
      </w:tr>
      <w:tr w:rsidR="002C0119" w:rsidRPr="000113B1" w:rsidTr="009F69FF">
        <w:tc>
          <w:tcPr>
            <w:tcW w:w="32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Open()</w:t>
            </w:r>
          </w:p>
        </w:tc>
        <w:tc>
          <w:tcPr>
            <w:tcW w:w="68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Mở kết nối với CSDL</w:t>
            </w:r>
          </w:p>
        </w:tc>
      </w:tr>
      <w:tr w:rsidR="002C0119" w:rsidRPr="000113B1" w:rsidTr="009F69FF">
        <w:tc>
          <w:tcPr>
            <w:tcW w:w="32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Close()</w:t>
            </w:r>
          </w:p>
        </w:tc>
        <w:tc>
          <w:tcPr>
            <w:tcW w:w="68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Đóng kết nối với CSDL</w:t>
            </w:r>
          </w:p>
        </w:tc>
      </w:tr>
      <w:tr w:rsidR="002C0119" w:rsidRPr="000113B1" w:rsidTr="009F69FF">
        <w:tc>
          <w:tcPr>
            <w:tcW w:w="32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Select&lt;T&gt;()</w:t>
            </w:r>
          </w:p>
        </w:tc>
        <w:tc>
          <w:tcPr>
            <w:tcW w:w="68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Tạo đối tượng SqlSelectQuery</w:t>
            </w:r>
          </w:p>
        </w:tc>
      </w:tr>
      <w:tr w:rsidR="002C0119" w:rsidRPr="000113B1" w:rsidTr="009F69FF">
        <w:tc>
          <w:tcPr>
            <w:tcW w:w="32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Insert&lt;T&gt;(T obj)</w:t>
            </w:r>
          </w:p>
        </w:tc>
        <w:tc>
          <w:tcPr>
            <w:tcW w:w="68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Thêm obj có kiểu dữ liệu T vào CSDL</w:t>
            </w:r>
          </w:p>
        </w:tc>
      </w:tr>
      <w:tr w:rsidR="002C0119" w:rsidRPr="000113B1" w:rsidTr="009F69FF">
        <w:tc>
          <w:tcPr>
            <w:tcW w:w="32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Update&lt;T&gt;(T obj)</w:t>
            </w:r>
          </w:p>
        </w:tc>
        <w:tc>
          <w:tcPr>
            <w:tcW w:w="68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Cập nhật đối tượng obj dựa vào danh sách khóa chính đã có.</w:t>
            </w:r>
          </w:p>
        </w:tc>
      </w:tr>
      <w:tr w:rsidR="002C0119" w:rsidRPr="000113B1" w:rsidTr="009F69FF">
        <w:tc>
          <w:tcPr>
            <w:tcW w:w="32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Delete&lt;T&gt;(T obj</w:t>
            </w:r>
          </w:p>
        </w:tc>
        <w:tc>
          <w:tcPr>
            <w:tcW w:w="68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Xóa đối tượng obj khỏi CSDL</w:t>
            </w:r>
          </w:p>
        </w:tc>
      </w:tr>
      <w:tr w:rsidR="002C0119" w:rsidRPr="000113B1" w:rsidTr="009F69FF">
        <w:tc>
          <w:tcPr>
            <w:tcW w:w="32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ExcuteQuery&lt;T&gt;(string queryString)</w:t>
            </w:r>
          </w:p>
        </w:tc>
        <w:tc>
          <w:tcPr>
            <w:tcW w:w="68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Thực hiện câu lệnh query được lưu trong queryString, trả về 1 List đối tượng</w:t>
            </w:r>
          </w:p>
        </w:tc>
      </w:tr>
      <w:tr w:rsidR="002C0119" w:rsidRPr="000113B1" w:rsidTr="009F69FF">
        <w:tc>
          <w:tcPr>
            <w:tcW w:w="32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ExcuteNonQuery&lt;T&gt;(string queryString)</w:t>
            </w:r>
          </w:p>
        </w:tc>
        <w:tc>
          <w:tcPr>
            <w:tcW w:w="6835" w:type="dxa"/>
          </w:tcPr>
          <w:p w:rsidR="002C0119" w:rsidRPr="000113B1" w:rsidRDefault="002C0119" w:rsidP="002C0119">
            <w:pPr>
              <w:spacing w:after="120"/>
              <w:rPr>
                <w:rFonts w:asciiTheme="minorHAnsi" w:hAnsiTheme="minorHAnsi" w:cstheme="minorHAnsi"/>
                <w:szCs w:val="24"/>
              </w:rPr>
            </w:pPr>
            <w:r w:rsidRPr="000113B1">
              <w:rPr>
                <w:rFonts w:asciiTheme="minorHAnsi" w:hAnsiTheme="minorHAnsi" w:cstheme="minorHAnsi"/>
                <w:szCs w:val="24"/>
              </w:rPr>
              <w:t>Thực hiện các câu lệnh như Insert, Update, Delete</w:t>
            </w:r>
          </w:p>
        </w:tc>
      </w:tr>
    </w:tbl>
    <w:p w:rsidR="0015757E" w:rsidRPr="001A1FA8" w:rsidRDefault="0015757E" w:rsidP="0015757E">
      <w:pPr>
        <w:spacing w:before="0" w:after="120"/>
        <w:rPr>
          <w:rFonts w:asciiTheme="minorHAnsi" w:hAnsiTheme="minorHAnsi" w:cstheme="minorHAnsi"/>
          <w:szCs w:val="24"/>
        </w:rPr>
      </w:pPr>
    </w:p>
    <w:p w:rsidR="0015757E" w:rsidRPr="000113B1" w:rsidRDefault="00A44688" w:rsidP="0015757E">
      <w:pPr>
        <w:pStyle w:val="Heading4"/>
        <w:numPr>
          <w:ilvl w:val="1"/>
          <w:numId w:val="12"/>
        </w:numPr>
        <w:spacing w:before="0"/>
        <w:rPr>
          <w:rFonts w:asciiTheme="minorHAnsi" w:hAnsiTheme="minorHAnsi" w:cstheme="minorHAnsi"/>
          <w:i w:val="0"/>
          <w:color w:val="auto"/>
          <w:szCs w:val="24"/>
        </w:rPr>
      </w:pPr>
      <w:r w:rsidRPr="000113B1">
        <w:rPr>
          <w:rFonts w:asciiTheme="minorHAnsi" w:hAnsiTheme="minorHAnsi" w:cstheme="minorHAnsi"/>
          <w:i w:val="0"/>
          <w:color w:val="auto"/>
          <w:szCs w:val="24"/>
        </w:rPr>
        <w:t>SqlServerDAM:</w:t>
      </w:r>
      <w:r w:rsidRPr="000113B1">
        <w:rPr>
          <w:rFonts w:asciiTheme="minorHAnsi" w:hAnsiTheme="minorHAnsi" w:cstheme="minorHAnsi"/>
          <w:b w:val="0"/>
          <w:i w:val="0"/>
          <w:color w:val="auto"/>
          <w:szCs w:val="24"/>
        </w:rPr>
        <w:t xml:space="preserve"> Là lớp kế thừa từ lớp DAMFramework, định nghĩa các phương thức, thuộc tính để thao tác với SQL Server. Lớp này có thêm </w:t>
      </w:r>
    </w:p>
    <w:tbl>
      <w:tblPr>
        <w:tblStyle w:val="TableGrid"/>
        <w:tblW w:w="0" w:type="auto"/>
        <w:tblLook w:val="04A0" w:firstRow="1" w:lastRow="0" w:firstColumn="1" w:lastColumn="0" w:noHBand="0" w:noVBand="1"/>
      </w:tblPr>
      <w:tblGrid>
        <w:gridCol w:w="3235"/>
        <w:gridCol w:w="6835"/>
      </w:tblGrid>
      <w:tr w:rsidR="00A44688" w:rsidRPr="000113B1" w:rsidTr="009F69FF">
        <w:tc>
          <w:tcPr>
            <w:tcW w:w="3235" w:type="dxa"/>
          </w:tcPr>
          <w:p w:rsidR="00A44688" w:rsidRPr="000113B1" w:rsidRDefault="00A44688" w:rsidP="001A1FA8">
            <w:pPr>
              <w:spacing w:after="120"/>
              <w:rPr>
                <w:rFonts w:asciiTheme="minorHAnsi" w:hAnsiTheme="minorHAnsi" w:cstheme="minorHAnsi"/>
                <w:szCs w:val="24"/>
              </w:rPr>
            </w:pPr>
            <w:r w:rsidRPr="000113B1">
              <w:rPr>
                <w:rFonts w:asciiTheme="minorHAnsi" w:hAnsiTheme="minorHAnsi" w:cstheme="minorHAnsi"/>
                <w:szCs w:val="24"/>
              </w:rPr>
              <w:t>sqlConnect</w:t>
            </w:r>
          </w:p>
        </w:tc>
        <w:tc>
          <w:tcPr>
            <w:tcW w:w="6835" w:type="dxa"/>
          </w:tcPr>
          <w:p w:rsidR="00A44688" w:rsidRPr="000113B1" w:rsidRDefault="00A44688" w:rsidP="001A1FA8">
            <w:pPr>
              <w:spacing w:after="120"/>
              <w:rPr>
                <w:rFonts w:asciiTheme="minorHAnsi" w:hAnsiTheme="minorHAnsi" w:cstheme="minorHAnsi"/>
                <w:szCs w:val="24"/>
              </w:rPr>
            </w:pPr>
            <w:r w:rsidRPr="000113B1">
              <w:rPr>
                <w:rFonts w:asciiTheme="minorHAnsi" w:hAnsiTheme="minorHAnsi" w:cstheme="minorHAnsi"/>
                <w:szCs w:val="24"/>
              </w:rPr>
              <w:t>Đối tượng kiểu SqlConnection, kết nối với SQL Server</w:t>
            </w:r>
          </w:p>
        </w:tc>
      </w:tr>
      <w:tr w:rsidR="00A44688" w:rsidRPr="000113B1" w:rsidTr="009F69FF">
        <w:tc>
          <w:tcPr>
            <w:tcW w:w="3235" w:type="dxa"/>
          </w:tcPr>
          <w:p w:rsidR="00A44688" w:rsidRPr="000113B1" w:rsidRDefault="00A44688" w:rsidP="001A1FA8">
            <w:pPr>
              <w:spacing w:after="120"/>
              <w:rPr>
                <w:rFonts w:asciiTheme="minorHAnsi" w:hAnsiTheme="minorHAnsi" w:cstheme="minorHAnsi"/>
                <w:szCs w:val="24"/>
              </w:rPr>
            </w:pPr>
            <w:r w:rsidRPr="000113B1">
              <w:rPr>
                <w:rFonts w:asciiTheme="minorHAnsi" w:hAnsiTheme="minorHAnsi" w:cstheme="minorHAnsi"/>
                <w:szCs w:val="24"/>
              </w:rPr>
              <w:t>SqlServerDAM(string datasource,</w:t>
            </w:r>
            <w:r w:rsidR="009F69FF" w:rsidRPr="000113B1">
              <w:rPr>
                <w:rFonts w:asciiTheme="minorHAnsi" w:hAnsiTheme="minorHAnsi" w:cstheme="minorHAnsi"/>
                <w:szCs w:val="24"/>
              </w:rPr>
              <w:t xml:space="preserve"> </w:t>
            </w:r>
            <w:r w:rsidRPr="000113B1">
              <w:rPr>
                <w:rFonts w:asciiTheme="minorHAnsi" w:hAnsiTheme="minorHAnsi" w:cstheme="minorHAnsi"/>
                <w:szCs w:val="24"/>
              </w:rPr>
              <w:t>string database, string username</w:t>
            </w:r>
            <w:r w:rsidR="00190215" w:rsidRPr="000113B1">
              <w:rPr>
                <w:rFonts w:asciiTheme="minorHAnsi" w:hAnsiTheme="minorHAnsi" w:cstheme="minorHAnsi"/>
                <w:szCs w:val="24"/>
              </w:rPr>
              <w:t xml:space="preserve">, </w:t>
            </w:r>
            <w:r w:rsidRPr="000113B1">
              <w:rPr>
                <w:rFonts w:asciiTheme="minorHAnsi" w:hAnsiTheme="minorHAnsi" w:cstheme="minorHAnsi"/>
                <w:szCs w:val="24"/>
              </w:rPr>
              <w:t>string password)</w:t>
            </w:r>
          </w:p>
        </w:tc>
        <w:tc>
          <w:tcPr>
            <w:tcW w:w="6835" w:type="dxa"/>
          </w:tcPr>
          <w:p w:rsidR="00A44688" w:rsidRPr="000113B1" w:rsidRDefault="00A44688" w:rsidP="001A1FA8">
            <w:pPr>
              <w:spacing w:after="120"/>
              <w:rPr>
                <w:rFonts w:asciiTheme="minorHAnsi" w:hAnsiTheme="minorHAnsi" w:cstheme="minorHAnsi"/>
                <w:szCs w:val="24"/>
              </w:rPr>
            </w:pPr>
            <w:r w:rsidRPr="000113B1">
              <w:rPr>
                <w:rFonts w:asciiTheme="minorHAnsi" w:hAnsiTheme="minorHAnsi" w:cstheme="minorHAnsi"/>
                <w:szCs w:val="24"/>
              </w:rPr>
              <w:t>Hàm khởi tạo đối tượng với các tham số cơ bản để kết nối với SQL Server</w:t>
            </w:r>
          </w:p>
        </w:tc>
      </w:tr>
    </w:tbl>
    <w:p w:rsidR="00A44688" w:rsidRPr="001A1FA8" w:rsidRDefault="00A44688" w:rsidP="0015757E">
      <w:pPr>
        <w:spacing w:before="0" w:after="0"/>
        <w:rPr>
          <w:rFonts w:asciiTheme="minorHAnsi" w:hAnsiTheme="minorHAnsi" w:cstheme="minorHAnsi"/>
          <w:szCs w:val="24"/>
        </w:rPr>
      </w:pPr>
    </w:p>
    <w:p w:rsidR="0015757E" w:rsidRPr="000113B1" w:rsidRDefault="009F69FF" w:rsidP="0015757E">
      <w:pPr>
        <w:pStyle w:val="Heading4"/>
        <w:numPr>
          <w:ilvl w:val="1"/>
          <w:numId w:val="12"/>
        </w:numPr>
        <w:spacing w:before="0"/>
        <w:rPr>
          <w:rFonts w:asciiTheme="minorHAnsi" w:hAnsiTheme="minorHAnsi" w:cstheme="minorHAnsi"/>
          <w:i w:val="0"/>
          <w:color w:val="auto"/>
          <w:szCs w:val="24"/>
        </w:rPr>
      </w:pPr>
      <w:r w:rsidRPr="000113B1">
        <w:rPr>
          <w:rFonts w:asciiTheme="minorHAnsi" w:hAnsiTheme="minorHAnsi" w:cstheme="minorHAnsi"/>
          <w:i w:val="0"/>
          <w:color w:val="auto"/>
          <w:szCs w:val="24"/>
        </w:rPr>
        <w:t>Mapper:</w:t>
      </w:r>
      <w:r w:rsidRPr="000113B1">
        <w:rPr>
          <w:rFonts w:asciiTheme="minorHAnsi" w:hAnsiTheme="minorHAnsi" w:cstheme="minorHAnsi"/>
          <w:b w:val="0"/>
          <w:i w:val="0"/>
          <w:color w:val="auto"/>
          <w:szCs w:val="24"/>
        </w:rPr>
        <w:t xml:space="preserve"> Lớ</w:t>
      </w:r>
      <w:r w:rsidR="00292B61">
        <w:rPr>
          <w:rFonts w:asciiTheme="minorHAnsi" w:hAnsiTheme="minorHAnsi" w:cstheme="minorHAnsi"/>
          <w:b w:val="0"/>
          <w:i w:val="0"/>
          <w:color w:val="auto"/>
          <w:szCs w:val="24"/>
        </w:rPr>
        <w:t>p chứa</w:t>
      </w:r>
      <w:r w:rsidRPr="000113B1">
        <w:rPr>
          <w:rFonts w:asciiTheme="minorHAnsi" w:hAnsiTheme="minorHAnsi" w:cstheme="minorHAnsi"/>
          <w:b w:val="0"/>
          <w:i w:val="0"/>
          <w:color w:val="auto"/>
          <w:szCs w:val="24"/>
        </w:rPr>
        <w:t xml:space="preserve"> các phương thức để đọc dữ liệu bảng, thông tin về các thành phần của bảng, chuyển đổi dữ liệu từ bảng sang T.</w:t>
      </w:r>
    </w:p>
    <w:tbl>
      <w:tblPr>
        <w:tblStyle w:val="TableGrid"/>
        <w:tblW w:w="0" w:type="auto"/>
        <w:tblLook w:val="04A0" w:firstRow="1" w:lastRow="0" w:firstColumn="1" w:lastColumn="0" w:noHBand="0" w:noVBand="1"/>
      </w:tblPr>
      <w:tblGrid>
        <w:gridCol w:w="3235"/>
        <w:gridCol w:w="6835"/>
      </w:tblGrid>
      <w:tr w:rsidR="009F69FF" w:rsidRPr="000113B1" w:rsidTr="009F69FF">
        <w:tc>
          <w:tcPr>
            <w:tcW w:w="3235" w:type="dxa"/>
          </w:tcPr>
          <w:p w:rsidR="009F69FF" w:rsidRPr="004E1464" w:rsidRDefault="00190215" w:rsidP="001A1FA8">
            <w:pPr>
              <w:spacing w:after="120"/>
              <w:rPr>
                <w:rFonts w:asciiTheme="minorHAnsi" w:hAnsiTheme="minorHAnsi" w:cstheme="minorHAnsi"/>
                <w:szCs w:val="24"/>
              </w:rPr>
            </w:pPr>
            <w:r w:rsidRPr="004E1464">
              <w:rPr>
                <w:rFonts w:asciiTheme="minorHAnsi" w:hAnsiTheme="minorHAnsi" w:cstheme="minorHAnsi"/>
                <w:szCs w:val="24"/>
              </w:rPr>
              <w:t>MapData&lt;T&gt;(DataRow dr)</w:t>
            </w:r>
          </w:p>
        </w:tc>
        <w:tc>
          <w:tcPr>
            <w:tcW w:w="6835" w:type="dxa"/>
          </w:tcPr>
          <w:p w:rsidR="009F69FF" w:rsidRPr="004E1464" w:rsidRDefault="00190215" w:rsidP="001A1FA8">
            <w:pPr>
              <w:spacing w:after="120"/>
              <w:rPr>
                <w:rFonts w:asciiTheme="minorHAnsi" w:hAnsiTheme="minorHAnsi" w:cstheme="minorHAnsi"/>
                <w:szCs w:val="24"/>
              </w:rPr>
            </w:pPr>
            <w:r w:rsidRPr="004E1464">
              <w:rPr>
                <w:rFonts w:asciiTheme="minorHAnsi" w:hAnsiTheme="minorHAnsi" w:cstheme="minorHAnsi"/>
                <w:szCs w:val="24"/>
              </w:rPr>
              <w:t>Chuyển dữ liệu từ DataRow sang đối tượng, trả về đôi tượng kiểu T</w:t>
            </w:r>
          </w:p>
        </w:tc>
      </w:tr>
      <w:tr w:rsidR="009F69FF" w:rsidRPr="000113B1" w:rsidTr="009F69FF">
        <w:tc>
          <w:tcPr>
            <w:tcW w:w="3235" w:type="dxa"/>
          </w:tcPr>
          <w:p w:rsidR="009F69FF" w:rsidRPr="004E1464" w:rsidRDefault="00190215" w:rsidP="001A1FA8">
            <w:pPr>
              <w:spacing w:after="120"/>
              <w:rPr>
                <w:rFonts w:asciiTheme="minorHAnsi" w:hAnsiTheme="minorHAnsi" w:cstheme="minorHAnsi"/>
                <w:szCs w:val="24"/>
              </w:rPr>
            </w:pPr>
            <w:r w:rsidRPr="004E1464">
              <w:rPr>
                <w:rFonts w:asciiTheme="minorHAnsi" w:hAnsiTheme="minorHAnsi" w:cstheme="minorHAnsi"/>
                <w:szCs w:val="24"/>
              </w:rPr>
              <w:t>GetTableName&lt;T&gt;()</w:t>
            </w:r>
          </w:p>
        </w:tc>
        <w:tc>
          <w:tcPr>
            <w:tcW w:w="6835" w:type="dxa"/>
          </w:tcPr>
          <w:p w:rsidR="009F69FF" w:rsidRPr="004E1464" w:rsidRDefault="00190215" w:rsidP="001A1FA8">
            <w:pPr>
              <w:spacing w:after="120"/>
              <w:rPr>
                <w:rFonts w:asciiTheme="minorHAnsi" w:hAnsiTheme="minorHAnsi" w:cstheme="minorHAnsi"/>
                <w:szCs w:val="24"/>
              </w:rPr>
            </w:pPr>
            <w:r w:rsidRPr="004E1464">
              <w:rPr>
                <w:rFonts w:asciiTheme="minorHAnsi" w:hAnsiTheme="minorHAnsi" w:cstheme="minorHAnsi"/>
                <w:szCs w:val="24"/>
              </w:rPr>
              <w:t>Trả về tên bảng</w:t>
            </w:r>
          </w:p>
        </w:tc>
      </w:tr>
      <w:tr w:rsidR="009F69FF" w:rsidRPr="000113B1" w:rsidTr="009F69FF">
        <w:tc>
          <w:tcPr>
            <w:tcW w:w="3235" w:type="dxa"/>
          </w:tcPr>
          <w:p w:rsidR="009F69FF" w:rsidRPr="004E1464" w:rsidRDefault="00190215" w:rsidP="001A1FA8">
            <w:pPr>
              <w:spacing w:after="120"/>
              <w:rPr>
                <w:rFonts w:asciiTheme="minorHAnsi" w:hAnsiTheme="minorHAnsi" w:cstheme="minorHAnsi"/>
                <w:szCs w:val="24"/>
              </w:rPr>
            </w:pPr>
            <w:r w:rsidRPr="004E1464">
              <w:rPr>
                <w:rFonts w:asciiTheme="minorHAnsi" w:hAnsiTheme="minorHAnsi" w:cstheme="minorHAnsi"/>
                <w:szCs w:val="24"/>
              </w:rPr>
              <w:t>GetPrimaryKey&lt;T&gt;()</w:t>
            </w:r>
          </w:p>
        </w:tc>
        <w:tc>
          <w:tcPr>
            <w:tcW w:w="6835" w:type="dxa"/>
          </w:tcPr>
          <w:p w:rsidR="009F69FF" w:rsidRPr="004E1464" w:rsidRDefault="00190215" w:rsidP="001A1FA8">
            <w:pPr>
              <w:spacing w:after="120"/>
              <w:rPr>
                <w:rFonts w:asciiTheme="minorHAnsi" w:hAnsiTheme="minorHAnsi" w:cstheme="minorHAnsi"/>
                <w:szCs w:val="24"/>
              </w:rPr>
            </w:pPr>
            <w:r w:rsidRPr="004E1464">
              <w:rPr>
                <w:rFonts w:asciiTheme="minorHAnsi" w:hAnsiTheme="minorHAnsi" w:cstheme="minorHAnsi"/>
                <w:szCs w:val="24"/>
              </w:rPr>
              <w:t>Trả về List PrimaryKey của class T</w:t>
            </w:r>
          </w:p>
        </w:tc>
      </w:tr>
      <w:tr w:rsidR="009F69FF" w:rsidRPr="000113B1" w:rsidTr="009F69FF">
        <w:tc>
          <w:tcPr>
            <w:tcW w:w="3235" w:type="dxa"/>
          </w:tcPr>
          <w:p w:rsidR="009F69FF" w:rsidRPr="004E1464" w:rsidRDefault="00190215" w:rsidP="001A1FA8">
            <w:pPr>
              <w:spacing w:after="120"/>
              <w:rPr>
                <w:rFonts w:asciiTheme="minorHAnsi" w:hAnsiTheme="minorHAnsi" w:cstheme="minorHAnsi"/>
                <w:szCs w:val="24"/>
              </w:rPr>
            </w:pPr>
            <w:r w:rsidRPr="004E1464">
              <w:rPr>
                <w:rFonts w:asciiTheme="minorHAnsi" w:hAnsiTheme="minorHAnsi" w:cstheme="minorHAnsi"/>
                <w:szCs w:val="24"/>
              </w:rPr>
              <w:t>GetColumns&lt;T&gt;()</w:t>
            </w:r>
          </w:p>
        </w:tc>
        <w:tc>
          <w:tcPr>
            <w:tcW w:w="6835" w:type="dxa"/>
          </w:tcPr>
          <w:p w:rsidR="009F69FF" w:rsidRPr="004E1464" w:rsidRDefault="00190215" w:rsidP="001A1FA8">
            <w:pPr>
              <w:spacing w:after="120"/>
              <w:rPr>
                <w:rFonts w:asciiTheme="minorHAnsi" w:hAnsiTheme="minorHAnsi" w:cstheme="minorHAnsi"/>
                <w:szCs w:val="24"/>
              </w:rPr>
            </w:pPr>
            <w:r w:rsidRPr="004E1464">
              <w:rPr>
                <w:rFonts w:asciiTheme="minorHAnsi" w:hAnsiTheme="minorHAnsi" w:cstheme="minorHAnsi"/>
                <w:szCs w:val="24"/>
              </w:rPr>
              <w:t>Trả về List cột của class T</w:t>
            </w:r>
          </w:p>
        </w:tc>
      </w:tr>
      <w:tr w:rsidR="009F69FF" w:rsidRPr="000113B1" w:rsidTr="009F69FF">
        <w:tc>
          <w:tcPr>
            <w:tcW w:w="3235" w:type="dxa"/>
          </w:tcPr>
          <w:p w:rsidR="009F69FF" w:rsidRPr="004E1464" w:rsidRDefault="00190215" w:rsidP="001A1FA8">
            <w:pPr>
              <w:spacing w:after="120"/>
              <w:rPr>
                <w:rFonts w:asciiTheme="minorHAnsi" w:hAnsiTheme="minorHAnsi" w:cstheme="minorHAnsi"/>
                <w:szCs w:val="24"/>
              </w:rPr>
            </w:pPr>
            <w:r w:rsidRPr="004E1464">
              <w:rPr>
                <w:rFonts w:asciiTheme="minorHAnsi" w:hAnsiTheme="minorHAnsi" w:cstheme="minorHAnsi"/>
                <w:szCs w:val="24"/>
              </w:rPr>
              <w:t>GetColumnsValues&lt;T&gt;()</w:t>
            </w:r>
          </w:p>
        </w:tc>
        <w:tc>
          <w:tcPr>
            <w:tcW w:w="6835" w:type="dxa"/>
          </w:tcPr>
          <w:p w:rsidR="009F69FF" w:rsidRPr="004E1464" w:rsidRDefault="00190215" w:rsidP="001A1FA8">
            <w:pPr>
              <w:spacing w:after="120"/>
              <w:rPr>
                <w:rFonts w:asciiTheme="minorHAnsi" w:hAnsiTheme="minorHAnsi" w:cstheme="minorHAnsi"/>
                <w:szCs w:val="24"/>
              </w:rPr>
            </w:pPr>
            <w:r w:rsidRPr="004E1464">
              <w:rPr>
                <w:rFonts w:asciiTheme="minorHAnsi" w:hAnsiTheme="minorHAnsi" w:cstheme="minorHAnsi"/>
                <w:szCs w:val="24"/>
              </w:rPr>
              <w:t>Trả về danh sách cột</w:t>
            </w:r>
            <w:r w:rsidR="004B7A85" w:rsidRPr="004E1464">
              <w:rPr>
                <w:rFonts w:asciiTheme="minorHAnsi" w:hAnsiTheme="minorHAnsi" w:cstheme="minorHAnsi"/>
                <w:szCs w:val="24"/>
              </w:rPr>
              <w:t xml:space="preserve"> và giá trị của cột</w:t>
            </w:r>
          </w:p>
        </w:tc>
      </w:tr>
      <w:tr w:rsidR="009F69FF" w:rsidRPr="000113B1" w:rsidTr="009F69FF">
        <w:tc>
          <w:tcPr>
            <w:tcW w:w="3235" w:type="dxa"/>
          </w:tcPr>
          <w:p w:rsidR="009F69FF" w:rsidRPr="004E1464" w:rsidRDefault="004B7A85" w:rsidP="008E1E42">
            <w:pPr>
              <w:spacing w:after="120"/>
              <w:rPr>
                <w:rFonts w:asciiTheme="minorHAnsi" w:hAnsiTheme="minorHAnsi" w:cstheme="minorHAnsi"/>
                <w:szCs w:val="24"/>
              </w:rPr>
            </w:pPr>
            <w:r w:rsidRPr="004E1464">
              <w:rPr>
                <w:rFonts w:asciiTheme="minorHAnsi" w:hAnsiTheme="minorHAnsi" w:cstheme="minorHAnsi"/>
                <w:szCs w:val="24"/>
              </w:rPr>
              <w:lastRenderedPageBreak/>
              <w:t xml:space="preserve">FindColumn(string columnName, List&lt;ColumnAttribute&gt; </w:t>
            </w:r>
            <w:r w:rsidR="008E1E42">
              <w:rPr>
                <w:rFonts w:asciiTheme="minorHAnsi" w:hAnsiTheme="minorHAnsi" w:cstheme="minorHAnsi"/>
                <w:szCs w:val="24"/>
              </w:rPr>
              <w:t>list</w:t>
            </w:r>
            <w:r w:rsidRPr="004E1464">
              <w:rPr>
                <w:rFonts w:asciiTheme="minorHAnsi" w:hAnsiTheme="minorHAnsi" w:cstheme="minorHAnsi"/>
                <w:szCs w:val="24"/>
              </w:rPr>
              <w:t>)</w:t>
            </w:r>
          </w:p>
        </w:tc>
        <w:tc>
          <w:tcPr>
            <w:tcW w:w="6835" w:type="dxa"/>
          </w:tcPr>
          <w:p w:rsidR="009F69FF" w:rsidRPr="004E1464" w:rsidRDefault="004B7A85" w:rsidP="001A1FA8">
            <w:pPr>
              <w:spacing w:after="120"/>
              <w:rPr>
                <w:rFonts w:asciiTheme="minorHAnsi" w:hAnsiTheme="minorHAnsi" w:cstheme="minorHAnsi"/>
                <w:szCs w:val="24"/>
              </w:rPr>
            </w:pPr>
            <w:r w:rsidRPr="004E1464">
              <w:rPr>
                <w:rFonts w:asciiTheme="minorHAnsi" w:hAnsiTheme="minorHAnsi" w:cstheme="minorHAnsi"/>
                <w:szCs w:val="24"/>
              </w:rPr>
              <w:t>Trả về Column trong danh sách theo columnName</w:t>
            </w:r>
          </w:p>
        </w:tc>
      </w:tr>
      <w:tr w:rsidR="009F69FF" w:rsidRPr="000113B1" w:rsidTr="009F69FF">
        <w:tc>
          <w:tcPr>
            <w:tcW w:w="3235" w:type="dxa"/>
          </w:tcPr>
          <w:p w:rsidR="009F69FF" w:rsidRPr="004E1464" w:rsidRDefault="004B7A85" w:rsidP="001A1FA8">
            <w:pPr>
              <w:pStyle w:val="ListParagraph"/>
              <w:spacing w:after="120"/>
              <w:ind w:left="0"/>
              <w:rPr>
                <w:rFonts w:asciiTheme="minorHAnsi" w:hAnsiTheme="minorHAnsi" w:cstheme="minorHAnsi"/>
                <w:szCs w:val="24"/>
              </w:rPr>
            </w:pPr>
            <w:r w:rsidRPr="004E1464">
              <w:rPr>
                <w:rFonts w:asciiTheme="minorHAnsi" w:hAnsiTheme="minorHAnsi" w:cstheme="minorHAnsi"/>
                <w:szCs w:val="24"/>
              </w:rPr>
              <w:t>FindColumn(string columnName, Dictionary</w:t>
            </w:r>
            <w:r w:rsidR="001A1FA8">
              <w:rPr>
                <w:rFonts w:asciiTheme="minorHAnsi" w:hAnsiTheme="minorHAnsi" w:cstheme="minorHAnsi"/>
                <w:szCs w:val="24"/>
              </w:rPr>
              <w:t xml:space="preserve"> </w:t>
            </w:r>
            <w:r w:rsidR="008E1E42">
              <w:rPr>
                <w:rFonts w:asciiTheme="minorHAnsi" w:hAnsiTheme="minorHAnsi" w:cstheme="minorHAnsi"/>
                <w:szCs w:val="24"/>
              </w:rPr>
              <w:t>&lt;ColumnAttribute, object&gt; list</w:t>
            </w:r>
            <w:r w:rsidRPr="004E1464">
              <w:rPr>
                <w:rFonts w:asciiTheme="minorHAnsi" w:hAnsiTheme="minorHAnsi" w:cstheme="minorHAnsi"/>
                <w:szCs w:val="24"/>
              </w:rPr>
              <w:t>)</w:t>
            </w:r>
          </w:p>
        </w:tc>
        <w:tc>
          <w:tcPr>
            <w:tcW w:w="6835" w:type="dxa"/>
          </w:tcPr>
          <w:p w:rsidR="009F69FF" w:rsidRPr="004E1464" w:rsidRDefault="004B7A85" w:rsidP="001A1FA8">
            <w:pPr>
              <w:spacing w:after="120"/>
              <w:rPr>
                <w:rFonts w:asciiTheme="minorHAnsi" w:hAnsiTheme="minorHAnsi" w:cstheme="minorHAnsi"/>
                <w:szCs w:val="24"/>
              </w:rPr>
            </w:pPr>
            <w:r w:rsidRPr="004E1464">
              <w:rPr>
                <w:rFonts w:asciiTheme="minorHAnsi" w:hAnsiTheme="minorHAnsi" w:cstheme="minorHAnsi"/>
                <w:szCs w:val="24"/>
              </w:rPr>
              <w:t>Trả về Column trong từ điển theo columnName</w:t>
            </w:r>
          </w:p>
        </w:tc>
      </w:tr>
      <w:tr w:rsidR="009F69FF" w:rsidRPr="000113B1" w:rsidTr="009F69FF">
        <w:tc>
          <w:tcPr>
            <w:tcW w:w="3235" w:type="dxa"/>
          </w:tcPr>
          <w:p w:rsidR="009F69FF" w:rsidRPr="004E1464" w:rsidRDefault="004A1651" w:rsidP="001A1FA8">
            <w:pPr>
              <w:spacing w:after="120"/>
              <w:rPr>
                <w:rFonts w:asciiTheme="minorHAnsi" w:hAnsiTheme="minorHAnsi" w:cstheme="minorHAnsi"/>
                <w:szCs w:val="24"/>
              </w:rPr>
            </w:pPr>
            <w:r>
              <w:rPr>
                <w:rFonts w:asciiTheme="minorHAnsi" w:hAnsiTheme="minorHAnsi" w:cstheme="minorHAnsi"/>
                <w:szCs w:val="24"/>
              </w:rPr>
              <w:t>GetFirstEqual</w:t>
            </w:r>
            <w:r w:rsidR="004B7A85" w:rsidRPr="004E1464">
              <w:rPr>
                <w:rFonts w:asciiTheme="minorHAnsi" w:hAnsiTheme="minorHAnsi" w:cstheme="minorHAnsi"/>
                <w:szCs w:val="24"/>
              </w:rPr>
              <w:t>(object[] attributes, Type type)</w:t>
            </w:r>
          </w:p>
        </w:tc>
        <w:tc>
          <w:tcPr>
            <w:tcW w:w="6835" w:type="dxa"/>
          </w:tcPr>
          <w:p w:rsidR="009F69FF" w:rsidRPr="004E1464" w:rsidRDefault="000113B1" w:rsidP="001A1FA8">
            <w:pPr>
              <w:spacing w:after="120"/>
              <w:rPr>
                <w:rFonts w:asciiTheme="minorHAnsi" w:hAnsiTheme="minorHAnsi" w:cstheme="minorHAnsi"/>
                <w:szCs w:val="24"/>
              </w:rPr>
            </w:pPr>
            <w:r w:rsidRPr="004E1464">
              <w:rPr>
                <w:rFonts w:asciiTheme="minorHAnsi" w:hAnsiTheme="minorHAnsi" w:cstheme="minorHAnsi"/>
                <w:szCs w:val="24"/>
              </w:rPr>
              <w:t>Trả về attribute đầu tiên có cùng kiểu với type. Nếu không có trả về null.</w:t>
            </w:r>
          </w:p>
        </w:tc>
      </w:tr>
    </w:tbl>
    <w:p w:rsidR="00A44688" w:rsidRPr="001A1FA8" w:rsidRDefault="00A44688" w:rsidP="0015757E">
      <w:pPr>
        <w:spacing w:before="0" w:after="0"/>
        <w:rPr>
          <w:rFonts w:asciiTheme="minorHAnsi" w:hAnsiTheme="minorHAnsi" w:cstheme="minorHAnsi"/>
          <w:szCs w:val="24"/>
        </w:rPr>
      </w:pPr>
    </w:p>
    <w:p w:rsidR="001A1FA8" w:rsidRDefault="001A1FA8" w:rsidP="001A1FA8">
      <w:pPr>
        <w:pStyle w:val="Heading4"/>
        <w:numPr>
          <w:ilvl w:val="1"/>
          <w:numId w:val="12"/>
        </w:numPr>
        <w:spacing w:before="0"/>
        <w:rPr>
          <w:rFonts w:asciiTheme="minorHAnsi" w:hAnsiTheme="minorHAnsi" w:cstheme="minorHAnsi"/>
          <w:i w:val="0"/>
          <w:color w:val="auto"/>
          <w:szCs w:val="24"/>
        </w:rPr>
      </w:pPr>
      <w:r>
        <w:rPr>
          <w:rFonts w:asciiTheme="minorHAnsi" w:hAnsiTheme="minorHAnsi" w:cstheme="minorHAnsi"/>
          <w:i w:val="0"/>
          <w:color w:val="auto"/>
          <w:szCs w:val="24"/>
        </w:rPr>
        <w:t>I</w:t>
      </w:r>
      <w:r w:rsidR="00584EE0">
        <w:rPr>
          <w:rFonts w:asciiTheme="minorHAnsi" w:hAnsiTheme="minorHAnsi" w:cstheme="minorHAnsi"/>
          <w:i w:val="0"/>
          <w:color w:val="auto"/>
          <w:szCs w:val="24"/>
        </w:rPr>
        <w:t>Q</w:t>
      </w:r>
      <w:r>
        <w:rPr>
          <w:rFonts w:asciiTheme="minorHAnsi" w:hAnsiTheme="minorHAnsi" w:cstheme="minorHAnsi"/>
          <w:i w:val="0"/>
          <w:color w:val="auto"/>
          <w:szCs w:val="24"/>
        </w:rPr>
        <w:t>uery:</w:t>
      </w:r>
      <w:r>
        <w:rPr>
          <w:rFonts w:asciiTheme="minorHAnsi" w:hAnsiTheme="minorHAnsi" w:cstheme="minorHAnsi"/>
          <w:b w:val="0"/>
          <w:i w:val="0"/>
          <w:color w:val="auto"/>
          <w:szCs w:val="24"/>
        </w:rPr>
        <w:t xml:space="preserve"> Interface quy định các phương thức query của Frame work</w:t>
      </w:r>
    </w:p>
    <w:tbl>
      <w:tblPr>
        <w:tblStyle w:val="TableGrid"/>
        <w:tblW w:w="0" w:type="auto"/>
        <w:tblLook w:val="04A0" w:firstRow="1" w:lastRow="0" w:firstColumn="1" w:lastColumn="0" w:noHBand="0" w:noVBand="1"/>
      </w:tblPr>
      <w:tblGrid>
        <w:gridCol w:w="3235"/>
        <w:gridCol w:w="6835"/>
      </w:tblGrid>
      <w:tr w:rsidR="00392C2C" w:rsidTr="00E30766">
        <w:tc>
          <w:tcPr>
            <w:tcW w:w="3235" w:type="dxa"/>
          </w:tcPr>
          <w:p w:rsidR="00392C2C" w:rsidRPr="00392C2C" w:rsidRDefault="00392C2C" w:rsidP="00392C2C">
            <w:pPr>
              <w:spacing w:after="120"/>
              <w:rPr>
                <w:rFonts w:asciiTheme="minorHAnsi" w:hAnsiTheme="minorHAnsi" w:cstheme="minorHAnsi"/>
                <w:szCs w:val="24"/>
              </w:rPr>
            </w:pPr>
            <w:r w:rsidRPr="00392C2C">
              <w:rPr>
                <w:rFonts w:asciiTheme="minorHAnsi" w:hAnsiTheme="minorHAnsi" w:cstheme="minorHAnsi"/>
                <w:szCs w:val="24"/>
              </w:rPr>
              <w:t>ExecuteQuery&lt;T&gt;()</w:t>
            </w:r>
          </w:p>
        </w:tc>
        <w:tc>
          <w:tcPr>
            <w:tcW w:w="6835" w:type="dxa"/>
          </w:tcPr>
          <w:p w:rsidR="00392C2C" w:rsidRPr="00392C2C" w:rsidRDefault="00392C2C" w:rsidP="00392C2C">
            <w:pPr>
              <w:spacing w:after="120"/>
              <w:rPr>
                <w:rFonts w:asciiTheme="minorHAnsi" w:hAnsiTheme="minorHAnsi" w:cstheme="minorHAnsi"/>
                <w:szCs w:val="24"/>
              </w:rPr>
            </w:pPr>
            <w:r w:rsidRPr="00392C2C">
              <w:rPr>
                <w:rFonts w:asciiTheme="minorHAnsi" w:hAnsiTheme="minorHAnsi" w:cstheme="minorHAnsi"/>
                <w:szCs w:val="24"/>
              </w:rPr>
              <w:t>Thực hiện câu lệnh truy vấn. Trả về danh sách đối tượng</w:t>
            </w:r>
          </w:p>
        </w:tc>
      </w:tr>
      <w:tr w:rsidR="00392C2C" w:rsidTr="00E30766">
        <w:tc>
          <w:tcPr>
            <w:tcW w:w="3235" w:type="dxa"/>
          </w:tcPr>
          <w:p w:rsidR="00392C2C" w:rsidRPr="00392C2C" w:rsidRDefault="00392C2C" w:rsidP="00392C2C">
            <w:pPr>
              <w:spacing w:after="120"/>
              <w:rPr>
                <w:rFonts w:asciiTheme="minorHAnsi" w:hAnsiTheme="minorHAnsi" w:cstheme="minorHAnsi"/>
                <w:szCs w:val="24"/>
              </w:rPr>
            </w:pPr>
            <w:r w:rsidRPr="00392C2C">
              <w:rPr>
                <w:rFonts w:asciiTheme="minorHAnsi" w:hAnsiTheme="minorHAnsi" w:cstheme="minorHAnsi"/>
                <w:szCs w:val="24"/>
              </w:rPr>
              <w:t>ExecuteNonQuery()</w:t>
            </w:r>
          </w:p>
        </w:tc>
        <w:tc>
          <w:tcPr>
            <w:tcW w:w="6835" w:type="dxa"/>
          </w:tcPr>
          <w:p w:rsidR="00392C2C" w:rsidRPr="00392C2C" w:rsidRDefault="00392C2C" w:rsidP="00392C2C">
            <w:pPr>
              <w:spacing w:after="120"/>
              <w:rPr>
                <w:rFonts w:asciiTheme="minorHAnsi" w:hAnsiTheme="minorHAnsi" w:cstheme="minorHAnsi"/>
                <w:szCs w:val="24"/>
              </w:rPr>
            </w:pPr>
            <w:r w:rsidRPr="00392C2C">
              <w:rPr>
                <w:rFonts w:asciiTheme="minorHAnsi" w:hAnsiTheme="minorHAnsi" w:cstheme="minorHAnsi"/>
                <w:szCs w:val="24"/>
              </w:rPr>
              <w:t>Thực hiện các câu lệnh không trả về dòng dữ liệu như: Insert, Update, Delete.</w:t>
            </w:r>
          </w:p>
        </w:tc>
      </w:tr>
    </w:tbl>
    <w:p w:rsidR="001A1FA8" w:rsidRPr="001A1FA8" w:rsidRDefault="001A1FA8" w:rsidP="001A1FA8">
      <w:pPr>
        <w:spacing w:before="0"/>
        <w:rPr>
          <w:rFonts w:asciiTheme="minorHAnsi" w:hAnsiTheme="minorHAnsi" w:cstheme="minorHAnsi"/>
        </w:rPr>
      </w:pPr>
    </w:p>
    <w:p w:rsidR="001A1FA8" w:rsidRDefault="00584EE0" w:rsidP="001A1FA8">
      <w:pPr>
        <w:pStyle w:val="Heading4"/>
        <w:numPr>
          <w:ilvl w:val="1"/>
          <w:numId w:val="12"/>
        </w:numPr>
        <w:spacing w:before="0"/>
        <w:rPr>
          <w:rFonts w:asciiTheme="minorHAnsi" w:hAnsiTheme="minorHAnsi" w:cstheme="minorHAnsi"/>
          <w:i w:val="0"/>
          <w:color w:val="auto"/>
          <w:szCs w:val="24"/>
        </w:rPr>
      </w:pPr>
      <w:r>
        <w:rPr>
          <w:rFonts w:asciiTheme="minorHAnsi" w:hAnsiTheme="minorHAnsi" w:cstheme="minorHAnsi"/>
          <w:i w:val="0"/>
          <w:color w:val="auto"/>
          <w:szCs w:val="24"/>
        </w:rPr>
        <w:t>SqlServerQuery:</w:t>
      </w:r>
      <w:r>
        <w:rPr>
          <w:rFonts w:asciiTheme="minorHAnsi" w:hAnsiTheme="minorHAnsi" w:cstheme="minorHAnsi"/>
          <w:b w:val="0"/>
          <w:i w:val="0"/>
          <w:color w:val="auto"/>
          <w:szCs w:val="24"/>
        </w:rPr>
        <w:t xml:space="preserve"> Kế thừa từ IQuery cài đặt cụ thể  cho SQL Server</w:t>
      </w:r>
    </w:p>
    <w:tbl>
      <w:tblPr>
        <w:tblStyle w:val="TableGrid"/>
        <w:tblW w:w="0" w:type="auto"/>
        <w:tblLook w:val="04A0" w:firstRow="1" w:lastRow="0" w:firstColumn="1" w:lastColumn="0" w:noHBand="0" w:noVBand="1"/>
      </w:tblPr>
      <w:tblGrid>
        <w:gridCol w:w="3235"/>
        <w:gridCol w:w="6835"/>
      </w:tblGrid>
      <w:tr w:rsidR="00E30766" w:rsidTr="00E30766">
        <w:tc>
          <w:tcPr>
            <w:tcW w:w="3235" w:type="dxa"/>
          </w:tcPr>
          <w:p w:rsidR="00E30766" w:rsidRPr="00171AD1" w:rsidRDefault="00E30766" w:rsidP="00171AD1">
            <w:pPr>
              <w:spacing w:after="120"/>
              <w:rPr>
                <w:rFonts w:asciiTheme="minorHAnsi" w:hAnsiTheme="minorHAnsi" w:cstheme="minorHAnsi"/>
                <w:szCs w:val="24"/>
              </w:rPr>
            </w:pPr>
            <w:r w:rsidRPr="00171AD1">
              <w:rPr>
                <w:rFonts w:asciiTheme="minorHAnsi" w:hAnsiTheme="minorHAnsi" w:cstheme="minorHAnsi"/>
                <w:szCs w:val="24"/>
              </w:rPr>
              <w:t>connectionString</w:t>
            </w:r>
          </w:p>
        </w:tc>
        <w:tc>
          <w:tcPr>
            <w:tcW w:w="6835" w:type="dxa"/>
          </w:tcPr>
          <w:p w:rsidR="00E30766" w:rsidRPr="00171AD1" w:rsidRDefault="00E30766" w:rsidP="00171AD1">
            <w:pPr>
              <w:spacing w:after="120"/>
              <w:rPr>
                <w:rFonts w:asciiTheme="minorHAnsi" w:hAnsiTheme="minorHAnsi" w:cstheme="minorHAnsi"/>
                <w:szCs w:val="24"/>
              </w:rPr>
            </w:pPr>
            <w:r w:rsidRPr="00171AD1">
              <w:rPr>
                <w:rFonts w:asciiTheme="minorHAnsi" w:hAnsiTheme="minorHAnsi" w:cstheme="minorHAnsi"/>
                <w:szCs w:val="24"/>
              </w:rPr>
              <w:t>Chuỗi kết nối SQL Server</w:t>
            </w:r>
          </w:p>
        </w:tc>
      </w:tr>
      <w:tr w:rsidR="00E30766" w:rsidTr="00E30766">
        <w:tc>
          <w:tcPr>
            <w:tcW w:w="3235" w:type="dxa"/>
          </w:tcPr>
          <w:p w:rsidR="00E30766" w:rsidRPr="00171AD1" w:rsidRDefault="00E30766" w:rsidP="00171AD1">
            <w:pPr>
              <w:spacing w:after="120"/>
              <w:rPr>
                <w:rFonts w:asciiTheme="minorHAnsi" w:hAnsiTheme="minorHAnsi" w:cstheme="minorHAnsi"/>
                <w:szCs w:val="24"/>
              </w:rPr>
            </w:pPr>
            <w:r w:rsidRPr="00171AD1">
              <w:rPr>
                <w:rFonts w:asciiTheme="minorHAnsi" w:hAnsiTheme="minorHAnsi" w:cstheme="minorHAnsi"/>
                <w:szCs w:val="24"/>
              </w:rPr>
              <w:t>cmd</w:t>
            </w:r>
          </w:p>
        </w:tc>
        <w:tc>
          <w:tcPr>
            <w:tcW w:w="6835" w:type="dxa"/>
          </w:tcPr>
          <w:p w:rsidR="00E30766" w:rsidRPr="00171AD1" w:rsidRDefault="00E30766" w:rsidP="00171AD1">
            <w:pPr>
              <w:spacing w:after="120"/>
              <w:rPr>
                <w:rFonts w:asciiTheme="minorHAnsi" w:hAnsiTheme="minorHAnsi" w:cstheme="minorHAnsi"/>
                <w:szCs w:val="24"/>
              </w:rPr>
            </w:pPr>
            <w:r w:rsidRPr="00171AD1">
              <w:rPr>
                <w:rFonts w:asciiTheme="minorHAnsi" w:hAnsiTheme="minorHAnsi" w:cstheme="minorHAnsi"/>
                <w:szCs w:val="24"/>
              </w:rPr>
              <w:t>Đối tượng SqlCommand để thực hiện các câu truy vấn SQL Server</w:t>
            </w:r>
          </w:p>
        </w:tc>
      </w:tr>
      <w:tr w:rsidR="00E30766" w:rsidTr="00E30766">
        <w:tc>
          <w:tcPr>
            <w:tcW w:w="3235" w:type="dxa"/>
          </w:tcPr>
          <w:p w:rsidR="00E30766" w:rsidRPr="00171AD1" w:rsidRDefault="00171AD1" w:rsidP="00171AD1">
            <w:pPr>
              <w:spacing w:after="120"/>
              <w:rPr>
                <w:rFonts w:asciiTheme="minorHAnsi" w:hAnsiTheme="minorHAnsi" w:cstheme="minorHAnsi"/>
                <w:szCs w:val="24"/>
              </w:rPr>
            </w:pPr>
            <w:r w:rsidRPr="00171AD1">
              <w:rPr>
                <w:rFonts w:asciiTheme="minorHAnsi" w:hAnsiTheme="minorHAnsi" w:cstheme="minorHAnsi"/>
                <w:szCs w:val="24"/>
              </w:rPr>
              <w:t>query</w:t>
            </w:r>
          </w:p>
        </w:tc>
        <w:tc>
          <w:tcPr>
            <w:tcW w:w="6835" w:type="dxa"/>
          </w:tcPr>
          <w:p w:rsidR="00E30766" w:rsidRPr="00171AD1" w:rsidRDefault="00171AD1" w:rsidP="00171AD1">
            <w:pPr>
              <w:spacing w:after="120"/>
              <w:rPr>
                <w:rFonts w:asciiTheme="minorHAnsi" w:hAnsiTheme="minorHAnsi" w:cstheme="minorHAnsi"/>
                <w:szCs w:val="24"/>
              </w:rPr>
            </w:pPr>
            <w:r w:rsidRPr="00171AD1">
              <w:rPr>
                <w:rFonts w:asciiTheme="minorHAnsi" w:hAnsiTheme="minorHAnsi" w:cstheme="minorHAnsi"/>
                <w:szCs w:val="24"/>
              </w:rPr>
              <w:t xml:space="preserve">Chuỗi truy vấn </w:t>
            </w:r>
          </w:p>
        </w:tc>
      </w:tr>
      <w:tr w:rsidR="00E30766" w:rsidTr="00E30766">
        <w:tc>
          <w:tcPr>
            <w:tcW w:w="3235" w:type="dxa"/>
          </w:tcPr>
          <w:p w:rsidR="00E30766" w:rsidRPr="00171AD1" w:rsidRDefault="00171AD1" w:rsidP="00171AD1">
            <w:pPr>
              <w:spacing w:after="120"/>
              <w:rPr>
                <w:rFonts w:asciiTheme="minorHAnsi" w:hAnsiTheme="minorHAnsi" w:cstheme="minorHAnsi"/>
                <w:szCs w:val="24"/>
              </w:rPr>
            </w:pPr>
            <w:r w:rsidRPr="00171AD1">
              <w:rPr>
                <w:rFonts w:asciiTheme="minorHAnsi" w:hAnsiTheme="minorHAnsi" w:cstheme="minorHAnsi"/>
                <w:szCs w:val="24"/>
              </w:rPr>
              <w:t xml:space="preserve">SqlQuery(SqlConnection </w:t>
            </w:r>
            <w:r>
              <w:rPr>
                <w:rFonts w:asciiTheme="minorHAnsi" w:hAnsiTheme="minorHAnsi" w:cstheme="minorHAnsi"/>
                <w:szCs w:val="24"/>
              </w:rPr>
              <w:t>sqlConnect</w:t>
            </w:r>
            <w:r w:rsidRPr="00171AD1">
              <w:rPr>
                <w:rFonts w:asciiTheme="minorHAnsi" w:hAnsiTheme="minorHAnsi" w:cstheme="minorHAnsi"/>
                <w:szCs w:val="24"/>
              </w:rPr>
              <w:t>, string connectionString)</w:t>
            </w:r>
          </w:p>
        </w:tc>
        <w:tc>
          <w:tcPr>
            <w:tcW w:w="6835" w:type="dxa"/>
          </w:tcPr>
          <w:p w:rsidR="00E30766" w:rsidRPr="00171AD1" w:rsidRDefault="00171AD1" w:rsidP="00CD1789">
            <w:pPr>
              <w:spacing w:after="120"/>
              <w:rPr>
                <w:rFonts w:asciiTheme="minorHAnsi" w:hAnsiTheme="minorHAnsi" w:cstheme="minorHAnsi"/>
                <w:szCs w:val="24"/>
              </w:rPr>
            </w:pPr>
            <w:r w:rsidRPr="00171AD1">
              <w:rPr>
                <w:rFonts w:asciiTheme="minorHAnsi" w:hAnsiTheme="minorHAnsi" w:cstheme="minorHAnsi"/>
                <w:szCs w:val="24"/>
              </w:rPr>
              <w:t>Hàm khởi tạo vớ</w:t>
            </w:r>
            <w:r w:rsidR="00CD1789">
              <w:rPr>
                <w:rFonts w:asciiTheme="minorHAnsi" w:hAnsiTheme="minorHAnsi" w:cstheme="minorHAnsi"/>
                <w:szCs w:val="24"/>
              </w:rPr>
              <w:t>i s</w:t>
            </w:r>
            <w:r w:rsidRPr="00171AD1">
              <w:rPr>
                <w:rFonts w:asciiTheme="minorHAnsi" w:hAnsiTheme="minorHAnsi" w:cstheme="minorHAnsi"/>
                <w:szCs w:val="24"/>
              </w:rPr>
              <w:t>qlConnec</w:t>
            </w:r>
            <w:r w:rsidR="00204D8E">
              <w:rPr>
                <w:rFonts w:asciiTheme="minorHAnsi" w:hAnsiTheme="minorHAnsi" w:cstheme="minorHAnsi"/>
                <w:szCs w:val="24"/>
              </w:rPr>
              <w:t>t</w:t>
            </w:r>
            <w:r w:rsidRPr="00171AD1">
              <w:rPr>
                <w:rFonts w:asciiTheme="minorHAnsi" w:hAnsiTheme="minorHAnsi" w:cstheme="minorHAnsi"/>
                <w:szCs w:val="24"/>
              </w:rPr>
              <w:t xml:space="preserve"> và ConnectionString.</w:t>
            </w:r>
          </w:p>
        </w:tc>
      </w:tr>
      <w:tr w:rsidR="00171AD1" w:rsidTr="00E30766">
        <w:tc>
          <w:tcPr>
            <w:tcW w:w="3235" w:type="dxa"/>
          </w:tcPr>
          <w:p w:rsidR="00171AD1" w:rsidRPr="00171AD1" w:rsidRDefault="00171AD1" w:rsidP="00171AD1">
            <w:pPr>
              <w:spacing w:after="120"/>
              <w:rPr>
                <w:rFonts w:asciiTheme="minorHAnsi" w:hAnsiTheme="minorHAnsi" w:cstheme="minorHAnsi"/>
                <w:szCs w:val="24"/>
              </w:rPr>
            </w:pPr>
            <w:r w:rsidRPr="00171AD1">
              <w:rPr>
                <w:rFonts w:asciiTheme="minorHAnsi" w:hAnsiTheme="minorHAnsi" w:cstheme="minorHAnsi"/>
                <w:szCs w:val="24"/>
              </w:rPr>
              <w:t xml:space="preserve">SqlQuery(SqlConnection </w:t>
            </w:r>
            <w:r>
              <w:rPr>
                <w:rFonts w:asciiTheme="minorHAnsi" w:hAnsiTheme="minorHAnsi" w:cstheme="minorHAnsi"/>
                <w:szCs w:val="24"/>
              </w:rPr>
              <w:t>sqlConnect</w:t>
            </w:r>
            <w:r w:rsidRPr="00171AD1">
              <w:rPr>
                <w:rFonts w:asciiTheme="minorHAnsi" w:hAnsiTheme="minorHAnsi" w:cstheme="minorHAnsi"/>
                <w:szCs w:val="24"/>
              </w:rPr>
              <w:t>, string connectionString, string query)</w:t>
            </w:r>
          </w:p>
        </w:tc>
        <w:tc>
          <w:tcPr>
            <w:tcW w:w="6835" w:type="dxa"/>
          </w:tcPr>
          <w:p w:rsidR="00171AD1" w:rsidRPr="00171AD1" w:rsidRDefault="00171AD1" w:rsidP="00171AD1">
            <w:pPr>
              <w:pStyle w:val="ListParagraph"/>
              <w:spacing w:after="120"/>
              <w:ind w:left="0"/>
              <w:rPr>
                <w:rFonts w:asciiTheme="minorHAnsi" w:hAnsiTheme="minorHAnsi" w:cstheme="minorHAnsi"/>
                <w:szCs w:val="24"/>
              </w:rPr>
            </w:pPr>
            <w:r w:rsidRPr="00171AD1">
              <w:rPr>
                <w:rFonts w:asciiTheme="minorHAnsi" w:hAnsiTheme="minorHAnsi" w:cstheme="minorHAnsi"/>
                <w:szCs w:val="24"/>
              </w:rPr>
              <w:t xml:space="preserve">Hàm khởi tạo với </w:t>
            </w:r>
            <w:r w:rsidR="00CD1789">
              <w:rPr>
                <w:rFonts w:asciiTheme="minorHAnsi" w:hAnsiTheme="minorHAnsi" w:cstheme="minorHAnsi"/>
                <w:szCs w:val="24"/>
              </w:rPr>
              <w:t>s</w:t>
            </w:r>
            <w:r w:rsidR="00CD1789" w:rsidRPr="00171AD1">
              <w:rPr>
                <w:rFonts w:asciiTheme="minorHAnsi" w:hAnsiTheme="minorHAnsi" w:cstheme="minorHAnsi"/>
                <w:szCs w:val="24"/>
              </w:rPr>
              <w:t>qlConnec</w:t>
            </w:r>
            <w:r w:rsidR="001007FF">
              <w:rPr>
                <w:rFonts w:asciiTheme="minorHAnsi" w:hAnsiTheme="minorHAnsi" w:cstheme="minorHAnsi"/>
                <w:szCs w:val="24"/>
              </w:rPr>
              <w:t>t</w:t>
            </w:r>
            <w:r w:rsidRPr="00171AD1">
              <w:rPr>
                <w:rFonts w:asciiTheme="minorHAnsi" w:hAnsiTheme="minorHAnsi" w:cstheme="minorHAnsi"/>
                <w:szCs w:val="24"/>
              </w:rPr>
              <w:t xml:space="preserve">, </w:t>
            </w:r>
            <w:r w:rsidR="001007FF">
              <w:rPr>
                <w:rFonts w:asciiTheme="minorHAnsi" w:hAnsiTheme="minorHAnsi" w:cstheme="minorHAnsi"/>
                <w:szCs w:val="24"/>
              </w:rPr>
              <w:t>connectionString và q</w:t>
            </w:r>
            <w:r w:rsidRPr="00171AD1">
              <w:rPr>
                <w:rFonts w:asciiTheme="minorHAnsi" w:hAnsiTheme="minorHAnsi" w:cstheme="minorHAnsi"/>
                <w:szCs w:val="24"/>
              </w:rPr>
              <w:t>uery.</w:t>
            </w:r>
          </w:p>
        </w:tc>
      </w:tr>
    </w:tbl>
    <w:p w:rsidR="00584EE0" w:rsidRPr="00584EE0" w:rsidRDefault="00584EE0" w:rsidP="00584EE0">
      <w:pPr>
        <w:spacing w:before="0"/>
        <w:rPr>
          <w:rFonts w:asciiTheme="minorHAnsi" w:hAnsiTheme="minorHAnsi" w:cstheme="minorHAnsi"/>
        </w:rPr>
      </w:pPr>
    </w:p>
    <w:p w:rsidR="001A1FA8" w:rsidRDefault="00A90D0A" w:rsidP="001A1FA8">
      <w:pPr>
        <w:pStyle w:val="Heading4"/>
        <w:numPr>
          <w:ilvl w:val="1"/>
          <w:numId w:val="12"/>
        </w:numPr>
        <w:spacing w:before="0"/>
        <w:rPr>
          <w:rFonts w:asciiTheme="minorHAnsi" w:hAnsiTheme="minorHAnsi" w:cstheme="minorHAnsi"/>
          <w:i w:val="0"/>
          <w:color w:val="auto"/>
          <w:szCs w:val="24"/>
        </w:rPr>
      </w:pPr>
      <w:r>
        <w:rPr>
          <w:rFonts w:asciiTheme="minorHAnsi" w:hAnsiTheme="minorHAnsi" w:cstheme="minorHAnsi"/>
          <w:i w:val="0"/>
          <w:color w:val="auto"/>
          <w:szCs w:val="24"/>
        </w:rPr>
        <w:t>SqlSelectQuery:</w:t>
      </w:r>
      <w:r>
        <w:rPr>
          <w:rFonts w:asciiTheme="minorHAnsi" w:hAnsiTheme="minorHAnsi" w:cstheme="minorHAnsi"/>
          <w:b w:val="0"/>
          <w:i w:val="0"/>
          <w:color w:val="auto"/>
          <w:szCs w:val="24"/>
        </w:rPr>
        <w:t xml:space="preserve"> Tạo câu truy vấn Select, kế thừa các interface CanAddWhere, CanAddHavingOrQuery, CanAddGroupBy, CanQuery</w:t>
      </w:r>
    </w:p>
    <w:tbl>
      <w:tblPr>
        <w:tblStyle w:val="TableGrid"/>
        <w:tblW w:w="0" w:type="auto"/>
        <w:tblLook w:val="04A0" w:firstRow="1" w:lastRow="0" w:firstColumn="1" w:lastColumn="0" w:noHBand="0" w:noVBand="1"/>
      </w:tblPr>
      <w:tblGrid>
        <w:gridCol w:w="3911"/>
        <w:gridCol w:w="6159"/>
      </w:tblGrid>
      <w:tr w:rsidR="00A90D0A" w:rsidTr="00CB06FF">
        <w:tc>
          <w:tcPr>
            <w:tcW w:w="3911" w:type="dxa"/>
          </w:tcPr>
          <w:p w:rsidR="00A90D0A" w:rsidRPr="006D6CCE" w:rsidRDefault="00A90D0A" w:rsidP="006D6CCE">
            <w:pPr>
              <w:spacing w:after="120"/>
              <w:rPr>
                <w:rFonts w:asciiTheme="minorHAnsi" w:hAnsiTheme="minorHAnsi" w:cstheme="minorHAnsi"/>
                <w:szCs w:val="24"/>
              </w:rPr>
            </w:pPr>
            <w:r w:rsidRPr="006D6CCE">
              <w:rPr>
                <w:rFonts w:asciiTheme="minorHAnsi" w:hAnsiTheme="minorHAnsi" w:cstheme="minorHAnsi"/>
                <w:szCs w:val="24"/>
              </w:rPr>
              <w:t>private SqlSelectQuery(SqlConnection sqlConnect, string</w:t>
            </w:r>
          </w:p>
        </w:tc>
        <w:tc>
          <w:tcPr>
            <w:tcW w:w="6159" w:type="dxa"/>
          </w:tcPr>
          <w:p w:rsidR="00A90D0A" w:rsidRPr="006D6CCE" w:rsidRDefault="00A90D0A" w:rsidP="006D6CCE">
            <w:pPr>
              <w:spacing w:after="120"/>
              <w:rPr>
                <w:rFonts w:asciiTheme="minorHAnsi" w:hAnsiTheme="minorHAnsi" w:cstheme="minorHAnsi"/>
                <w:szCs w:val="24"/>
              </w:rPr>
            </w:pPr>
            <w:r w:rsidRPr="006D6CCE">
              <w:rPr>
                <w:rFonts w:asciiTheme="minorHAnsi" w:hAnsiTheme="minorHAnsi" w:cstheme="minorHAnsi"/>
                <w:szCs w:val="24"/>
              </w:rPr>
              <w:t>Phương thức khởi tạo</w:t>
            </w:r>
          </w:p>
        </w:tc>
      </w:tr>
      <w:tr w:rsidR="00A90D0A" w:rsidTr="00CB06FF">
        <w:tc>
          <w:tcPr>
            <w:tcW w:w="3911" w:type="dxa"/>
          </w:tcPr>
          <w:p w:rsidR="00A90D0A" w:rsidRPr="006D6CCE" w:rsidRDefault="00A90D0A" w:rsidP="006D6CCE">
            <w:pPr>
              <w:spacing w:after="120"/>
              <w:rPr>
                <w:rFonts w:asciiTheme="minorHAnsi" w:hAnsiTheme="minorHAnsi" w:cstheme="minorHAnsi"/>
                <w:szCs w:val="24"/>
              </w:rPr>
            </w:pPr>
            <w:r w:rsidRPr="006D6CCE">
              <w:rPr>
                <w:rFonts w:asciiTheme="minorHAnsi" w:hAnsiTheme="minorHAnsi" w:cstheme="minorHAnsi"/>
                <w:szCs w:val="24"/>
              </w:rPr>
              <w:t xml:space="preserve">static </w:t>
            </w:r>
            <w:r w:rsidR="009B0EE7" w:rsidRPr="006D6CCE">
              <w:rPr>
                <w:rFonts w:asciiTheme="minorHAnsi" w:hAnsiTheme="minorHAnsi" w:cstheme="minorHAnsi"/>
                <w:szCs w:val="24"/>
              </w:rPr>
              <w:t xml:space="preserve">Create(SqlConnection cnn, </w:t>
            </w:r>
            <w:r w:rsidRPr="006D6CCE">
              <w:rPr>
                <w:rFonts w:asciiTheme="minorHAnsi" w:hAnsiTheme="minorHAnsi" w:cstheme="minorHAnsi"/>
                <w:szCs w:val="24"/>
              </w:rPr>
              <w:t>string</w:t>
            </w:r>
            <w:r w:rsidR="009B0EE7" w:rsidRPr="006D6CCE">
              <w:rPr>
                <w:rFonts w:asciiTheme="minorHAnsi" w:hAnsiTheme="minorHAnsi" w:cstheme="minorHAnsi"/>
                <w:szCs w:val="24"/>
              </w:rPr>
              <w:t xml:space="preserve">     c</w:t>
            </w:r>
            <w:r w:rsidR="00324424" w:rsidRPr="006D6CCE">
              <w:rPr>
                <w:rFonts w:asciiTheme="minorHAnsi" w:hAnsiTheme="minorHAnsi" w:cstheme="minorHAnsi"/>
                <w:szCs w:val="24"/>
              </w:rPr>
              <w:t xml:space="preserve">onnectionString): </w:t>
            </w:r>
            <w:r w:rsidRPr="006D6CCE">
              <w:rPr>
                <w:rFonts w:asciiTheme="minorHAnsi" w:hAnsiTheme="minorHAnsi" w:cstheme="minorHAnsi"/>
                <w:szCs w:val="24"/>
              </w:rPr>
              <w:t>CanAddWhere&lt;T&gt;</w:t>
            </w:r>
          </w:p>
        </w:tc>
        <w:tc>
          <w:tcPr>
            <w:tcW w:w="6159" w:type="dxa"/>
          </w:tcPr>
          <w:p w:rsidR="00A90D0A" w:rsidRPr="006D6CCE" w:rsidRDefault="00A21C64" w:rsidP="006D6CCE">
            <w:pPr>
              <w:spacing w:after="120"/>
              <w:rPr>
                <w:rFonts w:asciiTheme="minorHAnsi" w:hAnsiTheme="minorHAnsi" w:cstheme="minorHAnsi"/>
                <w:szCs w:val="24"/>
              </w:rPr>
            </w:pPr>
            <w:r w:rsidRPr="006D6CCE">
              <w:rPr>
                <w:rFonts w:asciiTheme="minorHAnsi" w:hAnsiTheme="minorHAnsi" w:cstheme="minorHAnsi"/>
                <w:szCs w:val="24"/>
              </w:rPr>
              <w:t>Hàm static Create để khởi tạo đối tượng</w:t>
            </w:r>
          </w:p>
        </w:tc>
      </w:tr>
      <w:tr w:rsidR="00A90D0A" w:rsidTr="00CB06FF">
        <w:tc>
          <w:tcPr>
            <w:tcW w:w="3911" w:type="dxa"/>
          </w:tcPr>
          <w:p w:rsidR="00A90D0A" w:rsidRPr="006D6CCE" w:rsidRDefault="00A21C64" w:rsidP="006D6CCE">
            <w:pPr>
              <w:spacing w:after="120"/>
              <w:rPr>
                <w:rFonts w:asciiTheme="minorHAnsi" w:hAnsiTheme="minorHAnsi" w:cstheme="minorHAnsi"/>
                <w:szCs w:val="24"/>
              </w:rPr>
            </w:pPr>
            <w:r w:rsidRPr="006D6CCE">
              <w:rPr>
                <w:rFonts w:asciiTheme="minorHAnsi" w:hAnsiTheme="minorHAnsi" w:cstheme="minorHAnsi"/>
                <w:szCs w:val="24"/>
              </w:rPr>
              <w:t>Where(string condition): CanAddHavingOrQuery&lt;T&gt;</w:t>
            </w:r>
          </w:p>
        </w:tc>
        <w:tc>
          <w:tcPr>
            <w:tcW w:w="6159" w:type="dxa"/>
          </w:tcPr>
          <w:p w:rsidR="00A90D0A" w:rsidRPr="006D6CCE" w:rsidRDefault="00A21C64" w:rsidP="006D6CCE">
            <w:pPr>
              <w:spacing w:after="120"/>
              <w:rPr>
                <w:rFonts w:asciiTheme="minorHAnsi" w:hAnsiTheme="minorHAnsi" w:cstheme="minorHAnsi"/>
                <w:szCs w:val="24"/>
              </w:rPr>
            </w:pPr>
            <w:r w:rsidRPr="006D6CCE">
              <w:rPr>
                <w:rFonts w:asciiTheme="minorHAnsi" w:hAnsiTheme="minorHAnsi" w:cstheme="minorHAnsi"/>
                <w:szCs w:val="24"/>
              </w:rPr>
              <w:t>Điều kiện where cho câu lệnh select</w:t>
            </w:r>
          </w:p>
        </w:tc>
      </w:tr>
      <w:tr w:rsidR="00A90D0A" w:rsidTr="00CB06FF">
        <w:tc>
          <w:tcPr>
            <w:tcW w:w="3911" w:type="dxa"/>
          </w:tcPr>
          <w:p w:rsidR="00A90D0A" w:rsidRPr="006D6CCE" w:rsidRDefault="00020CFF" w:rsidP="006D6CCE">
            <w:pPr>
              <w:spacing w:after="120"/>
              <w:rPr>
                <w:rFonts w:asciiTheme="minorHAnsi" w:hAnsiTheme="minorHAnsi" w:cstheme="minorHAnsi"/>
                <w:szCs w:val="24"/>
              </w:rPr>
            </w:pPr>
            <w:r w:rsidRPr="006D6CCE">
              <w:rPr>
                <w:rFonts w:asciiTheme="minorHAnsi" w:hAnsiTheme="minorHAnsi" w:cstheme="minorHAnsi"/>
                <w:szCs w:val="24"/>
              </w:rPr>
              <w:t>AllRow(): CanAddHavingOr</w:t>
            </w:r>
            <w:r w:rsidR="00CB06FF" w:rsidRPr="006D6CCE">
              <w:rPr>
                <w:rFonts w:asciiTheme="minorHAnsi" w:hAnsiTheme="minorHAnsi" w:cstheme="minorHAnsi"/>
                <w:szCs w:val="24"/>
              </w:rPr>
              <w:t>Query</w:t>
            </w:r>
            <w:r w:rsidRPr="006D6CCE">
              <w:rPr>
                <w:rFonts w:asciiTheme="minorHAnsi" w:hAnsiTheme="minorHAnsi" w:cstheme="minorHAnsi"/>
                <w:szCs w:val="24"/>
              </w:rPr>
              <w:t>&lt;T&gt;</w:t>
            </w:r>
          </w:p>
        </w:tc>
        <w:tc>
          <w:tcPr>
            <w:tcW w:w="6159" w:type="dxa"/>
          </w:tcPr>
          <w:p w:rsidR="00A90D0A" w:rsidRPr="006D6CCE" w:rsidRDefault="00CB06FF" w:rsidP="006D6CCE">
            <w:pPr>
              <w:spacing w:after="120"/>
              <w:rPr>
                <w:rFonts w:asciiTheme="minorHAnsi" w:hAnsiTheme="minorHAnsi" w:cstheme="minorHAnsi"/>
                <w:szCs w:val="24"/>
              </w:rPr>
            </w:pPr>
            <w:r w:rsidRPr="006D6CCE">
              <w:rPr>
                <w:rFonts w:asciiTheme="minorHAnsi" w:hAnsiTheme="minorHAnsi" w:cstheme="minorHAnsi"/>
                <w:szCs w:val="24"/>
              </w:rPr>
              <w:t>Select tất cả các dòng</w:t>
            </w:r>
          </w:p>
        </w:tc>
      </w:tr>
      <w:tr w:rsidR="00A90D0A" w:rsidTr="00CB06FF">
        <w:tc>
          <w:tcPr>
            <w:tcW w:w="3911" w:type="dxa"/>
          </w:tcPr>
          <w:p w:rsidR="00A90D0A" w:rsidRPr="006D6CCE" w:rsidRDefault="00CB06FF" w:rsidP="006D6CCE">
            <w:pPr>
              <w:spacing w:after="120"/>
              <w:rPr>
                <w:rFonts w:asciiTheme="minorHAnsi" w:hAnsiTheme="minorHAnsi" w:cstheme="minorHAnsi"/>
                <w:szCs w:val="24"/>
              </w:rPr>
            </w:pPr>
            <w:r w:rsidRPr="006D6CCE">
              <w:rPr>
                <w:rFonts w:asciiTheme="minorHAnsi" w:hAnsiTheme="minorHAnsi" w:cstheme="minorHAnsi"/>
                <w:szCs w:val="24"/>
              </w:rPr>
              <w:lastRenderedPageBreak/>
              <w:t>Having(string condition): CanAddGroupBy&lt;T&gt;</w:t>
            </w:r>
          </w:p>
        </w:tc>
        <w:tc>
          <w:tcPr>
            <w:tcW w:w="6159" w:type="dxa"/>
          </w:tcPr>
          <w:p w:rsidR="00A90D0A" w:rsidRPr="006D6CCE" w:rsidRDefault="00CB06FF" w:rsidP="006D6CCE">
            <w:pPr>
              <w:spacing w:after="120"/>
              <w:rPr>
                <w:rFonts w:asciiTheme="minorHAnsi" w:hAnsiTheme="minorHAnsi" w:cstheme="minorHAnsi"/>
                <w:szCs w:val="24"/>
              </w:rPr>
            </w:pPr>
            <w:r w:rsidRPr="006D6CCE">
              <w:rPr>
                <w:rFonts w:asciiTheme="minorHAnsi" w:hAnsiTheme="minorHAnsi" w:cstheme="minorHAnsi"/>
                <w:szCs w:val="24"/>
              </w:rPr>
              <w:t>Điều kiện Having cho câu lệnh select</w:t>
            </w:r>
          </w:p>
        </w:tc>
      </w:tr>
      <w:tr w:rsidR="00A90D0A" w:rsidTr="00CB06FF">
        <w:tc>
          <w:tcPr>
            <w:tcW w:w="3911" w:type="dxa"/>
          </w:tcPr>
          <w:p w:rsidR="00A90D0A" w:rsidRPr="006D6CCE" w:rsidRDefault="00CB06FF" w:rsidP="006D6CCE">
            <w:pPr>
              <w:spacing w:after="120"/>
              <w:rPr>
                <w:rFonts w:asciiTheme="minorHAnsi" w:hAnsiTheme="minorHAnsi" w:cstheme="minorHAnsi"/>
                <w:szCs w:val="24"/>
              </w:rPr>
            </w:pPr>
            <w:r w:rsidRPr="006D6CCE">
              <w:rPr>
                <w:rFonts w:asciiTheme="minorHAnsi" w:hAnsiTheme="minorHAnsi" w:cstheme="minorHAnsi"/>
                <w:szCs w:val="24"/>
              </w:rPr>
              <w:t>GroupBy(string columnNames): CanQuery&lt;T&gt;</w:t>
            </w:r>
          </w:p>
        </w:tc>
        <w:tc>
          <w:tcPr>
            <w:tcW w:w="6159" w:type="dxa"/>
          </w:tcPr>
          <w:p w:rsidR="00A90D0A" w:rsidRPr="006D6CCE" w:rsidRDefault="00CB06FF" w:rsidP="004A1651">
            <w:pPr>
              <w:spacing w:after="120"/>
              <w:rPr>
                <w:rFonts w:asciiTheme="minorHAnsi" w:hAnsiTheme="minorHAnsi" w:cstheme="minorHAnsi"/>
                <w:szCs w:val="24"/>
              </w:rPr>
            </w:pPr>
            <w:r w:rsidRPr="006D6CCE">
              <w:rPr>
                <w:rFonts w:asciiTheme="minorHAnsi" w:hAnsiTheme="minorHAnsi" w:cstheme="minorHAnsi"/>
                <w:szCs w:val="24"/>
              </w:rPr>
              <w:t xml:space="preserve">Điều kiện </w:t>
            </w:r>
            <w:r w:rsidR="004A1651">
              <w:rPr>
                <w:rFonts w:asciiTheme="minorHAnsi" w:hAnsiTheme="minorHAnsi" w:cstheme="minorHAnsi"/>
                <w:szCs w:val="24"/>
              </w:rPr>
              <w:t>GroupBy</w:t>
            </w:r>
            <w:r w:rsidRPr="006D6CCE">
              <w:rPr>
                <w:rFonts w:asciiTheme="minorHAnsi" w:hAnsiTheme="minorHAnsi" w:cstheme="minorHAnsi"/>
                <w:szCs w:val="24"/>
              </w:rPr>
              <w:t xml:space="preserve"> cho câu lệnh select</w:t>
            </w:r>
          </w:p>
        </w:tc>
      </w:tr>
      <w:tr w:rsidR="00A90D0A" w:rsidTr="00CB06FF">
        <w:tc>
          <w:tcPr>
            <w:tcW w:w="3911" w:type="dxa"/>
          </w:tcPr>
          <w:p w:rsidR="00A90D0A" w:rsidRPr="006D6CCE" w:rsidRDefault="00CB06FF" w:rsidP="006D6CCE">
            <w:pPr>
              <w:spacing w:after="120"/>
              <w:rPr>
                <w:rFonts w:asciiTheme="minorHAnsi" w:hAnsiTheme="minorHAnsi" w:cstheme="minorHAnsi"/>
                <w:szCs w:val="24"/>
              </w:rPr>
            </w:pPr>
            <w:r w:rsidRPr="006D6CCE">
              <w:rPr>
                <w:rFonts w:asciiTheme="minorHAnsi" w:hAnsiTheme="minorHAnsi" w:cstheme="minorHAnsi"/>
                <w:szCs w:val="24"/>
              </w:rPr>
              <w:t>Query (): List&lt;T&gt;</w:t>
            </w:r>
          </w:p>
        </w:tc>
        <w:tc>
          <w:tcPr>
            <w:tcW w:w="6159" w:type="dxa"/>
          </w:tcPr>
          <w:p w:rsidR="00A90D0A" w:rsidRPr="006D6CCE" w:rsidRDefault="00CB06FF" w:rsidP="006D6CCE">
            <w:pPr>
              <w:spacing w:after="120"/>
              <w:rPr>
                <w:rFonts w:asciiTheme="minorHAnsi" w:hAnsiTheme="minorHAnsi" w:cstheme="minorHAnsi"/>
                <w:szCs w:val="24"/>
              </w:rPr>
            </w:pPr>
            <w:r w:rsidRPr="006D6CCE">
              <w:rPr>
                <w:rFonts w:asciiTheme="minorHAnsi" w:hAnsiTheme="minorHAnsi" w:cstheme="minorHAnsi"/>
                <w:szCs w:val="24"/>
              </w:rPr>
              <w:t>Thực hiện câu truy vấn</w:t>
            </w:r>
            <w:r w:rsidR="00E11A13" w:rsidRPr="006D6CCE">
              <w:rPr>
                <w:rFonts w:asciiTheme="minorHAnsi" w:hAnsiTheme="minorHAnsi" w:cstheme="minorHAnsi"/>
                <w:szCs w:val="24"/>
              </w:rPr>
              <w:t>. Trả về danh sách đối tượng</w:t>
            </w:r>
          </w:p>
        </w:tc>
      </w:tr>
    </w:tbl>
    <w:p w:rsidR="00A90D0A" w:rsidRPr="00A90D0A" w:rsidRDefault="00A90D0A" w:rsidP="00A90D0A">
      <w:pPr>
        <w:spacing w:before="0"/>
        <w:rPr>
          <w:rFonts w:asciiTheme="minorHAnsi" w:hAnsiTheme="minorHAnsi" w:cstheme="minorHAnsi"/>
        </w:rPr>
      </w:pPr>
    </w:p>
    <w:p w:rsidR="001A1FA8" w:rsidRPr="001A1FA8" w:rsidRDefault="006D6CCE" w:rsidP="006B616F">
      <w:pPr>
        <w:pStyle w:val="Heading4"/>
        <w:numPr>
          <w:ilvl w:val="1"/>
          <w:numId w:val="12"/>
        </w:numPr>
        <w:spacing w:before="0" w:after="120"/>
        <w:rPr>
          <w:rFonts w:asciiTheme="minorHAnsi" w:hAnsiTheme="minorHAnsi" w:cstheme="minorHAnsi"/>
          <w:i w:val="0"/>
          <w:color w:val="auto"/>
          <w:szCs w:val="24"/>
        </w:rPr>
      </w:pPr>
      <w:r>
        <w:rPr>
          <w:rFonts w:asciiTheme="minorHAnsi" w:hAnsiTheme="minorHAnsi" w:cstheme="minorHAnsi"/>
          <w:i w:val="0"/>
          <w:color w:val="auto"/>
          <w:szCs w:val="24"/>
        </w:rPr>
        <w:t xml:space="preserve">SqlInsertQuery: </w:t>
      </w:r>
      <w:r>
        <w:rPr>
          <w:rFonts w:asciiTheme="minorHAnsi" w:hAnsiTheme="minorHAnsi" w:cstheme="minorHAnsi"/>
          <w:b w:val="0"/>
          <w:i w:val="0"/>
          <w:color w:val="auto"/>
          <w:szCs w:val="24"/>
        </w:rPr>
        <w:t>Phát sinh câu lệnh SQL Insert tương ứng với đối tượng được truyền vào</w:t>
      </w:r>
    </w:p>
    <w:p w:rsidR="001A1FA8" w:rsidRPr="001A1FA8" w:rsidRDefault="006D6CCE" w:rsidP="006B616F">
      <w:pPr>
        <w:pStyle w:val="Heading4"/>
        <w:numPr>
          <w:ilvl w:val="1"/>
          <w:numId w:val="12"/>
        </w:numPr>
        <w:spacing w:before="0" w:after="120"/>
        <w:rPr>
          <w:rFonts w:asciiTheme="minorHAnsi" w:hAnsiTheme="minorHAnsi" w:cstheme="minorHAnsi"/>
          <w:i w:val="0"/>
          <w:color w:val="auto"/>
          <w:szCs w:val="24"/>
        </w:rPr>
      </w:pPr>
      <w:r>
        <w:rPr>
          <w:rFonts w:asciiTheme="minorHAnsi" w:hAnsiTheme="minorHAnsi" w:cstheme="minorHAnsi"/>
          <w:i w:val="0"/>
          <w:color w:val="auto"/>
          <w:szCs w:val="24"/>
        </w:rPr>
        <w:t xml:space="preserve">SqlUpdateQuery: </w:t>
      </w:r>
      <w:r>
        <w:rPr>
          <w:rFonts w:asciiTheme="minorHAnsi" w:hAnsiTheme="minorHAnsi" w:cstheme="minorHAnsi"/>
          <w:b w:val="0"/>
          <w:i w:val="0"/>
          <w:color w:val="auto"/>
          <w:szCs w:val="24"/>
        </w:rPr>
        <w:t>Phát sinh câu lệnh SQL Update tương ứng với đối tượng được truyền vào</w:t>
      </w:r>
    </w:p>
    <w:p w:rsidR="001A1FA8" w:rsidRPr="001A1FA8" w:rsidRDefault="006D6CCE" w:rsidP="006B616F">
      <w:pPr>
        <w:pStyle w:val="Heading4"/>
        <w:numPr>
          <w:ilvl w:val="1"/>
          <w:numId w:val="12"/>
        </w:numPr>
        <w:spacing w:before="0" w:after="120"/>
        <w:rPr>
          <w:rFonts w:asciiTheme="minorHAnsi" w:hAnsiTheme="minorHAnsi" w:cstheme="minorHAnsi"/>
          <w:i w:val="0"/>
          <w:color w:val="auto"/>
          <w:szCs w:val="24"/>
        </w:rPr>
      </w:pPr>
      <w:r>
        <w:rPr>
          <w:rFonts w:asciiTheme="minorHAnsi" w:hAnsiTheme="minorHAnsi" w:cstheme="minorHAnsi"/>
          <w:i w:val="0"/>
          <w:color w:val="auto"/>
          <w:szCs w:val="24"/>
        </w:rPr>
        <w:t xml:space="preserve">SqlDeleteQuery: </w:t>
      </w:r>
      <w:r>
        <w:rPr>
          <w:rFonts w:asciiTheme="minorHAnsi" w:hAnsiTheme="minorHAnsi" w:cstheme="minorHAnsi"/>
          <w:b w:val="0"/>
          <w:i w:val="0"/>
          <w:color w:val="auto"/>
          <w:szCs w:val="24"/>
        </w:rPr>
        <w:t>Phát sinh câu lệnh SQL Delete tương ứng với đối tượng được truyền vào</w:t>
      </w:r>
    </w:p>
    <w:p w:rsidR="001A1FA8" w:rsidRPr="001A1FA8" w:rsidRDefault="006B616F" w:rsidP="006B616F">
      <w:pPr>
        <w:pStyle w:val="Heading4"/>
        <w:numPr>
          <w:ilvl w:val="1"/>
          <w:numId w:val="12"/>
        </w:numPr>
        <w:spacing w:before="0" w:after="120"/>
        <w:rPr>
          <w:rFonts w:asciiTheme="minorHAnsi" w:hAnsiTheme="minorHAnsi" w:cstheme="minorHAnsi"/>
          <w:i w:val="0"/>
          <w:color w:val="auto"/>
          <w:szCs w:val="24"/>
        </w:rPr>
      </w:pPr>
      <w:r>
        <w:rPr>
          <w:rFonts w:asciiTheme="minorHAnsi" w:hAnsiTheme="minorHAnsi" w:cstheme="minorHAnsi"/>
          <w:i w:val="0"/>
          <w:color w:val="auto"/>
          <w:szCs w:val="24"/>
        </w:rPr>
        <w:t>CanAddWhere:</w:t>
      </w:r>
      <w:r>
        <w:rPr>
          <w:rFonts w:asciiTheme="minorHAnsi" w:hAnsiTheme="minorHAnsi" w:cstheme="minorHAnsi"/>
          <w:b w:val="0"/>
          <w:i w:val="0"/>
          <w:color w:val="auto"/>
          <w:szCs w:val="24"/>
        </w:rPr>
        <w:t xml:space="preserve"> là interface cho phép thêm điều kiện Where vào câu truy vấn Select</w:t>
      </w:r>
    </w:p>
    <w:p w:rsidR="006B616F" w:rsidRPr="001A1FA8" w:rsidRDefault="006B616F" w:rsidP="006B616F">
      <w:pPr>
        <w:pStyle w:val="Heading4"/>
        <w:numPr>
          <w:ilvl w:val="1"/>
          <w:numId w:val="12"/>
        </w:numPr>
        <w:spacing w:before="0" w:after="120"/>
        <w:rPr>
          <w:rFonts w:asciiTheme="minorHAnsi" w:hAnsiTheme="minorHAnsi" w:cstheme="minorHAnsi"/>
          <w:i w:val="0"/>
          <w:color w:val="auto"/>
          <w:szCs w:val="24"/>
        </w:rPr>
      </w:pPr>
      <w:r>
        <w:rPr>
          <w:rFonts w:asciiTheme="minorHAnsi" w:hAnsiTheme="minorHAnsi" w:cstheme="minorHAnsi"/>
          <w:i w:val="0"/>
          <w:color w:val="auto"/>
          <w:szCs w:val="24"/>
        </w:rPr>
        <w:t>CanAddHavingOrQuery:</w:t>
      </w:r>
      <w:r>
        <w:rPr>
          <w:rFonts w:asciiTheme="minorHAnsi" w:hAnsiTheme="minorHAnsi" w:cstheme="minorHAnsi"/>
          <w:b w:val="0"/>
          <w:i w:val="0"/>
          <w:color w:val="auto"/>
          <w:szCs w:val="24"/>
        </w:rPr>
        <w:t xml:space="preserve"> là interface cho phép thêm điều kiện Having vào câu truy vấn</w:t>
      </w:r>
      <w:r w:rsidRPr="006B616F">
        <w:rPr>
          <w:rFonts w:asciiTheme="minorHAnsi" w:hAnsiTheme="minorHAnsi" w:cstheme="minorHAnsi"/>
          <w:b w:val="0"/>
          <w:i w:val="0"/>
          <w:color w:val="auto"/>
          <w:szCs w:val="24"/>
        </w:rPr>
        <w:t xml:space="preserve"> </w:t>
      </w:r>
      <w:r>
        <w:rPr>
          <w:rFonts w:asciiTheme="minorHAnsi" w:hAnsiTheme="minorHAnsi" w:cstheme="minorHAnsi"/>
          <w:b w:val="0"/>
          <w:i w:val="0"/>
          <w:color w:val="auto"/>
          <w:szCs w:val="24"/>
        </w:rPr>
        <w:t>sau khi thêm điều kiện Where hoặc có thể gọi Query để thực hiện truy vấn</w:t>
      </w:r>
    </w:p>
    <w:p w:rsidR="006B616F" w:rsidRPr="001A1FA8" w:rsidRDefault="006B616F" w:rsidP="006B616F">
      <w:pPr>
        <w:pStyle w:val="Heading4"/>
        <w:numPr>
          <w:ilvl w:val="1"/>
          <w:numId w:val="12"/>
        </w:numPr>
        <w:spacing w:before="0" w:after="120"/>
        <w:rPr>
          <w:rFonts w:asciiTheme="minorHAnsi" w:hAnsiTheme="minorHAnsi" w:cstheme="minorHAnsi"/>
          <w:i w:val="0"/>
          <w:color w:val="auto"/>
          <w:szCs w:val="24"/>
        </w:rPr>
      </w:pPr>
      <w:r>
        <w:rPr>
          <w:rFonts w:asciiTheme="minorHAnsi" w:hAnsiTheme="minorHAnsi" w:cstheme="minorHAnsi"/>
          <w:i w:val="0"/>
          <w:color w:val="auto"/>
          <w:szCs w:val="24"/>
        </w:rPr>
        <w:t>CanAddGroupBy:</w:t>
      </w:r>
      <w:r>
        <w:rPr>
          <w:rFonts w:asciiTheme="minorHAnsi" w:hAnsiTheme="minorHAnsi" w:cstheme="minorHAnsi"/>
          <w:b w:val="0"/>
          <w:i w:val="0"/>
          <w:color w:val="auto"/>
          <w:szCs w:val="24"/>
        </w:rPr>
        <w:t xml:space="preserve"> là interface cho phép thêm điều kiện GroupBy vào câu truy vấn sau khi thêm điều kiện Having</w:t>
      </w:r>
    </w:p>
    <w:p w:rsidR="006B616F" w:rsidRPr="001A1FA8" w:rsidRDefault="006B2A7E" w:rsidP="006B616F">
      <w:pPr>
        <w:pStyle w:val="Heading4"/>
        <w:numPr>
          <w:ilvl w:val="1"/>
          <w:numId w:val="12"/>
        </w:numPr>
        <w:spacing w:before="0" w:after="120"/>
        <w:rPr>
          <w:rFonts w:asciiTheme="minorHAnsi" w:hAnsiTheme="minorHAnsi" w:cstheme="minorHAnsi"/>
          <w:i w:val="0"/>
          <w:color w:val="auto"/>
          <w:szCs w:val="24"/>
        </w:rPr>
      </w:pPr>
      <w:r>
        <w:rPr>
          <w:rFonts w:asciiTheme="minorHAnsi" w:hAnsiTheme="minorHAnsi" w:cstheme="minorHAnsi"/>
          <w:i w:val="0"/>
          <w:color w:val="auto"/>
          <w:szCs w:val="24"/>
        </w:rPr>
        <w:t>Can</w:t>
      </w:r>
      <w:r w:rsidR="006B616F">
        <w:rPr>
          <w:rFonts w:asciiTheme="minorHAnsi" w:hAnsiTheme="minorHAnsi" w:cstheme="minorHAnsi"/>
          <w:i w:val="0"/>
          <w:color w:val="auto"/>
          <w:szCs w:val="24"/>
        </w:rPr>
        <w:t>Query</w:t>
      </w:r>
      <w:r>
        <w:rPr>
          <w:rFonts w:asciiTheme="minorHAnsi" w:hAnsiTheme="minorHAnsi" w:cstheme="minorHAnsi"/>
          <w:i w:val="0"/>
          <w:color w:val="auto"/>
          <w:szCs w:val="24"/>
        </w:rPr>
        <w:t xml:space="preserve">: </w:t>
      </w:r>
      <w:r>
        <w:rPr>
          <w:rFonts w:asciiTheme="minorHAnsi" w:hAnsiTheme="minorHAnsi" w:cstheme="minorHAnsi"/>
          <w:b w:val="0"/>
          <w:i w:val="0"/>
          <w:color w:val="auto"/>
          <w:szCs w:val="24"/>
        </w:rPr>
        <w:t>là interface cho phép thêm Query vào câu truy vấn sau khi thêm điều kiện GroupBy</w:t>
      </w:r>
    </w:p>
    <w:p w:rsidR="0015757E" w:rsidRPr="000113B1" w:rsidRDefault="0040459F" w:rsidP="0040459F">
      <w:pPr>
        <w:jc w:val="left"/>
        <w:rPr>
          <w:rFonts w:asciiTheme="minorHAnsi" w:hAnsiTheme="minorHAnsi" w:cstheme="minorHAnsi"/>
          <w:b/>
          <w:szCs w:val="24"/>
        </w:rPr>
      </w:pPr>
      <w:r>
        <w:rPr>
          <w:rFonts w:asciiTheme="minorHAnsi" w:hAnsiTheme="minorHAnsi" w:cstheme="minorHAnsi"/>
          <w:b/>
          <w:szCs w:val="24"/>
        </w:rPr>
        <w:br w:type="page"/>
      </w:r>
    </w:p>
    <w:p w:rsidR="005F212B" w:rsidRPr="00A44688" w:rsidRDefault="005F212B" w:rsidP="005F212B">
      <w:pPr>
        <w:pStyle w:val="Heading1"/>
        <w:numPr>
          <w:ilvl w:val="0"/>
          <w:numId w:val="12"/>
        </w:numPr>
        <w:ind w:left="0"/>
        <w:rPr>
          <w:rFonts w:asciiTheme="minorHAnsi" w:hAnsiTheme="minorHAnsi" w:cstheme="minorHAnsi"/>
        </w:rPr>
      </w:pPr>
      <w:bookmarkStart w:id="4" w:name="_Toc534492509"/>
      <w:r w:rsidRPr="00A44688">
        <w:rPr>
          <w:rFonts w:asciiTheme="minorHAnsi" w:hAnsiTheme="minorHAnsi" w:cstheme="minorHAnsi"/>
        </w:rPr>
        <w:lastRenderedPageBreak/>
        <w:t>Các mẫu thiết kế đã áp dụ</w:t>
      </w:r>
      <w:r>
        <w:rPr>
          <w:rFonts w:asciiTheme="minorHAnsi" w:hAnsiTheme="minorHAnsi" w:cstheme="minorHAnsi"/>
        </w:rPr>
        <w:t>ng</w:t>
      </w:r>
      <w:bookmarkEnd w:id="4"/>
    </w:p>
    <w:p w:rsidR="005F212B" w:rsidRPr="005268BD" w:rsidRDefault="005F212B" w:rsidP="005F212B">
      <w:pPr>
        <w:pStyle w:val="Heading4"/>
        <w:numPr>
          <w:ilvl w:val="1"/>
          <w:numId w:val="12"/>
        </w:numPr>
        <w:spacing w:before="0"/>
        <w:rPr>
          <w:rFonts w:asciiTheme="minorHAnsi" w:hAnsiTheme="minorHAnsi" w:cstheme="minorHAnsi"/>
          <w:i w:val="0"/>
          <w:color w:val="auto"/>
          <w:szCs w:val="24"/>
        </w:rPr>
      </w:pPr>
      <w:r>
        <w:rPr>
          <w:rFonts w:asciiTheme="minorHAnsi" w:hAnsiTheme="minorHAnsi" w:cstheme="minorHAnsi"/>
          <w:i w:val="0"/>
          <w:color w:val="auto"/>
          <w:szCs w:val="24"/>
        </w:rPr>
        <w:t>Template Method</w:t>
      </w:r>
    </w:p>
    <w:p w:rsidR="005F212B" w:rsidRDefault="00DA3019" w:rsidP="005F212B">
      <w:pPr>
        <w:spacing w:before="0"/>
        <w:rPr>
          <w:rFonts w:asciiTheme="minorHAnsi" w:hAnsiTheme="minorHAnsi" w:cstheme="minorHAnsi"/>
          <w:szCs w:val="24"/>
        </w:rPr>
      </w:pPr>
      <w:r>
        <w:rPr>
          <w:rFonts w:asciiTheme="minorHAnsi" w:hAnsiTheme="minorHAnsi" w:cstheme="minorHAnsi"/>
          <w:noProof/>
          <w:szCs w:val="24"/>
        </w:rPr>
        <w:t xml:space="preserve">                            </w:t>
      </w:r>
      <w:r w:rsidR="0040459F">
        <w:rPr>
          <w:rFonts w:asciiTheme="minorHAnsi" w:hAnsiTheme="minorHAnsi" w:cstheme="minorHAnsi"/>
          <w:noProof/>
          <w:szCs w:val="24"/>
        </w:rPr>
        <w:drawing>
          <wp:inline distT="0" distB="0" distL="0" distR="0">
            <wp:extent cx="3589577" cy="262624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1561" cy="2635010"/>
                    </a:xfrm>
                    <a:prstGeom prst="rect">
                      <a:avLst/>
                    </a:prstGeom>
                    <a:noFill/>
                    <a:ln>
                      <a:noFill/>
                    </a:ln>
                  </pic:spPr>
                </pic:pic>
              </a:graphicData>
            </a:graphic>
          </wp:inline>
        </w:drawing>
      </w:r>
    </w:p>
    <w:p w:rsidR="0040459F" w:rsidRDefault="0040459F" w:rsidP="005F212B">
      <w:pPr>
        <w:spacing w:before="0"/>
        <w:rPr>
          <w:rFonts w:asciiTheme="minorHAnsi" w:hAnsiTheme="minorHAnsi" w:cstheme="minorHAnsi"/>
          <w:szCs w:val="24"/>
        </w:rPr>
      </w:pPr>
      <w:r>
        <w:rPr>
          <w:noProof/>
        </w:rPr>
        <w:drawing>
          <wp:inline distT="0" distB="0" distL="0" distR="0" wp14:anchorId="13FC32D5" wp14:editId="6E51FC89">
            <wp:extent cx="6400800" cy="3279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279140"/>
                    </a:xfrm>
                    <a:prstGeom prst="rect">
                      <a:avLst/>
                    </a:prstGeom>
                  </pic:spPr>
                </pic:pic>
              </a:graphicData>
            </a:graphic>
          </wp:inline>
        </w:drawing>
      </w:r>
    </w:p>
    <w:p w:rsidR="00E37320" w:rsidRDefault="00E37320" w:rsidP="005F212B">
      <w:pPr>
        <w:spacing w:before="0"/>
        <w:rPr>
          <w:rFonts w:asciiTheme="minorHAnsi" w:hAnsiTheme="minorHAnsi" w:cstheme="minorHAnsi"/>
          <w:szCs w:val="24"/>
        </w:rPr>
      </w:pPr>
    </w:p>
    <w:p w:rsidR="0040459F" w:rsidRDefault="0040459F" w:rsidP="0040459F">
      <w:pPr>
        <w:pStyle w:val="ListParagraph"/>
        <w:numPr>
          <w:ilvl w:val="0"/>
          <w:numId w:val="39"/>
        </w:numPr>
        <w:spacing w:before="0"/>
        <w:ind w:left="450"/>
        <w:rPr>
          <w:rFonts w:asciiTheme="minorHAnsi" w:hAnsiTheme="minorHAnsi" w:cstheme="minorHAnsi"/>
          <w:szCs w:val="24"/>
        </w:rPr>
      </w:pPr>
      <w:r w:rsidRPr="0040459F">
        <w:rPr>
          <w:rFonts w:asciiTheme="minorHAnsi" w:hAnsiTheme="minorHAnsi" w:cstheme="minorHAnsi"/>
          <w:szCs w:val="24"/>
        </w:rPr>
        <w:t>Ý nghĩa: Kế thừa từ lớp ả</w:t>
      </w:r>
      <w:r w:rsidR="004248A1">
        <w:rPr>
          <w:rFonts w:asciiTheme="minorHAnsi" w:hAnsiTheme="minorHAnsi" w:cstheme="minorHAnsi"/>
          <w:szCs w:val="24"/>
        </w:rPr>
        <w:t xml:space="preserve">o </w:t>
      </w:r>
      <w:r w:rsidRPr="0040459F">
        <w:rPr>
          <w:rFonts w:asciiTheme="minorHAnsi" w:hAnsiTheme="minorHAnsi" w:cstheme="minorHAnsi"/>
          <w:szCs w:val="24"/>
        </w:rPr>
        <w:t>ORMFramework, các phương thức được định nghĩa trước, có thể mở rộng framework bằng cách cài đặt các CSDL (MySql, SqlLite) khác theo một khung có sẵn.</w:t>
      </w:r>
    </w:p>
    <w:p w:rsidR="005F212B" w:rsidRPr="0040459F" w:rsidRDefault="0040459F" w:rsidP="0040459F">
      <w:pPr>
        <w:jc w:val="left"/>
        <w:rPr>
          <w:rFonts w:asciiTheme="minorHAnsi" w:hAnsiTheme="minorHAnsi" w:cstheme="minorHAnsi"/>
          <w:szCs w:val="24"/>
        </w:rPr>
      </w:pPr>
      <w:r>
        <w:rPr>
          <w:rFonts w:asciiTheme="minorHAnsi" w:hAnsiTheme="minorHAnsi" w:cstheme="minorHAnsi"/>
          <w:szCs w:val="24"/>
        </w:rPr>
        <w:br w:type="page"/>
      </w:r>
    </w:p>
    <w:p w:rsidR="005F212B" w:rsidRPr="000113B1" w:rsidRDefault="005F212B" w:rsidP="005F212B">
      <w:pPr>
        <w:pStyle w:val="Heading4"/>
        <w:numPr>
          <w:ilvl w:val="1"/>
          <w:numId w:val="12"/>
        </w:numPr>
        <w:spacing w:before="0"/>
        <w:rPr>
          <w:rFonts w:asciiTheme="minorHAnsi" w:hAnsiTheme="minorHAnsi" w:cstheme="minorHAnsi"/>
          <w:i w:val="0"/>
          <w:color w:val="auto"/>
          <w:szCs w:val="24"/>
        </w:rPr>
      </w:pPr>
      <w:r w:rsidRPr="000113B1">
        <w:rPr>
          <w:rFonts w:asciiTheme="minorHAnsi" w:hAnsiTheme="minorHAnsi" w:cstheme="minorHAnsi"/>
          <w:i w:val="0"/>
          <w:color w:val="auto"/>
          <w:szCs w:val="24"/>
        </w:rPr>
        <w:lastRenderedPageBreak/>
        <w:t>Adapter</w:t>
      </w:r>
    </w:p>
    <w:p w:rsidR="005F212B" w:rsidRDefault="00DA3019" w:rsidP="005F212B">
      <w:pPr>
        <w:spacing w:before="0"/>
        <w:rPr>
          <w:rFonts w:asciiTheme="minorHAnsi" w:hAnsiTheme="minorHAnsi" w:cstheme="minorHAnsi"/>
          <w:szCs w:val="24"/>
        </w:rPr>
      </w:pPr>
      <w:r>
        <w:rPr>
          <w:rFonts w:asciiTheme="minorHAnsi" w:hAnsiTheme="minorHAnsi" w:cstheme="minorHAnsi"/>
          <w:noProof/>
          <w:szCs w:val="24"/>
        </w:rPr>
        <w:t xml:space="preserve">                    </w:t>
      </w:r>
      <w:r w:rsidR="0066467C">
        <w:rPr>
          <w:rFonts w:asciiTheme="minorHAnsi" w:hAnsiTheme="minorHAnsi" w:cstheme="minorHAnsi"/>
          <w:noProof/>
          <w:szCs w:val="24"/>
        </w:rPr>
        <w:drawing>
          <wp:inline distT="0" distB="0" distL="0" distR="0">
            <wp:extent cx="4338320" cy="3104515"/>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8320" cy="3104515"/>
                    </a:xfrm>
                    <a:prstGeom prst="rect">
                      <a:avLst/>
                    </a:prstGeom>
                    <a:noFill/>
                    <a:ln>
                      <a:noFill/>
                    </a:ln>
                  </pic:spPr>
                </pic:pic>
              </a:graphicData>
            </a:graphic>
          </wp:inline>
        </w:drawing>
      </w:r>
    </w:p>
    <w:p w:rsidR="0040459F" w:rsidRDefault="0040459F" w:rsidP="005F212B">
      <w:pPr>
        <w:spacing w:before="0"/>
        <w:rPr>
          <w:rFonts w:asciiTheme="minorHAnsi" w:hAnsiTheme="minorHAnsi" w:cstheme="minorHAnsi"/>
          <w:szCs w:val="24"/>
        </w:rPr>
      </w:pPr>
      <w:r>
        <w:rPr>
          <w:noProof/>
        </w:rPr>
        <w:drawing>
          <wp:inline distT="0" distB="0" distL="0" distR="0" wp14:anchorId="33ABDAA4" wp14:editId="1BC0AB3C">
            <wp:extent cx="614362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43625" cy="1914525"/>
                    </a:xfrm>
                    <a:prstGeom prst="rect">
                      <a:avLst/>
                    </a:prstGeom>
                  </pic:spPr>
                </pic:pic>
              </a:graphicData>
            </a:graphic>
          </wp:inline>
        </w:drawing>
      </w:r>
    </w:p>
    <w:p w:rsidR="0040459F" w:rsidRDefault="0040459F" w:rsidP="005F212B">
      <w:pPr>
        <w:spacing w:before="0"/>
        <w:rPr>
          <w:rFonts w:asciiTheme="minorHAnsi" w:hAnsiTheme="minorHAnsi" w:cstheme="minorHAnsi"/>
          <w:szCs w:val="24"/>
        </w:rPr>
      </w:pPr>
    </w:p>
    <w:p w:rsidR="0040459F" w:rsidRPr="0040459F" w:rsidRDefault="0040459F" w:rsidP="0040459F">
      <w:pPr>
        <w:pStyle w:val="ListParagraph"/>
        <w:numPr>
          <w:ilvl w:val="0"/>
          <w:numId w:val="39"/>
        </w:numPr>
        <w:spacing w:before="0"/>
        <w:ind w:left="450"/>
        <w:rPr>
          <w:rFonts w:asciiTheme="minorHAnsi" w:hAnsiTheme="minorHAnsi" w:cstheme="minorHAnsi"/>
          <w:szCs w:val="24"/>
        </w:rPr>
      </w:pPr>
      <w:r>
        <w:rPr>
          <w:rFonts w:asciiTheme="minorHAnsi" w:hAnsiTheme="minorHAnsi" w:cstheme="minorHAnsi"/>
          <w:szCs w:val="24"/>
        </w:rPr>
        <w:t>Ý nghĩa: Chuyển đổi các phương thức trong các lớp (SqlConnection) có sẵn thành</w:t>
      </w:r>
      <w:r w:rsidR="0066467C">
        <w:rPr>
          <w:rFonts w:asciiTheme="minorHAnsi" w:hAnsiTheme="minorHAnsi" w:cstheme="minorHAnsi"/>
          <w:szCs w:val="24"/>
        </w:rPr>
        <w:t xml:space="preserve"> giao diện mới để các lớp khác có thể sử dụng được</w:t>
      </w:r>
    </w:p>
    <w:p w:rsidR="00E37320" w:rsidRDefault="00E37320">
      <w:pPr>
        <w:jc w:val="left"/>
        <w:rPr>
          <w:rFonts w:asciiTheme="minorHAnsi" w:hAnsiTheme="minorHAnsi" w:cstheme="minorHAnsi"/>
          <w:szCs w:val="24"/>
        </w:rPr>
      </w:pPr>
      <w:r>
        <w:rPr>
          <w:rFonts w:asciiTheme="minorHAnsi" w:hAnsiTheme="minorHAnsi" w:cstheme="minorHAnsi"/>
          <w:szCs w:val="24"/>
        </w:rPr>
        <w:br w:type="page"/>
      </w:r>
    </w:p>
    <w:p w:rsidR="005F212B" w:rsidRPr="000113B1" w:rsidRDefault="005F212B" w:rsidP="005F212B">
      <w:pPr>
        <w:pStyle w:val="Heading4"/>
        <w:numPr>
          <w:ilvl w:val="1"/>
          <w:numId w:val="12"/>
        </w:numPr>
        <w:spacing w:before="0"/>
        <w:rPr>
          <w:rFonts w:asciiTheme="minorHAnsi" w:hAnsiTheme="minorHAnsi" w:cstheme="minorHAnsi"/>
          <w:i w:val="0"/>
          <w:color w:val="auto"/>
          <w:szCs w:val="24"/>
        </w:rPr>
      </w:pPr>
      <w:r w:rsidRPr="000113B1">
        <w:rPr>
          <w:rFonts w:asciiTheme="minorHAnsi" w:hAnsiTheme="minorHAnsi" w:cstheme="minorHAnsi"/>
          <w:i w:val="0"/>
          <w:color w:val="auto"/>
          <w:szCs w:val="24"/>
        </w:rPr>
        <w:lastRenderedPageBreak/>
        <w:t>Builder</w:t>
      </w:r>
    </w:p>
    <w:p w:rsidR="005F212B" w:rsidRDefault="00DA3019" w:rsidP="005F212B">
      <w:pPr>
        <w:spacing w:before="0"/>
        <w:rPr>
          <w:rFonts w:asciiTheme="minorHAnsi" w:hAnsiTheme="minorHAnsi" w:cstheme="minorHAnsi"/>
          <w:szCs w:val="24"/>
        </w:rPr>
      </w:pPr>
      <w:r>
        <w:rPr>
          <w:rFonts w:asciiTheme="minorHAnsi" w:hAnsiTheme="minorHAnsi" w:cstheme="minorHAnsi"/>
          <w:noProof/>
          <w:szCs w:val="24"/>
        </w:rPr>
        <w:t xml:space="preserve">                </w:t>
      </w:r>
      <w:r w:rsidR="00AC5982">
        <w:rPr>
          <w:rFonts w:asciiTheme="minorHAnsi" w:hAnsiTheme="minorHAnsi" w:cstheme="minorHAnsi"/>
          <w:noProof/>
          <w:szCs w:val="24"/>
        </w:rPr>
        <w:drawing>
          <wp:inline distT="0" distB="0" distL="0" distR="0">
            <wp:extent cx="4816549" cy="2499236"/>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1374" cy="2506929"/>
                    </a:xfrm>
                    <a:prstGeom prst="rect">
                      <a:avLst/>
                    </a:prstGeom>
                    <a:noFill/>
                    <a:ln>
                      <a:noFill/>
                    </a:ln>
                  </pic:spPr>
                </pic:pic>
              </a:graphicData>
            </a:graphic>
          </wp:inline>
        </w:drawing>
      </w:r>
    </w:p>
    <w:p w:rsidR="00AC5982" w:rsidRDefault="00AC5982" w:rsidP="005F212B">
      <w:pPr>
        <w:spacing w:before="0"/>
        <w:rPr>
          <w:rFonts w:asciiTheme="minorHAnsi" w:hAnsiTheme="minorHAnsi" w:cstheme="minorHAnsi"/>
          <w:szCs w:val="24"/>
        </w:rPr>
      </w:pPr>
      <w:r>
        <w:rPr>
          <w:noProof/>
        </w:rPr>
        <w:drawing>
          <wp:inline distT="0" distB="0" distL="0" distR="0" wp14:anchorId="182204C5" wp14:editId="5A702DCF">
            <wp:extent cx="6210677" cy="39340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5378" cy="3943358"/>
                    </a:xfrm>
                    <a:prstGeom prst="rect">
                      <a:avLst/>
                    </a:prstGeom>
                  </pic:spPr>
                </pic:pic>
              </a:graphicData>
            </a:graphic>
          </wp:inline>
        </w:drawing>
      </w:r>
    </w:p>
    <w:p w:rsidR="00AC5982" w:rsidRDefault="00AC5982" w:rsidP="005F212B">
      <w:pPr>
        <w:spacing w:before="0"/>
        <w:rPr>
          <w:rFonts w:asciiTheme="minorHAnsi" w:hAnsiTheme="minorHAnsi" w:cstheme="minorHAnsi"/>
          <w:szCs w:val="24"/>
        </w:rPr>
      </w:pPr>
    </w:p>
    <w:p w:rsidR="00AC5982" w:rsidRDefault="00AC5982" w:rsidP="00AC5982">
      <w:pPr>
        <w:pStyle w:val="ListParagraph"/>
        <w:numPr>
          <w:ilvl w:val="0"/>
          <w:numId w:val="39"/>
        </w:numPr>
        <w:spacing w:before="0"/>
        <w:ind w:left="450"/>
        <w:rPr>
          <w:rFonts w:asciiTheme="minorHAnsi" w:hAnsiTheme="minorHAnsi" w:cstheme="minorHAnsi"/>
          <w:szCs w:val="24"/>
        </w:rPr>
      </w:pPr>
      <w:r>
        <w:rPr>
          <w:rFonts w:asciiTheme="minorHAnsi" w:hAnsiTheme="minorHAnsi" w:cstheme="minorHAnsi"/>
          <w:szCs w:val="24"/>
        </w:rPr>
        <w:t>Ý nghĩa: Sử dụng mẫu Builder cho phép người sử dụng dễ dàng tạo một câu truy vấn dựa theo những quy định có sẵn của các interface.</w:t>
      </w:r>
    </w:p>
    <w:p w:rsidR="005F212B" w:rsidRPr="00AC5982" w:rsidRDefault="00AC5982" w:rsidP="00AC5982">
      <w:pPr>
        <w:jc w:val="left"/>
        <w:rPr>
          <w:rFonts w:asciiTheme="minorHAnsi" w:hAnsiTheme="minorHAnsi" w:cstheme="minorHAnsi"/>
          <w:szCs w:val="24"/>
        </w:rPr>
      </w:pPr>
      <w:r>
        <w:rPr>
          <w:rFonts w:asciiTheme="minorHAnsi" w:hAnsiTheme="minorHAnsi" w:cstheme="minorHAnsi"/>
          <w:szCs w:val="24"/>
        </w:rPr>
        <w:br w:type="page"/>
      </w:r>
    </w:p>
    <w:p w:rsidR="005F212B" w:rsidRPr="000113B1" w:rsidRDefault="005F212B" w:rsidP="005F212B">
      <w:pPr>
        <w:pStyle w:val="Heading4"/>
        <w:numPr>
          <w:ilvl w:val="1"/>
          <w:numId w:val="12"/>
        </w:numPr>
        <w:spacing w:before="0"/>
        <w:rPr>
          <w:rFonts w:asciiTheme="minorHAnsi" w:hAnsiTheme="minorHAnsi" w:cstheme="minorHAnsi"/>
          <w:i w:val="0"/>
          <w:color w:val="auto"/>
          <w:szCs w:val="24"/>
        </w:rPr>
      </w:pPr>
      <w:r>
        <w:rPr>
          <w:rFonts w:asciiTheme="minorHAnsi" w:hAnsiTheme="minorHAnsi" w:cstheme="minorHAnsi"/>
          <w:i w:val="0"/>
          <w:color w:val="auto"/>
          <w:szCs w:val="24"/>
        </w:rPr>
        <w:lastRenderedPageBreak/>
        <w:t>Singleton</w:t>
      </w:r>
    </w:p>
    <w:p w:rsidR="009A5C88" w:rsidRDefault="00DA3019" w:rsidP="00AC5982">
      <w:pPr>
        <w:spacing w:before="0"/>
        <w:rPr>
          <w:rFonts w:asciiTheme="minorHAnsi" w:hAnsiTheme="minorHAnsi" w:cstheme="minorHAnsi"/>
          <w:szCs w:val="24"/>
        </w:rPr>
      </w:pPr>
      <w:r>
        <w:rPr>
          <w:rFonts w:asciiTheme="minorHAnsi" w:hAnsiTheme="minorHAnsi" w:cstheme="minorHAnsi"/>
          <w:noProof/>
          <w:szCs w:val="24"/>
        </w:rPr>
        <w:drawing>
          <wp:inline distT="0" distB="0" distL="0" distR="0">
            <wp:extent cx="5901055" cy="306197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1055" cy="3061970"/>
                    </a:xfrm>
                    <a:prstGeom prst="rect">
                      <a:avLst/>
                    </a:prstGeom>
                    <a:noFill/>
                    <a:ln>
                      <a:noFill/>
                    </a:ln>
                  </pic:spPr>
                </pic:pic>
              </a:graphicData>
            </a:graphic>
          </wp:inline>
        </w:drawing>
      </w:r>
    </w:p>
    <w:p w:rsidR="00DA3019" w:rsidRDefault="00DA3019" w:rsidP="00AC5982">
      <w:pPr>
        <w:spacing w:before="0"/>
        <w:rPr>
          <w:rFonts w:asciiTheme="minorHAnsi" w:hAnsiTheme="minorHAnsi" w:cstheme="minorHAnsi"/>
          <w:szCs w:val="24"/>
        </w:rPr>
      </w:pPr>
      <w:r>
        <w:rPr>
          <w:noProof/>
        </w:rPr>
        <w:drawing>
          <wp:inline distT="0" distB="0" distL="0" distR="0" wp14:anchorId="447C0021" wp14:editId="0E4CDFA6">
            <wp:extent cx="6400800" cy="756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756285"/>
                    </a:xfrm>
                    <a:prstGeom prst="rect">
                      <a:avLst/>
                    </a:prstGeom>
                  </pic:spPr>
                </pic:pic>
              </a:graphicData>
            </a:graphic>
          </wp:inline>
        </w:drawing>
      </w:r>
    </w:p>
    <w:p w:rsidR="00C22FBF" w:rsidRDefault="00C22FBF" w:rsidP="00AC5982">
      <w:pPr>
        <w:spacing w:before="0"/>
        <w:rPr>
          <w:rFonts w:asciiTheme="minorHAnsi" w:hAnsiTheme="minorHAnsi" w:cstheme="minorHAnsi"/>
          <w:szCs w:val="24"/>
        </w:rPr>
      </w:pPr>
    </w:p>
    <w:p w:rsidR="00C22FBF" w:rsidRPr="00C22FBF" w:rsidRDefault="00C22FBF" w:rsidP="00C22FBF">
      <w:pPr>
        <w:pStyle w:val="ListParagraph"/>
        <w:numPr>
          <w:ilvl w:val="0"/>
          <w:numId w:val="39"/>
        </w:numPr>
        <w:spacing w:before="0"/>
        <w:ind w:left="360"/>
        <w:rPr>
          <w:rFonts w:asciiTheme="minorHAnsi" w:hAnsiTheme="minorHAnsi" w:cstheme="minorHAnsi"/>
          <w:szCs w:val="24"/>
        </w:rPr>
      </w:pPr>
      <w:r>
        <w:rPr>
          <w:rFonts w:asciiTheme="minorHAnsi" w:hAnsiTheme="minorHAnsi" w:cstheme="minorHAnsi"/>
          <w:szCs w:val="24"/>
        </w:rPr>
        <w:t>Ý nghĩa: Hàm khởi tạo của lớp SqlSelectQuery là private. Việc cài đặt static cho phép tạo đối tượng này chỉ thông qua hàm Create, không được phép khởi tạo trực tiếp từ bên ngoài</w:t>
      </w:r>
      <w:r w:rsidR="0086534E">
        <w:rPr>
          <w:rFonts w:asciiTheme="minorHAnsi" w:hAnsiTheme="minorHAnsi" w:cstheme="minorHAnsi"/>
          <w:szCs w:val="24"/>
        </w:rPr>
        <w:t>.</w:t>
      </w:r>
    </w:p>
    <w:sectPr w:rsidR="00C22FBF" w:rsidRPr="00C22FBF" w:rsidSect="002015EA">
      <w:headerReference w:type="default"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0BB" w:rsidRDefault="009A20BB" w:rsidP="00A54510">
      <w:pPr>
        <w:spacing w:before="0" w:after="0" w:line="240" w:lineRule="auto"/>
      </w:pPr>
      <w:r>
        <w:separator/>
      </w:r>
    </w:p>
  </w:endnote>
  <w:endnote w:type="continuationSeparator" w:id="0">
    <w:p w:rsidR="009A20BB" w:rsidRDefault="009A20B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9A20BB"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9831BE" w:rsidRPr="009831BE">
            <w:rPr>
              <w:b/>
              <w:noProof/>
              <w:color w:val="FFFFFF" w:themeColor="background1"/>
            </w:rPr>
            <w:t>11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0BB" w:rsidRDefault="009A20BB" w:rsidP="00A54510">
      <w:pPr>
        <w:spacing w:before="0" w:after="0" w:line="240" w:lineRule="auto"/>
      </w:pPr>
      <w:r>
        <w:separator/>
      </w:r>
    </w:p>
  </w:footnote>
  <w:footnote w:type="continuationSeparator" w:id="0">
    <w:p w:rsidR="009A20BB" w:rsidRDefault="009A20BB"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RPr="00747E66" w:rsidTr="00CA22BF">
      <w:trPr>
        <w:trHeight w:val="198"/>
      </w:trPr>
      <w:tc>
        <w:tcPr>
          <w:tcW w:w="3036" w:type="pct"/>
          <w:shd w:val="clear" w:color="auto" w:fill="0070C0"/>
        </w:tcPr>
        <w:p w:rsidR="000B1151" w:rsidRPr="00747E66" w:rsidRDefault="00053820" w:rsidP="00916C9E">
          <w:pPr>
            <w:pStyle w:val="Header"/>
            <w:spacing w:before="0"/>
            <w:jc w:val="center"/>
            <w:rPr>
              <w:rFonts w:asciiTheme="minorHAnsi" w:hAnsiTheme="minorHAnsi" w:cstheme="minorHAnsi"/>
              <w:b/>
              <w:color w:val="FFFFFF" w:themeColor="background1"/>
            </w:rPr>
          </w:pPr>
          <w:r>
            <w:rPr>
              <w:rFonts w:asciiTheme="minorHAnsi" w:hAnsiTheme="minorHAnsi" w:cstheme="minorHAnsi"/>
              <w:b/>
              <w:color w:val="FFFFFF" w:themeColor="background1"/>
            </w:rPr>
            <w:t>Mẫu thiết kế hướng đối tượng  và ứng dụng</w:t>
          </w:r>
        </w:p>
      </w:tc>
      <w:tc>
        <w:tcPr>
          <w:tcW w:w="1964" w:type="pct"/>
        </w:tcPr>
        <w:p w:rsidR="000B1151" w:rsidRPr="00747E66" w:rsidRDefault="00BC4B4C" w:rsidP="00053820">
          <w:pPr>
            <w:pStyle w:val="Header"/>
            <w:spacing w:before="0"/>
            <w:jc w:val="right"/>
            <w:rPr>
              <w:rFonts w:asciiTheme="minorHAnsi" w:hAnsiTheme="minorHAnsi" w:cstheme="minorHAnsi"/>
              <w:color w:val="000000" w:themeColor="text1"/>
            </w:rPr>
          </w:pPr>
          <w:r w:rsidRPr="00747E66">
            <w:rPr>
              <w:rFonts w:asciiTheme="minorHAnsi" w:hAnsiTheme="minorHAnsi" w:cstheme="minorHAnsi"/>
              <w:b/>
              <w:bCs/>
              <w:color w:val="000000" w:themeColor="text1"/>
            </w:rPr>
            <w:t xml:space="preserve">Báo cáo đồ án </w:t>
          </w:r>
          <w:r w:rsidR="00053820">
            <w:rPr>
              <w:rFonts w:asciiTheme="minorHAnsi" w:hAnsiTheme="minorHAnsi" w:cstheme="minorHAnsi"/>
              <w:b/>
              <w:bCs/>
              <w:color w:val="000000" w:themeColor="text1"/>
            </w:rPr>
            <w:t>cuối kỳ</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5427F"/>
    <w:multiLevelType w:val="hybridMultilevel"/>
    <w:tmpl w:val="986A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66B27DF"/>
    <w:multiLevelType w:val="hybridMultilevel"/>
    <w:tmpl w:val="19B6D066"/>
    <w:lvl w:ilvl="0" w:tplc="889093C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B4F15"/>
    <w:multiLevelType w:val="hybridMultilevel"/>
    <w:tmpl w:val="5F804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119FD"/>
    <w:multiLevelType w:val="hybridMultilevel"/>
    <w:tmpl w:val="D660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44C39"/>
    <w:multiLevelType w:val="multilevel"/>
    <w:tmpl w:val="05B6774C"/>
    <w:lvl w:ilvl="0">
      <w:start w:val="1"/>
      <w:numFmt w:val="decimal"/>
      <w:lvlText w:val="%1"/>
      <w:lvlJc w:val="left"/>
      <w:pPr>
        <w:ind w:left="270" w:firstLine="0"/>
      </w:pPr>
      <w:rPr>
        <w:rFonts w:hint="default"/>
        <w:sz w:val="96"/>
        <w:szCs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C3DCE"/>
    <w:multiLevelType w:val="hybridMultilevel"/>
    <w:tmpl w:val="70C6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D41402"/>
    <w:multiLevelType w:val="hybridMultilevel"/>
    <w:tmpl w:val="68448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02A71"/>
    <w:multiLevelType w:val="hybridMultilevel"/>
    <w:tmpl w:val="080E520C"/>
    <w:lvl w:ilvl="0" w:tplc="52B68C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2142BC"/>
    <w:multiLevelType w:val="hybridMultilevel"/>
    <w:tmpl w:val="F6FA8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6696B"/>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10"/>
  </w:num>
  <w:num w:numId="2">
    <w:abstractNumId w:val="16"/>
  </w:num>
  <w:num w:numId="3">
    <w:abstractNumId w:val="4"/>
  </w:num>
  <w:num w:numId="4">
    <w:abstractNumId w:val="7"/>
  </w:num>
  <w:num w:numId="5">
    <w:abstractNumId w:val="26"/>
  </w:num>
  <w:num w:numId="6">
    <w:abstractNumId w:val="6"/>
  </w:num>
  <w:num w:numId="7">
    <w:abstractNumId w:val="15"/>
  </w:num>
  <w:num w:numId="8">
    <w:abstractNumId w:val="5"/>
  </w:num>
  <w:num w:numId="9">
    <w:abstractNumId w:val="27"/>
  </w:num>
  <w:num w:numId="10">
    <w:abstractNumId w:val="21"/>
  </w:num>
  <w:num w:numId="11">
    <w:abstractNumId w:val="33"/>
  </w:num>
  <w:num w:numId="12">
    <w:abstractNumId w:val="24"/>
  </w:num>
  <w:num w:numId="13">
    <w:abstractNumId w:val="31"/>
  </w:num>
  <w:num w:numId="14">
    <w:abstractNumId w:val="11"/>
  </w:num>
  <w:num w:numId="15">
    <w:abstractNumId w:val="8"/>
  </w:num>
  <w:num w:numId="16">
    <w:abstractNumId w:val="9"/>
  </w:num>
  <w:num w:numId="17">
    <w:abstractNumId w:val="28"/>
  </w:num>
  <w:num w:numId="18">
    <w:abstractNumId w:val="36"/>
  </w:num>
  <w:num w:numId="19">
    <w:abstractNumId w:val="2"/>
  </w:num>
  <w:num w:numId="20">
    <w:abstractNumId w:val="29"/>
  </w:num>
  <w:num w:numId="21">
    <w:abstractNumId w:val="14"/>
  </w:num>
  <w:num w:numId="22">
    <w:abstractNumId w:val="23"/>
  </w:num>
  <w:num w:numId="23">
    <w:abstractNumId w:val="25"/>
  </w:num>
  <w:num w:numId="24">
    <w:abstractNumId w:val="3"/>
  </w:num>
  <w:num w:numId="25">
    <w:abstractNumId w:val="20"/>
  </w:num>
  <w:num w:numId="26">
    <w:abstractNumId w:val="32"/>
  </w:num>
  <w:num w:numId="27">
    <w:abstractNumId w:val="13"/>
  </w:num>
  <w:num w:numId="28">
    <w:abstractNumId w:val="0"/>
  </w:num>
  <w:num w:numId="29">
    <w:abstractNumId w:val="17"/>
  </w:num>
  <w:num w:numId="30">
    <w:abstractNumId w:val="1"/>
  </w:num>
  <w:num w:numId="31">
    <w:abstractNumId w:val="19"/>
  </w:num>
  <w:num w:numId="32">
    <w:abstractNumId w:val="34"/>
  </w:num>
  <w:num w:numId="33">
    <w:abstractNumId w:val="38"/>
  </w:num>
  <w:num w:numId="34">
    <w:abstractNumId w:val="35"/>
  </w:num>
  <w:num w:numId="35">
    <w:abstractNumId w:val="12"/>
  </w:num>
  <w:num w:numId="36">
    <w:abstractNumId w:val="37"/>
  </w:num>
  <w:num w:numId="37">
    <w:abstractNumId w:val="18"/>
  </w:num>
  <w:num w:numId="38">
    <w:abstractNumId w:val="3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06C5"/>
    <w:rsid w:val="000113B1"/>
    <w:rsid w:val="00011CEB"/>
    <w:rsid w:val="00012677"/>
    <w:rsid w:val="00012E96"/>
    <w:rsid w:val="0001496E"/>
    <w:rsid w:val="00015BF3"/>
    <w:rsid w:val="00016C8C"/>
    <w:rsid w:val="00020CFF"/>
    <w:rsid w:val="00021AE4"/>
    <w:rsid w:val="00025192"/>
    <w:rsid w:val="00030E00"/>
    <w:rsid w:val="0003374A"/>
    <w:rsid w:val="00034972"/>
    <w:rsid w:val="00041E77"/>
    <w:rsid w:val="000455E9"/>
    <w:rsid w:val="00045D49"/>
    <w:rsid w:val="0004675A"/>
    <w:rsid w:val="000518B8"/>
    <w:rsid w:val="00052CB1"/>
    <w:rsid w:val="00053820"/>
    <w:rsid w:val="00053EC2"/>
    <w:rsid w:val="0005536C"/>
    <w:rsid w:val="00057E0F"/>
    <w:rsid w:val="00062C37"/>
    <w:rsid w:val="00063057"/>
    <w:rsid w:val="00063C69"/>
    <w:rsid w:val="00063DD9"/>
    <w:rsid w:val="0007052E"/>
    <w:rsid w:val="000708E7"/>
    <w:rsid w:val="00083AEA"/>
    <w:rsid w:val="000907C4"/>
    <w:rsid w:val="00090C0E"/>
    <w:rsid w:val="00092982"/>
    <w:rsid w:val="000963CC"/>
    <w:rsid w:val="000A45C7"/>
    <w:rsid w:val="000A6213"/>
    <w:rsid w:val="000B080C"/>
    <w:rsid w:val="000B1151"/>
    <w:rsid w:val="000C1DFB"/>
    <w:rsid w:val="000C2075"/>
    <w:rsid w:val="000C46D0"/>
    <w:rsid w:val="000C5C7F"/>
    <w:rsid w:val="000C5CAA"/>
    <w:rsid w:val="000D0723"/>
    <w:rsid w:val="000D16BE"/>
    <w:rsid w:val="000D2713"/>
    <w:rsid w:val="000D5E1F"/>
    <w:rsid w:val="000E4B63"/>
    <w:rsid w:val="000E4EF1"/>
    <w:rsid w:val="000E5CFD"/>
    <w:rsid w:val="000F06B1"/>
    <w:rsid w:val="000F17C9"/>
    <w:rsid w:val="000F320D"/>
    <w:rsid w:val="000F6F6F"/>
    <w:rsid w:val="001007F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319"/>
    <w:rsid w:val="00136405"/>
    <w:rsid w:val="00142D72"/>
    <w:rsid w:val="00144408"/>
    <w:rsid w:val="00150452"/>
    <w:rsid w:val="00151AFD"/>
    <w:rsid w:val="00152DDB"/>
    <w:rsid w:val="0015363B"/>
    <w:rsid w:val="0015757E"/>
    <w:rsid w:val="001644DA"/>
    <w:rsid w:val="00171843"/>
    <w:rsid w:val="00171AD1"/>
    <w:rsid w:val="001750D4"/>
    <w:rsid w:val="001827B3"/>
    <w:rsid w:val="001852F9"/>
    <w:rsid w:val="001855E1"/>
    <w:rsid w:val="001858FE"/>
    <w:rsid w:val="00185DAB"/>
    <w:rsid w:val="0018624A"/>
    <w:rsid w:val="0018689B"/>
    <w:rsid w:val="00186B7E"/>
    <w:rsid w:val="00187861"/>
    <w:rsid w:val="00190215"/>
    <w:rsid w:val="001926E6"/>
    <w:rsid w:val="00194872"/>
    <w:rsid w:val="00197B9E"/>
    <w:rsid w:val="001A1C88"/>
    <w:rsid w:val="001A1FA8"/>
    <w:rsid w:val="001A2158"/>
    <w:rsid w:val="001A44AF"/>
    <w:rsid w:val="001A5A7A"/>
    <w:rsid w:val="001B7E7D"/>
    <w:rsid w:val="001C3175"/>
    <w:rsid w:val="001C51D8"/>
    <w:rsid w:val="001C5D57"/>
    <w:rsid w:val="001C7AF1"/>
    <w:rsid w:val="001D0180"/>
    <w:rsid w:val="001D75D4"/>
    <w:rsid w:val="001E0163"/>
    <w:rsid w:val="001E0209"/>
    <w:rsid w:val="001E08DF"/>
    <w:rsid w:val="001E2F3E"/>
    <w:rsid w:val="001E37F2"/>
    <w:rsid w:val="001E3C4B"/>
    <w:rsid w:val="001E55EC"/>
    <w:rsid w:val="001E635A"/>
    <w:rsid w:val="001F32E4"/>
    <w:rsid w:val="001F43B4"/>
    <w:rsid w:val="00200476"/>
    <w:rsid w:val="002015EA"/>
    <w:rsid w:val="002041C4"/>
    <w:rsid w:val="00204D8E"/>
    <w:rsid w:val="00205704"/>
    <w:rsid w:val="00205BEB"/>
    <w:rsid w:val="00211A03"/>
    <w:rsid w:val="00212816"/>
    <w:rsid w:val="0021298D"/>
    <w:rsid w:val="002129A5"/>
    <w:rsid w:val="00213725"/>
    <w:rsid w:val="00214D38"/>
    <w:rsid w:val="00216ABF"/>
    <w:rsid w:val="002248AE"/>
    <w:rsid w:val="00224F80"/>
    <w:rsid w:val="00225E52"/>
    <w:rsid w:val="002308EC"/>
    <w:rsid w:val="00231F61"/>
    <w:rsid w:val="002333EE"/>
    <w:rsid w:val="00237CF4"/>
    <w:rsid w:val="002454E1"/>
    <w:rsid w:val="00250EA3"/>
    <w:rsid w:val="00251716"/>
    <w:rsid w:val="00254B16"/>
    <w:rsid w:val="002574D9"/>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2B61"/>
    <w:rsid w:val="00293834"/>
    <w:rsid w:val="002942AC"/>
    <w:rsid w:val="0029595C"/>
    <w:rsid w:val="00297548"/>
    <w:rsid w:val="002A0FEA"/>
    <w:rsid w:val="002A184E"/>
    <w:rsid w:val="002A2A44"/>
    <w:rsid w:val="002A7046"/>
    <w:rsid w:val="002B03F3"/>
    <w:rsid w:val="002B0949"/>
    <w:rsid w:val="002B3894"/>
    <w:rsid w:val="002B5500"/>
    <w:rsid w:val="002C0119"/>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424"/>
    <w:rsid w:val="00324BEC"/>
    <w:rsid w:val="0032613A"/>
    <w:rsid w:val="00326738"/>
    <w:rsid w:val="003311E7"/>
    <w:rsid w:val="00333224"/>
    <w:rsid w:val="0033610D"/>
    <w:rsid w:val="00342330"/>
    <w:rsid w:val="00342B85"/>
    <w:rsid w:val="003444DA"/>
    <w:rsid w:val="003475D2"/>
    <w:rsid w:val="00347C96"/>
    <w:rsid w:val="0035222C"/>
    <w:rsid w:val="0035334E"/>
    <w:rsid w:val="00354349"/>
    <w:rsid w:val="00355ACA"/>
    <w:rsid w:val="0036475D"/>
    <w:rsid w:val="00367397"/>
    <w:rsid w:val="003701A3"/>
    <w:rsid w:val="00371E1F"/>
    <w:rsid w:val="00372CE4"/>
    <w:rsid w:val="003768CF"/>
    <w:rsid w:val="00377CEC"/>
    <w:rsid w:val="00381379"/>
    <w:rsid w:val="00382E37"/>
    <w:rsid w:val="0038337C"/>
    <w:rsid w:val="00392C2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697E"/>
    <w:rsid w:val="003C7C5C"/>
    <w:rsid w:val="003C7E2F"/>
    <w:rsid w:val="003D168F"/>
    <w:rsid w:val="003D69E5"/>
    <w:rsid w:val="003E0936"/>
    <w:rsid w:val="003E5349"/>
    <w:rsid w:val="003E5945"/>
    <w:rsid w:val="003F1A76"/>
    <w:rsid w:val="003F2792"/>
    <w:rsid w:val="0040432D"/>
    <w:rsid w:val="0040459F"/>
    <w:rsid w:val="00404758"/>
    <w:rsid w:val="00407EDB"/>
    <w:rsid w:val="00412F11"/>
    <w:rsid w:val="00413C69"/>
    <w:rsid w:val="00413C84"/>
    <w:rsid w:val="004150B3"/>
    <w:rsid w:val="00416DFD"/>
    <w:rsid w:val="004175E1"/>
    <w:rsid w:val="004248A1"/>
    <w:rsid w:val="004250E9"/>
    <w:rsid w:val="00425BC5"/>
    <w:rsid w:val="0042797E"/>
    <w:rsid w:val="004279B3"/>
    <w:rsid w:val="00430D0E"/>
    <w:rsid w:val="004310DA"/>
    <w:rsid w:val="00433706"/>
    <w:rsid w:val="0043423C"/>
    <w:rsid w:val="0043470B"/>
    <w:rsid w:val="00437710"/>
    <w:rsid w:val="004433B8"/>
    <w:rsid w:val="00445295"/>
    <w:rsid w:val="0044780F"/>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1651"/>
    <w:rsid w:val="004A54B5"/>
    <w:rsid w:val="004A69EE"/>
    <w:rsid w:val="004B00D5"/>
    <w:rsid w:val="004B14BC"/>
    <w:rsid w:val="004B2500"/>
    <w:rsid w:val="004B45AB"/>
    <w:rsid w:val="004B4CDB"/>
    <w:rsid w:val="004B7913"/>
    <w:rsid w:val="004B7A85"/>
    <w:rsid w:val="004C069B"/>
    <w:rsid w:val="004C6547"/>
    <w:rsid w:val="004C7D25"/>
    <w:rsid w:val="004D361E"/>
    <w:rsid w:val="004D3A58"/>
    <w:rsid w:val="004D50BC"/>
    <w:rsid w:val="004D790F"/>
    <w:rsid w:val="004D7D13"/>
    <w:rsid w:val="004E1464"/>
    <w:rsid w:val="004E40B8"/>
    <w:rsid w:val="004E5D63"/>
    <w:rsid w:val="004E6C0E"/>
    <w:rsid w:val="004F30A4"/>
    <w:rsid w:val="004F5053"/>
    <w:rsid w:val="0050304B"/>
    <w:rsid w:val="00510CD7"/>
    <w:rsid w:val="00512568"/>
    <w:rsid w:val="00514120"/>
    <w:rsid w:val="0051545E"/>
    <w:rsid w:val="00516B3F"/>
    <w:rsid w:val="00517AF0"/>
    <w:rsid w:val="00525EEB"/>
    <w:rsid w:val="005268BD"/>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0C84"/>
    <w:rsid w:val="00571B2E"/>
    <w:rsid w:val="00575FC4"/>
    <w:rsid w:val="00581A07"/>
    <w:rsid w:val="00582FDA"/>
    <w:rsid w:val="00584E8F"/>
    <w:rsid w:val="00584EE0"/>
    <w:rsid w:val="00584EF4"/>
    <w:rsid w:val="005852D1"/>
    <w:rsid w:val="0059142A"/>
    <w:rsid w:val="00591A19"/>
    <w:rsid w:val="005934A6"/>
    <w:rsid w:val="005A08C2"/>
    <w:rsid w:val="005A67C5"/>
    <w:rsid w:val="005B15B4"/>
    <w:rsid w:val="005B370B"/>
    <w:rsid w:val="005B37AA"/>
    <w:rsid w:val="005B47D6"/>
    <w:rsid w:val="005B4880"/>
    <w:rsid w:val="005C34BB"/>
    <w:rsid w:val="005C3D27"/>
    <w:rsid w:val="005C65C2"/>
    <w:rsid w:val="005D1892"/>
    <w:rsid w:val="005D1C09"/>
    <w:rsid w:val="005D1D8A"/>
    <w:rsid w:val="005D5CBB"/>
    <w:rsid w:val="005D63FB"/>
    <w:rsid w:val="005E1DD0"/>
    <w:rsid w:val="005E20F9"/>
    <w:rsid w:val="005E3306"/>
    <w:rsid w:val="005E39CA"/>
    <w:rsid w:val="005E39F7"/>
    <w:rsid w:val="005E4619"/>
    <w:rsid w:val="005E7347"/>
    <w:rsid w:val="005F212B"/>
    <w:rsid w:val="005F4C99"/>
    <w:rsid w:val="005F58B6"/>
    <w:rsid w:val="005F7307"/>
    <w:rsid w:val="00613C77"/>
    <w:rsid w:val="006155B7"/>
    <w:rsid w:val="006224F8"/>
    <w:rsid w:val="00623231"/>
    <w:rsid w:val="00627558"/>
    <w:rsid w:val="00630988"/>
    <w:rsid w:val="00630B61"/>
    <w:rsid w:val="00631F17"/>
    <w:rsid w:val="00633AA0"/>
    <w:rsid w:val="00640089"/>
    <w:rsid w:val="00643049"/>
    <w:rsid w:val="006444DC"/>
    <w:rsid w:val="00646760"/>
    <w:rsid w:val="00647A3D"/>
    <w:rsid w:val="0065024B"/>
    <w:rsid w:val="00650F40"/>
    <w:rsid w:val="00652D9B"/>
    <w:rsid w:val="00652DC7"/>
    <w:rsid w:val="00655AFC"/>
    <w:rsid w:val="00656518"/>
    <w:rsid w:val="0066467C"/>
    <w:rsid w:val="00665D03"/>
    <w:rsid w:val="006665EE"/>
    <w:rsid w:val="006673A5"/>
    <w:rsid w:val="00667CEC"/>
    <w:rsid w:val="00676D51"/>
    <w:rsid w:val="00676E4F"/>
    <w:rsid w:val="00681BA4"/>
    <w:rsid w:val="00682240"/>
    <w:rsid w:val="00687F90"/>
    <w:rsid w:val="00690F01"/>
    <w:rsid w:val="00694452"/>
    <w:rsid w:val="006951E2"/>
    <w:rsid w:val="0069573E"/>
    <w:rsid w:val="00696F13"/>
    <w:rsid w:val="006A1803"/>
    <w:rsid w:val="006A4449"/>
    <w:rsid w:val="006A48AA"/>
    <w:rsid w:val="006A4BD3"/>
    <w:rsid w:val="006A63FB"/>
    <w:rsid w:val="006B0B14"/>
    <w:rsid w:val="006B2A7E"/>
    <w:rsid w:val="006B3809"/>
    <w:rsid w:val="006B616F"/>
    <w:rsid w:val="006B7CF7"/>
    <w:rsid w:val="006C46BB"/>
    <w:rsid w:val="006D1366"/>
    <w:rsid w:val="006D3B8D"/>
    <w:rsid w:val="006D6CCE"/>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47E66"/>
    <w:rsid w:val="00760A73"/>
    <w:rsid w:val="007616EB"/>
    <w:rsid w:val="00764381"/>
    <w:rsid w:val="00766BDC"/>
    <w:rsid w:val="00767504"/>
    <w:rsid w:val="007678ED"/>
    <w:rsid w:val="00767CD1"/>
    <w:rsid w:val="00770BFD"/>
    <w:rsid w:val="0077452A"/>
    <w:rsid w:val="007749FE"/>
    <w:rsid w:val="00776D1C"/>
    <w:rsid w:val="00781207"/>
    <w:rsid w:val="00784AB9"/>
    <w:rsid w:val="00785463"/>
    <w:rsid w:val="007857B5"/>
    <w:rsid w:val="0078752F"/>
    <w:rsid w:val="00790E7C"/>
    <w:rsid w:val="00791929"/>
    <w:rsid w:val="00792958"/>
    <w:rsid w:val="00795CEB"/>
    <w:rsid w:val="007A4105"/>
    <w:rsid w:val="007A4298"/>
    <w:rsid w:val="007A751D"/>
    <w:rsid w:val="007B5A04"/>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4664F"/>
    <w:rsid w:val="008506B3"/>
    <w:rsid w:val="008572B7"/>
    <w:rsid w:val="008604D0"/>
    <w:rsid w:val="0086534E"/>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33D1"/>
    <w:rsid w:val="008952CB"/>
    <w:rsid w:val="00897BE2"/>
    <w:rsid w:val="008A0113"/>
    <w:rsid w:val="008A07E9"/>
    <w:rsid w:val="008A2BC7"/>
    <w:rsid w:val="008B3DED"/>
    <w:rsid w:val="008B3FA5"/>
    <w:rsid w:val="008B5184"/>
    <w:rsid w:val="008B5E64"/>
    <w:rsid w:val="008C0D73"/>
    <w:rsid w:val="008C1F46"/>
    <w:rsid w:val="008C34AA"/>
    <w:rsid w:val="008C54A4"/>
    <w:rsid w:val="008C5986"/>
    <w:rsid w:val="008D1024"/>
    <w:rsid w:val="008D5202"/>
    <w:rsid w:val="008D61B4"/>
    <w:rsid w:val="008D6EFD"/>
    <w:rsid w:val="008D760E"/>
    <w:rsid w:val="008E1E42"/>
    <w:rsid w:val="008E1F0A"/>
    <w:rsid w:val="008E229A"/>
    <w:rsid w:val="008E2515"/>
    <w:rsid w:val="008E580B"/>
    <w:rsid w:val="00900A54"/>
    <w:rsid w:val="0090319E"/>
    <w:rsid w:val="00904888"/>
    <w:rsid w:val="0090518A"/>
    <w:rsid w:val="00905D5D"/>
    <w:rsid w:val="0091401D"/>
    <w:rsid w:val="00916357"/>
    <w:rsid w:val="00916C9E"/>
    <w:rsid w:val="00920A21"/>
    <w:rsid w:val="009213B9"/>
    <w:rsid w:val="00923D12"/>
    <w:rsid w:val="009263CD"/>
    <w:rsid w:val="00926A47"/>
    <w:rsid w:val="00931338"/>
    <w:rsid w:val="00931B7E"/>
    <w:rsid w:val="0093270B"/>
    <w:rsid w:val="00932B86"/>
    <w:rsid w:val="0093741B"/>
    <w:rsid w:val="009440D1"/>
    <w:rsid w:val="00944B76"/>
    <w:rsid w:val="00945825"/>
    <w:rsid w:val="00946329"/>
    <w:rsid w:val="00950DB6"/>
    <w:rsid w:val="0095260D"/>
    <w:rsid w:val="009549DE"/>
    <w:rsid w:val="00955289"/>
    <w:rsid w:val="009567FB"/>
    <w:rsid w:val="00957743"/>
    <w:rsid w:val="00957B0F"/>
    <w:rsid w:val="00960301"/>
    <w:rsid w:val="0096051E"/>
    <w:rsid w:val="00962715"/>
    <w:rsid w:val="00963A2E"/>
    <w:rsid w:val="009672F0"/>
    <w:rsid w:val="0096786C"/>
    <w:rsid w:val="0097064A"/>
    <w:rsid w:val="0097138A"/>
    <w:rsid w:val="00982413"/>
    <w:rsid w:val="00982960"/>
    <w:rsid w:val="009831BE"/>
    <w:rsid w:val="00983EA1"/>
    <w:rsid w:val="009861D9"/>
    <w:rsid w:val="00986BB1"/>
    <w:rsid w:val="009922DD"/>
    <w:rsid w:val="00994238"/>
    <w:rsid w:val="00994D79"/>
    <w:rsid w:val="009961AE"/>
    <w:rsid w:val="00996A70"/>
    <w:rsid w:val="009A20BB"/>
    <w:rsid w:val="009A2C21"/>
    <w:rsid w:val="009A5C88"/>
    <w:rsid w:val="009B0EE7"/>
    <w:rsid w:val="009B1018"/>
    <w:rsid w:val="009B21DB"/>
    <w:rsid w:val="009B447A"/>
    <w:rsid w:val="009B4B37"/>
    <w:rsid w:val="009B548E"/>
    <w:rsid w:val="009B58DC"/>
    <w:rsid w:val="009C0855"/>
    <w:rsid w:val="009C1CEE"/>
    <w:rsid w:val="009C3AA0"/>
    <w:rsid w:val="009C7B62"/>
    <w:rsid w:val="009D04F5"/>
    <w:rsid w:val="009D0863"/>
    <w:rsid w:val="009D1CA4"/>
    <w:rsid w:val="009D345A"/>
    <w:rsid w:val="009D38A0"/>
    <w:rsid w:val="009D3BCF"/>
    <w:rsid w:val="009D4AEE"/>
    <w:rsid w:val="009D65C9"/>
    <w:rsid w:val="009D7A61"/>
    <w:rsid w:val="009E2D0C"/>
    <w:rsid w:val="009E476D"/>
    <w:rsid w:val="009E6404"/>
    <w:rsid w:val="009E6902"/>
    <w:rsid w:val="009F109A"/>
    <w:rsid w:val="009F4F79"/>
    <w:rsid w:val="009F69FF"/>
    <w:rsid w:val="00A006E4"/>
    <w:rsid w:val="00A04C4F"/>
    <w:rsid w:val="00A05A79"/>
    <w:rsid w:val="00A05BE3"/>
    <w:rsid w:val="00A060C9"/>
    <w:rsid w:val="00A07E39"/>
    <w:rsid w:val="00A21C64"/>
    <w:rsid w:val="00A22BFE"/>
    <w:rsid w:val="00A23CAA"/>
    <w:rsid w:val="00A40C77"/>
    <w:rsid w:val="00A44162"/>
    <w:rsid w:val="00A44688"/>
    <w:rsid w:val="00A44E9E"/>
    <w:rsid w:val="00A467CC"/>
    <w:rsid w:val="00A46BFA"/>
    <w:rsid w:val="00A47472"/>
    <w:rsid w:val="00A47D08"/>
    <w:rsid w:val="00A5139C"/>
    <w:rsid w:val="00A54510"/>
    <w:rsid w:val="00A604E4"/>
    <w:rsid w:val="00A61E33"/>
    <w:rsid w:val="00A66695"/>
    <w:rsid w:val="00A66DB1"/>
    <w:rsid w:val="00A70BB0"/>
    <w:rsid w:val="00A7181C"/>
    <w:rsid w:val="00A71B5D"/>
    <w:rsid w:val="00A72F3E"/>
    <w:rsid w:val="00A74075"/>
    <w:rsid w:val="00A74EE9"/>
    <w:rsid w:val="00A76A68"/>
    <w:rsid w:val="00A7770A"/>
    <w:rsid w:val="00A7785B"/>
    <w:rsid w:val="00A82E8D"/>
    <w:rsid w:val="00A82FBC"/>
    <w:rsid w:val="00A83D93"/>
    <w:rsid w:val="00A83F83"/>
    <w:rsid w:val="00A87C10"/>
    <w:rsid w:val="00A90D0A"/>
    <w:rsid w:val="00A9186E"/>
    <w:rsid w:val="00A94780"/>
    <w:rsid w:val="00A9562E"/>
    <w:rsid w:val="00A96C90"/>
    <w:rsid w:val="00A96FB9"/>
    <w:rsid w:val="00A979D8"/>
    <w:rsid w:val="00AA0493"/>
    <w:rsid w:val="00AA0F8F"/>
    <w:rsid w:val="00AB00A9"/>
    <w:rsid w:val="00AB4038"/>
    <w:rsid w:val="00AC5982"/>
    <w:rsid w:val="00AC67A9"/>
    <w:rsid w:val="00AC6AC9"/>
    <w:rsid w:val="00AC6FEA"/>
    <w:rsid w:val="00AC71AF"/>
    <w:rsid w:val="00AC77FA"/>
    <w:rsid w:val="00AC7BF2"/>
    <w:rsid w:val="00AD1958"/>
    <w:rsid w:val="00AD1AC9"/>
    <w:rsid w:val="00AD2249"/>
    <w:rsid w:val="00AD2E27"/>
    <w:rsid w:val="00AD6558"/>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156A1"/>
    <w:rsid w:val="00B20797"/>
    <w:rsid w:val="00B22543"/>
    <w:rsid w:val="00B2527C"/>
    <w:rsid w:val="00B25549"/>
    <w:rsid w:val="00B26A71"/>
    <w:rsid w:val="00B27CEE"/>
    <w:rsid w:val="00B30364"/>
    <w:rsid w:val="00B30D64"/>
    <w:rsid w:val="00B318B1"/>
    <w:rsid w:val="00B31D06"/>
    <w:rsid w:val="00B31EBA"/>
    <w:rsid w:val="00B32C8F"/>
    <w:rsid w:val="00B34D2B"/>
    <w:rsid w:val="00B35B84"/>
    <w:rsid w:val="00B3749D"/>
    <w:rsid w:val="00B379F3"/>
    <w:rsid w:val="00B447CC"/>
    <w:rsid w:val="00B51338"/>
    <w:rsid w:val="00B533D2"/>
    <w:rsid w:val="00B55516"/>
    <w:rsid w:val="00B5745A"/>
    <w:rsid w:val="00B61FC5"/>
    <w:rsid w:val="00B62492"/>
    <w:rsid w:val="00B63A13"/>
    <w:rsid w:val="00B63B38"/>
    <w:rsid w:val="00B6478D"/>
    <w:rsid w:val="00B70F30"/>
    <w:rsid w:val="00B80AD5"/>
    <w:rsid w:val="00B80BBB"/>
    <w:rsid w:val="00B81210"/>
    <w:rsid w:val="00B83C5F"/>
    <w:rsid w:val="00B84EF3"/>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4B4C"/>
    <w:rsid w:val="00BD1D9F"/>
    <w:rsid w:val="00BD5483"/>
    <w:rsid w:val="00BE1646"/>
    <w:rsid w:val="00BE480F"/>
    <w:rsid w:val="00BE5ED6"/>
    <w:rsid w:val="00BE5EDA"/>
    <w:rsid w:val="00BE6524"/>
    <w:rsid w:val="00BE6AB2"/>
    <w:rsid w:val="00BE6B03"/>
    <w:rsid w:val="00BE7767"/>
    <w:rsid w:val="00BE7A73"/>
    <w:rsid w:val="00BF06DB"/>
    <w:rsid w:val="00BF06DD"/>
    <w:rsid w:val="00BF48DA"/>
    <w:rsid w:val="00BF4A4F"/>
    <w:rsid w:val="00BF60B3"/>
    <w:rsid w:val="00C00A87"/>
    <w:rsid w:val="00C01925"/>
    <w:rsid w:val="00C039CE"/>
    <w:rsid w:val="00C05253"/>
    <w:rsid w:val="00C07C2E"/>
    <w:rsid w:val="00C117D0"/>
    <w:rsid w:val="00C123D8"/>
    <w:rsid w:val="00C124BC"/>
    <w:rsid w:val="00C12513"/>
    <w:rsid w:val="00C1282E"/>
    <w:rsid w:val="00C13744"/>
    <w:rsid w:val="00C14CE9"/>
    <w:rsid w:val="00C212F5"/>
    <w:rsid w:val="00C22584"/>
    <w:rsid w:val="00C22FBF"/>
    <w:rsid w:val="00C245AE"/>
    <w:rsid w:val="00C24F58"/>
    <w:rsid w:val="00C307E5"/>
    <w:rsid w:val="00C30950"/>
    <w:rsid w:val="00C30ADC"/>
    <w:rsid w:val="00C31AA9"/>
    <w:rsid w:val="00C321CE"/>
    <w:rsid w:val="00C413EC"/>
    <w:rsid w:val="00C41877"/>
    <w:rsid w:val="00C42471"/>
    <w:rsid w:val="00C44EAE"/>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06FF"/>
    <w:rsid w:val="00CB38E9"/>
    <w:rsid w:val="00CB460D"/>
    <w:rsid w:val="00CB7823"/>
    <w:rsid w:val="00CC33C5"/>
    <w:rsid w:val="00CC47A9"/>
    <w:rsid w:val="00CC7383"/>
    <w:rsid w:val="00CD0CCA"/>
    <w:rsid w:val="00CD1789"/>
    <w:rsid w:val="00CD474E"/>
    <w:rsid w:val="00CD66F6"/>
    <w:rsid w:val="00CD690E"/>
    <w:rsid w:val="00CE322E"/>
    <w:rsid w:val="00CE32AD"/>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58C"/>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45A"/>
    <w:rsid w:val="00D95833"/>
    <w:rsid w:val="00DA0D82"/>
    <w:rsid w:val="00DA3019"/>
    <w:rsid w:val="00DA5C4B"/>
    <w:rsid w:val="00DA61CF"/>
    <w:rsid w:val="00DA70EA"/>
    <w:rsid w:val="00DB0D47"/>
    <w:rsid w:val="00DB2962"/>
    <w:rsid w:val="00DB42F9"/>
    <w:rsid w:val="00DC0050"/>
    <w:rsid w:val="00DC0FD1"/>
    <w:rsid w:val="00DC7D03"/>
    <w:rsid w:val="00DD5BC5"/>
    <w:rsid w:val="00DE0281"/>
    <w:rsid w:val="00DE0420"/>
    <w:rsid w:val="00DE42C5"/>
    <w:rsid w:val="00DE4D05"/>
    <w:rsid w:val="00DE651C"/>
    <w:rsid w:val="00DE6F0B"/>
    <w:rsid w:val="00DF0B04"/>
    <w:rsid w:val="00DF1D42"/>
    <w:rsid w:val="00DF7092"/>
    <w:rsid w:val="00DF70DC"/>
    <w:rsid w:val="00DF7437"/>
    <w:rsid w:val="00E02B26"/>
    <w:rsid w:val="00E04290"/>
    <w:rsid w:val="00E06DBB"/>
    <w:rsid w:val="00E11A13"/>
    <w:rsid w:val="00E1315E"/>
    <w:rsid w:val="00E13265"/>
    <w:rsid w:val="00E1714F"/>
    <w:rsid w:val="00E237DE"/>
    <w:rsid w:val="00E23B4F"/>
    <w:rsid w:val="00E242E1"/>
    <w:rsid w:val="00E27D73"/>
    <w:rsid w:val="00E30766"/>
    <w:rsid w:val="00E30AE1"/>
    <w:rsid w:val="00E30CEE"/>
    <w:rsid w:val="00E3260F"/>
    <w:rsid w:val="00E32E1C"/>
    <w:rsid w:val="00E37320"/>
    <w:rsid w:val="00E44ED4"/>
    <w:rsid w:val="00E474B6"/>
    <w:rsid w:val="00E504C2"/>
    <w:rsid w:val="00E51330"/>
    <w:rsid w:val="00E5236F"/>
    <w:rsid w:val="00E53BDC"/>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EF5F90"/>
    <w:rsid w:val="00F028C0"/>
    <w:rsid w:val="00F055A9"/>
    <w:rsid w:val="00F0737B"/>
    <w:rsid w:val="00F10308"/>
    <w:rsid w:val="00F1094C"/>
    <w:rsid w:val="00F12140"/>
    <w:rsid w:val="00F122DF"/>
    <w:rsid w:val="00F12C62"/>
    <w:rsid w:val="00F13BCE"/>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31E"/>
    <w:rsid w:val="00FE758B"/>
    <w:rsid w:val="00FF134C"/>
    <w:rsid w:val="00FF1EDE"/>
    <w:rsid w:val="00FF49D0"/>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Default">
    <w:name w:val="Default"/>
    <w:rsid w:val="00BC4B4C"/>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512092@student.hcmus.edu.vn"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1512047@student.hcmus.edu.vn"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1512104@student.hcmus.edu.vn"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512100@student.hcmus.edu.vn" TargetMode="External"/><Relationship Id="rId22" Type="http://schemas.openxmlformats.org/officeDocument/2006/relationships/image" Target="media/image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214E7"/>
    <w:rsid w:val="00040CE9"/>
    <w:rsid w:val="00062B29"/>
    <w:rsid w:val="0009493C"/>
    <w:rsid w:val="00095FAF"/>
    <w:rsid w:val="000F73A2"/>
    <w:rsid w:val="00140CB8"/>
    <w:rsid w:val="001C4D13"/>
    <w:rsid w:val="001E23C3"/>
    <w:rsid w:val="002207CA"/>
    <w:rsid w:val="00221177"/>
    <w:rsid w:val="00241514"/>
    <w:rsid w:val="00271850"/>
    <w:rsid w:val="002D1D2B"/>
    <w:rsid w:val="002E1116"/>
    <w:rsid w:val="002F5C25"/>
    <w:rsid w:val="003466A5"/>
    <w:rsid w:val="003468ED"/>
    <w:rsid w:val="0036061B"/>
    <w:rsid w:val="00371020"/>
    <w:rsid w:val="00372ECC"/>
    <w:rsid w:val="00495B39"/>
    <w:rsid w:val="0052539F"/>
    <w:rsid w:val="0053781E"/>
    <w:rsid w:val="0054533F"/>
    <w:rsid w:val="0057598A"/>
    <w:rsid w:val="00582C19"/>
    <w:rsid w:val="005D6483"/>
    <w:rsid w:val="00605ED9"/>
    <w:rsid w:val="006A5587"/>
    <w:rsid w:val="006B0C6E"/>
    <w:rsid w:val="006C6CD1"/>
    <w:rsid w:val="006E7B9E"/>
    <w:rsid w:val="007022E3"/>
    <w:rsid w:val="00783296"/>
    <w:rsid w:val="00794B56"/>
    <w:rsid w:val="008155D9"/>
    <w:rsid w:val="008842DF"/>
    <w:rsid w:val="008D1406"/>
    <w:rsid w:val="008E2F0C"/>
    <w:rsid w:val="00923546"/>
    <w:rsid w:val="009D75F2"/>
    <w:rsid w:val="00AA661B"/>
    <w:rsid w:val="00AB315C"/>
    <w:rsid w:val="00AD67CC"/>
    <w:rsid w:val="00AE35FE"/>
    <w:rsid w:val="00B33007"/>
    <w:rsid w:val="00B36883"/>
    <w:rsid w:val="00C05383"/>
    <w:rsid w:val="00C33DB7"/>
    <w:rsid w:val="00C94AAA"/>
    <w:rsid w:val="00D15AB5"/>
    <w:rsid w:val="00D73183"/>
    <w:rsid w:val="00DB34F6"/>
    <w:rsid w:val="00DC3C80"/>
    <w:rsid w:val="00E35A99"/>
    <w:rsid w:val="00E60812"/>
    <w:rsid w:val="00E974A7"/>
    <w:rsid w:val="00EE1EE2"/>
    <w:rsid w:val="00F010B2"/>
    <w:rsid w:val="00F1735D"/>
    <w:rsid w:val="00F518AA"/>
    <w:rsid w:val="00FF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FFD35-8008-4A00-8989-153A629CC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11</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Dat Tran</cp:lastModifiedBy>
  <cp:revision>88</cp:revision>
  <cp:lastPrinted>2013-03-09T10:25:00Z</cp:lastPrinted>
  <dcterms:created xsi:type="dcterms:W3CDTF">2015-03-15T02:07:00Z</dcterms:created>
  <dcterms:modified xsi:type="dcterms:W3CDTF">2019-01-08T15:58:00Z</dcterms:modified>
</cp:coreProperties>
</file>