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3D4C" w14:textId="6AC36C88" w:rsidR="006F759F" w:rsidRDefault="00AF6514" w:rsidP="00AF6514">
      <w:pPr>
        <w:pStyle w:val="u2"/>
      </w:pPr>
      <w:r w:rsidRPr="00AF6514">
        <w:t xml:space="preserve">6.4.4. Đo độ trễ clock-to-Q và ước lượng </w:t>
      </w:r>
      <w:proofErr w:type="spellStart"/>
      <w:r w:rsidRPr="00AF6514">
        <w:t>Fmax</w:t>
      </w:r>
      <w:proofErr w:type="spellEnd"/>
      <w:r w:rsidRPr="00AF6514">
        <w:t xml:space="preserve"> sau </w:t>
      </w:r>
      <w:proofErr w:type="spellStart"/>
      <w:r w:rsidRPr="00AF6514">
        <w:t>layout</w:t>
      </w:r>
      <w:proofErr w:type="spellEnd"/>
    </w:p>
    <w:p w14:paraId="2C80AE96" w14:textId="3AD9A3C8" w:rsidR="00AF6514" w:rsidRDefault="00AF6514" w:rsidP="00AF6514">
      <w:r>
        <w:t xml:space="preserve">Clock-to-Q delay (t_cq) được đo từ cạnh chốt của CLK đến thời điểm ngõ ra Q chuyển qua mức 50% VDD. Với VDD = 1.2 V, ngưỡng đo được chọn là 0.6 V. Khi đo t_cq_rise, D được giữ ổn định ở mức 1 trước cạnh clock để Q chuyển 0 -&gt; 1. Khi đo t_cq_fall, D được giữ ổn định ở mức 0 trước cạnh clock để Q chuyển 1 -&gt; 0. Các phép đo dưới đây được thực hiện trên </w:t>
      </w:r>
      <w:proofErr w:type="spellStart"/>
      <w:r>
        <w:t>post-layout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netlist</w:t>
      </w:r>
      <w:proofErr w:type="spellEnd"/>
      <w:r>
        <w:t>.</w:t>
      </w:r>
    </w:p>
    <w:p w14:paraId="53C4824D" w14:textId="77777777" w:rsidR="00AF6514" w:rsidRDefault="00AF6514" w:rsidP="00AF6514"/>
    <w:p w14:paraId="73F21515" w14:textId="0E53B09C" w:rsidR="00AF6514" w:rsidRDefault="00AF6514" w:rsidP="00AF6514">
      <w:r w:rsidRPr="00AF6514">
        <w:rPr>
          <w:noProof/>
        </w:rPr>
        <w:drawing>
          <wp:inline distT="0" distB="0" distL="0" distR="0" wp14:anchorId="3BAB142F" wp14:editId="2F1061E8">
            <wp:extent cx="5731510" cy="3397250"/>
            <wp:effectExtent l="0" t="0" r="2540" b="0"/>
            <wp:docPr id="7801320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2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2D9B" w14:textId="54F5D9F1" w:rsidR="00AF6514" w:rsidRDefault="00AF6514" w:rsidP="00AF6514">
      <w:r>
        <w:t xml:space="preserve">Hình 6.4.4.1. Testbench đo clock-to-Q </w:t>
      </w:r>
      <w:proofErr w:type="spellStart"/>
      <w:r>
        <w:t>delay</w:t>
      </w:r>
      <w:proofErr w:type="spellEnd"/>
      <w:r>
        <w:t xml:space="preserve"> của DFF </w:t>
      </w:r>
      <w:proofErr w:type="spellStart"/>
      <w:r>
        <w:t>post-layout</w:t>
      </w:r>
      <w:proofErr w:type="spellEnd"/>
      <w:r>
        <w:t>.</w:t>
      </w:r>
    </w:p>
    <w:p w14:paraId="1BDCE83B" w14:textId="61064FC1" w:rsidR="00AF6514" w:rsidRDefault="00AF6514" w:rsidP="00AF6514">
      <w:r w:rsidRPr="00AF6514">
        <w:rPr>
          <w:noProof/>
        </w:rPr>
        <w:drawing>
          <wp:inline distT="0" distB="0" distL="0" distR="0" wp14:anchorId="4A2E95E0" wp14:editId="6D846AAB">
            <wp:extent cx="5731510" cy="2117090"/>
            <wp:effectExtent l="0" t="0" r="2540" b="0"/>
            <wp:docPr id="5733539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53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F91D" w14:textId="221FF936" w:rsidR="00AF6514" w:rsidRPr="00AF6514" w:rsidRDefault="00AF6514" w:rsidP="00AF6514">
      <w:r>
        <w:t xml:space="preserve">Hình 6.4.4.2. Cấu hình nguồn VPULSE và tham số mô phỏng dùng cho phép đo </w:t>
      </w:r>
      <w:proofErr w:type="spellStart"/>
      <w:r>
        <w:t>t_cq</w:t>
      </w:r>
      <w:proofErr w:type="spellEnd"/>
      <w:r>
        <w:t>.</w:t>
      </w:r>
    </w:p>
    <w:p w14:paraId="6190AF2F" w14:textId="77777777" w:rsidR="00AF6514" w:rsidRDefault="00AF6514" w:rsidP="00AF6514"/>
    <w:p w14:paraId="63500F31" w14:textId="2B738881" w:rsidR="00AF6514" w:rsidRDefault="00AF6514" w:rsidP="00AF6514">
      <w:r>
        <w:rPr>
          <w:noProof/>
        </w:rPr>
        <w:lastRenderedPageBreak/>
        <w:drawing>
          <wp:inline distT="0" distB="0" distL="0" distR="0" wp14:anchorId="0A4879B5" wp14:editId="4DB3ACEE">
            <wp:extent cx="5731510" cy="2880995"/>
            <wp:effectExtent l="0" t="0" r="2540" b="0"/>
            <wp:docPr id="19906513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51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5E1A" w14:textId="03D1CC5D" w:rsidR="00AF6514" w:rsidRDefault="00AF6514" w:rsidP="00AF6514">
      <w:r>
        <w:t xml:space="preserve">Hình 6.4.4.3. Waveform đo </w:t>
      </w:r>
      <w:proofErr w:type="spellStart"/>
      <w:r>
        <w:t>t_cq_fall</w:t>
      </w:r>
      <w:proofErr w:type="spellEnd"/>
      <w:r>
        <w:t xml:space="preserve"> trên </w:t>
      </w:r>
      <w:proofErr w:type="spellStart"/>
      <w:r>
        <w:t>post-layout</w:t>
      </w:r>
      <w:proofErr w:type="spellEnd"/>
      <w:r>
        <w:t>.</w:t>
      </w:r>
    </w:p>
    <w:p w14:paraId="7E4B6A85" w14:textId="5CB0E5B3" w:rsidR="00AF6514" w:rsidRDefault="00AF6514" w:rsidP="00AF6514">
      <w:r>
        <w:t xml:space="preserve">Từ waveform, đo từ cạnh lên của CLK tại 0.6 V đến cạnh xuống của Q tại 0.6 V thu được t_cq_fall xấp xỉ 65.8 ps. Làm tròn theo sai số đọc cursor, chọn </w:t>
      </w:r>
      <w:proofErr w:type="spellStart"/>
      <w:r>
        <w:t>t_cq_fall</w:t>
      </w:r>
      <w:proofErr w:type="spellEnd"/>
      <w:r>
        <w:t xml:space="preserve"> = 66 </w:t>
      </w:r>
      <w:proofErr w:type="spellStart"/>
      <w:r>
        <w:t>ps</w:t>
      </w:r>
      <w:proofErr w:type="spellEnd"/>
      <w:r>
        <w:t>.</w:t>
      </w:r>
    </w:p>
    <w:p w14:paraId="19E2BFDC" w14:textId="4920F624" w:rsidR="00AF0141" w:rsidRDefault="00AF0141" w:rsidP="00AF6514">
      <w:r>
        <w:rPr>
          <w:noProof/>
        </w:rPr>
        <w:drawing>
          <wp:inline distT="0" distB="0" distL="0" distR="0" wp14:anchorId="5536C305" wp14:editId="31873087">
            <wp:extent cx="5731510" cy="3252470"/>
            <wp:effectExtent l="0" t="0" r="2540" b="5080"/>
            <wp:docPr id="8607742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5E50" w14:textId="0C7A60BC" w:rsidR="00AF0141" w:rsidRDefault="00AF0141" w:rsidP="00AF6514">
      <w:r>
        <w:t xml:space="preserve">Hình 6.4.4.4. Waveform đo </w:t>
      </w:r>
      <w:proofErr w:type="spellStart"/>
      <w:r>
        <w:t>t_cq_rise</w:t>
      </w:r>
      <w:proofErr w:type="spellEnd"/>
      <w:r>
        <w:t xml:space="preserve"> trên </w:t>
      </w:r>
      <w:proofErr w:type="spellStart"/>
      <w:r>
        <w:t>post-layout</w:t>
      </w:r>
      <w:proofErr w:type="spellEnd"/>
      <w:r>
        <w:t>.</w:t>
      </w:r>
    </w:p>
    <w:p w14:paraId="66532437" w14:textId="5280C80B" w:rsidR="00AF0141" w:rsidRDefault="00AF0141" w:rsidP="00AF0141">
      <w:r>
        <w:t xml:space="preserve">Tương tự, đo từ cạnh lên của CLK tại 0.6 V đến cạnh lên của Q tại 0.6 V thu được t_cq_rise khoảng 77.2-77.4 ps. Trong bảng tổng hợp, chọn </w:t>
      </w:r>
      <w:proofErr w:type="spellStart"/>
      <w:r>
        <w:t>t_cq_rise</w:t>
      </w:r>
      <w:proofErr w:type="spellEnd"/>
      <w:r>
        <w:t xml:space="preserve"> = 77.4 </w:t>
      </w:r>
      <w:proofErr w:type="spellStart"/>
      <w:r>
        <w:t>ps</w:t>
      </w:r>
      <w:proofErr w:type="spellEnd"/>
      <w:r>
        <w:t>.</w:t>
      </w:r>
    </w:p>
    <w:p w14:paraId="1ECE2AF8" w14:textId="77777777" w:rsidR="00AF0141" w:rsidRDefault="00AF0141" w:rsidP="00AF6514">
      <w:r>
        <w:t>Do t_cq_rise lớn hơn t_cq_fall, giá trị dùng cho ước lượng chu kỳ tối thiểu là t_cq_max = 77.4 ps.</w:t>
      </w:r>
    </w:p>
    <w:p w14:paraId="4D1EB71B" w14:textId="24F9DE4F" w:rsidR="00AF0141" w:rsidRDefault="000F295C" w:rsidP="000F295C">
      <w:pPr>
        <w:pStyle w:val="u2"/>
      </w:pPr>
      <w:r>
        <w:lastRenderedPageBreak/>
        <w:t>Tính tần số hoạt động và tối đa:</w:t>
      </w:r>
    </w:p>
    <w:p w14:paraId="4031FF19" w14:textId="77777777" w:rsidR="000F295C" w:rsidRDefault="000F295C" w:rsidP="000F295C"/>
    <w:p w14:paraId="78A79A44" w14:textId="051309F2" w:rsidR="000F295C" w:rsidRDefault="000F295C" w:rsidP="000F295C">
      <w:r>
        <w:t xml:space="preserve">Công thức ước lượng tần số hoạt động tối đa của D </w:t>
      </w:r>
      <w:proofErr w:type="spellStart"/>
      <w:r>
        <w:t>Flip-Flop</w:t>
      </w:r>
      <w:proofErr w:type="spellEnd"/>
      <w:r>
        <w:t xml:space="preserve"> được tham khảo từ tài liệu </w:t>
      </w:r>
      <w:proofErr w:type="spellStart"/>
      <w:r>
        <w:t>Stanford</w:t>
      </w:r>
      <w:proofErr w:type="spellEnd"/>
      <w:r>
        <w:t xml:space="preserve"> EE371 - </w:t>
      </w:r>
      <w:proofErr w:type="spellStart"/>
      <w:r>
        <w:t>Latch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Flip-Flop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Theo tài liệu này, hiệu năng tốc độ của </w:t>
      </w:r>
      <w:r>
        <w:t>một</w:t>
      </w:r>
      <w:r>
        <w:t xml:space="preserve"> flip-fl</w:t>
      </w:r>
      <w:proofErr w:type="spellStart"/>
      <w:r>
        <w:t>op</w:t>
      </w:r>
      <w:proofErr w:type="spellEnd"/>
      <w:r>
        <w:t xml:space="preserve"> trong hệ thống không nên đánh giá chỉ bằng độ trễ </w:t>
      </w:r>
      <w:proofErr w:type="spellStart"/>
      <w:r>
        <w:t>clock</w:t>
      </w:r>
      <w:proofErr w:type="spellEnd"/>
      <w:r>
        <w:t xml:space="preserve">-to-Q, mà phải xét tổng của độ trễ </w:t>
      </w:r>
      <w:proofErr w:type="spellStart"/>
      <w:r>
        <w:t>clock</w:t>
      </w:r>
      <w:proofErr w:type="spellEnd"/>
      <w:r>
        <w:t xml:space="preserve">-to-Q và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0134F95C" w14:textId="44BC644C" w:rsidR="000F295C" w:rsidRDefault="000F295C" w:rsidP="000F295C">
      <w:r>
        <w:rPr>
          <w:noProof/>
        </w:rPr>
        <w:drawing>
          <wp:inline distT="0" distB="0" distL="0" distR="0" wp14:anchorId="0A608A1C" wp14:editId="5784D044">
            <wp:extent cx="5731510" cy="4482465"/>
            <wp:effectExtent l="0" t="0" r="2540" b="0"/>
            <wp:docPr id="17754695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69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329B" w14:textId="68E26DE9" w:rsidR="000F295C" w:rsidRDefault="000F295C" w:rsidP="000F295C">
      <w:r>
        <w:t xml:space="preserve">Hình </w:t>
      </w:r>
      <w:proofErr w:type="spellStart"/>
      <w:r>
        <w:t>xxx</w:t>
      </w:r>
      <w:proofErr w:type="spellEnd"/>
      <w:r>
        <w:t xml:space="preserve">.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Flip-Flop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trong </w:t>
      </w:r>
      <w:proofErr w:type="spellStart"/>
      <w:r>
        <w:t>Stanford</w:t>
      </w:r>
      <w:proofErr w:type="spellEnd"/>
      <w:r>
        <w:t xml:space="preserve"> EE371 - </w:t>
      </w:r>
      <w:proofErr w:type="spellStart"/>
      <w:r>
        <w:t>Latch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Flip-Flop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0A5C3E96" w14:textId="40308517" w:rsidR="000F295C" w:rsidRDefault="000F295C" w:rsidP="000F295C">
      <w:r w:rsidRPr="000F295C">
        <w:t xml:space="preserve">Trong bài này, do chỉ khảo sát chuỗi D </w:t>
      </w:r>
      <w:proofErr w:type="spellStart"/>
      <w:r w:rsidRPr="000F295C">
        <w:t>Flip-Flop</w:t>
      </w:r>
      <w:proofErr w:type="spellEnd"/>
      <w:r w:rsidRPr="000F295C">
        <w:t xml:space="preserve"> không có mạch </w:t>
      </w:r>
      <w:proofErr w:type="spellStart"/>
      <w:r w:rsidRPr="000F295C">
        <w:t>logic</w:t>
      </w:r>
      <w:proofErr w:type="spellEnd"/>
      <w:r w:rsidRPr="000F295C">
        <w:t xml:space="preserve"> tổ hợp ở giữa nên</w:t>
      </w:r>
      <w:r>
        <w:t xml:space="preserve"> </w:t>
      </w:r>
      <w:proofErr w:type="spellStart"/>
      <w:r>
        <w:t>Tlogic</w:t>
      </w:r>
      <w:proofErr w:type="spellEnd"/>
      <w:r>
        <w:t xml:space="preserve"> = 0. </w:t>
      </w:r>
      <w:r>
        <w:t xml:space="preserve">Ngoài ra, </w:t>
      </w:r>
      <w:proofErr w:type="spellStart"/>
      <w:r>
        <w:t>clock</w:t>
      </w:r>
      <w:proofErr w:type="spellEnd"/>
      <w:r>
        <w:t xml:space="preserve"> được cấp lý tưởng trong mô phỏng nên</w:t>
      </w:r>
      <w:r w:rsidR="00B964CE">
        <w:t xml:space="preserve"> công thức trong bài sẽ là: </w:t>
      </w:r>
      <w:r w:rsidR="00B964CE" w:rsidRPr="00B964CE">
        <w:t xml:space="preserve">  </w:t>
      </w:r>
      <w:proofErr w:type="spellStart"/>
      <w:r w:rsidR="00B964CE" w:rsidRPr="00B964CE">
        <w:t>Tmin</w:t>
      </w:r>
      <w:proofErr w:type="spellEnd"/>
      <w:r w:rsidR="00B964CE" w:rsidRPr="00B964CE">
        <w:t xml:space="preserve"> = </w:t>
      </w:r>
      <w:proofErr w:type="spellStart"/>
      <w:r w:rsidR="00B964CE" w:rsidRPr="00B964CE">
        <w:t>tCQ_max</w:t>
      </w:r>
      <w:proofErr w:type="spellEnd"/>
      <w:r w:rsidR="00B964CE" w:rsidRPr="00B964CE">
        <w:t xml:space="preserve"> + </w:t>
      </w:r>
      <w:proofErr w:type="spellStart"/>
      <w:r w:rsidR="00B964CE" w:rsidRPr="00B964CE">
        <w:t>tsetup</w:t>
      </w:r>
      <w:proofErr w:type="spellEnd"/>
    </w:p>
    <w:p w14:paraId="4F82CDF9" w14:textId="2ACA547D" w:rsidR="00B964CE" w:rsidRDefault="00B964CE" w:rsidP="000F295C">
      <w:r>
        <w:tab/>
      </w:r>
      <w:r>
        <w:tab/>
        <w:t xml:space="preserve">    </w:t>
      </w:r>
      <w:proofErr w:type="spellStart"/>
      <w:r>
        <w:t>Fmax</w:t>
      </w:r>
      <w:proofErr w:type="spellEnd"/>
      <w:r>
        <w:t xml:space="preserve"> = 1/</w:t>
      </w:r>
      <w:proofErr w:type="spellStart"/>
      <w:r>
        <w:t>Tmin</w:t>
      </w:r>
      <w:proofErr w:type="spellEnd"/>
    </w:p>
    <w:p w14:paraId="46B38A48" w14:textId="7108CEC6" w:rsidR="00B964CE" w:rsidRDefault="00B964CE" w:rsidP="000F295C">
      <w:r>
        <w:t xml:space="preserve">Với tính toán từ lý thuyết và đo đạc ở trên thì: </w:t>
      </w:r>
      <w:proofErr w:type="spellStart"/>
      <w:r>
        <w:t>Tmin</w:t>
      </w:r>
      <w:proofErr w:type="spellEnd"/>
      <w:r>
        <w:t xml:space="preserve">  = 774.ps + 30ps = 107.ps</w:t>
      </w:r>
    </w:p>
    <w:p w14:paraId="3D3790D8" w14:textId="39B431EE" w:rsidR="00B964CE" w:rsidRDefault="00B964CE" w:rsidP="000F29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Fmax</w:t>
      </w:r>
      <w:proofErr w:type="spellEnd"/>
      <w:r>
        <w:t xml:space="preserve"> = 9.31Ghz</w:t>
      </w:r>
    </w:p>
    <w:p w14:paraId="13261D99" w14:textId="2D2B3D01" w:rsidR="00B964CE" w:rsidRDefault="00B964CE" w:rsidP="000F295C">
      <w:r>
        <w:t>Thực hiện mô phỏng dựa trên tính toán:</w:t>
      </w:r>
    </w:p>
    <w:p w14:paraId="2A2C54BD" w14:textId="5C6378FC" w:rsidR="00B964CE" w:rsidRDefault="00B964CE" w:rsidP="000F295C">
      <w:r w:rsidRPr="00B964CE">
        <w:lastRenderedPageBreak/>
        <w:drawing>
          <wp:inline distT="0" distB="0" distL="0" distR="0" wp14:anchorId="6F2552C1" wp14:editId="114A50A1">
            <wp:extent cx="5692140" cy="2943225"/>
            <wp:effectExtent l="0" t="0" r="3810" b="9525"/>
            <wp:docPr id="7442991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99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6B33" w14:textId="0CBB50D9" w:rsidR="00B964CE" w:rsidRDefault="00B964CE" w:rsidP="000F295C">
      <w:r>
        <w:t xml:space="preserve">Hình </w:t>
      </w:r>
      <w:proofErr w:type="spellStart"/>
      <w:r>
        <w:t>xxx</w:t>
      </w:r>
      <w:proofErr w:type="spellEnd"/>
      <w:r>
        <w:t xml:space="preserve">. </w:t>
      </w:r>
      <w:proofErr w:type="spellStart"/>
      <w:r>
        <w:t>Testbench</w:t>
      </w:r>
      <w:proofErr w:type="spellEnd"/>
      <w:r>
        <w:t xml:space="preserve"> </w:t>
      </w:r>
      <w:proofErr w:type="spellStart"/>
      <w:r>
        <w:t>postlayout</w:t>
      </w:r>
      <w:proofErr w:type="spellEnd"/>
      <w:r>
        <w:t xml:space="preserve"> 2 D FLIP FLOP [ tự ghi lại nha danh lê]</w:t>
      </w:r>
    </w:p>
    <w:p w14:paraId="1771318F" w14:textId="35EA676F" w:rsidR="00B964CE" w:rsidRDefault="00B964CE" w:rsidP="000F295C">
      <w:r>
        <w:rPr>
          <w:noProof/>
        </w:rPr>
        <w:drawing>
          <wp:inline distT="0" distB="0" distL="0" distR="0" wp14:anchorId="09713440" wp14:editId="1B4A90FD">
            <wp:extent cx="5731510" cy="2822575"/>
            <wp:effectExtent l="0" t="0" r="2540" b="0"/>
            <wp:docPr id="12517879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734C7" w14:textId="4BB26976" w:rsidR="00B964CE" w:rsidRDefault="00B964CE" w:rsidP="000F295C">
      <w:r>
        <w:t xml:space="preserve">Hình </w:t>
      </w:r>
      <w:proofErr w:type="spellStart"/>
      <w:r>
        <w:t>xxx</w:t>
      </w:r>
      <w:proofErr w:type="spellEnd"/>
      <w:r>
        <w:t xml:space="preserve">. Kết quả chạy mô phỏng </w:t>
      </w:r>
      <w:proofErr w:type="spellStart"/>
      <w:r>
        <w:t>postlayout</w:t>
      </w:r>
      <w:proofErr w:type="spellEnd"/>
      <w:r>
        <w:t xml:space="preserve"> với </w:t>
      </w:r>
      <w:proofErr w:type="spellStart"/>
      <w:r>
        <w:t>sweep</w:t>
      </w:r>
      <w:proofErr w:type="spellEnd"/>
      <w:r>
        <w:t xml:space="preserve"> chạy từ </w:t>
      </w:r>
      <w:proofErr w:type="spellStart"/>
      <w:r>
        <w:t>tper</w:t>
      </w:r>
      <w:proofErr w:type="spellEnd"/>
      <w:r>
        <w:t xml:space="preserve"> = 170ps đến 120ps.</w:t>
      </w:r>
    </w:p>
    <w:p w14:paraId="7329DE90" w14:textId="71E32310" w:rsidR="002A34B3" w:rsidRDefault="002A34B3" w:rsidP="002A34B3">
      <w:r>
        <w:t xml:space="preserve">Với </w:t>
      </w:r>
      <w:proofErr w:type="spellStart"/>
      <w:r>
        <w:t>sweep</w:t>
      </w:r>
      <w:proofErr w:type="spellEnd"/>
      <w:r>
        <w:t xml:space="preserve"> </w:t>
      </w:r>
      <w:r>
        <w:t xml:space="preserve">kết quả </w:t>
      </w:r>
      <w:proofErr w:type="spellStart"/>
      <w:r>
        <w:t>post-layout</w:t>
      </w:r>
      <w:proofErr w:type="spellEnd"/>
      <w:r>
        <w:t xml:space="preserve"> nếu 150 </w:t>
      </w:r>
      <w:proofErr w:type="spellStart"/>
      <w:r>
        <w:t>ps</w:t>
      </w:r>
      <w:proofErr w:type="spellEnd"/>
      <w:r>
        <w:t xml:space="preserve"> là nhỏ nhất còn </w:t>
      </w:r>
      <w:proofErr w:type="spellStart"/>
      <w:r>
        <w:t>pass</w:t>
      </w:r>
      <w:proofErr w:type="spellEnd"/>
      <w:r>
        <w:t>:</w:t>
      </w:r>
    </w:p>
    <w:p w14:paraId="7B08CA6C" w14:textId="2D1A029C" w:rsidR="00B964CE" w:rsidRPr="000F295C" w:rsidRDefault="002A34B3" w:rsidP="002A34B3">
      <w:r>
        <w:t xml:space="preserve"> </w:t>
      </w:r>
      <w:proofErr w:type="spellStart"/>
      <w:r>
        <w:t>Fmax_post-layout</w:t>
      </w:r>
      <w:proofErr w:type="spellEnd"/>
      <w:r>
        <w:t xml:space="preserve"> = 1 / 150 </w:t>
      </w:r>
      <w:proofErr w:type="spellStart"/>
      <w:r>
        <w:t>ps</w:t>
      </w:r>
      <w:proofErr w:type="spellEnd"/>
      <w:r>
        <w:t xml:space="preserve"> = 6.67 </w:t>
      </w:r>
      <w:proofErr w:type="spellStart"/>
      <w:r>
        <w:t>GHz</w:t>
      </w:r>
      <w:proofErr w:type="spellEnd"/>
    </w:p>
    <w:sectPr w:rsidR="00B964CE" w:rsidRPr="000F2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14"/>
    <w:rsid w:val="000F295C"/>
    <w:rsid w:val="002A34B3"/>
    <w:rsid w:val="005F4D85"/>
    <w:rsid w:val="006F759F"/>
    <w:rsid w:val="00AF0141"/>
    <w:rsid w:val="00AF6514"/>
    <w:rsid w:val="00B964CE"/>
    <w:rsid w:val="00E86A54"/>
    <w:rsid w:val="00FC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8990"/>
  <w15:chartTrackingRefBased/>
  <w15:docId w15:val="{55688445-958A-4ADA-874A-5C6C76E5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F0141"/>
  </w:style>
  <w:style w:type="paragraph" w:styleId="u1">
    <w:name w:val="heading 1"/>
    <w:basedOn w:val="Binhthng"/>
    <w:next w:val="Binhthng"/>
    <w:link w:val="u1Char"/>
    <w:uiPriority w:val="9"/>
    <w:qFormat/>
    <w:rsid w:val="00AF6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F6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6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6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6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6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6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6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6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F6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F6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6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651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651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651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651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651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651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6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6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6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6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6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65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65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651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6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651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6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Tấn Đạt</dc:creator>
  <cp:keywords/>
  <dc:description/>
  <cp:lastModifiedBy>Bùi Tấn Đạt</cp:lastModifiedBy>
  <cp:revision>3</cp:revision>
  <dcterms:created xsi:type="dcterms:W3CDTF">2026-05-26T18:49:00Z</dcterms:created>
  <dcterms:modified xsi:type="dcterms:W3CDTF">2026-05-26T19:40:00Z</dcterms:modified>
</cp:coreProperties>
</file>