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FABC" w14:textId="77777777" w:rsidR="006F759F" w:rsidRDefault="00AF6514" w:rsidP="00AF6514">
      <w:pPr>
        <w:pStyle w:val="u2"/>
      </w:pPr>
      <w:r>
        <w:t xml:space="preserve">6.4.4. Đo độ trễ </w:t>
      </w:r>
      <w:proofErr w:type="spellStart"/>
      <w:r>
        <w:t>clock</w:t>
      </w:r>
      <w:proofErr w:type="spellEnd"/>
      <w:r>
        <w:t xml:space="preserve">-to-Q và ước lượng </w:t>
      </w:r>
      <w:proofErr w:type="spellStart"/>
      <w:r>
        <w:t>Fmax</w:t>
      </w:r>
      <w:proofErr w:type="spellEnd"/>
      <w:r>
        <w:t xml:space="preserve"> sau </w:t>
      </w:r>
      <w:proofErr w:type="spellStart"/>
      <w:r>
        <w:t>layout</w:t>
      </w:r>
      <w:proofErr w:type="spellEnd"/>
    </w:p>
    <w:p w14:paraId="2457D956" w14:textId="77777777" w:rsidR="00AF6514" w:rsidRDefault="00AF6514" w:rsidP="00AF6514">
      <w:r>
        <w:rPr>
          <w:rFonts w:ascii="Times New Roman" w:hAnsi="Times New Roman"/>
          <w:sz w:val="26"/>
        </w:rPr>
        <w:t xml:space="preserve">Độ trễ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>-to-Q (</w:t>
      </w:r>
      <w:proofErr w:type="spellStart"/>
      <w:r>
        <w:rPr>
          <w:rFonts w:ascii="Times New Roman" w:hAnsi="Times New Roman"/>
          <w:sz w:val="26"/>
        </w:rPr>
        <w:t>t_cq</w:t>
      </w:r>
      <w:proofErr w:type="spellEnd"/>
      <w:r>
        <w:rPr>
          <w:rFonts w:ascii="Times New Roman" w:hAnsi="Times New Roman"/>
          <w:sz w:val="26"/>
        </w:rPr>
        <w:t xml:space="preserve">) được đo từ cạnh chốt của CLK đến thời điểm ngõ ra Q chuyển qua mức 50% VDD. Với VDD = 1.2 V, ngưỡng đo được chọn là 0.6 V. Khi đo </w:t>
      </w:r>
      <w:proofErr w:type="spellStart"/>
      <w:r>
        <w:rPr>
          <w:rFonts w:ascii="Times New Roman" w:hAnsi="Times New Roman"/>
          <w:sz w:val="26"/>
        </w:rPr>
        <w:t>t_cq_rise</w:t>
      </w:r>
      <w:proofErr w:type="spellEnd"/>
      <w:r>
        <w:rPr>
          <w:rFonts w:ascii="Times New Roman" w:hAnsi="Times New Roman"/>
          <w:sz w:val="26"/>
        </w:rPr>
        <w:t xml:space="preserve">, D được giữ ổn định ở mức 1 trước cạnh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để Q chuyển từ 0 lên 1. Khi đo </w:t>
      </w:r>
      <w:proofErr w:type="spellStart"/>
      <w:r>
        <w:rPr>
          <w:rFonts w:ascii="Times New Roman" w:hAnsi="Times New Roman"/>
          <w:sz w:val="26"/>
        </w:rPr>
        <w:t>t_cq_fall</w:t>
      </w:r>
      <w:proofErr w:type="spellEnd"/>
      <w:r>
        <w:rPr>
          <w:rFonts w:ascii="Times New Roman" w:hAnsi="Times New Roman"/>
          <w:sz w:val="26"/>
        </w:rPr>
        <w:t xml:space="preserve">, D được giữ ổn định ở mức 0 trước cạnh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để Q chuyển từ 1 xuống 0. Các phép đo trong phần này được thực hiện trên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extracted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netlist</w:t>
      </w:r>
      <w:proofErr w:type="spellEnd"/>
      <w:r>
        <w:rPr>
          <w:rFonts w:ascii="Times New Roman" w:hAnsi="Times New Roman"/>
          <w:sz w:val="26"/>
        </w:rPr>
        <w:t xml:space="preserve"> nên đã bao gồm ảnh hưởng ký sinh sau </w:t>
      </w:r>
      <w:proofErr w:type="spellStart"/>
      <w:r>
        <w:rPr>
          <w:rFonts w:ascii="Times New Roman" w:hAnsi="Times New Roman"/>
          <w:sz w:val="26"/>
        </w:rPr>
        <w:t>layout</w:t>
      </w:r>
      <w:proofErr w:type="spellEnd"/>
      <w:r>
        <w:rPr>
          <w:rFonts w:ascii="Times New Roman" w:hAnsi="Times New Roman"/>
          <w:sz w:val="26"/>
        </w:rPr>
        <w:t>.</w:t>
      </w:r>
    </w:p>
    <w:p w14:paraId="59398651" w14:textId="77777777" w:rsidR="00AF6514" w:rsidRDefault="00AF6514" w:rsidP="00AF6514"/>
    <w:p w14:paraId="0EE2B59C" w14:textId="77777777" w:rsidR="00AF6514" w:rsidRDefault="00AF6514" w:rsidP="00AF6514">
      <w:r w:rsidRPr="00AF6514">
        <w:rPr>
          <w:noProof/>
        </w:rPr>
        <w:drawing>
          <wp:inline distT="0" distB="0" distL="0" distR="0" wp14:anchorId="3BAB142F" wp14:editId="2F1061E8">
            <wp:extent cx="5731510" cy="3397250"/>
            <wp:effectExtent l="0" t="0" r="2540" b="0"/>
            <wp:docPr id="7801320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2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CF88" w14:textId="77777777" w:rsidR="00AF6514" w:rsidRDefault="00AF6514" w:rsidP="00AF6514">
      <w:r>
        <w:rPr>
          <w:rFonts w:ascii="Times New Roman" w:hAnsi="Times New Roman"/>
          <w:sz w:val="26"/>
        </w:rPr>
        <w:t xml:space="preserve">Hình 6.4.4.1. </w:t>
      </w:r>
      <w:proofErr w:type="spellStart"/>
      <w:r>
        <w:rPr>
          <w:rFonts w:ascii="Times New Roman" w:hAnsi="Times New Roman"/>
          <w:sz w:val="26"/>
        </w:rPr>
        <w:t>Testbench</w:t>
      </w:r>
      <w:proofErr w:type="spellEnd"/>
      <w:r>
        <w:rPr>
          <w:rFonts w:ascii="Times New Roman" w:hAnsi="Times New Roman"/>
          <w:sz w:val="26"/>
        </w:rPr>
        <w:t xml:space="preserve"> đo độ trễ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-to-Q của D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>.</w:t>
      </w:r>
    </w:p>
    <w:p w14:paraId="6BEF4E2C" w14:textId="77777777" w:rsidR="00AF6514" w:rsidRDefault="00AF6514" w:rsidP="00AF6514">
      <w:r w:rsidRPr="00AF6514">
        <w:rPr>
          <w:noProof/>
        </w:rPr>
        <w:drawing>
          <wp:inline distT="0" distB="0" distL="0" distR="0" wp14:anchorId="4A2E95E0" wp14:editId="6D846AAB">
            <wp:extent cx="5731510" cy="2117090"/>
            <wp:effectExtent l="0" t="0" r="2540" b="0"/>
            <wp:docPr id="5733539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53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EFE9" w14:textId="77777777" w:rsidR="00AF6514" w:rsidRPr="00AF6514" w:rsidRDefault="00AF6514" w:rsidP="00AF6514">
      <w:r>
        <w:rPr>
          <w:rFonts w:ascii="Times New Roman" w:hAnsi="Times New Roman"/>
          <w:sz w:val="26"/>
        </w:rPr>
        <w:t xml:space="preserve">Hình 6.4.4.2. Cấu hình nguồn VPULSE và tham số mô phỏng dùng cho phép đo </w:t>
      </w:r>
      <w:proofErr w:type="spellStart"/>
      <w:r>
        <w:rPr>
          <w:rFonts w:ascii="Times New Roman" w:hAnsi="Times New Roman"/>
          <w:sz w:val="26"/>
        </w:rPr>
        <w:t>t_cq</w:t>
      </w:r>
      <w:proofErr w:type="spellEnd"/>
      <w:r>
        <w:rPr>
          <w:rFonts w:ascii="Times New Roman" w:hAnsi="Times New Roman"/>
          <w:sz w:val="26"/>
        </w:rPr>
        <w:t>.</w:t>
      </w:r>
    </w:p>
    <w:p w14:paraId="777E9648" w14:textId="77777777" w:rsidR="00AF6514" w:rsidRDefault="00AF6514" w:rsidP="00AF6514"/>
    <w:p w14:paraId="4E5843CA" w14:textId="77777777" w:rsidR="00AF6514" w:rsidRDefault="00AF6514" w:rsidP="00AF6514">
      <w:r>
        <w:rPr>
          <w:noProof/>
        </w:rPr>
        <w:lastRenderedPageBreak/>
        <w:drawing>
          <wp:inline distT="0" distB="0" distL="0" distR="0" wp14:anchorId="0A4879B5" wp14:editId="4DB3ACEE">
            <wp:extent cx="5731510" cy="2880995"/>
            <wp:effectExtent l="0" t="0" r="2540" b="0"/>
            <wp:docPr id="1990651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1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6B22" w14:textId="77777777" w:rsidR="00AF6514" w:rsidRDefault="00AF6514" w:rsidP="00AF6514">
      <w:r>
        <w:rPr>
          <w:rFonts w:ascii="Times New Roman" w:hAnsi="Times New Roman"/>
          <w:sz w:val="26"/>
        </w:rPr>
        <w:t xml:space="preserve">Hình 6.4.4.3. </w:t>
      </w:r>
      <w:proofErr w:type="spellStart"/>
      <w:r>
        <w:rPr>
          <w:rFonts w:ascii="Times New Roman" w:hAnsi="Times New Roman"/>
          <w:sz w:val="26"/>
        </w:rPr>
        <w:t>Waveform</w:t>
      </w:r>
      <w:proofErr w:type="spellEnd"/>
      <w:r>
        <w:rPr>
          <w:rFonts w:ascii="Times New Roman" w:hAnsi="Times New Roman"/>
          <w:sz w:val="26"/>
        </w:rPr>
        <w:t xml:space="preserve"> đo </w:t>
      </w:r>
      <w:proofErr w:type="spellStart"/>
      <w:r>
        <w:rPr>
          <w:rFonts w:ascii="Times New Roman" w:hAnsi="Times New Roman"/>
          <w:sz w:val="26"/>
        </w:rPr>
        <w:t>t_cq_fall</w:t>
      </w:r>
      <w:proofErr w:type="spellEnd"/>
      <w:r>
        <w:rPr>
          <w:rFonts w:ascii="Times New Roman" w:hAnsi="Times New Roman"/>
          <w:sz w:val="26"/>
        </w:rPr>
        <w:t xml:space="preserve"> trên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>.</w:t>
      </w:r>
    </w:p>
    <w:p w14:paraId="0873CD86" w14:textId="77777777" w:rsidR="00AF6514" w:rsidRDefault="00AF6514" w:rsidP="00AF6514">
      <w:r>
        <w:rPr>
          <w:rFonts w:ascii="Times New Roman" w:hAnsi="Times New Roman"/>
          <w:sz w:val="26"/>
        </w:rPr>
        <w:t xml:space="preserve">Từ </w:t>
      </w:r>
      <w:proofErr w:type="spellStart"/>
      <w:r>
        <w:rPr>
          <w:rFonts w:ascii="Times New Roman" w:hAnsi="Times New Roman"/>
          <w:sz w:val="26"/>
        </w:rPr>
        <w:t>waveform</w:t>
      </w:r>
      <w:proofErr w:type="spellEnd"/>
      <w:r>
        <w:rPr>
          <w:rFonts w:ascii="Times New Roman" w:hAnsi="Times New Roman"/>
          <w:sz w:val="26"/>
        </w:rPr>
        <w:t xml:space="preserve">, đo từ cạnh lên của CLK tại mức 0.6 V đến cạnh xuống của Q tại mức 0.6 V, thu được </w:t>
      </w:r>
      <w:proofErr w:type="spellStart"/>
      <w:r>
        <w:rPr>
          <w:rFonts w:ascii="Times New Roman" w:hAnsi="Times New Roman"/>
          <w:sz w:val="26"/>
        </w:rPr>
        <w:t>t_cq_fall</w:t>
      </w:r>
      <w:proofErr w:type="spellEnd"/>
      <w:r>
        <w:rPr>
          <w:rFonts w:ascii="Times New Roman" w:hAnsi="Times New Roman"/>
          <w:sz w:val="26"/>
        </w:rPr>
        <w:t xml:space="preserve"> xấp xỉ 65.8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 xml:space="preserve">. Làm tròn theo sai số đọc </w:t>
      </w:r>
      <w:proofErr w:type="spellStart"/>
      <w:r>
        <w:rPr>
          <w:rFonts w:ascii="Times New Roman" w:hAnsi="Times New Roman"/>
          <w:sz w:val="26"/>
        </w:rPr>
        <w:t>cursor</w:t>
      </w:r>
      <w:proofErr w:type="spellEnd"/>
      <w:r>
        <w:rPr>
          <w:rFonts w:ascii="Times New Roman" w:hAnsi="Times New Roman"/>
          <w:sz w:val="26"/>
        </w:rPr>
        <w:t xml:space="preserve">, chọn </w:t>
      </w:r>
      <w:proofErr w:type="spellStart"/>
      <w:r>
        <w:rPr>
          <w:rFonts w:ascii="Times New Roman" w:hAnsi="Times New Roman"/>
          <w:sz w:val="26"/>
        </w:rPr>
        <w:t>t_cq_fall</w:t>
      </w:r>
      <w:proofErr w:type="spellEnd"/>
      <w:r>
        <w:rPr>
          <w:rFonts w:ascii="Times New Roman" w:hAnsi="Times New Roman"/>
          <w:sz w:val="26"/>
        </w:rPr>
        <w:t xml:space="preserve"> = 66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>.</w:t>
      </w:r>
    </w:p>
    <w:p w14:paraId="5DA03CCF" w14:textId="77777777" w:rsidR="00AF0141" w:rsidRDefault="00AF0141" w:rsidP="00AF6514">
      <w:r>
        <w:rPr>
          <w:noProof/>
        </w:rPr>
        <w:drawing>
          <wp:inline distT="0" distB="0" distL="0" distR="0" wp14:anchorId="5536C305" wp14:editId="31873087">
            <wp:extent cx="5731510" cy="3252470"/>
            <wp:effectExtent l="0" t="0" r="2540" b="5080"/>
            <wp:docPr id="8607742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B4B4" w14:textId="77777777" w:rsidR="00AF0141" w:rsidRDefault="00AF0141" w:rsidP="00AF6514">
      <w:r>
        <w:rPr>
          <w:rFonts w:ascii="Times New Roman" w:hAnsi="Times New Roman"/>
          <w:sz w:val="26"/>
        </w:rPr>
        <w:t xml:space="preserve">Hình 6.4.4.4. </w:t>
      </w:r>
      <w:proofErr w:type="spellStart"/>
      <w:r>
        <w:rPr>
          <w:rFonts w:ascii="Times New Roman" w:hAnsi="Times New Roman"/>
          <w:sz w:val="26"/>
        </w:rPr>
        <w:t>Waveform</w:t>
      </w:r>
      <w:proofErr w:type="spellEnd"/>
      <w:r>
        <w:rPr>
          <w:rFonts w:ascii="Times New Roman" w:hAnsi="Times New Roman"/>
          <w:sz w:val="26"/>
        </w:rPr>
        <w:t xml:space="preserve"> đo </w:t>
      </w:r>
      <w:proofErr w:type="spellStart"/>
      <w:r>
        <w:rPr>
          <w:rFonts w:ascii="Times New Roman" w:hAnsi="Times New Roman"/>
          <w:sz w:val="26"/>
        </w:rPr>
        <w:t>t_cq_rise</w:t>
      </w:r>
      <w:proofErr w:type="spellEnd"/>
      <w:r>
        <w:rPr>
          <w:rFonts w:ascii="Times New Roman" w:hAnsi="Times New Roman"/>
          <w:sz w:val="26"/>
        </w:rPr>
        <w:t xml:space="preserve"> trên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>.</w:t>
      </w:r>
    </w:p>
    <w:p w14:paraId="11A63FA0" w14:textId="77777777" w:rsidR="00AF0141" w:rsidRDefault="00AF0141" w:rsidP="00AF0141">
      <w:r>
        <w:rPr>
          <w:rFonts w:ascii="Times New Roman" w:hAnsi="Times New Roman"/>
          <w:sz w:val="26"/>
        </w:rPr>
        <w:t xml:space="preserve">Tương tự, đo từ cạnh lên của CLK tại mức 0.6 V đến cạnh lên của Q tại mức 0.6 V, thu được </w:t>
      </w:r>
      <w:proofErr w:type="spellStart"/>
      <w:r>
        <w:rPr>
          <w:rFonts w:ascii="Times New Roman" w:hAnsi="Times New Roman"/>
          <w:sz w:val="26"/>
        </w:rPr>
        <w:t>t_cq_rise</w:t>
      </w:r>
      <w:proofErr w:type="spellEnd"/>
      <w:r>
        <w:rPr>
          <w:rFonts w:ascii="Times New Roman" w:hAnsi="Times New Roman"/>
          <w:sz w:val="26"/>
        </w:rPr>
        <w:t xml:space="preserve"> khoảng 77.2-77.4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 xml:space="preserve">. Trong bảng tổng hợp, chọn </w:t>
      </w:r>
      <w:proofErr w:type="spellStart"/>
      <w:r>
        <w:rPr>
          <w:rFonts w:ascii="Times New Roman" w:hAnsi="Times New Roman"/>
          <w:sz w:val="26"/>
        </w:rPr>
        <w:t>t_cq_rise</w:t>
      </w:r>
      <w:proofErr w:type="spellEnd"/>
      <w:r>
        <w:rPr>
          <w:rFonts w:ascii="Times New Roman" w:hAnsi="Times New Roman"/>
          <w:sz w:val="26"/>
        </w:rPr>
        <w:t xml:space="preserve"> = 77.4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>.</w:t>
      </w:r>
    </w:p>
    <w:p w14:paraId="31E3959F" w14:textId="77777777" w:rsidR="00AF0141" w:rsidRDefault="00AF0141" w:rsidP="00AF6514">
      <w:r>
        <w:rPr>
          <w:rFonts w:ascii="Times New Roman" w:hAnsi="Times New Roman"/>
          <w:sz w:val="26"/>
        </w:rPr>
        <w:lastRenderedPageBreak/>
        <w:t xml:space="preserve">Do </w:t>
      </w:r>
      <w:proofErr w:type="spellStart"/>
      <w:r>
        <w:rPr>
          <w:rFonts w:ascii="Times New Roman" w:hAnsi="Times New Roman"/>
          <w:sz w:val="26"/>
        </w:rPr>
        <w:t>t_cq_rise</w:t>
      </w:r>
      <w:proofErr w:type="spellEnd"/>
      <w:r>
        <w:rPr>
          <w:rFonts w:ascii="Times New Roman" w:hAnsi="Times New Roman"/>
          <w:sz w:val="26"/>
        </w:rPr>
        <w:t xml:space="preserve"> lớn hơn </w:t>
      </w:r>
      <w:proofErr w:type="spellStart"/>
      <w:r>
        <w:rPr>
          <w:rFonts w:ascii="Times New Roman" w:hAnsi="Times New Roman"/>
          <w:sz w:val="26"/>
        </w:rPr>
        <w:t>t_cq_fall</w:t>
      </w:r>
      <w:proofErr w:type="spellEnd"/>
      <w:r>
        <w:rPr>
          <w:rFonts w:ascii="Times New Roman" w:hAnsi="Times New Roman"/>
          <w:sz w:val="26"/>
        </w:rPr>
        <w:t xml:space="preserve">, giá trị dùng để ước lượng chu kỳ tối thiểu là </w:t>
      </w:r>
      <w:proofErr w:type="spellStart"/>
      <w:r>
        <w:rPr>
          <w:rFonts w:ascii="Times New Roman" w:hAnsi="Times New Roman"/>
          <w:sz w:val="26"/>
        </w:rPr>
        <w:t>t_cq_max</w:t>
      </w:r>
      <w:proofErr w:type="spellEnd"/>
      <w:r>
        <w:rPr>
          <w:rFonts w:ascii="Times New Roman" w:hAnsi="Times New Roman"/>
          <w:sz w:val="26"/>
        </w:rPr>
        <w:t xml:space="preserve"> = 77.4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>.</w:t>
      </w:r>
    </w:p>
    <w:p w14:paraId="02EFCCF5" w14:textId="77777777" w:rsidR="00AF0141" w:rsidRDefault="000F295C" w:rsidP="000F295C">
      <w:pPr>
        <w:pStyle w:val="u2"/>
      </w:pPr>
      <w:r>
        <w:t>Tính tần số hoạt động tối đa:</w:t>
      </w:r>
    </w:p>
    <w:p w14:paraId="44967E76" w14:textId="77777777" w:rsidR="000F295C" w:rsidRDefault="000F295C" w:rsidP="000F295C"/>
    <w:p w14:paraId="5C7E5C32" w14:textId="77777777" w:rsidR="000F295C" w:rsidRDefault="000F295C" w:rsidP="000F295C">
      <w:r>
        <w:rPr>
          <w:rFonts w:ascii="Times New Roman" w:hAnsi="Times New Roman"/>
          <w:sz w:val="26"/>
        </w:rPr>
        <w:t xml:space="preserve">Công thức ước lượng tần số hoạt động tối đa được tham khảo từ tài liệu </w:t>
      </w:r>
      <w:proofErr w:type="spellStart"/>
      <w:r>
        <w:rPr>
          <w:rFonts w:ascii="Times New Roman" w:hAnsi="Times New Roman"/>
          <w:sz w:val="26"/>
        </w:rPr>
        <w:t>Stanford</w:t>
      </w:r>
      <w:proofErr w:type="spellEnd"/>
      <w:r>
        <w:rPr>
          <w:rFonts w:ascii="Times New Roman" w:hAnsi="Times New Roman"/>
          <w:sz w:val="26"/>
        </w:rPr>
        <w:t xml:space="preserve"> EE371 - </w:t>
      </w:r>
      <w:proofErr w:type="spellStart"/>
      <w:r>
        <w:rPr>
          <w:rFonts w:ascii="Times New Roman" w:hAnsi="Times New Roman"/>
          <w:sz w:val="26"/>
        </w:rPr>
        <w:t>Latch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and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Design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slide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Delay</w:t>
      </w:r>
      <w:proofErr w:type="spellEnd"/>
      <w:r>
        <w:rPr>
          <w:rFonts w:ascii="Times New Roman" w:hAnsi="Times New Roman"/>
          <w:sz w:val="26"/>
        </w:rPr>
        <w:t xml:space="preserve">. Theo tài liệu này, tốc độ của một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trong hệ thống không nên đánh giá chỉ bằng riêng độ trễ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-to-Q, mà phải xét tổng của độ trễ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-to-Q, độ trễ </w:t>
      </w:r>
      <w:proofErr w:type="spellStart"/>
      <w:r>
        <w:rPr>
          <w:rFonts w:ascii="Times New Roman" w:hAnsi="Times New Roman"/>
          <w:sz w:val="26"/>
        </w:rPr>
        <w:t>logic</w:t>
      </w:r>
      <w:proofErr w:type="spellEnd"/>
      <w:r>
        <w:rPr>
          <w:rFonts w:ascii="Times New Roman" w:hAnsi="Times New Roman"/>
          <w:sz w:val="26"/>
        </w:rPr>
        <w:t xml:space="preserve"> tổ hợp, </w:t>
      </w:r>
      <w:proofErr w:type="spellStart"/>
      <w:r>
        <w:rPr>
          <w:rFonts w:ascii="Times New Roman" w:hAnsi="Times New Roman"/>
          <w:sz w:val="26"/>
        </w:rPr>
        <w:t>setup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time</w:t>
      </w:r>
      <w:proofErr w:type="spellEnd"/>
      <w:r>
        <w:rPr>
          <w:rFonts w:ascii="Times New Roman" w:hAnsi="Times New Roman"/>
          <w:sz w:val="26"/>
        </w:rPr>
        <w:t xml:space="preserve"> và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skew</w:t>
      </w:r>
      <w:proofErr w:type="spellEnd"/>
      <w:r>
        <w:rPr>
          <w:rFonts w:ascii="Times New Roman" w:hAnsi="Times New Roman"/>
          <w:sz w:val="26"/>
        </w:rPr>
        <w:t>.</w:t>
      </w:r>
    </w:p>
    <w:p w14:paraId="76A3C726" w14:textId="77777777" w:rsidR="000F295C" w:rsidRDefault="000F295C" w:rsidP="000F295C">
      <w:r>
        <w:rPr>
          <w:noProof/>
        </w:rPr>
        <w:drawing>
          <wp:inline distT="0" distB="0" distL="0" distR="0" wp14:anchorId="0A608A1C" wp14:editId="5784D044">
            <wp:extent cx="5731510" cy="4482465"/>
            <wp:effectExtent l="0" t="0" r="2540" b="0"/>
            <wp:docPr id="17754695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9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E69B" w14:textId="77777777" w:rsidR="000F295C" w:rsidRDefault="000F295C" w:rsidP="000F295C">
      <w:r>
        <w:rPr>
          <w:rFonts w:ascii="Times New Roman" w:hAnsi="Times New Roman"/>
          <w:sz w:val="26"/>
        </w:rPr>
        <w:t xml:space="preserve">Hình 6.4.4.5. Công thức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Delay</w:t>
      </w:r>
      <w:proofErr w:type="spellEnd"/>
      <w:r>
        <w:rPr>
          <w:rFonts w:ascii="Times New Roman" w:hAnsi="Times New Roman"/>
          <w:sz w:val="26"/>
        </w:rPr>
        <w:t xml:space="preserve"> trong tài liệu </w:t>
      </w:r>
      <w:proofErr w:type="spellStart"/>
      <w:r>
        <w:rPr>
          <w:rFonts w:ascii="Times New Roman" w:hAnsi="Times New Roman"/>
          <w:sz w:val="26"/>
        </w:rPr>
        <w:t>Stanford</w:t>
      </w:r>
      <w:proofErr w:type="spellEnd"/>
      <w:r>
        <w:rPr>
          <w:rFonts w:ascii="Times New Roman" w:hAnsi="Times New Roman"/>
          <w:sz w:val="26"/>
        </w:rPr>
        <w:t xml:space="preserve"> EE371 - </w:t>
      </w:r>
      <w:proofErr w:type="spellStart"/>
      <w:r>
        <w:rPr>
          <w:rFonts w:ascii="Times New Roman" w:hAnsi="Times New Roman"/>
          <w:sz w:val="26"/>
        </w:rPr>
        <w:t>Latch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and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Design</w:t>
      </w:r>
      <w:proofErr w:type="spellEnd"/>
      <w:r>
        <w:rPr>
          <w:rFonts w:ascii="Times New Roman" w:hAnsi="Times New Roman"/>
          <w:sz w:val="26"/>
        </w:rPr>
        <w:t>.</w:t>
      </w:r>
    </w:p>
    <w:p w14:paraId="3D6A8E11" w14:textId="77777777" w:rsidR="000F295C" w:rsidRDefault="000F295C" w:rsidP="000F295C">
      <w:r>
        <w:rPr>
          <w:rFonts w:ascii="Times New Roman" w:hAnsi="Times New Roman"/>
          <w:sz w:val="26"/>
        </w:rPr>
        <w:t xml:space="preserve">Công thức tổng quát là: </w:t>
      </w:r>
      <w:proofErr w:type="spellStart"/>
      <w:r>
        <w:rPr>
          <w:rFonts w:ascii="Times New Roman" w:hAnsi="Times New Roman"/>
          <w:sz w:val="26"/>
        </w:rPr>
        <w:t>Tmin</w:t>
      </w:r>
      <w:proofErr w:type="spellEnd"/>
      <w:r>
        <w:rPr>
          <w:rFonts w:ascii="Times New Roman" w:hAnsi="Times New Roman"/>
          <w:sz w:val="26"/>
        </w:rPr>
        <w:t xml:space="preserve"> = </w:t>
      </w:r>
      <w:proofErr w:type="spellStart"/>
      <w:r>
        <w:rPr>
          <w:rFonts w:ascii="Times New Roman" w:hAnsi="Times New Roman"/>
          <w:sz w:val="26"/>
        </w:rPr>
        <w:t>tCQ_max</w:t>
      </w:r>
      <w:proofErr w:type="spellEnd"/>
      <w:r>
        <w:rPr>
          <w:rFonts w:ascii="Times New Roman" w:hAnsi="Times New Roman"/>
          <w:sz w:val="26"/>
        </w:rPr>
        <w:t xml:space="preserve"> + </w:t>
      </w:r>
      <w:proofErr w:type="spellStart"/>
      <w:r>
        <w:rPr>
          <w:rFonts w:ascii="Times New Roman" w:hAnsi="Times New Roman"/>
          <w:sz w:val="26"/>
        </w:rPr>
        <w:t>Tlogic</w:t>
      </w:r>
      <w:proofErr w:type="spellEnd"/>
      <w:r>
        <w:rPr>
          <w:rFonts w:ascii="Times New Roman" w:hAnsi="Times New Roman"/>
          <w:sz w:val="26"/>
        </w:rPr>
        <w:t xml:space="preserve"> + </w:t>
      </w:r>
      <w:proofErr w:type="spellStart"/>
      <w:r>
        <w:rPr>
          <w:rFonts w:ascii="Times New Roman" w:hAnsi="Times New Roman"/>
          <w:sz w:val="26"/>
        </w:rPr>
        <w:t>tsetup</w:t>
      </w:r>
      <w:proofErr w:type="spellEnd"/>
      <w:r>
        <w:rPr>
          <w:rFonts w:ascii="Times New Roman" w:hAnsi="Times New Roman"/>
          <w:sz w:val="26"/>
        </w:rPr>
        <w:t xml:space="preserve"> + </w:t>
      </w:r>
      <w:proofErr w:type="spellStart"/>
      <w:r>
        <w:rPr>
          <w:rFonts w:ascii="Times New Roman" w:hAnsi="Times New Roman"/>
          <w:sz w:val="26"/>
        </w:rPr>
        <w:t>Tskew</w:t>
      </w:r>
      <w:proofErr w:type="spellEnd"/>
      <w:r>
        <w:rPr>
          <w:rFonts w:ascii="Times New Roman" w:hAnsi="Times New Roman"/>
          <w:sz w:val="26"/>
        </w:rPr>
        <w:t xml:space="preserve">;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 xml:space="preserve"> = 1 / </w:t>
      </w:r>
      <w:proofErr w:type="spellStart"/>
      <w:r>
        <w:rPr>
          <w:rFonts w:ascii="Times New Roman" w:hAnsi="Times New Roman"/>
          <w:sz w:val="26"/>
        </w:rPr>
        <w:t>Tmin</w:t>
      </w:r>
      <w:proofErr w:type="spellEnd"/>
      <w:r>
        <w:rPr>
          <w:rFonts w:ascii="Times New Roman" w:hAnsi="Times New Roman"/>
          <w:sz w:val="26"/>
        </w:rPr>
        <w:t>.</w:t>
      </w:r>
    </w:p>
    <w:p w14:paraId="3BD90023" w14:textId="77777777" w:rsidR="00B964CE" w:rsidRDefault="00B964CE" w:rsidP="000F295C">
      <w:r>
        <w:rPr>
          <w:rFonts w:ascii="Times New Roman" w:hAnsi="Times New Roman"/>
          <w:sz w:val="26"/>
        </w:rPr>
        <w:t xml:space="preserve">Trong bài này, mạch kiểm chứng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 xml:space="preserve"> dùng chuỗi hai D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 xml:space="preserve"> và không đặt mạch </w:t>
      </w:r>
      <w:proofErr w:type="spellStart"/>
      <w:r>
        <w:rPr>
          <w:rFonts w:ascii="Times New Roman" w:hAnsi="Times New Roman"/>
          <w:sz w:val="26"/>
        </w:rPr>
        <w:t>logic</w:t>
      </w:r>
      <w:proofErr w:type="spellEnd"/>
      <w:r>
        <w:rPr>
          <w:rFonts w:ascii="Times New Roman" w:hAnsi="Times New Roman"/>
          <w:sz w:val="26"/>
        </w:rPr>
        <w:t xml:space="preserve"> tổ hợp ở giữa, nên </w:t>
      </w:r>
      <w:proofErr w:type="spellStart"/>
      <w:r>
        <w:rPr>
          <w:rFonts w:ascii="Times New Roman" w:hAnsi="Times New Roman"/>
          <w:sz w:val="26"/>
        </w:rPr>
        <w:t>Tlogic</w:t>
      </w:r>
      <w:proofErr w:type="spellEnd"/>
      <w:r>
        <w:rPr>
          <w:rFonts w:ascii="Times New Roman" w:hAnsi="Times New Roman"/>
          <w:sz w:val="26"/>
        </w:rPr>
        <w:t xml:space="preserve"> = 0.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ngoài được cấp lý tưởng cho hai DFF nên </w:t>
      </w:r>
      <w:proofErr w:type="spellStart"/>
      <w:r>
        <w:rPr>
          <w:rFonts w:ascii="Times New Roman" w:hAnsi="Times New Roman"/>
          <w:sz w:val="26"/>
        </w:rPr>
        <w:t>Tskew</w:t>
      </w:r>
      <w:proofErr w:type="spellEnd"/>
      <w:r>
        <w:rPr>
          <w:rFonts w:ascii="Times New Roman" w:hAnsi="Times New Roman"/>
          <w:sz w:val="26"/>
        </w:rPr>
        <w:t xml:space="preserve"> được xem xấp xỉ bằng 0 trong phần tính lý thuyết.</w:t>
      </w:r>
    </w:p>
    <w:p w14:paraId="0EE71004" w14:textId="77777777" w:rsidR="00B964CE" w:rsidRDefault="00B964CE" w:rsidP="000F295C">
      <w:r>
        <w:rPr>
          <w:rFonts w:ascii="Times New Roman" w:hAnsi="Times New Roman"/>
          <w:sz w:val="26"/>
        </w:rPr>
        <w:lastRenderedPageBreak/>
        <w:t xml:space="preserve">Lưu ý,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inverter</w:t>
      </w:r>
      <w:proofErr w:type="spellEnd"/>
      <w:r>
        <w:rPr>
          <w:rFonts w:ascii="Times New Roman" w:hAnsi="Times New Roman"/>
          <w:sz w:val="26"/>
        </w:rPr>
        <w:t xml:space="preserve"> nằm bên trong </w:t>
      </w:r>
      <w:proofErr w:type="spellStart"/>
      <w:r>
        <w:rPr>
          <w:rFonts w:ascii="Times New Roman" w:hAnsi="Times New Roman"/>
          <w:sz w:val="26"/>
        </w:rPr>
        <w:t>cell</w:t>
      </w:r>
      <w:proofErr w:type="spellEnd"/>
      <w:r>
        <w:rPr>
          <w:rFonts w:ascii="Times New Roman" w:hAnsi="Times New Roman"/>
          <w:sz w:val="26"/>
        </w:rPr>
        <w:t xml:space="preserve"> D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và đã được </w:t>
      </w:r>
      <w:proofErr w:type="spellStart"/>
      <w:r>
        <w:rPr>
          <w:rFonts w:ascii="Times New Roman" w:hAnsi="Times New Roman"/>
          <w:sz w:val="26"/>
        </w:rPr>
        <w:t>layout</w:t>
      </w:r>
      <w:proofErr w:type="spellEnd"/>
      <w:r>
        <w:rPr>
          <w:rFonts w:ascii="Times New Roman" w:hAnsi="Times New Roman"/>
          <w:sz w:val="26"/>
        </w:rPr>
        <w:t>/</w:t>
      </w:r>
      <w:proofErr w:type="spellStart"/>
      <w:r>
        <w:rPr>
          <w:rFonts w:ascii="Times New Roman" w:hAnsi="Times New Roman"/>
          <w:sz w:val="26"/>
        </w:rPr>
        <w:t>extract</w:t>
      </w:r>
      <w:proofErr w:type="spellEnd"/>
      <w:r>
        <w:rPr>
          <w:rFonts w:ascii="Times New Roman" w:hAnsi="Times New Roman"/>
          <w:sz w:val="26"/>
        </w:rPr>
        <w:t xml:space="preserve"> chung với DFF. Vì vậy, độ trễ của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inverter</w:t>
      </w:r>
      <w:proofErr w:type="spellEnd"/>
      <w:r>
        <w:rPr>
          <w:rFonts w:ascii="Times New Roman" w:hAnsi="Times New Roman"/>
          <w:sz w:val="26"/>
        </w:rPr>
        <w:t xml:space="preserve"> và ký sinh đường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nội bộ đã được tính trong </w:t>
      </w:r>
      <w:proofErr w:type="spellStart"/>
      <w:r>
        <w:rPr>
          <w:rFonts w:ascii="Times New Roman" w:hAnsi="Times New Roman"/>
          <w:sz w:val="26"/>
        </w:rPr>
        <w:t>t_cq</w:t>
      </w:r>
      <w:proofErr w:type="spellEnd"/>
      <w:r>
        <w:rPr>
          <w:rFonts w:ascii="Times New Roman" w:hAnsi="Times New Roman"/>
          <w:sz w:val="26"/>
        </w:rPr>
        <w:t xml:space="preserve"> và </w:t>
      </w:r>
      <w:proofErr w:type="spellStart"/>
      <w:r>
        <w:rPr>
          <w:rFonts w:ascii="Times New Roman" w:hAnsi="Times New Roman"/>
          <w:sz w:val="26"/>
        </w:rPr>
        <w:t>t_setup</w:t>
      </w:r>
      <w:proofErr w:type="spellEnd"/>
      <w:r>
        <w:rPr>
          <w:rFonts w:ascii="Times New Roman" w:hAnsi="Times New Roman"/>
          <w:sz w:val="26"/>
        </w:rPr>
        <w:t xml:space="preserve"> đo từ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 xml:space="preserve">, không được cộng thêm một lần nữa vào công thức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>.</w:t>
      </w:r>
    </w:p>
    <w:p w14:paraId="515E2000" w14:textId="77777777" w:rsidR="00B964CE" w:rsidRDefault="00B964CE" w:rsidP="000F295C">
      <w:r>
        <w:rPr>
          <w:rFonts w:ascii="Times New Roman" w:hAnsi="Times New Roman"/>
          <w:sz w:val="26"/>
        </w:rPr>
        <w:t xml:space="preserve">Do đó, với bài này: </w:t>
      </w:r>
      <w:proofErr w:type="spellStart"/>
      <w:r>
        <w:rPr>
          <w:rFonts w:ascii="Times New Roman" w:hAnsi="Times New Roman"/>
          <w:sz w:val="26"/>
        </w:rPr>
        <w:t>Tmin</w:t>
      </w:r>
      <w:proofErr w:type="spellEnd"/>
      <w:r>
        <w:rPr>
          <w:rFonts w:ascii="Times New Roman" w:hAnsi="Times New Roman"/>
          <w:sz w:val="26"/>
        </w:rPr>
        <w:t xml:space="preserve"> = </w:t>
      </w:r>
      <w:proofErr w:type="spellStart"/>
      <w:r>
        <w:rPr>
          <w:rFonts w:ascii="Times New Roman" w:hAnsi="Times New Roman"/>
          <w:sz w:val="26"/>
        </w:rPr>
        <w:t>tCQ_max</w:t>
      </w:r>
      <w:proofErr w:type="spellEnd"/>
      <w:r>
        <w:rPr>
          <w:rFonts w:ascii="Times New Roman" w:hAnsi="Times New Roman"/>
          <w:sz w:val="26"/>
        </w:rPr>
        <w:t xml:space="preserve"> + </w:t>
      </w:r>
      <w:proofErr w:type="spellStart"/>
      <w:r>
        <w:rPr>
          <w:rFonts w:ascii="Times New Roman" w:hAnsi="Times New Roman"/>
          <w:sz w:val="26"/>
        </w:rPr>
        <w:t>tsetup</w:t>
      </w:r>
      <w:proofErr w:type="spellEnd"/>
      <w:r>
        <w:rPr>
          <w:rFonts w:ascii="Times New Roman" w:hAnsi="Times New Roman"/>
          <w:sz w:val="26"/>
        </w:rPr>
        <w:t xml:space="preserve"> = 77.4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 xml:space="preserve"> + 30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 xml:space="preserve"> = 107.4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>.</w:t>
      </w:r>
    </w:p>
    <w:p w14:paraId="22FE82D5" w14:textId="77777777" w:rsidR="00B964CE" w:rsidRDefault="00B964CE" w:rsidP="000F295C">
      <w:r>
        <w:rPr>
          <w:rFonts w:ascii="Times New Roman" w:hAnsi="Times New Roman"/>
          <w:sz w:val="26"/>
        </w:rPr>
        <w:t xml:space="preserve">Suy ra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 xml:space="preserve"> lý thuyết = 1 / 107.4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 xml:space="preserve"> ≈ 9.31 </w:t>
      </w:r>
      <w:proofErr w:type="spellStart"/>
      <w:r>
        <w:rPr>
          <w:rFonts w:ascii="Times New Roman" w:hAnsi="Times New Roman"/>
          <w:sz w:val="26"/>
        </w:rPr>
        <w:t>GHz</w:t>
      </w:r>
      <w:proofErr w:type="spellEnd"/>
      <w:r>
        <w:rPr>
          <w:rFonts w:ascii="Times New Roman" w:hAnsi="Times New Roman"/>
          <w:sz w:val="26"/>
        </w:rPr>
        <w:t>.</w:t>
      </w:r>
    </w:p>
    <w:p w14:paraId="18EDEF43" w14:textId="77777777" w:rsidR="00B964CE" w:rsidRDefault="00B964CE" w:rsidP="000F295C">
      <w:r w:rsidRPr="00B964CE">
        <w:rPr>
          <w:noProof/>
        </w:rPr>
        <w:drawing>
          <wp:inline distT="0" distB="0" distL="0" distR="0" wp14:anchorId="6F2552C1" wp14:editId="114A50A1">
            <wp:extent cx="5692140" cy="2943225"/>
            <wp:effectExtent l="0" t="0" r="3810" b="9525"/>
            <wp:docPr id="7442991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99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948F" w14:textId="77777777" w:rsidR="00B964CE" w:rsidRDefault="00B964CE" w:rsidP="000F295C">
      <w:r>
        <w:rPr>
          <w:rFonts w:ascii="Times New Roman" w:hAnsi="Times New Roman"/>
          <w:sz w:val="26"/>
        </w:rPr>
        <w:t xml:space="preserve">Hình 6.4.4.6. </w:t>
      </w:r>
      <w:proofErr w:type="spellStart"/>
      <w:r>
        <w:rPr>
          <w:rFonts w:ascii="Times New Roman" w:hAnsi="Times New Roman"/>
          <w:sz w:val="26"/>
        </w:rPr>
        <w:t>Testbench</w:t>
      </w:r>
      <w:proofErr w:type="spellEnd"/>
      <w:r>
        <w:rPr>
          <w:rFonts w:ascii="Times New Roman" w:hAnsi="Times New Roman"/>
          <w:sz w:val="26"/>
        </w:rPr>
        <w:t xml:space="preserve"> kiểm chứng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 xml:space="preserve"> bằng chuỗi hai D </w:t>
      </w:r>
      <w:proofErr w:type="spellStart"/>
      <w:r>
        <w:rPr>
          <w:rFonts w:ascii="Times New Roman" w:hAnsi="Times New Roman"/>
          <w:sz w:val="26"/>
        </w:rPr>
        <w:t>Flip-Flop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>.</w:t>
      </w:r>
    </w:p>
    <w:p w14:paraId="60502D21" w14:textId="77777777" w:rsidR="00B964CE" w:rsidRDefault="00B964CE" w:rsidP="000F295C">
      <w:r>
        <w:rPr>
          <w:noProof/>
        </w:rPr>
        <w:drawing>
          <wp:inline distT="0" distB="0" distL="0" distR="0" wp14:anchorId="09713440" wp14:editId="1B4A90FD">
            <wp:extent cx="5731510" cy="2822575"/>
            <wp:effectExtent l="0" t="0" r="2540" b="0"/>
            <wp:docPr id="12517879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3C80" w14:textId="77777777" w:rsidR="00B964CE" w:rsidRDefault="00B964CE" w:rsidP="000F295C">
      <w:r>
        <w:rPr>
          <w:rFonts w:ascii="Times New Roman" w:hAnsi="Times New Roman"/>
          <w:sz w:val="26"/>
        </w:rPr>
        <w:t xml:space="preserve">Hình 6.4.4.7. Kết quả mô phỏng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 xml:space="preserve"> khi </w:t>
      </w:r>
      <w:proofErr w:type="spellStart"/>
      <w:r>
        <w:rPr>
          <w:rFonts w:ascii="Times New Roman" w:hAnsi="Times New Roman"/>
          <w:sz w:val="26"/>
        </w:rPr>
        <w:t>sweep</w:t>
      </w:r>
      <w:proofErr w:type="spellEnd"/>
      <w:r>
        <w:rPr>
          <w:rFonts w:ascii="Times New Roman" w:hAnsi="Times New Roman"/>
          <w:sz w:val="26"/>
        </w:rPr>
        <w:t xml:space="preserve"> chu kỳ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TPER.</w:t>
      </w:r>
    </w:p>
    <w:p w14:paraId="7B7E01D1" w14:textId="77777777" w:rsidR="002A34B3" w:rsidRDefault="002A34B3" w:rsidP="002A34B3">
      <w:r>
        <w:rPr>
          <w:rFonts w:ascii="Times New Roman" w:hAnsi="Times New Roman"/>
          <w:sz w:val="26"/>
        </w:rPr>
        <w:lastRenderedPageBreak/>
        <w:t xml:space="preserve">Để kiểm chứng thực tế, chu kỳ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 được </w:t>
      </w:r>
      <w:proofErr w:type="spellStart"/>
      <w:r>
        <w:rPr>
          <w:rFonts w:ascii="Times New Roman" w:hAnsi="Times New Roman"/>
          <w:sz w:val="26"/>
        </w:rPr>
        <w:t>sweep</w:t>
      </w:r>
      <w:proofErr w:type="spellEnd"/>
      <w:r>
        <w:rPr>
          <w:rFonts w:ascii="Times New Roman" w:hAnsi="Times New Roman"/>
          <w:sz w:val="26"/>
        </w:rPr>
        <w:t xml:space="preserve"> quanh giá trị lý thuyết. Khi TPER giảm quá thấp, ngõ ra Q2 không còn đạt mức </w:t>
      </w:r>
      <w:proofErr w:type="spellStart"/>
      <w:r>
        <w:rPr>
          <w:rFonts w:ascii="Times New Roman" w:hAnsi="Times New Roman"/>
          <w:sz w:val="26"/>
        </w:rPr>
        <w:t>logic</w:t>
      </w:r>
      <w:proofErr w:type="spellEnd"/>
      <w:r>
        <w:rPr>
          <w:rFonts w:ascii="Times New Roman" w:hAnsi="Times New Roman"/>
          <w:sz w:val="26"/>
        </w:rPr>
        <w:t xml:space="preserve"> rõ ràng và xuất hiện </w:t>
      </w:r>
      <w:proofErr w:type="spellStart"/>
      <w:r>
        <w:rPr>
          <w:rFonts w:ascii="Times New Roman" w:hAnsi="Times New Roman"/>
          <w:sz w:val="26"/>
        </w:rPr>
        <w:t>spike</w:t>
      </w:r>
      <w:proofErr w:type="spellEnd"/>
      <w:r>
        <w:rPr>
          <w:rFonts w:ascii="Times New Roman" w:hAnsi="Times New Roman"/>
          <w:sz w:val="26"/>
        </w:rPr>
        <w:t>/</w:t>
      </w:r>
      <w:proofErr w:type="spellStart"/>
      <w:r>
        <w:rPr>
          <w:rFonts w:ascii="Times New Roman" w:hAnsi="Times New Roman"/>
          <w:sz w:val="26"/>
        </w:rPr>
        <w:t>ringing</w:t>
      </w:r>
      <w:proofErr w:type="spellEnd"/>
      <w:r>
        <w:rPr>
          <w:rFonts w:ascii="Times New Roman" w:hAnsi="Times New Roman"/>
          <w:sz w:val="26"/>
        </w:rPr>
        <w:t>, cho thấy mạch không còn ổn định ở chu kỳ đó.</w:t>
      </w:r>
    </w:p>
    <w:p w14:paraId="2C18B0EE" w14:textId="77777777" w:rsidR="00B964CE" w:rsidRPr="000F295C" w:rsidRDefault="002A34B3" w:rsidP="002A34B3">
      <w:r>
        <w:rPr>
          <w:rFonts w:ascii="Times New Roman" w:hAnsi="Times New Roman"/>
          <w:sz w:val="26"/>
        </w:rPr>
        <w:t xml:space="preserve">Từ kết quả </w:t>
      </w:r>
      <w:proofErr w:type="spellStart"/>
      <w:r>
        <w:rPr>
          <w:rFonts w:ascii="Times New Roman" w:hAnsi="Times New Roman"/>
          <w:sz w:val="26"/>
        </w:rPr>
        <w:t>sweep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post-layout</w:t>
      </w:r>
      <w:proofErr w:type="spellEnd"/>
      <w:r>
        <w:rPr>
          <w:rFonts w:ascii="Times New Roman" w:hAnsi="Times New Roman"/>
          <w:sz w:val="26"/>
        </w:rPr>
        <w:t xml:space="preserve">, TPER = 150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 xml:space="preserve"> là chu kỳ nhỏ nhất còn có thể xem là hoạt động ổn định. Do đó, giá trị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 xml:space="preserve"> thực nghiệm được chọn là </w:t>
      </w:r>
      <w:proofErr w:type="spellStart"/>
      <w:r>
        <w:rPr>
          <w:rFonts w:ascii="Times New Roman" w:hAnsi="Times New Roman"/>
          <w:sz w:val="26"/>
        </w:rPr>
        <w:t>Fmax_post-layout</w:t>
      </w:r>
      <w:proofErr w:type="spellEnd"/>
      <w:r>
        <w:rPr>
          <w:rFonts w:ascii="Times New Roman" w:hAnsi="Times New Roman"/>
          <w:sz w:val="26"/>
        </w:rPr>
        <w:t xml:space="preserve"> = 1 / 150 </w:t>
      </w:r>
      <w:proofErr w:type="spellStart"/>
      <w:r>
        <w:rPr>
          <w:rFonts w:ascii="Times New Roman" w:hAnsi="Times New Roman"/>
          <w:sz w:val="26"/>
        </w:rPr>
        <w:t>ps</w:t>
      </w:r>
      <w:proofErr w:type="spellEnd"/>
      <w:r>
        <w:rPr>
          <w:rFonts w:ascii="Times New Roman" w:hAnsi="Times New Roman"/>
          <w:sz w:val="26"/>
        </w:rPr>
        <w:t xml:space="preserve"> ≈ 6.67 </w:t>
      </w:r>
      <w:proofErr w:type="spellStart"/>
      <w:r>
        <w:rPr>
          <w:rFonts w:ascii="Times New Roman" w:hAnsi="Times New Roman"/>
          <w:sz w:val="26"/>
        </w:rPr>
        <w:t>GHz</w:t>
      </w:r>
      <w:proofErr w:type="spellEnd"/>
      <w:r>
        <w:rPr>
          <w:rFonts w:ascii="Times New Roman" w:hAnsi="Times New Roman"/>
          <w:sz w:val="26"/>
        </w:rPr>
        <w:t>.</w:t>
      </w:r>
    </w:p>
    <w:p w14:paraId="4A4853A2" w14:textId="77777777" w:rsidR="00CF2375" w:rsidRDefault="000000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Như vậy,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 xml:space="preserve"> lý thuyết tính theo công thức </w:t>
      </w:r>
      <w:proofErr w:type="spellStart"/>
      <w:r>
        <w:rPr>
          <w:rFonts w:ascii="Times New Roman" w:hAnsi="Times New Roman"/>
          <w:sz w:val="26"/>
        </w:rPr>
        <w:t>Stanford</w:t>
      </w:r>
      <w:proofErr w:type="spellEnd"/>
      <w:r>
        <w:rPr>
          <w:rFonts w:ascii="Times New Roman" w:hAnsi="Times New Roman"/>
          <w:sz w:val="26"/>
        </w:rPr>
        <w:t xml:space="preserve"> EE371 là khoảng 9.31 </w:t>
      </w:r>
      <w:proofErr w:type="spellStart"/>
      <w:r>
        <w:rPr>
          <w:rFonts w:ascii="Times New Roman" w:hAnsi="Times New Roman"/>
          <w:sz w:val="26"/>
        </w:rPr>
        <w:t>GHz</w:t>
      </w:r>
      <w:proofErr w:type="spellEnd"/>
      <w:r>
        <w:rPr>
          <w:rFonts w:ascii="Times New Roman" w:hAnsi="Times New Roman"/>
          <w:sz w:val="26"/>
        </w:rPr>
        <w:t xml:space="preserve">, còn </w:t>
      </w:r>
      <w:proofErr w:type="spellStart"/>
      <w:r>
        <w:rPr>
          <w:rFonts w:ascii="Times New Roman" w:hAnsi="Times New Roman"/>
          <w:sz w:val="26"/>
        </w:rPr>
        <w:t>Fmax</w:t>
      </w:r>
      <w:proofErr w:type="spellEnd"/>
      <w:r>
        <w:rPr>
          <w:rFonts w:ascii="Times New Roman" w:hAnsi="Times New Roman"/>
          <w:sz w:val="26"/>
        </w:rPr>
        <w:t xml:space="preserve"> thực nghiệm sau </w:t>
      </w:r>
      <w:proofErr w:type="spellStart"/>
      <w:r>
        <w:rPr>
          <w:rFonts w:ascii="Times New Roman" w:hAnsi="Times New Roman"/>
          <w:sz w:val="26"/>
        </w:rPr>
        <w:t>layout</w:t>
      </w:r>
      <w:proofErr w:type="spellEnd"/>
      <w:r>
        <w:rPr>
          <w:rFonts w:ascii="Times New Roman" w:hAnsi="Times New Roman"/>
          <w:sz w:val="26"/>
        </w:rPr>
        <w:t xml:space="preserve"> được chốt bảo thủ theo </w:t>
      </w:r>
      <w:proofErr w:type="spellStart"/>
      <w:r>
        <w:rPr>
          <w:rFonts w:ascii="Times New Roman" w:hAnsi="Times New Roman"/>
          <w:sz w:val="26"/>
        </w:rPr>
        <w:t>sweep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transient</w:t>
      </w:r>
      <w:proofErr w:type="spellEnd"/>
      <w:r>
        <w:rPr>
          <w:rFonts w:ascii="Times New Roman" w:hAnsi="Times New Roman"/>
          <w:sz w:val="26"/>
        </w:rPr>
        <w:t xml:space="preserve"> là khoảng 6.67 </w:t>
      </w:r>
      <w:proofErr w:type="spellStart"/>
      <w:r>
        <w:rPr>
          <w:rFonts w:ascii="Times New Roman" w:hAnsi="Times New Roman"/>
          <w:sz w:val="26"/>
        </w:rPr>
        <w:t>GHz</w:t>
      </w:r>
      <w:proofErr w:type="spellEnd"/>
      <w:r>
        <w:rPr>
          <w:rFonts w:ascii="Times New Roman" w:hAnsi="Times New Roman"/>
          <w:sz w:val="26"/>
        </w:rPr>
        <w:t xml:space="preserve">. Giá trị thực nghiệm thấp hơn do đã phản ánh ký sinh </w:t>
      </w:r>
      <w:proofErr w:type="spellStart"/>
      <w:r>
        <w:rPr>
          <w:rFonts w:ascii="Times New Roman" w:hAnsi="Times New Roman"/>
          <w:sz w:val="26"/>
        </w:rPr>
        <w:t>layout</w:t>
      </w:r>
      <w:proofErr w:type="spellEnd"/>
      <w:r>
        <w:rPr>
          <w:rFonts w:ascii="Times New Roman" w:hAnsi="Times New Roman"/>
          <w:sz w:val="26"/>
        </w:rPr>
        <w:t xml:space="preserve">, tải </w:t>
      </w:r>
      <w:proofErr w:type="spellStart"/>
      <w:r>
        <w:rPr>
          <w:rFonts w:ascii="Times New Roman" w:hAnsi="Times New Roman"/>
          <w:sz w:val="26"/>
        </w:rPr>
        <w:t>clock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slew</w:t>
      </w:r>
      <w:proofErr w:type="spellEnd"/>
      <w:r>
        <w:rPr>
          <w:rFonts w:ascii="Times New Roman" w:hAnsi="Times New Roman"/>
          <w:sz w:val="26"/>
        </w:rPr>
        <w:t xml:space="preserve"> và yêu cầu Q2 phải đạt mức </w:t>
      </w:r>
      <w:proofErr w:type="spellStart"/>
      <w:r>
        <w:rPr>
          <w:rFonts w:ascii="Times New Roman" w:hAnsi="Times New Roman"/>
          <w:sz w:val="26"/>
        </w:rPr>
        <w:t>logic</w:t>
      </w:r>
      <w:proofErr w:type="spellEnd"/>
      <w:r>
        <w:rPr>
          <w:rFonts w:ascii="Times New Roman" w:hAnsi="Times New Roman"/>
          <w:sz w:val="26"/>
        </w:rPr>
        <w:t xml:space="preserve"> ổn định ở chu kỳ kế tiếp.</w:t>
      </w:r>
    </w:p>
    <w:p w14:paraId="29772A95" w14:textId="77777777" w:rsidR="00617BE9" w:rsidRDefault="00617BE9" w:rsidP="00617BE9"/>
    <w:p w14:paraId="6327EFE6" w14:textId="4419EB82" w:rsidR="00617BE9" w:rsidRDefault="00617BE9" w:rsidP="00617BE9">
      <w:r>
        <w:t xml:space="preserve">  Để đánh giá ảnh hưởng của tải ngõ ra, D </w:t>
      </w:r>
      <w:proofErr w:type="spellStart"/>
      <w:r>
        <w:t>Flip-Flop</w:t>
      </w:r>
      <w:proofErr w:type="spellEnd"/>
      <w:r>
        <w:t xml:space="preserve"> </w:t>
      </w:r>
      <w:proofErr w:type="spellStart"/>
      <w:r>
        <w:t>post-layout</w:t>
      </w:r>
      <w:proofErr w:type="spellEnd"/>
      <w:r>
        <w:t xml:space="preserve"> được mô phỏng với hai trường hợp: không mắc tụ tải ngoài và mắc thêm tụ tải 1 </w:t>
      </w:r>
      <w:proofErr w:type="spellStart"/>
      <w:r>
        <w:t>fF</w:t>
      </w:r>
      <w:proofErr w:type="spellEnd"/>
      <w:r>
        <w:t xml:space="preserve"> tại ngõ ra Q. Kết quả cho thấy khi thêm tải 1 </w:t>
      </w:r>
      <w:proofErr w:type="spellStart"/>
      <w:r>
        <w:t>fF</w:t>
      </w:r>
      <w:proofErr w:type="spellEnd"/>
      <w:r>
        <w:t xml:space="preserve">, cạnh lên/xuống của Q chậm hơn và biên độ ổn định muộn hơn do hằng số RC tại ngõ ra tăng. Tuy nhiên, D </w:t>
      </w:r>
      <w:proofErr w:type="spellStart"/>
      <w:r>
        <w:t>Flip-Flop</w:t>
      </w:r>
      <w:proofErr w:type="spellEnd"/>
      <w:r>
        <w:t xml:space="preserve"> vẫn giữ đúng chức năng chốt dữ liệu theo cạnh  </w:t>
      </w:r>
      <w:proofErr w:type="spellStart"/>
      <w:r>
        <w:t>clock</w:t>
      </w:r>
      <w:proofErr w:type="spellEnd"/>
      <w:r>
        <w:t xml:space="preserve">. Điều này cho thấy mạch có khả năng </w:t>
      </w:r>
      <w:proofErr w:type="spellStart"/>
      <w:r>
        <w:t>drive</w:t>
      </w:r>
      <w:proofErr w:type="spellEnd"/>
      <w:r>
        <w:t xml:space="preserve"> tải nhỏ ở ngõ ra, nhưng tải ngoài vẫn làm giảm tốc độ chuyển mạch và cần được xét khi đánh giá </w:t>
      </w:r>
      <w:proofErr w:type="spellStart"/>
      <w:r>
        <w:t>Fmax</w:t>
      </w:r>
      <w:proofErr w:type="spellEnd"/>
      <w:r>
        <w:t xml:space="preserve"> thực tế.</w:t>
      </w:r>
    </w:p>
    <w:p w14:paraId="3264606D" w14:textId="765494F5" w:rsidR="00617BE9" w:rsidRDefault="00617BE9" w:rsidP="00617BE9">
      <w:r>
        <w:rPr>
          <w:noProof/>
        </w:rPr>
        <w:drawing>
          <wp:inline distT="0" distB="0" distL="0" distR="0" wp14:anchorId="442E04B7" wp14:editId="7DF6587C">
            <wp:extent cx="5731510" cy="2917825"/>
            <wp:effectExtent l="0" t="0" r="2540" b="0"/>
            <wp:docPr id="15034664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F17B" w14:textId="6F9C567F" w:rsidR="00617BE9" w:rsidRDefault="00617BE9" w:rsidP="00617BE9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Testbench</w:t>
      </w:r>
      <w:proofErr w:type="spellEnd"/>
      <w:r>
        <w:t xml:space="preserve"> có thêm tụ 1f</w:t>
      </w:r>
    </w:p>
    <w:p w14:paraId="6E02E8C8" w14:textId="77777777" w:rsidR="00B57A6F" w:rsidRDefault="00B57A6F" w:rsidP="00617BE9"/>
    <w:p w14:paraId="78B6E341" w14:textId="77777777" w:rsidR="00B57A6F" w:rsidRDefault="00B57A6F" w:rsidP="00617BE9"/>
    <w:p w14:paraId="7B16C55E" w14:textId="77777777" w:rsidR="00B57A6F" w:rsidRDefault="00B57A6F" w:rsidP="00617BE9"/>
    <w:p w14:paraId="5081CADE" w14:textId="5C4787F6" w:rsidR="00617BE9" w:rsidRDefault="00617BE9" w:rsidP="00617BE9">
      <w:r>
        <w:rPr>
          <w:noProof/>
        </w:rPr>
        <w:lastRenderedPageBreak/>
        <w:drawing>
          <wp:inline distT="0" distB="0" distL="0" distR="0" wp14:anchorId="00BE4CEC" wp14:editId="22930A14">
            <wp:extent cx="5731510" cy="2679065"/>
            <wp:effectExtent l="0" t="0" r="2540" b="6985"/>
            <wp:docPr id="123129806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4BFC" w14:textId="3818D564" w:rsidR="00617BE9" w:rsidRDefault="00617BE9" w:rsidP="00617BE9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Testbench</w:t>
      </w:r>
      <w:proofErr w:type="spellEnd"/>
      <w:r>
        <w:t xml:space="preserve"> </w:t>
      </w:r>
      <w:r w:rsidR="00FC000F">
        <w:t xml:space="preserve"> </w:t>
      </w:r>
      <w:proofErr w:type="spellStart"/>
      <w:r w:rsidR="00FC000F">
        <w:t>post</w:t>
      </w:r>
      <w:proofErr w:type="spellEnd"/>
      <w:r w:rsidR="00FC000F">
        <w:t xml:space="preserve"> </w:t>
      </w:r>
      <w:proofErr w:type="spellStart"/>
      <w:r w:rsidR="00FC000F">
        <w:t>layout</w:t>
      </w:r>
      <w:r>
        <w:t>DFF</w:t>
      </w:r>
      <w:proofErr w:type="spellEnd"/>
      <w:r>
        <w:t xml:space="preserve"> gốc không có tụ</w:t>
      </w:r>
    </w:p>
    <w:p w14:paraId="79E242F3" w14:textId="52BA450C" w:rsidR="004970FF" w:rsidRDefault="004970FF" w:rsidP="00617BE9">
      <w:r>
        <w:t xml:space="preserve">Nhận xét: </w:t>
      </w:r>
    </w:p>
    <w:p w14:paraId="699B3DDB" w14:textId="77777777" w:rsidR="00617BE9" w:rsidRDefault="00617BE9" w:rsidP="00617BE9"/>
    <w:p w14:paraId="67C305A4" w14:textId="5106B711" w:rsidR="00FC000F" w:rsidRDefault="00FC000F" w:rsidP="00617BE9">
      <w:r w:rsidRPr="00FC000F">
        <w:rPr>
          <w:noProof/>
        </w:rPr>
        <w:drawing>
          <wp:inline distT="0" distB="0" distL="0" distR="0" wp14:anchorId="09A9F39A" wp14:editId="28A90682">
            <wp:extent cx="5731510" cy="3180080"/>
            <wp:effectExtent l="0" t="0" r="2540" b="1270"/>
            <wp:docPr id="20733768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6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63A9" w14:textId="1B689884" w:rsidR="00FC000F" w:rsidRDefault="00FC000F" w:rsidP="00617BE9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Postlayout</w:t>
      </w:r>
      <w:proofErr w:type="spellEnd"/>
      <w:r>
        <w:t xml:space="preserve"> gắn thêm </w:t>
      </w:r>
      <w:proofErr w:type="spellStart"/>
      <w:r>
        <w:t>buffer</w:t>
      </w:r>
      <w:proofErr w:type="spellEnd"/>
    </w:p>
    <w:p w14:paraId="042CAF43" w14:textId="46259AC3" w:rsidR="00FC000F" w:rsidRDefault="00FC000F" w:rsidP="00617BE9">
      <w:r>
        <w:rPr>
          <w:noProof/>
        </w:rPr>
        <w:lastRenderedPageBreak/>
        <w:drawing>
          <wp:inline distT="0" distB="0" distL="0" distR="0" wp14:anchorId="068EDA2B" wp14:editId="29C2C45D">
            <wp:extent cx="5731510" cy="2694940"/>
            <wp:effectExtent l="0" t="0" r="2540" b="0"/>
            <wp:docPr id="82106893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postlayout</w:t>
      </w:r>
      <w:proofErr w:type="spellEnd"/>
      <w:r>
        <w:t xml:space="preserve"> có </w:t>
      </w:r>
      <w:proofErr w:type="spellStart"/>
      <w:r>
        <w:t>buffer</w:t>
      </w:r>
      <w:proofErr w:type="spellEnd"/>
      <w:r w:rsidR="004D391F">
        <w:t xml:space="preserve"> chạy </w:t>
      </w:r>
      <w:proofErr w:type="spellStart"/>
      <w:r w:rsidR="004D391F">
        <w:t>sweep</w:t>
      </w:r>
      <w:proofErr w:type="spellEnd"/>
      <w:r w:rsidR="004D391F">
        <w:t>.</w:t>
      </w:r>
    </w:p>
    <w:p w14:paraId="76FF7A1A" w14:textId="77777777" w:rsidR="004D391F" w:rsidRDefault="004D391F" w:rsidP="00617BE9"/>
    <w:p w14:paraId="009CD356" w14:textId="5BE44DB9" w:rsidR="004D391F" w:rsidRDefault="004970FF" w:rsidP="00617BE9">
      <w:r>
        <w:rPr>
          <w:noProof/>
        </w:rPr>
        <w:drawing>
          <wp:inline distT="0" distB="0" distL="0" distR="0" wp14:anchorId="13DEE9FC" wp14:editId="4533DFDE">
            <wp:extent cx="5731510" cy="2665730"/>
            <wp:effectExtent l="0" t="0" r="2540" b="1270"/>
            <wp:docPr id="186083851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341C" w14:textId="5425D4D1" w:rsidR="004D391F" w:rsidRDefault="004D391F" w:rsidP="00617BE9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postplayout</w:t>
      </w:r>
      <w:proofErr w:type="spellEnd"/>
      <w:r>
        <w:t xml:space="preserve"> có </w:t>
      </w:r>
      <w:proofErr w:type="spellStart"/>
      <w:r>
        <w:t>buffer</w:t>
      </w:r>
      <w:proofErr w:type="spellEnd"/>
      <w:r>
        <w:t xml:space="preserve"> với </w:t>
      </w:r>
      <w:proofErr w:type="spellStart"/>
      <w:r>
        <w:t>tper</w:t>
      </w:r>
      <w:proofErr w:type="spellEnd"/>
      <w:r>
        <w:t xml:space="preserve"> = 200ps.</w:t>
      </w:r>
    </w:p>
    <w:p w14:paraId="2D8F59DC" w14:textId="556D9785" w:rsidR="004970FF" w:rsidRDefault="004970FF" w:rsidP="00617BE9">
      <w:r>
        <w:rPr>
          <w:noProof/>
        </w:rPr>
        <w:lastRenderedPageBreak/>
        <w:drawing>
          <wp:inline distT="0" distB="0" distL="0" distR="0" wp14:anchorId="39CCCDDA" wp14:editId="0FEE54B2">
            <wp:extent cx="5731510" cy="2712085"/>
            <wp:effectExtent l="0" t="0" r="2540" b="0"/>
            <wp:docPr id="40059031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0421" w14:textId="7942152B" w:rsidR="004970FF" w:rsidRDefault="004970FF" w:rsidP="004970FF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postplayout</w:t>
      </w:r>
      <w:proofErr w:type="spellEnd"/>
      <w:r>
        <w:t xml:space="preserve"> có </w:t>
      </w:r>
      <w:proofErr w:type="spellStart"/>
      <w:r>
        <w:t>buffer</w:t>
      </w:r>
      <w:proofErr w:type="spellEnd"/>
      <w:r>
        <w:t xml:space="preserve"> với </w:t>
      </w:r>
      <w:proofErr w:type="spellStart"/>
      <w:r>
        <w:t>tper</w:t>
      </w:r>
      <w:proofErr w:type="spellEnd"/>
      <w:r>
        <w:t xml:space="preserve"> = </w:t>
      </w:r>
      <w:r>
        <w:t>150</w:t>
      </w:r>
      <w:r>
        <w:t>ps.</w:t>
      </w:r>
    </w:p>
    <w:p w14:paraId="7A9C4989" w14:textId="77777777" w:rsidR="004970FF" w:rsidRDefault="004970FF" w:rsidP="00617BE9"/>
    <w:p w14:paraId="3395C676" w14:textId="77777777" w:rsidR="004D391F" w:rsidRDefault="004D391F" w:rsidP="00617BE9"/>
    <w:p w14:paraId="4BFF065F" w14:textId="7DDC8DCC" w:rsidR="004D391F" w:rsidRDefault="004970FF" w:rsidP="00617BE9">
      <w:r>
        <w:rPr>
          <w:noProof/>
        </w:rPr>
        <w:drawing>
          <wp:inline distT="0" distB="0" distL="0" distR="0" wp14:anchorId="389B53F4" wp14:editId="4EF7B52D">
            <wp:extent cx="5731510" cy="2978150"/>
            <wp:effectExtent l="0" t="0" r="2540" b="0"/>
            <wp:docPr id="124812344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E34D" w14:textId="571A520D" w:rsidR="004970FF" w:rsidRDefault="004970FF" w:rsidP="004970FF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postplayout</w:t>
      </w:r>
      <w:proofErr w:type="spellEnd"/>
      <w:r>
        <w:t xml:space="preserve"> có </w:t>
      </w:r>
      <w:proofErr w:type="spellStart"/>
      <w:r>
        <w:t>buffer</w:t>
      </w:r>
      <w:proofErr w:type="spellEnd"/>
      <w:r>
        <w:t xml:space="preserve"> </w:t>
      </w:r>
      <w:r>
        <w:t xml:space="preserve">gắn ở </w:t>
      </w:r>
      <w:proofErr w:type="spellStart"/>
      <w:r>
        <w:t>Qm</w:t>
      </w:r>
      <w:proofErr w:type="spellEnd"/>
      <w:r>
        <w:t xml:space="preserve"> </w:t>
      </w:r>
      <w:r>
        <w:t xml:space="preserve">với </w:t>
      </w:r>
      <w:proofErr w:type="spellStart"/>
      <w:r>
        <w:t>tper</w:t>
      </w:r>
      <w:proofErr w:type="spellEnd"/>
      <w:r>
        <w:t xml:space="preserve"> = 200ps.</w:t>
      </w:r>
    </w:p>
    <w:p w14:paraId="21EE354F" w14:textId="77777777" w:rsidR="004970FF" w:rsidRDefault="004970FF" w:rsidP="00617BE9"/>
    <w:sectPr w:rsidR="0049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14"/>
    <w:rsid w:val="000F295C"/>
    <w:rsid w:val="000F379D"/>
    <w:rsid w:val="002A34B3"/>
    <w:rsid w:val="004970FF"/>
    <w:rsid w:val="004D391F"/>
    <w:rsid w:val="005F4D85"/>
    <w:rsid w:val="00617BE9"/>
    <w:rsid w:val="006F759F"/>
    <w:rsid w:val="00920921"/>
    <w:rsid w:val="00AA1491"/>
    <w:rsid w:val="00AF0141"/>
    <w:rsid w:val="00AF6514"/>
    <w:rsid w:val="00B57A6F"/>
    <w:rsid w:val="00B964CE"/>
    <w:rsid w:val="00CF2375"/>
    <w:rsid w:val="00E86A54"/>
    <w:rsid w:val="00FC000F"/>
    <w:rsid w:val="00FC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6FAF"/>
  <w15:chartTrackingRefBased/>
  <w15:docId w15:val="{55688445-958A-4ADA-874A-5C6C76E5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970FF"/>
  </w:style>
  <w:style w:type="paragraph" w:styleId="u1">
    <w:name w:val="heading 1"/>
    <w:basedOn w:val="Binhthng"/>
    <w:next w:val="Binhthng"/>
    <w:link w:val="u1Char"/>
    <w:uiPriority w:val="9"/>
    <w:qFormat/>
    <w:rsid w:val="00AF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F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6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6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6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6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6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6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6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6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F6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6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65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65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65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65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65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65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6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6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6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65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65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65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6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65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6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Tấn Đạt</dc:creator>
  <cp:keywords/>
  <dc:description/>
  <cp:lastModifiedBy>Bùi Tấn Đạt</cp:lastModifiedBy>
  <cp:revision>8</cp:revision>
  <dcterms:created xsi:type="dcterms:W3CDTF">2026-05-26T18:49:00Z</dcterms:created>
  <dcterms:modified xsi:type="dcterms:W3CDTF">2026-05-26T20:24:00Z</dcterms:modified>
</cp:coreProperties>
</file>