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87" w:rsidRPr="00303887" w:rsidRDefault="00303887" w:rsidP="00303887">
      <w:pPr>
        <w:spacing w:line="220" w:lineRule="atLeast"/>
        <w:jc w:val="center"/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第一章：</w:t>
      </w:r>
      <w:r w:rsidRPr="00303887">
        <w:rPr>
          <w:rFonts w:hint="eastAsia"/>
          <w:b/>
          <w:color w:val="FF0000"/>
          <w:sz w:val="44"/>
          <w:szCs w:val="44"/>
        </w:rPr>
        <w:t>移植</w:t>
      </w:r>
    </w:p>
    <w:p w:rsidR="006333D0" w:rsidRDefault="006333D0" w:rsidP="006333D0">
      <w:pPr>
        <w:spacing w:line="220" w:lineRule="atLeast"/>
      </w:pPr>
      <w:r>
        <w:rPr>
          <w:rFonts w:hint="eastAsia"/>
        </w:rPr>
        <w:t>一、准备好</w:t>
      </w:r>
      <w:r>
        <w:rPr>
          <w:rFonts w:hint="eastAsia"/>
        </w:rPr>
        <w:t>UCOSIII</w:t>
      </w:r>
      <w:r>
        <w:rPr>
          <w:rFonts w:hint="eastAsia"/>
        </w:rPr>
        <w:t>的源码</w:t>
      </w:r>
    </w:p>
    <w:p w:rsidR="006333D0" w:rsidRDefault="006333D0" w:rsidP="006333D0">
      <w:pPr>
        <w:spacing w:line="220" w:lineRule="atLeast"/>
      </w:pPr>
      <w:r>
        <w:rPr>
          <w:rFonts w:hint="eastAsia"/>
        </w:rPr>
        <w:t xml:space="preserve">    </w:t>
      </w:r>
      <w:r>
        <w:rPr>
          <w:rFonts w:hint="eastAsia"/>
        </w:rPr>
        <w:t>①通过</w:t>
      </w:r>
      <w:r>
        <w:rPr>
          <w:rFonts w:hint="eastAsia"/>
        </w:rPr>
        <w:t>UCOSIII</w:t>
      </w:r>
      <w:r>
        <w:rPr>
          <w:rFonts w:hint="eastAsia"/>
        </w:rPr>
        <w:t>官方下载：</w:t>
      </w:r>
      <w:r>
        <w:rPr>
          <w:rFonts w:hint="eastAsia"/>
        </w:rPr>
        <w:t>https://www.micrium.com/</w:t>
      </w:r>
      <w:r>
        <w:rPr>
          <w:rFonts w:hint="eastAsia"/>
        </w:rPr>
        <w:t>，进入官方网站后点击，找到</w:t>
      </w:r>
      <w:r>
        <w:rPr>
          <w:rFonts w:hint="eastAsia"/>
        </w:rPr>
        <w:t>Browse by MCU Manufacturer</w:t>
      </w:r>
      <w:r>
        <w:rPr>
          <w:rFonts w:hint="eastAsia"/>
        </w:rPr>
        <w:t>下对应的</w:t>
      </w:r>
      <w:r>
        <w:rPr>
          <w:rFonts w:hint="eastAsia"/>
        </w:rPr>
        <w:t>STM</w:t>
      </w:r>
      <w:r>
        <w:rPr>
          <w:rFonts w:hint="eastAsia"/>
        </w:rPr>
        <w:t>这一栏，选择对应的型号</w:t>
      </w:r>
    </w:p>
    <w:p w:rsidR="006333D0" w:rsidRDefault="00CA5099" w:rsidP="006333D0">
      <w:pPr>
        <w:spacing w:line="220" w:lineRule="atLeast"/>
      </w:pPr>
      <w:r>
        <w:rPr>
          <w:noProof/>
        </w:rPr>
        <w:drawing>
          <wp:inline distT="0" distB="0" distL="0" distR="0">
            <wp:extent cx="3977640" cy="4030853"/>
            <wp:effectExtent l="19050" t="0" r="3810" b="0"/>
            <wp:docPr id="1" name="图片 1" descr="https://img-blog.csdn.net/20180602233529549?watermark/2/text/aHR0cHM6Ly9ibG9nLmNzZG4ubmV0L3dlaXhpbl80MjEwODQ4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2233529549?watermark/2/text/aHR0cHM6Ly9ibG9nLmNzZG4ubmV0L3dlaXhpbl80MjEwODQ4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69" cy="403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  <w:r>
        <w:rPr>
          <w:rFonts w:hint="eastAsia"/>
        </w:rPr>
        <w:t>这里点击</w:t>
      </w:r>
      <w:r>
        <w:rPr>
          <w:rFonts w:hint="eastAsia"/>
        </w:rPr>
        <w:t>STN32F4xx</w:t>
      </w:r>
      <w:r>
        <w:rPr>
          <w:rFonts w:hint="eastAsia"/>
        </w:rPr>
        <w:t>进去选择自己需要的下载即可</w:t>
      </w:r>
    </w:p>
    <w:p w:rsidR="006333D0" w:rsidRDefault="00CA5099" w:rsidP="006333D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24346"/>
            <wp:effectExtent l="19050" t="0" r="2540" b="0"/>
            <wp:docPr id="4" name="图片 4" descr="https://img-blog.csdn.net/20180602234012168?watermark/2/text/aHR0cHM6Ly9ibG9nLmNzZG4ubmV0L3dlaXhpbl80MjEwODQ4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02234012168?watermark/2/text/aHR0cHM6Ly9ibG9nLmNzZG4ubmV0L3dlaXhpbl80MjEwODQ4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</w:p>
    <w:p w:rsidR="006333D0" w:rsidRDefault="006333D0" w:rsidP="006333D0">
      <w:pPr>
        <w:spacing w:line="220" w:lineRule="atLeast"/>
      </w:pPr>
    </w:p>
    <w:p w:rsidR="006333D0" w:rsidRDefault="006333D0" w:rsidP="006333D0">
      <w:pPr>
        <w:spacing w:line="220" w:lineRule="atLeast"/>
      </w:pPr>
    </w:p>
    <w:p w:rsidR="006333D0" w:rsidRDefault="006333D0" w:rsidP="006333D0">
      <w:pPr>
        <w:spacing w:line="220" w:lineRule="atLeast"/>
      </w:pPr>
      <w:r>
        <w:rPr>
          <w:rFonts w:hint="eastAsia"/>
        </w:rPr>
        <w:t>二、</w:t>
      </w:r>
      <w:r>
        <w:rPr>
          <w:rFonts w:hint="eastAsia"/>
        </w:rPr>
        <w:t>UCOSIII</w:t>
      </w:r>
      <w:r>
        <w:rPr>
          <w:rFonts w:hint="eastAsia"/>
        </w:rPr>
        <w:t>移植</w:t>
      </w:r>
    </w:p>
    <w:p w:rsidR="006333D0" w:rsidRPr="00D61A7D" w:rsidRDefault="00CA5099" w:rsidP="006333D0">
      <w:pPr>
        <w:spacing w:line="220" w:lineRule="atLeast"/>
        <w:rPr>
          <w:b/>
        </w:rPr>
      </w:pPr>
      <w:r w:rsidRPr="00D61A7D">
        <w:rPr>
          <w:rFonts w:hint="eastAsia"/>
          <w:b/>
        </w:rPr>
        <w:t> </w:t>
      </w:r>
      <w:r w:rsidR="006333D0" w:rsidRPr="00D61A7D">
        <w:rPr>
          <w:rFonts w:hint="eastAsia"/>
          <w:b/>
        </w:rPr>
        <w:t xml:space="preserve"> </w:t>
      </w:r>
      <w:r w:rsidR="006333D0" w:rsidRPr="00D61A7D">
        <w:rPr>
          <w:rFonts w:hint="eastAsia"/>
          <w:b/>
        </w:rPr>
        <w:t>①准备好需要移植的工程</w:t>
      </w:r>
    </w:p>
    <w:p w:rsidR="006333D0" w:rsidRDefault="006333D0" w:rsidP="006333D0">
      <w:pPr>
        <w:spacing w:line="220" w:lineRule="atLeast"/>
      </w:pPr>
      <w:r>
        <w:rPr>
          <w:rFonts w:hint="eastAsia"/>
        </w:rPr>
        <w:t>在工程文件夹里新建一个</w:t>
      </w:r>
      <w:r>
        <w:rPr>
          <w:rFonts w:hint="eastAsia"/>
        </w:rPr>
        <w:t>UCOIII</w:t>
      </w:r>
      <w:r>
        <w:rPr>
          <w:rFonts w:hint="eastAsia"/>
        </w:rPr>
        <w:t>文件夹，然后新建文件夹：</w:t>
      </w:r>
      <w:proofErr w:type="spellStart"/>
      <w:r w:rsidR="00CA5099" w:rsidRPr="00CA5099">
        <w:t>uC</w:t>
      </w:r>
      <w:proofErr w:type="spellEnd"/>
      <w:r w:rsidR="00CA5099" w:rsidRPr="00CA5099">
        <w:t>-BSP</w:t>
      </w:r>
      <w:r w:rsidR="00CA5099">
        <w:t>、</w:t>
      </w:r>
      <w:proofErr w:type="spellStart"/>
      <w:r w:rsidR="00CA5099" w:rsidRPr="00CA5099">
        <w:t>uC</w:t>
      </w:r>
      <w:proofErr w:type="spellEnd"/>
      <w:r w:rsidR="00CA5099" w:rsidRPr="00CA5099">
        <w:t>-CONFIG</w:t>
      </w:r>
      <w:r w:rsidR="00CA5099">
        <w:t>、</w:t>
      </w:r>
      <w:proofErr w:type="spellStart"/>
      <w:r w:rsidR="00CA5099" w:rsidRPr="00CA5099">
        <w:t>uC</w:t>
      </w:r>
      <w:proofErr w:type="spellEnd"/>
      <w:r w:rsidR="00CA5099" w:rsidRPr="00CA5099">
        <w:t>-CPU</w:t>
      </w:r>
      <w:r w:rsidR="00CA5099">
        <w:t>、</w:t>
      </w:r>
      <w:proofErr w:type="spellStart"/>
      <w:r w:rsidR="00CA5099" w:rsidRPr="00CA5099">
        <w:t>uC</w:t>
      </w:r>
      <w:proofErr w:type="spellEnd"/>
      <w:r w:rsidR="00CA5099" w:rsidRPr="00CA5099">
        <w:t>-LIB</w:t>
      </w:r>
      <w:r w:rsidR="00CA5099">
        <w:t>、</w:t>
      </w:r>
      <w:proofErr w:type="spellStart"/>
      <w:r w:rsidR="00CA5099" w:rsidRPr="00CA5099">
        <w:t>uC</w:t>
      </w:r>
      <w:proofErr w:type="spellEnd"/>
      <w:r w:rsidR="00CA5099" w:rsidRPr="00CA5099">
        <w:t>-PORT</w:t>
      </w:r>
      <w:r w:rsidR="00CA5099">
        <w:t>、</w:t>
      </w:r>
      <w:proofErr w:type="spellStart"/>
      <w:r w:rsidR="00CA5099" w:rsidRPr="00CA5099">
        <w:t>uC</w:t>
      </w:r>
      <w:proofErr w:type="spellEnd"/>
      <w:r w:rsidR="00CA5099" w:rsidRPr="00CA5099">
        <w:t>-SOURCE</w:t>
      </w:r>
    </w:p>
    <w:p w:rsidR="00CA5099" w:rsidRDefault="00CA5099" w:rsidP="006333D0">
      <w:pPr>
        <w:spacing w:line="220" w:lineRule="atLeast"/>
      </w:pPr>
      <w:r>
        <w:rPr>
          <w:noProof/>
        </w:rPr>
        <w:drawing>
          <wp:inline distT="0" distB="0" distL="0" distR="0">
            <wp:extent cx="5274310" cy="1854920"/>
            <wp:effectExtent l="19050" t="0" r="2540" b="0"/>
            <wp:docPr id="7" name="图片 7" descr="C:\Users\ADMINI~1\AppData\Local\Temp\1582874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8287423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Pr="00D61A7D" w:rsidRDefault="006333D0" w:rsidP="006333D0">
      <w:pPr>
        <w:spacing w:line="220" w:lineRule="atLeast"/>
        <w:rPr>
          <w:b/>
        </w:rPr>
      </w:pPr>
      <w:r w:rsidRPr="00D61A7D">
        <w:rPr>
          <w:rFonts w:hint="eastAsia"/>
          <w:b/>
        </w:rPr>
        <w:t>②向</w:t>
      </w:r>
      <w:proofErr w:type="spellStart"/>
      <w:r w:rsidR="00CA5099" w:rsidRPr="00D61A7D">
        <w:rPr>
          <w:b/>
        </w:rPr>
        <w:t>uC</w:t>
      </w:r>
      <w:proofErr w:type="spellEnd"/>
      <w:r w:rsidR="00CA5099" w:rsidRPr="00D61A7D">
        <w:rPr>
          <w:b/>
        </w:rPr>
        <w:t>-CONFIG</w:t>
      </w:r>
      <w:r w:rsidRPr="00D61A7D">
        <w:rPr>
          <w:rFonts w:hint="eastAsia"/>
          <w:b/>
        </w:rPr>
        <w:t>添加文件</w:t>
      </w:r>
    </w:p>
    <w:p w:rsidR="006333D0" w:rsidRDefault="006333D0" w:rsidP="006333D0">
      <w:pPr>
        <w:spacing w:line="220" w:lineRule="atLeast"/>
      </w:pPr>
      <w:r>
        <w:rPr>
          <w:rFonts w:hint="eastAsia"/>
        </w:rPr>
        <w:t>路径是：</w:t>
      </w:r>
      <w:r>
        <w:rPr>
          <w:rFonts w:hint="eastAsia"/>
        </w:rPr>
        <w:t>UCOSIII 3.04\Micrium\Software\EvalBoards\ST\STM32F429II-SK\uCOS-III</w:t>
      </w:r>
      <w:r>
        <w:rPr>
          <w:rFonts w:hint="eastAsia"/>
        </w:rPr>
        <w:t>，添加的文件如图所示：</w:t>
      </w:r>
    </w:p>
    <w:p w:rsidR="006333D0" w:rsidRDefault="00CA5099" w:rsidP="006333D0">
      <w:pPr>
        <w:spacing w:line="220" w:lineRule="atLeast"/>
      </w:pPr>
      <w:r>
        <w:rPr>
          <w:noProof/>
        </w:rPr>
        <w:drawing>
          <wp:inline distT="0" distB="0" distL="0" distR="0">
            <wp:extent cx="5274310" cy="1784134"/>
            <wp:effectExtent l="19050" t="0" r="2540" b="0"/>
            <wp:docPr id="8" name="图片 8" descr="C:\Users\ADMINI~1\AppData\Local\Temp\15828743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58287431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</w:p>
    <w:p w:rsidR="006333D0" w:rsidRPr="00D61A7D" w:rsidRDefault="006333D0" w:rsidP="006333D0">
      <w:pPr>
        <w:spacing w:line="220" w:lineRule="atLeast"/>
        <w:rPr>
          <w:b/>
        </w:rPr>
      </w:pPr>
      <w:r w:rsidRPr="00D61A7D">
        <w:rPr>
          <w:rFonts w:hint="eastAsia"/>
          <w:b/>
        </w:rPr>
        <w:t>③向</w:t>
      </w:r>
      <w:proofErr w:type="spellStart"/>
      <w:r w:rsidR="00CA5099" w:rsidRPr="00D61A7D">
        <w:rPr>
          <w:b/>
        </w:rPr>
        <w:t>uC</w:t>
      </w:r>
      <w:proofErr w:type="spellEnd"/>
      <w:r w:rsidR="00CA5099" w:rsidRPr="00D61A7D">
        <w:rPr>
          <w:b/>
        </w:rPr>
        <w:t>-BSP</w:t>
      </w:r>
      <w:r w:rsidR="007F1988" w:rsidRPr="00D61A7D">
        <w:rPr>
          <w:b/>
        </w:rPr>
        <w:t>、</w:t>
      </w:r>
      <w:proofErr w:type="spellStart"/>
      <w:r w:rsidR="007F1988" w:rsidRPr="00D61A7D">
        <w:rPr>
          <w:b/>
        </w:rPr>
        <w:t>uC</w:t>
      </w:r>
      <w:proofErr w:type="spellEnd"/>
      <w:r w:rsidR="007F1988" w:rsidRPr="00D61A7D">
        <w:rPr>
          <w:b/>
        </w:rPr>
        <w:t>-LIB</w:t>
      </w:r>
      <w:r w:rsidR="007F1988" w:rsidRPr="00D61A7D">
        <w:rPr>
          <w:b/>
        </w:rPr>
        <w:t>、</w:t>
      </w:r>
      <w:proofErr w:type="spellStart"/>
      <w:r w:rsidR="007F1988" w:rsidRPr="00D61A7D">
        <w:rPr>
          <w:b/>
        </w:rPr>
        <w:t>uC</w:t>
      </w:r>
      <w:proofErr w:type="spellEnd"/>
      <w:r w:rsidR="007F1988" w:rsidRPr="00D61A7D">
        <w:rPr>
          <w:b/>
        </w:rPr>
        <w:t>-PORT</w:t>
      </w:r>
      <w:r w:rsidR="007F1988" w:rsidRPr="00D61A7D">
        <w:rPr>
          <w:b/>
        </w:rPr>
        <w:t>、</w:t>
      </w:r>
      <w:proofErr w:type="spellStart"/>
      <w:r w:rsidR="007F1988" w:rsidRPr="00D61A7D">
        <w:rPr>
          <w:b/>
        </w:rPr>
        <w:t>uC</w:t>
      </w:r>
      <w:proofErr w:type="spellEnd"/>
      <w:r w:rsidR="007F1988" w:rsidRPr="00D61A7D">
        <w:rPr>
          <w:b/>
        </w:rPr>
        <w:t>-SOURCE</w:t>
      </w:r>
      <w:r w:rsidRPr="00D61A7D">
        <w:rPr>
          <w:rFonts w:hint="eastAsia"/>
          <w:b/>
        </w:rPr>
        <w:t>添加文件</w:t>
      </w:r>
      <w:r w:rsidR="007F1988" w:rsidRPr="00D61A7D">
        <w:rPr>
          <w:rFonts w:hint="eastAsia"/>
          <w:b/>
        </w:rPr>
        <w:t>，直接全部添加；</w:t>
      </w:r>
    </w:p>
    <w:p w:rsidR="006333D0" w:rsidRPr="00D61A7D" w:rsidRDefault="006333D0" w:rsidP="006333D0">
      <w:pPr>
        <w:spacing w:line="220" w:lineRule="atLeast"/>
        <w:rPr>
          <w:b/>
        </w:rPr>
      </w:pPr>
      <w:r w:rsidRPr="00D61A7D">
        <w:rPr>
          <w:rFonts w:hint="eastAsia"/>
          <w:b/>
        </w:rPr>
        <w:t>④打开工程文件，向工程中添加分组，需要添加的分组文件夹如下</w:t>
      </w:r>
    </w:p>
    <w:p w:rsidR="006333D0" w:rsidRDefault="006333D0" w:rsidP="006333D0">
      <w:pPr>
        <w:spacing w:line="220" w:lineRule="atLeast"/>
      </w:pPr>
      <w:r>
        <w:rPr>
          <w:rFonts w:hint="eastAsia"/>
        </w:rPr>
        <w:lastRenderedPageBreak/>
        <w:t> </w:t>
      </w:r>
      <w:r>
        <w:t xml:space="preserve">      </w:t>
      </w:r>
      <w:r w:rsidR="007F1988">
        <w:rPr>
          <w:noProof/>
        </w:rPr>
        <w:drawing>
          <wp:inline distT="0" distB="0" distL="0" distR="0">
            <wp:extent cx="2514600" cy="1737360"/>
            <wp:effectExtent l="19050" t="0" r="0" b="0"/>
            <wp:docPr id="10" name="图片 10" descr="C:\Users\ADMINI~1\AppData\Local\Temp\15828747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58287475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</w:p>
    <w:p w:rsidR="006333D0" w:rsidRPr="00D61A7D" w:rsidRDefault="006333D0" w:rsidP="006333D0">
      <w:pPr>
        <w:spacing w:line="220" w:lineRule="atLeast"/>
        <w:rPr>
          <w:b/>
        </w:rPr>
      </w:pPr>
      <w:r w:rsidRPr="00D61A7D">
        <w:rPr>
          <w:rFonts w:hint="eastAsia"/>
          <w:b/>
        </w:rPr>
        <w:t>⑤文件夹添加好后，再向各文件夹添加源文件</w:t>
      </w:r>
    </w:p>
    <w:p w:rsidR="006333D0" w:rsidRDefault="006333D0" w:rsidP="006333D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BSP</w:t>
      </w:r>
      <w:r>
        <w:rPr>
          <w:rFonts w:hint="eastAsia"/>
        </w:rPr>
        <w:t>添加路径：</w:t>
      </w:r>
      <w:r>
        <w:rPr>
          <w:rFonts w:hint="eastAsia"/>
        </w:rPr>
        <w:t>UCOSIII\UCOS_BSP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bsp.c</w:t>
      </w:r>
      <w:proofErr w:type="spellEnd"/>
      <w:r>
        <w:rPr>
          <w:rFonts w:hint="eastAsia"/>
        </w:rPr>
        <w:t>添加进去</w:t>
      </w:r>
      <w:r>
        <w:rPr>
          <w:rFonts w:hint="eastAsia"/>
        </w:rPr>
        <w:t>,</w:t>
      </w:r>
      <w:r>
        <w:rPr>
          <w:rFonts w:hint="eastAsia"/>
        </w:rPr>
        <w:t>添加后如下图所示：</w:t>
      </w:r>
    </w:p>
    <w:p w:rsidR="006333D0" w:rsidRDefault="007F1988" w:rsidP="006333D0">
      <w:pPr>
        <w:spacing w:line="220" w:lineRule="atLeast"/>
      </w:pPr>
      <w:r>
        <w:rPr>
          <w:noProof/>
        </w:rPr>
        <w:drawing>
          <wp:inline distT="0" distB="0" distL="0" distR="0">
            <wp:extent cx="5274310" cy="3150521"/>
            <wp:effectExtent l="19050" t="0" r="2540" b="0"/>
            <wp:docPr id="11" name="图片 11" descr="C:\Users\ADMINI~1\AppData\Local\Temp\15828747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8287479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</w:p>
    <w:p w:rsidR="007F1988" w:rsidRDefault="007F1988" w:rsidP="007F1988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CONFIG</w:t>
      </w:r>
      <w:r>
        <w:rPr>
          <w:rFonts w:hint="eastAsia"/>
        </w:rPr>
        <w:t>选择</w:t>
      </w:r>
      <w:r>
        <w:rPr>
          <w:rFonts w:hint="eastAsia"/>
        </w:rPr>
        <w:t>All file,</w:t>
      </w:r>
      <w:r>
        <w:rPr>
          <w:rFonts w:hint="eastAsia"/>
        </w:rPr>
        <w:t>添加所有文件</w:t>
      </w:r>
    </w:p>
    <w:p w:rsidR="007F1988" w:rsidRDefault="007F1988" w:rsidP="007F1988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150521"/>
            <wp:effectExtent l="19050" t="0" r="2540" b="0"/>
            <wp:docPr id="12" name="图片 12" descr="C:\Users\ADMINI~1\AppData\Local\Temp\1582874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8287487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</w:p>
    <w:p w:rsidR="006333D0" w:rsidRDefault="007F1988" w:rsidP="006333D0">
      <w:pPr>
        <w:spacing w:line="220" w:lineRule="atLeast"/>
      </w:pPr>
      <w:r>
        <w:rPr>
          <w:rFonts w:hint="eastAsia"/>
        </w:rPr>
        <w:t>3</w:t>
      </w:r>
      <w:r w:rsidR="006333D0">
        <w:rPr>
          <w:rFonts w:hint="eastAsia"/>
        </w:rPr>
        <w:t>、</w:t>
      </w:r>
      <w:r w:rsidR="006333D0">
        <w:rPr>
          <w:rFonts w:hint="eastAsia"/>
        </w:rPr>
        <w:t>CPU</w:t>
      </w:r>
      <w:r>
        <w:rPr>
          <w:rFonts w:hint="eastAsia"/>
        </w:rPr>
        <w:t>将</w:t>
      </w:r>
      <w:proofErr w:type="spellStart"/>
      <w:r w:rsidR="006333D0">
        <w:rPr>
          <w:rFonts w:hint="eastAsia"/>
        </w:rPr>
        <w:t>cpu_core.c</w:t>
      </w:r>
      <w:proofErr w:type="spellEnd"/>
      <w:r w:rsidR="006333D0">
        <w:rPr>
          <w:rFonts w:hint="eastAsia"/>
        </w:rPr>
        <w:t>添加进去，并继续进入目录</w:t>
      </w:r>
      <w:r w:rsidR="006333D0">
        <w:rPr>
          <w:rFonts w:hint="eastAsia"/>
        </w:rPr>
        <w:t>ARM-Cortex-M4\RealView</w:t>
      </w:r>
      <w:r w:rsidR="006333D0">
        <w:rPr>
          <w:rFonts w:hint="eastAsia"/>
        </w:rPr>
        <w:t>选择</w:t>
      </w:r>
      <w:proofErr w:type="spellStart"/>
      <w:r w:rsidR="006333D0">
        <w:rPr>
          <w:rFonts w:hint="eastAsia"/>
        </w:rPr>
        <w:t>cpu_a.sam\cpu_c.c</w:t>
      </w:r>
      <w:proofErr w:type="spellEnd"/>
      <w:r w:rsidR="006333D0">
        <w:rPr>
          <w:rFonts w:hint="eastAsia"/>
        </w:rPr>
        <w:t>两个文件，添加后如下图所示</w:t>
      </w:r>
      <w:r w:rsidR="006333D0">
        <w:rPr>
          <w:rFonts w:hint="eastAsia"/>
        </w:rPr>
        <w:t>:</w:t>
      </w:r>
    </w:p>
    <w:p w:rsidR="006333D0" w:rsidRDefault="007F1988" w:rsidP="006333D0">
      <w:pPr>
        <w:spacing w:line="220" w:lineRule="atLeast"/>
      </w:pPr>
      <w:r>
        <w:rPr>
          <w:noProof/>
        </w:rPr>
        <w:drawing>
          <wp:inline distT="0" distB="0" distL="0" distR="0">
            <wp:extent cx="5274310" cy="3150521"/>
            <wp:effectExtent l="19050" t="0" r="2540" b="0"/>
            <wp:docPr id="13" name="图片 13" descr="C:\Users\ADMINI~1\AppData\Local\Temp\1582874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58287491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</w:p>
    <w:p w:rsidR="006333D0" w:rsidRDefault="006333D0" w:rsidP="006333D0">
      <w:pPr>
        <w:spacing w:line="220" w:lineRule="atLeast"/>
      </w:pPr>
    </w:p>
    <w:p w:rsidR="006333D0" w:rsidRDefault="007F1988" w:rsidP="006333D0">
      <w:pPr>
        <w:spacing w:line="220" w:lineRule="atLeast"/>
      </w:pPr>
      <w:r>
        <w:rPr>
          <w:rFonts w:hint="eastAsia"/>
        </w:rPr>
        <w:t>4</w:t>
      </w:r>
      <w:r w:rsidR="006333D0">
        <w:rPr>
          <w:rFonts w:hint="eastAsia"/>
        </w:rPr>
        <w:t>、</w:t>
      </w:r>
      <w:r w:rsidR="006333D0">
        <w:rPr>
          <w:rFonts w:hint="eastAsia"/>
        </w:rPr>
        <w:t>LIB</w:t>
      </w:r>
      <w:r w:rsidR="006333D0">
        <w:rPr>
          <w:rFonts w:hint="eastAsia"/>
        </w:rPr>
        <w:t>添加路径</w:t>
      </w:r>
      <w:r w:rsidR="006333D0">
        <w:rPr>
          <w:rFonts w:hint="eastAsia"/>
        </w:rPr>
        <w:t>\</w:t>
      </w:r>
      <w:proofErr w:type="spellStart"/>
      <w:r w:rsidR="006333D0">
        <w:rPr>
          <w:rFonts w:hint="eastAsia"/>
        </w:rPr>
        <w:t>uC</w:t>
      </w:r>
      <w:proofErr w:type="spellEnd"/>
      <w:r w:rsidR="006333D0">
        <w:rPr>
          <w:rFonts w:hint="eastAsia"/>
        </w:rPr>
        <w:t>-LIB</w:t>
      </w:r>
      <w:r w:rsidR="006333D0">
        <w:rPr>
          <w:rFonts w:hint="eastAsia"/>
        </w:rPr>
        <w:t>里的</w:t>
      </w:r>
      <w:r>
        <w:rPr>
          <w:rFonts w:hint="eastAsia"/>
        </w:rPr>
        <w:t>全部</w:t>
      </w:r>
      <w:r w:rsidR="006333D0">
        <w:rPr>
          <w:rFonts w:hint="eastAsia"/>
        </w:rPr>
        <w:t>，继续点击</w:t>
      </w:r>
      <w:r w:rsidR="006333D0">
        <w:rPr>
          <w:rFonts w:hint="eastAsia"/>
        </w:rPr>
        <w:t>Ports\ARM-Cortex-M4\RealView,</w:t>
      </w:r>
      <w:r w:rsidR="006333D0">
        <w:rPr>
          <w:rFonts w:hint="eastAsia"/>
        </w:rPr>
        <w:t>选择</w:t>
      </w:r>
      <w:r w:rsidR="006333D0">
        <w:rPr>
          <w:rFonts w:hint="eastAsia"/>
        </w:rPr>
        <w:t>All file,</w:t>
      </w:r>
      <w:r w:rsidR="006333D0">
        <w:rPr>
          <w:rFonts w:hint="eastAsia"/>
        </w:rPr>
        <w:t>添加</w:t>
      </w:r>
      <w:proofErr w:type="spellStart"/>
      <w:r w:rsidR="006333D0">
        <w:rPr>
          <w:rFonts w:hint="eastAsia"/>
        </w:rPr>
        <w:t>lib_mem_a.asm</w:t>
      </w:r>
      <w:proofErr w:type="spellEnd"/>
      <w:r w:rsidR="006333D0">
        <w:rPr>
          <w:rFonts w:hint="eastAsia"/>
        </w:rPr>
        <w:t>文件，添加后如下图所示：</w:t>
      </w:r>
    </w:p>
    <w:p w:rsidR="006333D0" w:rsidRDefault="007F1988" w:rsidP="006333D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150521"/>
            <wp:effectExtent l="19050" t="0" r="2540" b="0"/>
            <wp:docPr id="14" name="图片 14" descr="C:\Users\ADMINI~1\AppData\Local\Temp\15828750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58287500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选择</w:t>
      </w:r>
      <w:r>
        <w:rPr>
          <w:rFonts w:hint="eastAsia"/>
        </w:rPr>
        <w:t>All file,</w:t>
      </w:r>
      <w:r>
        <w:rPr>
          <w:rFonts w:hint="eastAsia"/>
        </w:rPr>
        <w:t>添加所有文件，添加后如下图所示：</w:t>
      </w:r>
    </w:p>
    <w:p w:rsidR="006333D0" w:rsidRDefault="007F1988" w:rsidP="006333D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40420"/>
            <wp:effectExtent l="19050" t="0" r="2540" b="0"/>
            <wp:docPr id="15" name="图片 15" descr="C:\Users\ADMINI~1\AppData\Local\Temp\15828750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1582875072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</w:p>
    <w:p w:rsidR="006333D0" w:rsidRDefault="006333D0" w:rsidP="006333D0">
      <w:pPr>
        <w:spacing w:line="220" w:lineRule="atLeast"/>
      </w:pPr>
    </w:p>
    <w:p w:rsidR="006333D0" w:rsidRDefault="006333D0" w:rsidP="006333D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7F1988">
        <w:rPr>
          <w:rFonts w:hint="eastAsia"/>
        </w:rPr>
        <w:t>SOURCE</w:t>
      </w:r>
      <w:r>
        <w:rPr>
          <w:rFonts w:hint="eastAsia"/>
        </w:rPr>
        <w:t>选择</w:t>
      </w:r>
      <w:r>
        <w:rPr>
          <w:rFonts w:hint="eastAsia"/>
        </w:rPr>
        <w:t>All file,</w:t>
      </w:r>
      <w:r>
        <w:rPr>
          <w:rFonts w:hint="eastAsia"/>
        </w:rPr>
        <w:t>添加所有文件</w:t>
      </w:r>
    </w:p>
    <w:p w:rsidR="006333D0" w:rsidRDefault="007F1988" w:rsidP="006333D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150521"/>
            <wp:effectExtent l="19050" t="0" r="2540" b="0"/>
            <wp:docPr id="16" name="图片 16" descr="C:\Users\ADMINI~1\AppData\Local\Temp\1582875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1582875132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</w:p>
    <w:p w:rsidR="006333D0" w:rsidRPr="00D61A7D" w:rsidRDefault="006333D0" w:rsidP="006333D0">
      <w:pPr>
        <w:spacing w:line="220" w:lineRule="atLeast"/>
        <w:rPr>
          <w:b/>
        </w:rPr>
      </w:pPr>
      <w:r w:rsidRPr="00D61A7D">
        <w:rPr>
          <w:rFonts w:hint="eastAsia"/>
          <w:b/>
        </w:rPr>
        <w:t>⑥添加相关头文件路径</w:t>
      </w:r>
    </w:p>
    <w:p w:rsidR="006333D0" w:rsidRDefault="00074671" w:rsidP="006333D0">
      <w:pPr>
        <w:spacing w:line="220" w:lineRule="atLeast"/>
      </w:pPr>
      <w:r>
        <w:rPr>
          <w:noProof/>
        </w:rPr>
        <w:drawing>
          <wp:inline distT="0" distB="0" distL="0" distR="0">
            <wp:extent cx="5274310" cy="3450341"/>
            <wp:effectExtent l="19050" t="0" r="2540" b="0"/>
            <wp:docPr id="17" name="图片 17" descr="C:\Users\ADMINI~1\AppData\Local\Temp\15828752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58287521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D0" w:rsidRDefault="006333D0" w:rsidP="006333D0">
      <w:pPr>
        <w:spacing w:line="220" w:lineRule="atLeast"/>
      </w:pPr>
    </w:p>
    <w:p w:rsidR="00D61A7D" w:rsidRPr="00D61A7D" w:rsidRDefault="001D5DD4" w:rsidP="006333D0">
      <w:pPr>
        <w:spacing w:line="220" w:lineRule="atLeast"/>
        <w:rPr>
          <w:b/>
        </w:rPr>
      </w:pPr>
      <w:r w:rsidRPr="00D61A7D">
        <w:rPr>
          <w:b/>
        </w:rPr>
        <w:fldChar w:fldCharType="begin"/>
      </w:r>
      <w:r w:rsidR="00173586" w:rsidRPr="00D61A7D">
        <w:rPr>
          <w:b/>
        </w:rPr>
        <w:instrText xml:space="preserve"> = 7 \* GB3 </w:instrText>
      </w:r>
      <w:r w:rsidRPr="00D61A7D">
        <w:rPr>
          <w:b/>
        </w:rPr>
        <w:fldChar w:fldCharType="separate"/>
      </w:r>
      <w:r w:rsidR="00173586" w:rsidRPr="00D61A7D">
        <w:rPr>
          <w:b/>
        </w:rPr>
        <w:t>⑦</w:t>
      </w:r>
      <w:r w:rsidRPr="00D61A7D">
        <w:rPr>
          <w:b/>
        </w:rPr>
        <w:fldChar w:fldCharType="end"/>
      </w:r>
      <w:r w:rsidR="00D61A7D" w:rsidRPr="00D61A7D">
        <w:rPr>
          <w:b/>
        </w:rPr>
        <w:t>修改文件内容</w:t>
      </w:r>
    </w:p>
    <w:p w:rsidR="004358AB" w:rsidRDefault="00173586" w:rsidP="006333D0">
      <w:pPr>
        <w:spacing w:line="220" w:lineRule="atLeast"/>
        <w:rPr>
          <w:rFonts w:hint="eastAsia"/>
        </w:rPr>
      </w:pPr>
      <w:r w:rsidRPr="00173586">
        <w:t>其中将</w:t>
      </w:r>
      <w:r w:rsidRPr="00173586">
        <w:t xml:space="preserve"> </w:t>
      </w:r>
      <w:proofErr w:type="spellStart"/>
      <w:r w:rsidRPr="00173586">
        <w:t>PendSV_Handler</w:t>
      </w:r>
      <w:proofErr w:type="spellEnd"/>
      <w:r w:rsidRPr="00173586">
        <w:t xml:space="preserve"> </w:t>
      </w:r>
      <w:r w:rsidRPr="00173586">
        <w:t>和</w:t>
      </w:r>
      <w:r w:rsidRPr="00173586">
        <w:t xml:space="preserve"> </w:t>
      </w:r>
      <w:proofErr w:type="spellStart"/>
      <w:r w:rsidRPr="00173586">
        <w:t>SysTick_Handler</w:t>
      </w:r>
      <w:proofErr w:type="spellEnd"/>
      <w:r w:rsidRPr="00173586">
        <w:t xml:space="preserve"> </w:t>
      </w:r>
      <w:r w:rsidRPr="00173586">
        <w:t>分</w:t>
      </w:r>
      <w:r w:rsidRPr="00173586">
        <w:t xml:space="preserve"> </w:t>
      </w:r>
      <w:r w:rsidRPr="00173586">
        <w:t>别</w:t>
      </w:r>
      <w:r w:rsidRPr="00173586">
        <w:t xml:space="preserve"> </w:t>
      </w:r>
      <w:r w:rsidRPr="00173586">
        <w:t>改</w:t>
      </w:r>
      <w:r w:rsidRPr="00173586">
        <w:t xml:space="preserve"> </w:t>
      </w:r>
      <w:r w:rsidRPr="00173586">
        <w:t>为</w:t>
      </w:r>
      <w:proofErr w:type="spellStart"/>
      <w:r w:rsidRPr="00173586">
        <w:t>OS_CPU_PendSVHandler</w:t>
      </w:r>
      <w:proofErr w:type="spellEnd"/>
      <w:r w:rsidRPr="00173586">
        <w:t xml:space="preserve"> </w:t>
      </w:r>
      <w:r w:rsidRPr="00173586">
        <w:t>和</w:t>
      </w:r>
      <w:r w:rsidRPr="00173586">
        <w:t xml:space="preserve"> </w:t>
      </w:r>
      <w:proofErr w:type="spellStart"/>
      <w:r w:rsidRPr="00173586">
        <w:t>OS_CPU_SysTickHandler</w:t>
      </w:r>
      <w:proofErr w:type="spellEnd"/>
      <w:r w:rsidRPr="00173586">
        <w:t>，共两处，因为</w:t>
      </w:r>
      <w:r w:rsidRPr="00173586">
        <w:t xml:space="preserve"> </w:t>
      </w:r>
      <w:proofErr w:type="spellStart"/>
      <w:r w:rsidRPr="00173586">
        <w:t>uCOS</w:t>
      </w:r>
      <w:proofErr w:type="spellEnd"/>
      <w:r w:rsidRPr="00173586">
        <w:t xml:space="preserve"> </w:t>
      </w:r>
      <w:r w:rsidRPr="00173586">
        <w:t>官方已经给我们处理好对应的中断函</w:t>
      </w:r>
      <w:r w:rsidRPr="00173586">
        <w:lastRenderedPageBreak/>
        <w:t>数，就无需我们自己处理与系统相关的中断了，同时我们还需要将</w:t>
      </w:r>
      <w:r w:rsidRPr="00173586">
        <w:t xml:space="preserve">stm32f10x_it.c </w:t>
      </w:r>
      <w:r w:rsidRPr="00173586">
        <w:t>文件中的</w:t>
      </w:r>
      <w:r w:rsidRPr="00173586">
        <w:t xml:space="preserve"> </w:t>
      </w:r>
      <w:proofErr w:type="spellStart"/>
      <w:r w:rsidRPr="00173586">
        <w:t>PendSV_Handler</w:t>
      </w:r>
      <w:proofErr w:type="spellEnd"/>
      <w:r w:rsidRPr="00173586">
        <w:t xml:space="preserve"> </w:t>
      </w:r>
      <w:r w:rsidRPr="00173586">
        <w:t>和</w:t>
      </w:r>
      <w:r w:rsidRPr="00173586">
        <w:t xml:space="preserve"> </w:t>
      </w:r>
      <w:proofErr w:type="spellStart"/>
      <w:r w:rsidRPr="00173586">
        <w:t>SysTick_Handler</w:t>
      </w:r>
      <w:proofErr w:type="spellEnd"/>
      <w:r w:rsidRPr="00173586">
        <w:t xml:space="preserve"> </w:t>
      </w:r>
      <w:r w:rsidRPr="00173586">
        <w:t>函数注释掉（当然不注释掉也没问题的）</w:t>
      </w:r>
    </w:p>
    <w:p w:rsidR="00303887" w:rsidRDefault="00303887" w:rsidP="006333D0">
      <w:pPr>
        <w:spacing w:line="220" w:lineRule="atLeast"/>
        <w:rPr>
          <w:rFonts w:hint="eastAsia"/>
        </w:rPr>
      </w:pPr>
    </w:p>
    <w:p w:rsidR="00303887" w:rsidRDefault="00303887" w:rsidP="009242A5">
      <w:pPr>
        <w:adjustRightInd/>
        <w:snapToGrid/>
        <w:spacing w:line="220" w:lineRule="atLeast"/>
      </w:pPr>
    </w:p>
    <w:sectPr w:rsidR="003038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4671"/>
    <w:rsid w:val="00173586"/>
    <w:rsid w:val="001D5DD4"/>
    <w:rsid w:val="00303887"/>
    <w:rsid w:val="00323B43"/>
    <w:rsid w:val="003D37D8"/>
    <w:rsid w:val="00426133"/>
    <w:rsid w:val="004358AB"/>
    <w:rsid w:val="006333D0"/>
    <w:rsid w:val="0066012F"/>
    <w:rsid w:val="007F1988"/>
    <w:rsid w:val="008B7726"/>
    <w:rsid w:val="009242A5"/>
    <w:rsid w:val="00CA5099"/>
    <w:rsid w:val="00D31D50"/>
    <w:rsid w:val="00D6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09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099"/>
    <w:rPr>
      <w:rFonts w:ascii="Tahoma" w:hAnsi="Tahoma"/>
      <w:sz w:val="18"/>
      <w:szCs w:val="18"/>
    </w:rPr>
  </w:style>
  <w:style w:type="character" w:customStyle="1" w:styleId="fontstyle01">
    <w:name w:val="fontstyle01"/>
    <w:basedOn w:val="a0"/>
    <w:rsid w:val="00173586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73586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2020-02-28T07:56:00Z</dcterms:modified>
</cp:coreProperties>
</file>