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u w:val="single"/>
        </w:rPr>
      </w:pPr>
      <w:r>
        <w:rPr>
          <w:rFonts w:ascii="宋体" w:hAnsi="宋体"/>
          <w:szCs w:val="28"/>
        </w:rPr>
        <w:t xml:space="preserve">     </w:t>
      </w:r>
      <w:r>
        <w:rPr>
          <w:rFonts w:hint="eastAsia" w:ascii="宋体" w:hAnsi="宋体"/>
          <w:szCs w:val="28"/>
        </w:rPr>
        <w:t xml:space="preserve">  </w:t>
      </w:r>
      <w:r>
        <w:rPr>
          <w:rFonts w:ascii="宋体" w:hAnsi="宋体"/>
          <w:szCs w:val="28"/>
        </w:rPr>
        <w:t xml:space="preserve">         </w:t>
      </w:r>
      <w:r>
        <w:rPr>
          <w:rFonts w:hint="eastAsia" w:ascii="宋体" w:hAnsi="宋体"/>
          <w:szCs w:val="28"/>
        </w:rPr>
        <w:t xml:space="preserve">                             </w:t>
      </w:r>
      <w:r>
        <w:rPr>
          <w:rFonts w:hint="eastAsia"/>
        </w:rPr>
        <w:t xml:space="preserve">          </w:t>
      </w:r>
      <w:r>
        <w:rPr>
          <w:rFonts w:hint="eastAsia" w:ascii="仿宋_GB2312" w:hAnsi="仿宋_GB2312" w:eastAsia="仿宋_GB2312"/>
          <w:sz w:val="21"/>
          <w:em w:val="dot"/>
        </w:rPr>
        <w:t>届 别</w:t>
      </w:r>
      <w:r>
        <w:rPr>
          <w:rFonts w:hint="eastAsia" w:ascii="仿宋_GB2312" w:hAnsi="仿宋_GB2312" w:eastAsia="仿宋_GB2312"/>
          <w:sz w:val="21"/>
          <w:u w:val="single"/>
        </w:rPr>
        <w:t xml:space="preserve">   </w:t>
      </w:r>
      <w:r>
        <w:rPr>
          <w:rFonts w:hint="eastAsia" w:ascii="仿宋_GB2312" w:hAnsi="仿宋_GB2312" w:eastAsia="仿宋_GB2312"/>
          <w:sz w:val="21"/>
          <w:u w:val="single"/>
          <w:lang w:val="en-US" w:eastAsia="zh-CN"/>
        </w:rPr>
        <w:t xml:space="preserve">   2022届</w:t>
      </w:r>
      <w:r>
        <w:rPr>
          <w:rFonts w:hint="eastAsia" w:ascii="仿宋_GB2312" w:hAnsi="仿宋_GB2312" w:eastAsia="仿宋_GB2312"/>
          <w:sz w:val="21"/>
          <w:u w:val="single"/>
        </w:rPr>
        <w:t xml:space="preserve">   </w:t>
      </w:r>
      <w:r>
        <w:rPr>
          <w:rFonts w:hint="eastAsia"/>
          <w:u w:val="single"/>
        </w:rPr>
        <w:t xml:space="preserve">       </w:t>
      </w:r>
    </w:p>
    <w:p>
      <w:pPr>
        <w:spacing w:line="460" w:lineRule="exact"/>
        <w:jc w:val="center"/>
        <w:rPr>
          <w:rFonts w:hint="default" w:eastAsia="华文中宋"/>
          <w:sz w:val="21"/>
          <w:szCs w:val="21"/>
          <w:lang w:val="en-US" w:eastAsia="zh-CN"/>
        </w:rPr>
      </w:pPr>
      <w:r>
        <w:rPr>
          <w:rFonts w:ascii="仿宋_GB2312" w:hAnsi="华文中宋" w:eastAsia="仿宋_GB2312"/>
          <w:sz w:val="21"/>
        </w:rPr>
        <w:t xml:space="preserve">                       </w:t>
      </w:r>
      <w:r>
        <w:rPr>
          <w:rFonts w:hint="eastAsia" w:ascii="仿宋_GB2312" w:hAnsi="华文中宋" w:eastAsia="仿宋_GB2312"/>
          <w:sz w:val="21"/>
        </w:rPr>
        <w:t xml:space="preserve">                      </w:t>
      </w:r>
      <w:r>
        <w:rPr>
          <w:rFonts w:ascii="仿宋_GB2312" w:hAnsi="华文中宋" w:eastAsia="仿宋_GB2312"/>
          <w:sz w:val="21"/>
        </w:rPr>
        <w:t xml:space="preserve"> </w:t>
      </w:r>
      <w:r>
        <w:rPr>
          <w:rFonts w:hint="eastAsia" w:ascii="仿宋_GB2312" w:hAnsi="华文中宋" w:eastAsia="仿宋_GB2312"/>
          <w:sz w:val="21"/>
        </w:rPr>
        <w:t xml:space="preserve">   </w:t>
      </w:r>
      <w:r>
        <w:rPr>
          <w:rFonts w:hint="eastAsia" w:ascii="仿宋_GB2312" w:hAnsi="华文中宋" w:eastAsia="仿宋_GB2312"/>
          <w:sz w:val="21"/>
          <w:lang w:val="en-US" w:eastAsia="zh-CN"/>
        </w:rPr>
        <w:t xml:space="preserve"> </w:t>
      </w:r>
      <w:r>
        <w:rPr>
          <w:rFonts w:hint="eastAsia" w:ascii="仿宋_GB2312" w:hAnsi="华文中宋" w:eastAsia="仿宋_GB2312"/>
          <w:sz w:val="21"/>
        </w:rPr>
        <w:t>学 号</w:t>
      </w:r>
      <w:r>
        <w:rPr>
          <w:rFonts w:hint="eastAsia" w:ascii="华文中宋" w:hAnsi="华文中宋" w:eastAsia="华文中宋"/>
          <w:sz w:val="21"/>
          <w:u w:val="single"/>
          <w:lang w:val="en-US" w:eastAsia="zh-CN"/>
        </w:rPr>
        <w:t xml:space="preserve">  201814160116 </w:t>
      </w:r>
      <w:r>
        <w:rPr>
          <w:rFonts w:hint="eastAsia" w:ascii="华文中宋" w:hAnsi="华文中宋" w:eastAsia="华文中宋"/>
          <w:sz w:val="21"/>
          <w:u w:val="single"/>
        </w:rPr>
        <w:t xml:space="preserve"> </w:t>
      </w:r>
      <w:r>
        <w:rPr>
          <w:rFonts w:hint="eastAsia" w:ascii="华文中宋" w:hAnsi="华文中宋" w:eastAsia="华文中宋"/>
          <w:sz w:val="21"/>
          <w:u w:val="single"/>
          <w:lang w:val="en-US" w:eastAsia="zh-CN"/>
        </w:rPr>
        <w:t xml:space="preserve">   </w:t>
      </w:r>
    </w:p>
    <w:p>
      <w:pPr>
        <w:spacing w:line="160" w:lineRule="atLeast"/>
        <w:ind w:firstLine="2100"/>
        <w:jc w:val="center"/>
        <w:rPr>
          <w:rFonts w:hint="eastAsia" w:eastAsia="华文新魏"/>
          <w:szCs w:val="21"/>
        </w:rPr>
      </w:pPr>
    </w:p>
    <w:p>
      <w:pPr>
        <w:spacing w:line="160" w:lineRule="atLeast"/>
        <w:ind w:firstLine="2100"/>
        <w:jc w:val="center"/>
        <w:rPr>
          <w:rFonts w:hint="eastAsia" w:eastAsia="华文新魏"/>
          <w:szCs w:val="21"/>
        </w:rPr>
      </w:pPr>
    </w:p>
    <w:p>
      <w:pPr>
        <w:spacing w:line="160" w:lineRule="atLeast"/>
        <w:ind w:firstLine="2100"/>
        <w:jc w:val="center"/>
        <w:rPr>
          <w:rFonts w:hint="eastAsia" w:eastAsia="华文新魏"/>
          <w:szCs w:val="21"/>
        </w:rPr>
      </w:pPr>
    </w:p>
    <w:p>
      <w:pPr>
        <w:spacing w:line="160" w:lineRule="atLeast"/>
        <w:ind w:firstLine="2100"/>
        <w:jc w:val="center"/>
        <w:rPr>
          <w:rFonts w:hint="eastAsia" w:eastAsia="华文新魏"/>
          <w:szCs w:val="21"/>
        </w:rPr>
      </w:pPr>
    </w:p>
    <w:p>
      <w:pPr>
        <w:spacing w:line="160" w:lineRule="atLeast"/>
        <w:rPr>
          <w:rFonts w:eastAsia="华文新魏"/>
          <w:szCs w:val="21"/>
        </w:rPr>
      </w:pPr>
    </w:p>
    <w:p>
      <w:pPr>
        <w:spacing w:line="160" w:lineRule="atLeast"/>
        <w:jc w:val="center"/>
        <w:rPr>
          <w:rFonts w:hint="eastAsia" w:eastAsia="华文新魏"/>
          <w:szCs w:val="21"/>
        </w:rPr>
      </w:pPr>
      <w:r>
        <w:rPr>
          <w:rFonts w:eastAsia="华文新魏"/>
          <w:szCs w:val="21"/>
        </w:rPr>
        <w:drawing>
          <wp:inline distT="0" distB="0" distL="114300" distR="114300">
            <wp:extent cx="821690" cy="534035"/>
            <wp:effectExtent l="0" t="0" r="16510" b="18415"/>
            <wp:docPr id="5" name="图片 3" descr="1a09a70254614be9863fa1cbad44dc1f# #嵌入式对象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1a09a70254614be9863fa1cbad44dc1f# #嵌入式对象1"/>
                    <pic:cNvPicPr>
                      <a:picLocks noChangeAspect="1"/>
                    </pic:cNvPicPr>
                  </pic:nvPicPr>
                  <pic:blipFill>
                    <a:blip r:embed="rId8"/>
                    <a:stretch>
                      <a:fillRect/>
                    </a:stretch>
                  </pic:blipFill>
                  <pic:spPr>
                    <a:xfrm>
                      <a:off x="0" y="0"/>
                      <a:ext cx="821690" cy="534035"/>
                    </a:xfrm>
                    <a:prstGeom prst="rect">
                      <a:avLst/>
                    </a:prstGeom>
                    <a:noFill/>
                    <a:ln>
                      <a:noFill/>
                    </a:ln>
                  </pic:spPr>
                </pic:pic>
              </a:graphicData>
            </a:graphic>
          </wp:inline>
        </w:drawing>
      </w:r>
    </w:p>
    <w:p>
      <w:pPr>
        <w:spacing w:line="160" w:lineRule="atLeast"/>
        <w:jc w:val="center"/>
        <w:rPr>
          <w:rFonts w:hint="eastAsia" w:ascii="华文中宋" w:hAnsi="华文中宋" w:eastAsia="华文中宋"/>
          <w:sz w:val="72"/>
          <w:szCs w:val="72"/>
        </w:rPr>
      </w:pPr>
      <w:r>
        <w:rPr>
          <w:rFonts w:hint="eastAsia" w:eastAsia="华文新魏"/>
          <w:szCs w:val="21"/>
        </w:rPr>
        <w:drawing>
          <wp:inline distT="0" distB="0" distL="114300" distR="114300">
            <wp:extent cx="2170430" cy="593725"/>
            <wp:effectExtent l="0" t="0" r="1270" b="15875"/>
            <wp:docPr id="4" name="图片 4" descr="b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anner1"/>
                    <pic:cNvPicPr>
                      <a:picLocks noChangeAspect="1"/>
                    </pic:cNvPicPr>
                  </pic:nvPicPr>
                  <pic:blipFill>
                    <a:blip r:embed="rId9">
                      <a:biLevel thresh="50000"/>
                      <a:grayscl/>
                    </a:blip>
                    <a:srcRect l="12859" r="60957" b="33226"/>
                    <a:stretch>
                      <a:fillRect/>
                    </a:stretch>
                  </pic:blipFill>
                  <pic:spPr>
                    <a:xfrm>
                      <a:off x="0" y="0"/>
                      <a:ext cx="2170430" cy="593725"/>
                    </a:xfrm>
                    <a:prstGeom prst="rect">
                      <a:avLst/>
                    </a:prstGeom>
                    <a:solidFill>
                      <a:srgbClr val="FFFFFF"/>
                    </a:solidFill>
                    <a:ln>
                      <a:noFill/>
                    </a:ln>
                  </pic:spPr>
                </pic:pic>
              </a:graphicData>
            </a:graphic>
          </wp:inline>
        </w:drawing>
      </w:r>
    </w:p>
    <w:p>
      <w:pPr>
        <w:spacing w:line="160" w:lineRule="atLeast"/>
        <w:jc w:val="center"/>
        <w:rPr>
          <w:rFonts w:ascii="华文中宋" w:hAnsi="华文中宋" w:eastAsia="华文中宋"/>
          <w:sz w:val="72"/>
          <w:szCs w:val="72"/>
        </w:rPr>
      </w:pPr>
      <w:r>
        <w:rPr>
          <w:rFonts w:hint="eastAsia" w:ascii="华文中宋" w:hAnsi="华文中宋" w:eastAsia="华文中宋"/>
          <w:sz w:val="72"/>
          <w:szCs w:val="72"/>
        </w:rPr>
        <w:t xml:space="preserve"> 毕业设计（论文</w:t>
      </w:r>
      <w:r>
        <w:rPr>
          <w:rFonts w:ascii="华文中宋" w:hAnsi="华文中宋" w:eastAsia="华文中宋"/>
          <w:sz w:val="72"/>
          <w:szCs w:val="72"/>
        </w:rPr>
        <w:t>）</w:t>
      </w:r>
    </w:p>
    <w:p>
      <w:pPr>
        <w:spacing w:line="160" w:lineRule="atLeast"/>
        <w:rPr>
          <w:rFonts w:hint="eastAsia" w:ascii="华文中宋" w:hAnsi="华文中宋" w:eastAsia="华文中宋"/>
          <w:sz w:val="32"/>
          <w:szCs w:val="72"/>
        </w:rPr>
      </w:pPr>
    </w:p>
    <w:p>
      <w:pPr>
        <w:spacing w:line="160" w:lineRule="atLeast"/>
        <w:jc w:val="both"/>
        <w:rPr>
          <w:rFonts w:hint="default" w:ascii="宋体" w:hAnsi="宋体" w:eastAsia="宋体"/>
          <w:sz w:val="36"/>
          <w:szCs w:val="36"/>
          <w:u w:val="single"/>
          <w:lang w:val="en-US" w:eastAsia="zh-CN"/>
        </w:rPr>
      </w:pPr>
      <w:r>
        <w:rPr>
          <w:rFonts w:hint="eastAsia" w:ascii="宋体" w:hAnsi="宋体"/>
          <w:sz w:val="36"/>
          <w:szCs w:val="36"/>
          <w:u w:val="single"/>
          <w:lang w:val="en-US" w:eastAsia="zh-CN"/>
        </w:rPr>
        <w:t xml:space="preserve">                                                   </w:t>
      </w:r>
    </w:p>
    <w:p>
      <w:pPr>
        <w:spacing w:line="600" w:lineRule="exact"/>
        <w:ind w:firstLine="1674" w:firstLineChars="985"/>
        <w:rPr>
          <w:rFonts w:eastAsia="仿宋_GB2312"/>
          <w:spacing w:val="-20"/>
        </w:rPr>
      </w:pPr>
      <w:r>
        <w:rPr>
          <w:rFonts w:eastAsia="仿宋_GB2312"/>
          <w:spacing w:val="-20"/>
        </w:rPr>
        <w:t xml:space="preserve"> </w:t>
      </w:r>
      <w:r>
        <w:rPr>
          <w:rFonts w:hint="eastAsia" w:eastAsia="仿宋_GB2312"/>
          <w:spacing w:val="-20"/>
        </w:rPr>
        <w:t xml:space="preserve">      </w:t>
      </w:r>
    </w:p>
    <w:p>
      <w:pPr>
        <w:spacing w:line="160" w:lineRule="atLeast"/>
        <w:rPr>
          <w:rFonts w:hint="eastAsia" w:eastAsia="仿宋_GB2312"/>
          <w:spacing w:val="-20"/>
        </w:rPr>
      </w:pPr>
    </w:p>
    <w:p>
      <w:pPr>
        <w:spacing w:line="160" w:lineRule="atLeast"/>
        <w:ind w:right="855" w:firstLine="1560"/>
        <w:rPr>
          <w:rFonts w:hint="eastAsia" w:ascii="华文中宋" w:hAnsi="华文中宋" w:eastAsia="华文中宋"/>
          <w:spacing w:val="-20"/>
          <w:sz w:val="30"/>
          <w:szCs w:val="30"/>
        </w:rPr>
      </w:pPr>
    </w:p>
    <w:p>
      <w:pPr>
        <w:spacing w:line="160" w:lineRule="atLeast"/>
        <w:ind w:right="855" w:firstLine="1560"/>
        <w:rPr>
          <w:rFonts w:hint="eastAsia" w:ascii="华文中宋" w:hAnsi="华文中宋" w:eastAsia="华文中宋"/>
          <w:spacing w:val="-20"/>
          <w:sz w:val="30"/>
          <w:szCs w:val="30"/>
        </w:rPr>
      </w:pPr>
    </w:p>
    <w:p>
      <w:pPr>
        <w:spacing w:line="160" w:lineRule="atLeast"/>
        <w:ind w:right="855" w:firstLine="1560"/>
        <w:rPr>
          <w:rFonts w:hint="eastAsia" w:ascii="华文中宋" w:hAnsi="华文中宋" w:eastAsia="华文中宋"/>
          <w:spacing w:val="-20"/>
          <w:sz w:val="30"/>
          <w:szCs w:val="30"/>
        </w:rPr>
      </w:pPr>
    </w:p>
    <w:p>
      <w:pPr>
        <w:spacing w:line="160" w:lineRule="atLeast"/>
        <w:ind w:right="855" w:firstLine="1560"/>
        <w:rPr>
          <w:rFonts w:hint="default" w:ascii="华文中宋" w:hAnsi="华文中宋" w:eastAsia="华文中宋"/>
          <w:spacing w:val="-20"/>
          <w:sz w:val="30"/>
          <w:szCs w:val="30"/>
          <w:u w:val="single"/>
          <w:lang w:val="en-US" w:eastAsia="zh-CN"/>
        </w:rPr>
      </w:pPr>
      <w:r>
        <w:rPr>
          <w:rFonts w:hint="eastAsia" w:ascii="华文中宋" w:hAnsi="华文中宋" w:eastAsia="华文中宋"/>
          <w:spacing w:val="-20"/>
          <w:sz w:val="30"/>
          <w:szCs w:val="30"/>
        </w:rPr>
        <w:t xml:space="preserve">姓　　      </w:t>
      </w:r>
      <w:r>
        <w:rPr>
          <w:rFonts w:ascii="华文中宋" w:hAnsi="华文中宋" w:eastAsia="华文中宋"/>
          <w:spacing w:val="-20"/>
          <w:sz w:val="18"/>
          <w:szCs w:val="30"/>
        </w:rPr>
        <w:t xml:space="preserve"> </w:t>
      </w:r>
      <w:r>
        <w:rPr>
          <w:rFonts w:hint="eastAsia" w:ascii="华文中宋" w:hAnsi="华文中宋" w:eastAsia="华文中宋"/>
          <w:spacing w:val="-20"/>
          <w:sz w:val="30"/>
          <w:szCs w:val="30"/>
        </w:rPr>
        <w:t xml:space="preserve">     名 </w:t>
      </w:r>
      <w:r>
        <w:rPr>
          <w:rFonts w:hint="eastAsia" w:ascii="华文中宋" w:hAnsi="华文中宋" w:eastAsia="华文中宋"/>
          <w:spacing w:val="-20"/>
          <w:sz w:val="30"/>
          <w:szCs w:val="30"/>
          <w:u w:val="single"/>
          <w:lang w:val="en-US" w:eastAsia="zh-CN"/>
        </w:rPr>
        <w:t xml:space="preserve">             谭佳利               </w:t>
      </w:r>
    </w:p>
    <w:p>
      <w:pPr>
        <w:spacing w:line="160" w:lineRule="atLeast"/>
        <w:rPr>
          <w:rFonts w:hint="eastAsia" w:ascii="华文中宋" w:hAnsi="华文中宋" w:eastAsia="华文中宋"/>
          <w:spacing w:val="-20"/>
          <w:sz w:val="30"/>
          <w:szCs w:val="30"/>
          <w:u w:val="single"/>
        </w:rPr>
      </w:pPr>
      <w:r>
        <w:rPr>
          <w:rFonts w:hint="eastAsia" w:ascii="华文中宋" w:hAnsi="华文中宋" w:eastAsia="华文中宋"/>
          <w:spacing w:val="-20"/>
          <w:sz w:val="30"/>
          <w:szCs w:val="30"/>
        </w:rPr>
        <w:t xml:space="preserve">              系    别、</w:t>
      </w:r>
      <w:r>
        <w:rPr>
          <w:rFonts w:ascii="华文中宋" w:hAnsi="华文中宋" w:eastAsia="华文中宋"/>
          <w:spacing w:val="-20"/>
          <w:szCs w:val="30"/>
        </w:rPr>
        <w:t xml:space="preserve">   </w:t>
      </w:r>
      <w:r>
        <w:rPr>
          <w:rFonts w:hint="eastAsia" w:ascii="华文中宋" w:hAnsi="华文中宋" w:eastAsia="华文中宋"/>
          <w:spacing w:val="-20"/>
          <w:sz w:val="30"/>
          <w:szCs w:val="30"/>
        </w:rPr>
        <w:t xml:space="preserve">专   业 </w:t>
      </w:r>
      <w:r>
        <w:rPr>
          <w:rFonts w:hint="eastAsia" w:ascii="华文中宋" w:hAnsi="华文中宋" w:eastAsia="华文中宋"/>
          <w:spacing w:val="-20"/>
          <w:sz w:val="30"/>
          <w:szCs w:val="30"/>
          <w:u w:val="single"/>
        </w:rPr>
        <w:t xml:space="preserve"> </w:t>
      </w:r>
      <w:r>
        <w:rPr>
          <w:rFonts w:hint="eastAsia" w:ascii="楷体_GB2312" w:hAnsi="楷体_GB2312" w:eastAsia="楷体_GB2312"/>
          <w:spacing w:val="-20"/>
          <w:sz w:val="32"/>
          <w:szCs w:val="30"/>
          <w:u w:val="single"/>
        </w:rPr>
        <w:t xml:space="preserve">  </w:t>
      </w:r>
      <w:r>
        <w:rPr>
          <w:rFonts w:hint="eastAsia" w:ascii="楷体_GB2312" w:hAnsi="楷体_GB2312" w:eastAsia="楷体_GB2312"/>
          <w:spacing w:val="-20"/>
          <w:sz w:val="32"/>
          <w:szCs w:val="30"/>
          <w:u w:val="single"/>
          <w:lang w:val="en-US" w:eastAsia="zh-CN"/>
        </w:rPr>
        <w:t xml:space="preserve"> 计算机与人工智能学院  </w:t>
      </w:r>
    </w:p>
    <w:p>
      <w:pPr>
        <w:spacing w:line="160" w:lineRule="atLeast"/>
        <w:rPr>
          <w:rFonts w:hint="default" w:ascii="华文中宋" w:hAnsi="华文中宋" w:eastAsia="华文中宋"/>
          <w:spacing w:val="-20"/>
          <w:sz w:val="30"/>
          <w:szCs w:val="30"/>
          <w:u w:val="single"/>
          <w:lang w:val="en-US"/>
        </w:rPr>
      </w:pPr>
      <w:r>
        <w:rPr>
          <w:rFonts w:hint="eastAsia" w:ascii="楷体_GB2312" w:hAnsi="楷体_GB2312" w:eastAsia="楷体_GB2312"/>
          <w:spacing w:val="-20"/>
          <w:sz w:val="32"/>
          <w:szCs w:val="30"/>
        </w:rPr>
        <w:t xml:space="preserve">                                 </w:t>
      </w:r>
      <w:r>
        <w:rPr>
          <w:rFonts w:hint="eastAsia" w:ascii="楷体_GB2312" w:hAnsi="楷体_GB2312" w:eastAsia="楷体_GB2312"/>
          <w:spacing w:val="-20"/>
          <w:sz w:val="32"/>
          <w:szCs w:val="30"/>
          <w:u w:val="single"/>
        </w:rPr>
        <w:t xml:space="preserve">  </w:t>
      </w:r>
      <w:r>
        <w:rPr>
          <w:rFonts w:hint="eastAsia" w:ascii="楷体_GB2312" w:hAnsi="楷体_GB2312" w:eastAsia="楷体_GB2312"/>
          <w:spacing w:val="-20"/>
          <w:sz w:val="32"/>
          <w:szCs w:val="30"/>
          <w:u w:val="single"/>
          <w:lang w:val="en-US" w:eastAsia="zh-CN"/>
        </w:rPr>
        <w:t xml:space="preserve">         网络工程        </w:t>
      </w:r>
    </w:p>
    <w:p>
      <w:pPr>
        <w:spacing w:line="160" w:lineRule="atLeast"/>
        <w:rPr>
          <w:rFonts w:hint="default" w:ascii="华文中宋" w:hAnsi="华文中宋" w:eastAsia="华文中宋"/>
          <w:spacing w:val="-20"/>
          <w:sz w:val="30"/>
          <w:szCs w:val="30"/>
          <w:lang w:val="en-US"/>
        </w:rPr>
      </w:pPr>
      <w:r>
        <w:rPr>
          <w:rFonts w:hint="eastAsia" w:ascii="华文中宋" w:hAnsi="华文中宋" w:eastAsia="华文中宋"/>
          <w:spacing w:val="-20"/>
          <w:sz w:val="30"/>
          <w:szCs w:val="30"/>
        </w:rPr>
        <w:t xml:space="preserve">              导 师 姓 名、职 称</w:t>
      </w:r>
      <w:r>
        <w:rPr>
          <w:rFonts w:ascii="华文中宋" w:hAnsi="华文中宋" w:eastAsia="华文中宋"/>
          <w:spacing w:val="-20"/>
          <w:sz w:val="30"/>
          <w:szCs w:val="30"/>
        </w:rPr>
        <w:t xml:space="preserve">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u w:val="single"/>
          <w:lang w:val="en-US" w:eastAsia="zh-CN"/>
        </w:rPr>
        <w:t>张霞            副教授</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u w:val="single"/>
          <w:lang w:val="en-US" w:eastAsia="zh-CN"/>
        </w:rPr>
        <w:t xml:space="preserve">   </w:t>
      </w:r>
    </w:p>
    <w:p>
      <w:pPr>
        <w:rPr>
          <w:rFonts w:hint="eastAsia" w:ascii="华文中宋" w:hAnsi="华文中宋" w:eastAsia="华文中宋"/>
          <w:spacing w:val="-20"/>
          <w:sz w:val="30"/>
          <w:szCs w:val="30"/>
        </w:rPr>
      </w:pPr>
      <w:r>
        <w:rPr>
          <w:rFonts w:hint="eastAsia" w:ascii="华文中宋" w:hAnsi="华文中宋" w:eastAsia="华文中宋"/>
          <w:spacing w:val="-20"/>
          <w:sz w:val="30"/>
          <w:szCs w:val="30"/>
        </w:rPr>
        <w:t xml:space="preserve">              完    成    时   间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u w:val="single"/>
          <w:lang w:val="en-US" w:eastAsia="zh-CN"/>
        </w:rPr>
        <w:t xml:space="preserve">  2022年05月10日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rPr>
        <w:t xml:space="preserve"> </w:t>
      </w:r>
    </w:p>
    <w:p>
      <w:pPr>
        <w:rPr>
          <w:rFonts w:hint="eastAsia" w:ascii="华文中宋" w:hAnsi="华文中宋" w:eastAsia="华文中宋"/>
          <w:spacing w:val="-20"/>
          <w:sz w:val="30"/>
          <w:szCs w:val="30"/>
        </w:rPr>
      </w:pPr>
    </w:p>
    <w:p>
      <w:pPr>
        <w:rPr>
          <w:rFonts w:hint="eastAsia" w:ascii="华文中宋" w:hAnsi="华文中宋" w:eastAsia="华文中宋"/>
          <w:spacing w:val="-20"/>
          <w:sz w:val="30"/>
          <w:szCs w:val="30"/>
        </w:rPr>
      </w:pPr>
      <w:r>
        <w:rPr>
          <w:rFonts w:hint="eastAsia" w:ascii="华文中宋" w:hAnsi="华文中宋" w:eastAsia="华文中宋"/>
          <w:spacing w:val="-20"/>
          <w:sz w:val="30"/>
          <w:szCs w:val="30"/>
        </w:rPr>
        <w:t xml:space="preserve"> </w:t>
      </w:r>
    </w:p>
    <w:p/>
    <w:sdt>
      <w:sdtPr>
        <w:rPr>
          <w:rFonts w:ascii="宋体" w:hAnsi="宋体" w:eastAsia="宋体" w:cs="Times New Roman"/>
          <w:kern w:val="2"/>
          <w:sz w:val="21"/>
          <w:szCs w:val="24"/>
          <w:lang w:val="en-US" w:eastAsia="zh-CN" w:bidi="ar-SA"/>
        </w:rPr>
        <w:id w:val="147464880"/>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306"/>
            </w:tabs>
          </w:pPr>
          <w:r>
            <w:fldChar w:fldCharType="begin"/>
          </w:r>
          <w:r>
            <w:instrText xml:space="preserve">TOC \o "1-3" \h \u </w:instrText>
          </w:r>
          <w:r>
            <w:fldChar w:fldCharType="separate"/>
          </w:r>
          <w:r>
            <w:fldChar w:fldCharType="begin"/>
          </w:r>
          <w:r>
            <w:instrText xml:space="preserve"> HYPERLINK \l _Toc32234 </w:instrText>
          </w:r>
          <w:r>
            <w:fldChar w:fldCharType="separate"/>
          </w:r>
          <w:r>
            <w:rPr>
              <w:rFonts w:hint="eastAsia"/>
            </w:rPr>
            <w:t>摘　　要</w:t>
          </w:r>
          <w:r>
            <w:tab/>
          </w:r>
          <w:r>
            <w:fldChar w:fldCharType="begin"/>
          </w:r>
          <w:r>
            <w:instrText xml:space="preserve"> PAGEREF _Toc32234 \h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_Toc16372 </w:instrText>
          </w:r>
          <w:r>
            <w:fldChar w:fldCharType="separate"/>
          </w:r>
          <w:r>
            <w:rPr>
              <w:rFonts w:hint="default"/>
              <w:lang w:val="en-US" w:eastAsia="zh-CN"/>
            </w:rPr>
            <w:t>ABSTRACT</w:t>
          </w:r>
          <w:r>
            <w:tab/>
          </w:r>
          <w:r>
            <w:fldChar w:fldCharType="begin"/>
          </w:r>
          <w:r>
            <w:instrText xml:space="preserve"> PAGEREF _Toc16372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_Toc28470 </w:instrText>
          </w:r>
          <w:r>
            <w:fldChar w:fldCharType="separate"/>
          </w:r>
          <w:r>
            <w:rPr>
              <w:rFonts w:hint="eastAsia"/>
              <w:lang w:val="en-US" w:eastAsia="zh-CN"/>
            </w:rPr>
            <w:t>第一章 绪论</w:t>
          </w:r>
          <w:r>
            <w:tab/>
          </w:r>
          <w:r>
            <w:fldChar w:fldCharType="begin"/>
          </w:r>
          <w:r>
            <w:instrText xml:space="preserve"> PAGEREF _Toc28470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_Toc30460 </w:instrText>
          </w:r>
          <w:r>
            <w:fldChar w:fldCharType="separate"/>
          </w:r>
          <w:r>
            <w:rPr>
              <w:rFonts w:hint="eastAsia" w:asciiTheme="majorEastAsia" w:hAnsiTheme="majorEastAsia" w:eastAsiaTheme="majorEastAsia" w:cstheme="majorEastAsia"/>
              <w:szCs w:val="30"/>
              <w:lang w:val="en-US" w:eastAsia="zh-CN"/>
            </w:rPr>
            <w:t>1.1. 研究背景与意义</w:t>
          </w:r>
          <w:r>
            <w:tab/>
          </w:r>
          <w:r>
            <w:fldChar w:fldCharType="begin"/>
          </w:r>
          <w:r>
            <w:instrText xml:space="preserve"> PAGEREF _Toc30460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_Toc32248 </w:instrText>
          </w:r>
          <w:r>
            <w:fldChar w:fldCharType="separate"/>
          </w:r>
          <w:r>
            <w:rPr>
              <w:rFonts w:hint="eastAsia" w:asciiTheme="majorEastAsia" w:hAnsiTheme="majorEastAsia" w:eastAsiaTheme="majorEastAsia" w:cstheme="majorEastAsia"/>
              <w:szCs w:val="30"/>
              <w:lang w:val="en-US" w:eastAsia="zh-CN"/>
            </w:rPr>
            <w:t>1.2. 研究现状</w:t>
          </w:r>
          <w:r>
            <w:tab/>
          </w:r>
          <w:r>
            <w:fldChar w:fldCharType="begin"/>
          </w:r>
          <w:r>
            <w:instrText xml:space="preserve"> PAGEREF _Toc32248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_Toc12615 </w:instrText>
          </w:r>
          <w:r>
            <w:fldChar w:fldCharType="separate"/>
          </w:r>
          <w:r>
            <w:rPr>
              <w:rFonts w:hint="eastAsia" w:asciiTheme="majorEastAsia" w:hAnsiTheme="majorEastAsia" w:eastAsiaTheme="majorEastAsia" w:cstheme="majorEastAsia"/>
              <w:szCs w:val="30"/>
              <w:lang w:val="en-US" w:eastAsia="zh-CN"/>
            </w:rPr>
            <w:t>1.3. 文本主要工作</w:t>
          </w:r>
          <w:r>
            <w:tab/>
          </w:r>
          <w:r>
            <w:fldChar w:fldCharType="begin"/>
          </w:r>
          <w:r>
            <w:instrText xml:space="preserve"> PAGEREF _Toc12615 \h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_Toc5379 </w:instrText>
          </w:r>
          <w:r>
            <w:fldChar w:fldCharType="separate"/>
          </w:r>
          <w:r>
            <w:rPr>
              <w:rFonts w:hint="eastAsia"/>
              <w:lang w:val="en-US" w:eastAsia="zh-CN"/>
            </w:rPr>
            <w:t>第二章 关键技术介绍</w:t>
          </w:r>
          <w:r>
            <w:tab/>
          </w:r>
          <w:r>
            <w:fldChar w:fldCharType="begin"/>
          </w:r>
          <w:r>
            <w:instrText xml:space="preserve"> PAGEREF _Toc5379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_Toc11657 </w:instrText>
          </w:r>
          <w:r>
            <w:fldChar w:fldCharType="separate"/>
          </w:r>
          <w:r>
            <w:rPr>
              <w:rFonts w:hint="eastAsia" w:asciiTheme="majorEastAsia" w:hAnsiTheme="majorEastAsia" w:eastAsiaTheme="majorEastAsia" w:cstheme="majorEastAsia"/>
              <w:szCs w:val="30"/>
              <w:lang w:val="en-US" w:eastAsia="zh-CN"/>
            </w:rPr>
            <w:t>2.1. 后端技术介绍</w:t>
          </w:r>
          <w:r>
            <w:tab/>
          </w:r>
          <w:r>
            <w:fldChar w:fldCharType="begin"/>
          </w:r>
          <w:r>
            <w:instrText xml:space="preserve"> PAGEREF _Toc11657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_Toc8889 </w:instrText>
          </w:r>
          <w:r>
            <w:fldChar w:fldCharType="separate"/>
          </w:r>
          <w:r>
            <w:rPr>
              <w:rFonts w:hint="eastAsia" w:asciiTheme="majorEastAsia" w:hAnsiTheme="majorEastAsia" w:eastAsiaTheme="majorEastAsia" w:cstheme="majorEastAsia"/>
              <w:szCs w:val="30"/>
              <w:lang w:val="en-US" w:eastAsia="zh-CN"/>
            </w:rPr>
            <w:t>2.2. 前端技术运用</w:t>
          </w:r>
          <w:r>
            <w:tab/>
          </w:r>
          <w:r>
            <w:fldChar w:fldCharType="begin"/>
          </w:r>
          <w:r>
            <w:instrText xml:space="preserve"> PAGEREF _Toc8889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_Toc10513 </w:instrText>
          </w:r>
          <w:r>
            <w:fldChar w:fldCharType="separate"/>
          </w:r>
          <w:r>
            <w:rPr>
              <w:rFonts w:hint="eastAsia" w:asciiTheme="majorEastAsia" w:hAnsiTheme="majorEastAsia" w:eastAsiaTheme="majorEastAsia" w:cstheme="majorEastAsia"/>
              <w:szCs w:val="30"/>
              <w:lang w:val="en-US" w:eastAsia="zh-CN"/>
            </w:rPr>
            <w:t>2.3. 系统架构设计模型</w:t>
          </w:r>
          <w:r>
            <w:tab/>
          </w:r>
          <w:r>
            <w:fldChar w:fldCharType="begin"/>
          </w:r>
          <w:r>
            <w:instrText xml:space="preserve"> PAGEREF _Toc10513 \h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_Toc15809 </w:instrText>
          </w:r>
          <w:r>
            <w:fldChar w:fldCharType="separate"/>
          </w:r>
          <w:r>
            <w:rPr>
              <w:rFonts w:hint="eastAsia" w:asciiTheme="majorEastAsia" w:hAnsiTheme="majorEastAsia" w:eastAsiaTheme="majorEastAsia" w:cstheme="majorEastAsia"/>
              <w:szCs w:val="30"/>
              <w:lang w:val="en-US" w:eastAsia="zh-CN"/>
            </w:rPr>
            <w:t>客户端——服务器——云服务器——后台管理</w:t>
          </w:r>
          <w:r>
            <w:tab/>
          </w:r>
          <w:r>
            <w:fldChar w:fldCharType="begin"/>
          </w:r>
          <w:r>
            <w:instrText xml:space="preserve"> PAGEREF _Toc15809 \h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_Toc15414 </w:instrText>
          </w:r>
          <w:r>
            <w:fldChar w:fldCharType="separate"/>
          </w:r>
          <w:r>
            <w:rPr>
              <w:rFonts w:hint="eastAsia"/>
              <w:lang w:val="en-US" w:eastAsia="zh-CN"/>
            </w:rPr>
            <w:t>第三章 系统分析</w:t>
          </w:r>
          <w:r>
            <w:tab/>
          </w:r>
          <w:r>
            <w:fldChar w:fldCharType="begin"/>
          </w:r>
          <w:r>
            <w:instrText xml:space="preserve"> PAGEREF _Toc15414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_Toc12347 </w:instrText>
          </w:r>
          <w:r>
            <w:fldChar w:fldCharType="separate"/>
          </w:r>
          <w:r>
            <w:rPr>
              <w:rFonts w:hint="eastAsia" w:asciiTheme="majorEastAsia" w:hAnsiTheme="majorEastAsia" w:eastAsiaTheme="majorEastAsia" w:cstheme="majorEastAsia"/>
              <w:szCs w:val="30"/>
              <w:lang w:val="en-US" w:eastAsia="zh-CN"/>
            </w:rPr>
            <w:t>3.1. 需求分析</w:t>
          </w:r>
          <w:r>
            <w:tab/>
          </w:r>
          <w:r>
            <w:fldChar w:fldCharType="begin"/>
          </w:r>
          <w:r>
            <w:instrText xml:space="preserve"> PAGEREF _Toc12347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_Toc22324 </w:instrText>
          </w:r>
          <w:r>
            <w:fldChar w:fldCharType="separate"/>
          </w:r>
          <w:r>
            <w:rPr>
              <w:rFonts w:hint="eastAsia"/>
              <w:szCs w:val="28"/>
              <w:lang w:val="en-US" w:eastAsia="zh-CN"/>
            </w:rPr>
            <w:t>3.1.1. 功能需求</w:t>
          </w:r>
          <w:r>
            <w:tab/>
          </w:r>
          <w:r>
            <w:fldChar w:fldCharType="begin"/>
          </w:r>
          <w:r>
            <w:instrText xml:space="preserve"> PAGEREF _Toc22324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_Toc9631 </w:instrText>
          </w:r>
          <w:r>
            <w:fldChar w:fldCharType="separate"/>
          </w:r>
          <w:r>
            <w:rPr>
              <w:rFonts w:hint="eastAsia"/>
              <w:szCs w:val="28"/>
              <w:lang w:val="en-US" w:eastAsia="zh-CN"/>
            </w:rPr>
            <w:t>3.1.2. 用户需求分析</w:t>
          </w:r>
          <w:r>
            <w:tab/>
          </w:r>
          <w:r>
            <w:fldChar w:fldCharType="begin"/>
          </w:r>
          <w:r>
            <w:instrText xml:space="preserve"> PAGEREF _Toc9631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_Toc19208 </w:instrText>
          </w:r>
          <w:r>
            <w:fldChar w:fldCharType="separate"/>
          </w:r>
          <w:r>
            <w:rPr>
              <w:rFonts w:hint="eastAsia"/>
              <w:szCs w:val="28"/>
              <w:lang w:val="en-US" w:eastAsia="zh-CN"/>
            </w:rPr>
            <w:t>3.1.3. 硬件需求</w:t>
          </w:r>
          <w:r>
            <w:tab/>
          </w:r>
          <w:r>
            <w:fldChar w:fldCharType="begin"/>
          </w:r>
          <w:r>
            <w:instrText xml:space="preserve"> PAGEREF _Toc19208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_Toc22715 </w:instrText>
          </w:r>
          <w:r>
            <w:fldChar w:fldCharType="separate"/>
          </w:r>
          <w:r>
            <w:rPr>
              <w:rFonts w:hint="eastAsia"/>
              <w:szCs w:val="28"/>
              <w:lang w:val="en-US" w:eastAsia="zh-CN"/>
            </w:rPr>
            <w:t>3.1.4. 性能分析</w:t>
          </w:r>
          <w:r>
            <w:tab/>
          </w:r>
          <w:r>
            <w:fldChar w:fldCharType="begin"/>
          </w:r>
          <w:r>
            <w:instrText xml:space="preserve"> PAGEREF _Toc22715 \h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_Toc26120 </w:instrText>
          </w:r>
          <w:r>
            <w:fldChar w:fldCharType="separate"/>
          </w:r>
          <w:r>
            <w:rPr>
              <w:rFonts w:hint="eastAsia" w:asciiTheme="majorEastAsia" w:hAnsiTheme="majorEastAsia" w:eastAsiaTheme="majorEastAsia" w:cstheme="majorEastAsia"/>
              <w:szCs w:val="30"/>
              <w:lang w:val="en-US" w:eastAsia="zh-CN"/>
            </w:rPr>
            <w:t>3.2. 系统可行性分析</w:t>
          </w:r>
          <w:r>
            <w:tab/>
          </w:r>
          <w:r>
            <w:fldChar w:fldCharType="begin"/>
          </w:r>
          <w:r>
            <w:instrText xml:space="preserve"> PAGEREF _Toc26120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_Toc19042 </w:instrText>
          </w:r>
          <w:r>
            <w:fldChar w:fldCharType="separate"/>
          </w:r>
          <w:r>
            <w:rPr>
              <w:rFonts w:hint="eastAsia"/>
              <w:szCs w:val="28"/>
              <w:lang w:val="en-US" w:eastAsia="zh-CN"/>
            </w:rPr>
            <w:t>3.2.1. 技术可行性分析</w:t>
          </w:r>
          <w:r>
            <w:tab/>
          </w:r>
          <w:r>
            <w:fldChar w:fldCharType="begin"/>
          </w:r>
          <w:r>
            <w:instrText xml:space="preserve"> PAGEREF _Toc19042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_Toc10818 </w:instrText>
          </w:r>
          <w:r>
            <w:fldChar w:fldCharType="separate"/>
          </w:r>
          <w:r>
            <w:rPr>
              <w:rFonts w:hint="eastAsia"/>
              <w:szCs w:val="28"/>
              <w:lang w:val="en-US" w:eastAsia="zh-CN"/>
            </w:rPr>
            <w:t>3.2.2. 经济可行性分析</w:t>
          </w:r>
          <w:r>
            <w:tab/>
          </w:r>
          <w:r>
            <w:fldChar w:fldCharType="begin"/>
          </w:r>
          <w:r>
            <w:instrText xml:space="preserve"> PAGEREF _Toc10818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_Toc3784 </w:instrText>
          </w:r>
          <w:r>
            <w:fldChar w:fldCharType="separate"/>
          </w:r>
          <w:r>
            <w:rPr>
              <w:rFonts w:hint="eastAsia"/>
              <w:szCs w:val="28"/>
              <w:lang w:val="en-US" w:eastAsia="zh-CN"/>
            </w:rPr>
            <w:t>3.2.3. 操作可行性分析</w:t>
          </w:r>
          <w:r>
            <w:tab/>
          </w:r>
          <w:r>
            <w:fldChar w:fldCharType="begin"/>
          </w:r>
          <w:r>
            <w:instrText xml:space="preserve"> PAGEREF _Toc3784 \h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_Toc5107 </w:instrText>
          </w:r>
          <w:r>
            <w:fldChar w:fldCharType="separate"/>
          </w:r>
          <w:r>
            <w:rPr>
              <w:rFonts w:hint="eastAsia" w:asciiTheme="majorEastAsia" w:hAnsiTheme="majorEastAsia" w:eastAsiaTheme="majorEastAsia" w:cstheme="majorEastAsia"/>
              <w:szCs w:val="30"/>
              <w:lang w:val="en-US" w:eastAsia="zh-CN"/>
            </w:rPr>
            <w:t>3.3. 功能性需求分析</w:t>
          </w:r>
          <w:r>
            <w:tab/>
          </w:r>
          <w:r>
            <w:fldChar w:fldCharType="begin"/>
          </w:r>
          <w:r>
            <w:instrText xml:space="preserve"> PAGEREF _Toc5107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_Toc28330 </w:instrText>
          </w:r>
          <w:r>
            <w:fldChar w:fldCharType="separate"/>
          </w:r>
          <w:r>
            <w:rPr>
              <w:rFonts w:hint="eastAsia" w:asciiTheme="minorEastAsia" w:hAnsiTheme="minorEastAsia" w:eastAsiaTheme="minorEastAsia" w:cstheme="minorEastAsia"/>
              <w:szCs w:val="24"/>
              <w:lang w:val="en-US" w:eastAsia="zh-CN"/>
            </w:rPr>
            <w:t xml:space="preserve">3.4. </w:t>
          </w:r>
          <w:r>
            <w:rPr>
              <w:rFonts w:hint="eastAsia" w:asciiTheme="majorEastAsia" w:hAnsiTheme="majorEastAsia" w:eastAsiaTheme="majorEastAsia" w:cstheme="majorEastAsia"/>
              <w:szCs w:val="30"/>
              <w:lang w:val="en-US" w:eastAsia="zh-CN"/>
            </w:rPr>
            <w:t>数据库分析</w:t>
          </w:r>
          <w:r>
            <w:tab/>
          </w:r>
          <w:r>
            <w:fldChar w:fldCharType="begin"/>
          </w:r>
          <w:r>
            <w:instrText xml:space="preserve"> PAGEREF _Toc28330 \h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_Toc22673 </w:instrText>
          </w:r>
          <w:r>
            <w:fldChar w:fldCharType="separate"/>
          </w:r>
          <w:r>
            <w:rPr>
              <w:rFonts w:hint="eastAsia"/>
              <w:lang w:val="en-US" w:eastAsia="zh-CN"/>
            </w:rPr>
            <w:t>第四章 系统设计</w:t>
          </w:r>
          <w:r>
            <w:tab/>
          </w:r>
          <w:r>
            <w:fldChar w:fldCharType="begin"/>
          </w:r>
          <w:r>
            <w:instrText xml:space="preserve"> PAGEREF _Toc22673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_Toc17062 </w:instrText>
          </w:r>
          <w:r>
            <w:fldChar w:fldCharType="separate"/>
          </w:r>
          <w:r>
            <w:rPr>
              <w:rFonts w:hint="eastAsia" w:asciiTheme="majorEastAsia" w:hAnsiTheme="majorEastAsia" w:eastAsiaTheme="majorEastAsia" w:cstheme="majorEastAsia"/>
              <w:szCs w:val="30"/>
              <w:lang w:val="en-US" w:eastAsia="zh-CN"/>
            </w:rPr>
            <w:t>4.1. 软件设计原则</w:t>
          </w:r>
          <w:r>
            <w:tab/>
          </w:r>
          <w:r>
            <w:fldChar w:fldCharType="begin"/>
          </w:r>
          <w:r>
            <w:instrText xml:space="preserve"> PAGEREF _Toc17062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_Toc2874 </w:instrText>
          </w:r>
          <w:r>
            <w:fldChar w:fldCharType="separate"/>
          </w:r>
          <w:r>
            <w:rPr>
              <w:rFonts w:hint="eastAsia" w:asciiTheme="majorEastAsia" w:hAnsiTheme="majorEastAsia" w:eastAsiaTheme="majorEastAsia" w:cstheme="majorEastAsia"/>
              <w:szCs w:val="30"/>
              <w:lang w:val="en-US" w:eastAsia="zh-CN"/>
            </w:rPr>
            <w:t>4.2. 系统架构设计</w:t>
          </w:r>
          <w:r>
            <w:tab/>
          </w:r>
          <w:r>
            <w:fldChar w:fldCharType="begin"/>
          </w:r>
          <w:r>
            <w:instrText xml:space="preserve"> PAGEREF _Toc2874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_Toc25207 </w:instrText>
          </w:r>
          <w:r>
            <w:fldChar w:fldCharType="separate"/>
          </w:r>
          <w:r>
            <w:rPr>
              <w:rFonts w:hint="eastAsia" w:asciiTheme="majorEastAsia" w:hAnsiTheme="majorEastAsia" w:eastAsiaTheme="majorEastAsia" w:cstheme="majorEastAsia"/>
              <w:szCs w:val="30"/>
              <w:lang w:val="en-US" w:eastAsia="zh-CN"/>
            </w:rPr>
            <w:t>4.3. 系统模块设计</w:t>
          </w:r>
          <w:r>
            <w:tab/>
          </w:r>
          <w:r>
            <w:fldChar w:fldCharType="begin"/>
          </w:r>
          <w:r>
            <w:instrText xml:space="preserve"> PAGEREF _Toc25207 \h </w:instrText>
          </w:r>
          <w:r>
            <w:fldChar w:fldCharType="separate"/>
          </w:r>
          <w:r>
            <w:t>11</w:t>
          </w:r>
          <w:r>
            <w:fldChar w:fldCharType="end"/>
          </w:r>
          <w:r>
            <w:fldChar w:fldCharType="end"/>
          </w:r>
        </w:p>
        <w:p>
          <w:pPr>
            <w:pStyle w:val="17"/>
            <w:tabs>
              <w:tab w:val="right" w:leader="dot" w:pos="8306"/>
            </w:tabs>
          </w:pPr>
          <w:r>
            <w:fldChar w:fldCharType="begin"/>
          </w:r>
          <w:r>
            <w:instrText xml:space="preserve"> HYPERLINK \l _Toc14727 </w:instrText>
          </w:r>
          <w:r>
            <w:fldChar w:fldCharType="separate"/>
          </w:r>
          <w:r>
            <w:rPr>
              <w:rFonts w:hint="eastAsia" w:asciiTheme="majorEastAsia" w:hAnsiTheme="majorEastAsia" w:eastAsiaTheme="majorEastAsia" w:cstheme="majorEastAsia"/>
              <w:szCs w:val="30"/>
              <w:lang w:val="en-US" w:eastAsia="zh-CN"/>
            </w:rPr>
            <w:t>4.4. 功能详情设计</w:t>
          </w:r>
          <w:r>
            <w:tab/>
          </w:r>
          <w:r>
            <w:fldChar w:fldCharType="begin"/>
          </w:r>
          <w:r>
            <w:instrText xml:space="preserve"> PAGEREF _Toc14727 \h </w:instrText>
          </w:r>
          <w:r>
            <w:fldChar w:fldCharType="separate"/>
          </w:r>
          <w:r>
            <w:t>11</w:t>
          </w:r>
          <w:r>
            <w:fldChar w:fldCharType="end"/>
          </w:r>
          <w:r>
            <w:fldChar w:fldCharType="end"/>
          </w:r>
        </w:p>
        <w:p>
          <w:pPr>
            <w:pStyle w:val="17"/>
            <w:tabs>
              <w:tab w:val="right" w:leader="dot" w:pos="8306"/>
            </w:tabs>
          </w:pPr>
          <w:r>
            <w:fldChar w:fldCharType="begin"/>
          </w:r>
          <w:r>
            <w:instrText xml:space="preserve"> HYPERLINK \l _Toc3825 </w:instrText>
          </w:r>
          <w:r>
            <w:fldChar w:fldCharType="separate"/>
          </w:r>
          <w:r>
            <w:rPr>
              <w:rFonts w:hint="eastAsia" w:asciiTheme="majorEastAsia" w:hAnsiTheme="majorEastAsia" w:eastAsiaTheme="majorEastAsia" w:cstheme="majorEastAsia"/>
              <w:szCs w:val="30"/>
              <w:lang w:val="en-US" w:eastAsia="zh-CN"/>
            </w:rPr>
            <w:t>4.5. 数据库设计</w:t>
          </w:r>
          <w:r>
            <w:tab/>
          </w:r>
          <w:r>
            <w:fldChar w:fldCharType="begin"/>
          </w:r>
          <w:r>
            <w:instrText xml:space="preserve"> PAGEREF _Toc3825 \h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_Toc27670 </w:instrText>
          </w:r>
          <w:r>
            <w:fldChar w:fldCharType="separate"/>
          </w:r>
          <w:r>
            <w:rPr>
              <w:rFonts w:hint="eastAsia" w:asciiTheme="majorEastAsia" w:hAnsiTheme="majorEastAsia" w:eastAsiaTheme="majorEastAsia" w:cstheme="majorEastAsia"/>
              <w:szCs w:val="30"/>
              <w:lang w:val="en-US" w:eastAsia="zh-CN"/>
            </w:rPr>
            <w:t>4.6. 本章小结</w:t>
          </w:r>
          <w:r>
            <w:tab/>
          </w:r>
          <w:r>
            <w:fldChar w:fldCharType="begin"/>
          </w:r>
          <w:r>
            <w:instrText xml:space="preserve"> PAGEREF _Toc27670 \h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_Toc13547 </w:instrText>
          </w:r>
          <w:r>
            <w:fldChar w:fldCharType="separate"/>
          </w:r>
          <w:r>
            <w:rPr>
              <w:rFonts w:hint="eastAsia"/>
              <w:lang w:val="en-US" w:eastAsia="zh-CN"/>
            </w:rPr>
            <w:t>第五章 系统实现</w:t>
          </w:r>
          <w:r>
            <w:tab/>
          </w:r>
          <w:r>
            <w:fldChar w:fldCharType="begin"/>
          </w:r>
          <w:r>
            <w:instrText xml:space="preserve"> PAGEREF _Toc13547 \h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_Toc4170 </w:instrText>
          </w:r>
          <w:r>
            <w:fldChar w:fldCharType="separate"/>
          </w:r>
          <w:r>
            <w:rPr>
              <w:rFonts w:hint="eastAsia" w:asciiTheme="majorEastAsia" w:hAnsiTheme="majorEastAsia" w:eastAsiaTheme="majorEastAsia" w:cstheme="majorEastAsia"/>
              <w:szCs w:val="30"/>
              <w:lang w:val="en-US" w:eastAsia="zh-CN"/>
            </w:rPr>
            <w:t>5.1. 系统开发环境</w:t>
          </w:r>
          <w:r>
            <w:tab/>
          </w:r>
          <w:r>
            <w:fldChar w:fldCharType="begin"/>
          </w:r>
          <w:r>
            <w:instrText xml:space="preserve"> PAGEREF _Toc4170 \h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_Toc6274 </w:instrText>
          </w:r>
          <w:r>
            <w:fldChar w:fldCharType="separate"/>
          </w:r>
          <w:r>
            <w:rPr>
              <w:rFonts w:hint="eastAsia"/>
              <w:lang w:val="en-US" w:eastAsia="zh-CN"/>
            </w:rPr>
            <w:t xml:space="preserve">5.2. </w:t>
          </w:r>
          <w:r>
            <w:rPr>
              <w:rFonts w:hint="eastAsia" w:asciiTheme="majorEastAsia" w:hAnsiTheme="majorEastAsia" w:eastAsiaTheme="majorEastAsia" w:cstheme="majorEastAsia"/>
              <w:szCs w:val="30"/>
              <w:lang w:val="en-US" w:eastAsia="zh-CN"/>
            </w:rPr>
            <w:t>主要功能模块实现</w:t>
          </w:r>
          <w:r>
            <w:tab/>
          </w:r>
          <w:r>
            <w:fldChar w:fldCharType="begin"/>
          </w:r>
          <w:r>
            <w:instrText xml:space="preserve"> PAGEREF _Toc6274 \h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_Toc15627 </w:instrText>
          </w:r>
          <w:r>
            <w:fldChar w:fldCharType="separate"/>
          </w:r>
          <w:r>
            <w:rPr>
              <w:rFonts w:hint="eastAsia"/>
              <w:lang w:val="en-US" w:eastAsia="zh-CN"/>
            </w:rPr>
            <w:t>5.2.1. 管理员登录页面功能实现：</w:t>
          </w:r>
          <w:r>
            <w:tab/>
          </w:r>
          <w:r>
            <w:fldChar w:fldCharType="begin"/>
          </w:r>
          <w:r>
            <w:instrText xml:space="preserve"> PAGEREF _Toc15627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_Toc13138 </w:instrText>
          </w:r>
          <w:r>
            <w:fldChar w:fldCharType="separate"/>
          </w:r>
          <w:r>
            <w:rPr>
              <w:rFonts w:hint="eastAsia"/>
              <w:lang w:val="en-US" w:eastAsia="zh-CN"/>
            </w:rPr>
            <w:t>5.2.2. 资源分配与功能菜单显示：</w:t>
          </w:r>
          <w:r>
            <w:tab/>
          </w:r>
          <w:r>
            <w:fldChar w:fldCharType="begin"/>
          </w:r>
          <w:r>
            <w:instrText xml:space="preserve"> PAGEREF _Toc13138 \h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_Toc4750 </w:instrText>
          </w:r>
          <w:r>
            <w:fldChar w:fldCharType="separate"/>
          </w:r>
          <w:r>
            <w:rPr>
              <w:rFonts w:hint="eastAsia"/>
              <w:lang w:val="en-US" w:eastAsia="zh-CN"/>
            </w:rPr>
            <w:t>第六章 系统测试</w:t>
          </w:r>
          <w:r>
            <w:tab/>
          </w:r>
          <w:r>
            <w:fldChar w:fldCharType="begin"/>
          </w:r>
          <w:r>
            <w:instrText xml:space="preserve"> PAGEREF _Toc4750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_Toc9623 </w:instrText>
          </w:r>
          <w:r>
            <w:fldChar w:fldCharType="separate"/>
          </w:r>
          <w:r>
            <w:rPr>
              <w:rFonts w:hint="eastAsia" w:asciiTheme="majorEastAsia" w:hAnsiTheme="majorEastAsia" w:eastAsiaTheme="majorEastAsia" w:cstheme="majorEastAsia"/>
              <w:szCs w:val="30"/>
              <w:lang w:val="en-US" w:eastAsia="zh-CN"/>
            </w:rPr>
            <w:t>6.1. 测试目的和分类</w:t>
          </w:r>
          <w:r>
            <w:tab/>
          </w:r>
          <w:r>
            <w:fldChar w:fldCharType="begin"/>
          </w:r>
          <w:r>
            <w:instrText xml:space="preserve"> PAGEREF _Toc9623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_Toc13685 </w:instrText>
          </w:r>
          <w:r>
            <w:fldChar w:fldCharType="separate"/>
          </w:r>
          <w:r>
            <w:rPr>
              <w:rFonts w:hint="eastAsia" w:asciiTheme="majorEastAsia" w:hAnsiTheme="majorEastAsia" w:eastAsiaTheme="majorEastAsia" w:cstheme="majorEastAsia"/>
              <w:szCs w:val="30"/>
              <w:lang w:val="en-US" w:eastAsia="zh-CN"/>
            </w:rPr>
            <w:t>6.2. 测试环境</w:t>
          </w:r>
          <w:r>
            <w:tab/>
          </w:r>
          <w:r>
            <w:fldChar w:fldCharType="begin"/>
          </w:r>
          <w:r>
            <w:instrText xml:space="preserve"> PAGEREF _Toc13685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_Toc22879 </w:instrText>
          </w:r>
          <w:r>
            <w:fldChar w:fldCharType="separate"/>
          </w:r>
          <w:r>
            <w:rPr>
              <w:rFonts w:hint="eastAsia"/>
              <w:lang w:val="en-US" w:eastAsia="zh-CN"/>
            </w:rPr>
            <w:t xml:space="preserve">6.3. </w:t>
          </w:r>
          <w:r>
            <w:rPr>
              <w:rFonts w:hint="eastAsia" w:asciiTheme="majorEastAsia" w:hAnsiTheme="majorEastAsia" w:eastAsiaTheme="majorEastAsia" w:cstheme="majorEastAsia"/>
              <w:szCs w:val="30"/>
              <w:lang w:val="en-US" w:eastAsia="zh-CN"/>
            </w:rPr>
            <w:t>主要功能测试</w:t>
          </w:r>
          <w:r>
            <w:tab/>
          </w:r>
          <w:r>
            <w:fldChar w:fldCharType="begin"/>
          </w:r>
          <w:r>
            <w:instrText xml:space="preserve"> PAGEREF _Toc22879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_Toc10176 </w:instrText>
          </w:r>
          <w:r>
            <w:fldChar w:fldCharType="separate"/>
          </w:r>
          <w:r>
            <w:rPr>
              <w:rFonts w:hint="eastAsia" w:asciiTheme="majorEastAsia" w:hAnsiTheme="majorEastAsia" w:eastAsiaTheme="majorEastAsia" w:cstheme="majorEastAsia"/>
              <w:szCs w:val="30"/>
              <w:lang w:val="en-US" w:eastAsia="zh-CN"/>
            </w:rPr>
            <w:t>登录和资源分配、菜单管理功能：</w:t>
          </w:r>
          <w:r>
            <w:tab/>
          </w:r>
          <w:r>
            <w:fldChar w:fldCharType="begin"/>
          </w:r>
          <w:r>
            <w:instrText xml:space="preserve"> PAGEREF _Toc10176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_Toc12333 </w:instrText>
          </w:r>
          <w:r>
            <w:fldChar w:fldCharType="separate"/>
          </w:r>
          <w:r>
            <w:rPr>
              <w:rFonts w:hint="eastAsia"/>
              <w:szCs w:val="28"/>
              <w:lang w:val="en-US" w:eastAsia="zh-CN"/>
            </w:rPr>
            <w:t>6.3.1. 功能性测试</w:t>
          </w:r>
          <w:r>
            <w:tab/>
          </w:r>
          <w:r>
            <w:fldChar w:fldCharType="begin"/>
          </w:r>
          <w:r>
            <w:instrText xml:space="preserve"> PAGEREF _Toc12333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_Toc5732 </w:instrText>
          </w:r>
          <w:r>
            <w:fldChar w:fldCharType="separate"/>
          </w:r>
          <w:r>
            <w:rPr>
              <w:rFonts w:hint="eastAsia"/>
              <w:szCs w:val="28"/>
              <w:lang w:val="en-US" w:eastAsia="zh-CN"/>
            </w:rPr>
            <w:t>6.3.2. 集成性测试</w:t>
          </w:r>
          <w:r>
            <w:tab/>
          </w:r>
          <w:r>
            <w:fldChar w:fldCharType="begin"/>
          </w:r>
          <w:r>
            <w:instrText xml:space="preserve"> PAGEREF _Toc5732 \h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_Toc5816 </w:instrText>
          </w:r>
          <w:r>
            <w:fldChar w:fldCharType="separate"/>
          </w:r>
          <w:r>
            <w:rPr>
              <w:rFonts w:hint="eastAsia"/>
              <w:szCs w:val="28"/>
              <w:lang w:val="en-US" w:eastAsia="zh-CN"/>
            </w:rPr>
            <w:t>6.3.3. 性能测试</w:t>
          </w:r>
          <w:r>
            <w:tab/>
          </w:r>
          <w:r>
            <w:fldChar w:fldCharType="begin"/>
          </w:r>
          <w:r>
            <w:instrText xml:space="preserve"> PAGEREF _Toc5816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_Toc10372 </w:instrText>
          </w:r>
          <w:r>
            <w:fldChar w:fldCharType="separate"/>
          </w:r>
          <w:r>
            <w:rPr>
              <w:rFonts w:hint="eastAsia" w:ascii="宋体" w:hAnsi="宋体" w:eastAsia="宋体" w:cs="宋体"/>
              <w:szCs w:val="30"/>
              <w:lang w:val="en-US" w:eastAsia="zh-CN"/>
            </w:rPr>
            <w:t xml:space="preserve">6.4. </w:t>
          </w:r>
          <w:r>
            <w:rPr>
              <w:rFonts w:hint="eastAsia" w:asciiTheme="majorEastAsia" w:hAnsiTheme="majorEastAsia" w:eastAsiaTheme="majorEastAsia" w:cstheme="majorEastAsia"/>
              <w:szCs w:val="30"/>
              <w:lang w:val="en-US" w:eastAsia="zh-CN"/>
            </w:rPr>
            <w:t>测试结果</w:t>
          </w:r>
          <w:r>
            <w:tab/>
          </w:r>
          <w:r>
            <w:fldChar w:fldCharType="begin"/>
          </w:r>
          <w:r>
            <w:instrText xml:space="preserve"> PAGEREF _Toc10372 \h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_Toc30641 </w:instrText>
          </w:r>
          <w:r>
            <w:fldChar w:fldCharType="separate"/>
          </w:r>
          <w:r>
            <w:rPr>
              <w:rFonts w:hint="eastAsia"/>
              <w:lang w:val="en-US" w:eastAsia="zh-CN"/>
            </w:rPr>
            <w:t>第七章 结论</w:t>
          </w:r>
          <w:r>
            <w:tab/>
          </w:r>
          <w:r>
            <w:fldChar w:fldCharType="begin"/>
          </w:r>
          <w:r>
            <w:instrText xml:space="preserve"> PAGEREF _Toc30641 \h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_Toc1449 </w:instrText>
          </w:r>
          <w:r>
            <w:fldChar w:fldCharType="separate"/>
          </w:r>
          <w:r>
            <w:rPr>
              <w:rFonts w:hint="eastAsia"/>
              <w:lang w:val="en-US" w:eastAsia="zh-CN"/>
            </w:rPr>
            <w:t>第八章 致谢</w:t>
          </w:r>
          <w:r>
            <w:tab/>
          </w:r>
          <w:r>
            <w:fldChar w:fldCharType="begin"/>
          </w:r>
          <w:r>
            <w:instrText xml:space="preserve"> PAGEREF _Toc1449 \h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_Toc3510 </w:instrText>
          </w:r>
          <w:r>
            <w:fldChar w:fldCharType="separate"/>
          </w:r>
          <w:r>
            <w:rPr>
              <w:rFonts w:hint="eastAsia"/>
              <w:lang w:val="en-US" w:eastAsia="zh-CN"/>
            </w:rPr>
            <w:t>第九章 参考文献</w:t>
          </w:r>
          <w:r>
            <w:tab/>
          </w:r>
          <w:r>
            <w:fldChar w:fldCharType="begin"/>
          </w:r>
          <w:r>
            <w:instrText xml:space="preserve"> PAGEREF _Toc3510 \h </w:instrText>
          </w:r>
          <w:r>
            <w:fldChar w:fldCharType="separate"/>
          </w:r>
          <w:r>
            <w:t>19</w:t>
          </w:r>
          <w:r>
            <w:fldChar w:fldCharType="end"/>
          </w:r>
          <w:r>
            <w:fldChar w:fldCharType="end"/>
          </w:r>
        </w:p>
        <w:p>
          <w:r>
            <w:fldChar w:fldCharType="end"/>
          </w:r>
        </w:p>
      </w:sdtContent>
    </w:sdt>
    <w:p>
      <w:pPr>
        <w:bidi w:val="0"/>
        <w:jc w:val="left"/>
        <w:rPr>
          <w:rFonts w:hint="eastAsia"/>
          <w:lang w:val="en-US" w:eastAsia="zh-CN"/>
        </w:rPr>
        <w:sectPr>
          <w:headerReference r:id="rId5" w:type="default"/>
          <w:footerReference r:id="rId6" w:type="default"/>
          <w:pgSz w:w="11906" w:h="16838"/>
          <w:pgMar w:top="1440" w:right="1800" w:bottom="1440" w:left="1800" w:header="851" w:footer="992" w:gutter="0"/>
          <w:cols w:space="425" w:num="1"/>
          <w:docGrid w:type="lines" w:linePitch="312" w:charSpace="0"/>
        </w:sectPr>
      </w:pPr>
      <w:r>
        <w:br w:type="page"/>
      </w:r>
    </w:p>
    <w:p>
      <w:pPr>
        <w:pStyle w:val="2"/>
        <w:numPr>
          <w:ilvl w:val="0"/>
          <w:numId w:val="0"/>
        </w:numPr>
        <w:bidi w:val="0"/>
        <w:ind w:leftChars="0"/>
        <w:jc w:val="center"/>
        <w:rPr>
          <w:rFonts w:hint="eastAsia"/>
        </w:rPr>
      </w:pPr>
      <w:bookmarkStart w:id="0" w:name="_Toc11102"/>
      <w:bookmarkStart w:id="1" w:name="_Toc32234"/>
      <w:bookmarkStart w:id="2" w:name="_Toc13724"/>
      <w:bookmarkStart w:id="3" w:name="_Toc3168"/>
      <w:bookmarkStart w:id="4" w:name="_Toc26432"/>
      <w:bookmarkStart w:id="5" w:name="_Toc16269"/>
      <w:r>
        <w:rPr>
          <w:rFonts w:hint="eastAsia"/>
        </w:rPr>
        <w:t>摘　　要</w:t>
      </w:r>
      <w:bookmarkEnd w:id="0"/>
      <w:bookmarkEnd w:id="1"/>
      <w:bookmarkEnd w:id="2"/>
    </w:p>
    <w:p>
      <w:pPr>
        <w:bidi w:val="0"/>
        <w:jc w:val="left"/>
        <w:rPr>
          <w:rFonts w:hint="eastAsia" w:ascii="宋体" w:hAnsi="宋体"/>
          <w:sz w:val="24"/>
          <w:lang w:val="en-US" w:eastAsia="zh-CN"/>
        </w:rPr>
      </w:pPr>
    </w:p>
    <w:p>
      <w:pPr>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当下，网络购物体系已然日益庞大，</w:t>
      </w:r>
      <w:r>
        <w:rPr>
          <w:rFonts w:hint="eastAsia" w:asciiTheme="minorEastAsia" w:hAnsiTheme="minorEastAsia" w:eastAsiaTheme="minorEastAsia" w:cstheme="minorEastAsia"/>
          <w:sz w:val="24"/>
          <w:szCs w:val="24"/>
        </w:rPr>
        <w:t>越来越多的商家在网上建起商店，向消费者展示出一片新鲜的购物大地。</w:t>
      </w:r>
      <w:r>
        <w:rPr>
          <w:rFonts w:hint="eastAsia" w:asciiTheme="minorEastAsia" w:hAnsiTheme="minorEastAsia" w:eastAsiaTheme="minorEastAsia" w:cstheme="minorEastAsia"/>
          <w:sz w:val="24"/>
          <w:szCs w:val="24"/>
          <w:lang w:val="en-US" w:eastAsia="zh-CN"/>
        </w:rPr>
        <w:t>市场中也不乏缺少一些各式各样的在线商城系统。但良好的购物环境往往只方便了消费者一方，大都没有考虑到商户的感受，传统的在线商城系统的管理端，往往只有简单的一些商品上架下架，设置商品信息等基础功能，这对管理商品十分不便，使之不得不人为维护商品。为此本论文设计了一个以商城可视化管理工具为主体的微商城系统，从而解决传统商城管理端功能不全，运营困难，统计不便所造成的人力资源白白浪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本系统采用前后端分离开发技术，利用Idea开发工具，结合MySQL数据库，以VUE为平台开发出了一个基于Java的管理系统。该系统包括前台在线商城以及后台可视化管理工具两个基本模块。综合运用Java Web开发的各项技术，深入研究使用Spring Boot、MyBatis和进行企业级开发的基本方法，设计实现了商城管理系统。实现登录注册、个人中心、购物车、搜索商品、评论等基本功能。</w:t>
      </w:r>
    </w:p>
    <w:p>
      <w:pPr>
        <w:rPr>
          <w:rFonts w:hint="default" w:ascii="宋体" w:hAnsi="宋体"/>
          <w:sz w:val="24"/>
          <w:lang w:val="en-US" w:eastAsia="zh-CN"/>
        </w:rPr>
      </w:pPr>
    </w:p>
    <w:p>
      <w:pPr>
        <w:rPr>
          <w:rFonts w:hint="default" w:ascii="宋体" w:hAnsi="宋体"/>
          <w:sz w:val="24"/>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sz w:val="24"/>
          <w:lang w:val="en-US" w:eastAsia="zh-CN"/>
        </w:rPr>
        <w:t>关键词：网络购物、商品管理、Visualization tools、产品运维、Spring Boot；</w:t>
      </w:r>
    </w:p>
    <w:p>
      <w:pPr>
        <w:pStyle w:val="2"/>
        <w:numPr>
          <w:ilvl w:val="0"/>
          <w:numId w:val="0"/>
        </w:numPr>
        <w:bidi w:val="0"/>
        <w:ind w:leftChars="0"/>
        <w:jc w:val="center"/>
        <w:rPr>
          <w:rFonts w:hint="eastAsia"/>
          <w:lang w:val="en-US" w:eastAsia="zh-CN"/>
        </w:rPr>
      </w:pPr>
      <w:bookmarkStart w:id="6" w:name="_Toc16372"/>
      <w:r>
        <w:rPr>
          <w:rFonts w:hint="default"/>
          <w:lang w:val="en-US" w:eastAsia="zh-CN"/>
        </w:rPr>
        <w:t>ABSTRACT</w:t>
      </w:r>
      <w:bookmarkEnd w:id="6"/>
      <w:r>
        <w:rPr>
          <w:rFonts w:hint="eastAsia"/>
          <w:lang w:val="en-US" w:eastAsia="zh-CN"/>
        </w:rPr>
        <w:t xml:space="preserve">  </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At present, the online shopping system has become increasingly large, and more and more merchants have built stores online to show consumers a fresh shopping land. There is also a lack of a variety of online mall systems in the market. But a good shopping environment is often only convenient for the consumer side, most of them do not take into account the feelings of merchants, the management end of the traditional online mall system, often only a simple number of goods on the shelves, set up basic functions such as commodity information, which is very inconvenient to manage goods, so that it has to artificially maintain goods. To this end, this paper designed a micro-mall system with the mall visual management tool as the main body, so as to solve the waste of human resources caused by the incomplete function of the traditional mall management end, operational difficulties, and statistical inconvenience.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The system adopts front-end and back-end separation development technology, uses Idea development tools, combines MyS</w:t>
      </w:r>
      <w:r>
        <w:rPr>
          <w:rFonts w:hint="eastAsia"/>
          <w:sz w:val="24"/>
          <w:szCs w:val="24"/>
          <w:lang w:val="en-US" w:eastAsia="zh-CN"/>
        </w:rPr>
        <w:t>QL</w:t>
      </w:r>
      <w:r>
        <w:rPr>
          <w:rFonts w:hint="default"/>
          <w:sz w:val="24"/>
          <w:szCs w:val="24"/>
          <w:lang w:val="en-US" w:eastAsia="zh-CN"/>
        </w:rPr>
        <w:t xml:space="preserve"> database, and develops a Java-based management system based on V</w:t>
      </w:r>
      <w:r>
        <w:rPr>
          <w:rFonts w:hint="eastAsia"/>
          <w:sz w:val="24"/>
          <w:szCs w:val="24"/>
          <w:lang w:val="en-US" w:eastAsia="zh-CN"/>
        </w:rPr>
        <w:t>UE</w:t>
      </w:r>
      <w:r>
        <w:rPr>
          <w:rFonts w:hint="default"/>
          <w:sz w:val="24"/>
          <w:szCs w:val="24"/>
          <w:lang w:val="en-US" w:eastAsia="zh-CN"/>
        </w:rPr>
        <w:t xml:space="preserve"> as the platform. The system includes two basic modules: the front-end online mall and the back-office visual management tool. Comprehensively using the various technologies of Java web development, in-depth study of the basic methods of using Spring Boot, Mybatis and enterprise-level development, the design and implementation of the mall management system. Implement basic functions such as login registration, personal center, shopping cart, search for products, and comments.</w:t>
      </w:r>
    </w:p>
    <w:p>
      <w:pPr>
        <w:rPr>
          <w:rFonts w:hint="default"/>
          <w:lang w:val="en-US" w:eastAsia="zh-CN"/>
        </w:rPr>
      </w:pPr>
    </w:p>
    <w:p>
      <w:pPr>
        <w:rPr>
          <w:rFonts w:hint="default"/>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b/>
          <w:bCs/>
          <w:sz w:val="24"/>
          <w:szCs w:val="24"/>
          <w:lang w:val="en-US" w:eastAsia="zh-CN"/>
        </w:rPr>
        <w:t>Keywords</w:t>
      </w:r>
      <w:r>
        <w:rPr>
          <w:rFonts w:hint="default"/>
          <w:sz w:val="24"/>
          <w:szCs w:val="24"/>
          <w:lang w:val="en-US" w:eastAsia="zh-CN"/>
        </w:rPr>
        <w:t>: online shopping, product management, Visualization tools, product operation and maintenance</w:t>
      </w:r>
      <w:r>
        <w:rPr>
          <w:rFonts w:hint="eastAsia"/>
          <w:sz w:val="24"/>
          <w:szCs w:val="24"/>
          <w:lang w:val="en-US" w:eastAsia="zh-CN"/>
        </w:rPr>
        <w:t>, Spring Boot</w:t>
      </w:r>
    </w:p>
    <w:p>
      <w:pPr>
        <w:pStyle w:val="2"/>
        <w:bidi w:val="0"/>
        <w:ind w:left="432" w:leftChars="0" w:hanging="432" w:firstLineChars="0"/>
        <w:jc w:val="center"/>
        <w:rPr>
          <w:rFonts w:hint="eastAsia"/>
          <w:lang w:val="en-US" w:eastAsia="zh-CN"/>
        </w:rPr>
      </w:pPr>
      <w:bookmarkStart w:id="7" w:name="_Toc28470"/>
      <w:r>
        <w:rPr>
          <w:rFonts w:hint="eastAsia"/>
          <w:lang w:val="en-US" w:eastAsia="zh-CN"/>
        </w:rPr>
        <w:t>绪论</w:t>
      </w:r>
      <w:bookmarkEnd w:id="3"/>
      <w:bookmarkEnd w:id="4"/>
      <w:bookmarkEnd w:id="5"/>
      <w:bookmarkEnd w:id="7"/>
    </w:p>
    <w:p>
      <w:pPr>
        <w:pStyle w:val="3"/>
        <w:bidi w:val="0"/>
        <w:rPr>
          <w:rFonts w:hint="eastAsia" w:asciiTheme="majorEastAsia" w:hAnsiTheme="majorEastAsia" w:eastAsiaTheme="majorEastAsia" w:cstheme="majorEastAsia"/>
          <w:sz w:val="30"/>
          <w:szCs w:val="30"/>
          <w:lang w:val="en-US" w:eastAsia="zh-CN"/>
        </w:rPr>
      </w:pPr>
      <w:bookmarkStart w:id="8" w:name="_Toc30460"/>
      <w:bookmarkStart w:id="9" w:name="_Toc177"/>
      <w:r>
        <w:rPr>
          <w:rFonts w:hint="eastAsia" w:asciiTheme="majorEastAsia" w:hAnsiTheme="majorEastAsia" w:eastAsiaTheme="majorEastAsia" w:cstheme="majorEastAsia"/>
          <w:sz w:val="30"/>
          <w:szCs w:val="30"/>
          <w:lang w:val="en-US" w:eastAsia="zh-CN"/>
        </w:rPr>
        <w:t>研究背景与意义</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互联网技术的不断发展,特别是电子商务的不断发展,网上购物的需求也在不断的增加。根据《2017-2022年中国电子商务市场运行态势及投资战略研究报告》中指出2015年中国电子商务市场交易额规模16.4万亿元,增长22.7%。而其中网络购物增长36.2%,成为推动电子商务市场发展的重要力量。面对如此大的机遇,电子商务网站运营商必须不断的提高网站的服务质量,虽然商品质量和价钱是顾客很关注的,但是用户在网上购物时的体验也是很重要的。</w:t>
      </w:r>
      <w:r>
        <w:rPr>
          <w:rStyle w:val="23"/>
          <w:rFonts w:hint="eastAsia" w:asciiTheme="minorEastAsia" w:hAnsiTheme="minorEastAsia" w:eastAsiaTheme="minorEastAsia" w:cstheme="minorEastAsia"/>
          <w:sz w:val="24"/>
          <w:szCs w:val="24"/>
          <w:lang w:val="en-US" w:eastAsia="zh-CN"/>
        </w:rPr>
        <w:endnoteReference w:id="0"/>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网络购物已经融入到人们的日常生活。不仅在购物上使消费者享受足够的便利,也更好的适应了现代化市场的需求。但凡事有利皆有弊,网络购物在带给广大消费者便利的同时,也伴随着出现了许多问题。商品推荐不合理、商品质量不合格、用户信息安全问题一直得不到有效解决。致使消费者进入电子商城后被大量商品信息干扰,在挑选商品上花费大量时间。甚至到最后还购买了不需要的商品。与此同时,购买的商品质量还可能存在问题。针对此类问题,本文设计和实现了一种电子商城系统。</w:t>
      </w:r>
      <w:r>
        <w:rPr>
          <w:rStyle w:val="23"/>
          <w:rFonts w:hint="default" w:asciiTheme="minorEastAsia" w:hAnsiTheme="minorEastAsia" w:eastAsiaTheme="minorEastAsia" w:cstheme="minorEastAsia"/>
          <w:sz w:val="24"/>
          <w:szCs w:val="24"/>
          <w:lang w:val="en-US" w:eastAsia="zh-CN"/>
        </w:rPr>
        <w:endnoteReference w:id="1"/>
      </w:r>
    </w:p>
    <w:p>
      <w:pPr>
        <w:pStyle w:val="3"/>
        <w:bidi w:val="0"/>
        <w:rPr>
          <w:rFonts w:hint="eastAsia" w:asciiTheme="majorEastAsia" w:hAnsiTheme="majorEastAsia" w:eastAsiaTheme="majorEastAsia" w:cstheme="majorEastAsia"/>
          <w:sz w:val="30"/>
          <w:szCs w:val="30"/>
          <w:lang w:val="en-US" w:eastAsia="zh-CN"/>
        </w:rPr>
      </w:pPr>
      <w:bookmarkStart w:id="10" w:name="_Toc32248"/>
      <w:bookmarkStart w:id="11" w:name="_Toc15344"/>
      <w:r>
        <w:rPr>
          <w:rFonts w:hint="eastAsia" w:asciiTheme="majorEastAsia" w:hAnsiTheme="majorEastAsia" w:eastAsiaTheme="majorEastAsia" w:cstheme="majorEastAsia"/>
          <w:sz w:val="30"/>
          <w:szCs w:val="30"/>
          <w:lang w:val="en-US" w:eastAsia="zh-CN"/>
        </w:rPr>
        <w:t>研究现状</w:t>
      </w:r>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现如今，我们所处于互联网时代，</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"http://www.youerw.com/tongxin/" \t "http://www.youerw.com/yanjiu/_blank"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电子</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商务的流行必不可少，消费者已拥有了一种全新的新潮购物思想。在国外等一些信息化水平较高的国家而言，网上购物的方式以迅雷不及掩耳之势的速度发展着。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调查</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"http://www.youerw.com/yanjiu/" \t "http://www.youerw.com/yanjiu/_blank"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研究</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表明，美国人已经越来越习惯于在家中购物了。据《中国商界》杂志报道，美国人</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"http://www.youerw.com/jisuanji/" \t "http://www.youerw.com/yanjiu/_blank"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网络</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购物成时尚，美国是世界上电子商务最发达的国家，也拥有全球最大的网上购物市场。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美国人推崇时尚，追求效率，这是美国网上购物市场发展迅猛的主要原因，但更重要的是，由于法制上的完善，越来越多消费者对在线购物感到放心.同时，美国人讲究实惠，而越来越多的网上商店千方百计不断满足消费者的需要，使网上购物成为一种时尚和乐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当前，英国网上购物方兴未艾，势头正猛。英国几家机构前几年的调查结果显示，同欧洲其他国家和美国相比，英国网上购物者占人口比例最高，购买商品种类最多，购物增长速度最快。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法国人网上购物成习惯，据法国电子商务及远程销售联合会2008年1月24日公布的数据，去年法国网上购物继续保持强劲上涨势头，网上购物总额大幅增加。数据显示，法国去年网上购物交易总额达161亿欧元，增长了35%，而2004年网上购物总额还只有57亿欧元。该联合会预计，到2010年，法国网上购物交易总额将达到314亿欧元 24226</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我国的网络购物的历史不长，自1998年3月6日下午3:20国内的第一笔网上交易成功，中国的网络购物开始出现在人们的视线中。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Theme="minorEastAsia" w:hAnsiTheme="minorEastAsia" w:eastAsiaTheme="minorEastAsia" w:cstheme="minorEastAsia"/>
          <w:sz w:val="24"/>
          <w:szCs w:val="24"/>
          <w:lang w:val="en-US" w:eastAsia="zh-CN"/>
        </w:rPr>
        <w:t>1999年底，互联网开始沸腾，国内开始有300多家网络公司从事B2C这个行业。2000年，递增至700余家，但是，让人印象深刻的却仅三四家，那是一段漫长的谷底期。直至SARS的出现，人们不敢出门，便开始热爱上了足不出户的购物方式。于是，购物网站开始逐渐的成功上线，从而一步步到了今天。</w:t>
      </w:r>
    </w:p>
    <w:p>
      <w:pPr>
        <w:rPr>
          <w:rFonts w:hint="eastAsia"/>
          <w:lang w:val="en-US" w:eastAsia="zh-CN"/>
        </w:rPr>
      </w:pPr>
    </w:p>
    <w:p>
      <w:pPr>
        <w:pStyle w:val="3"/>
        <w:bidi w:val="0"/>
        <w:rPr>
          <w:rFonts w:hint="eastAsia" w:asciiTheme="majorEastAsia" w:hAnsiTheme="majorEastAsia" w:eastAsiaTheme="majorEastAsia" w:cstheme="majorEastAsia"/>
          <w:sz w:val="30"/>
          <w:szCs w:val="30"/>
          <w:lang w:val="en-US" w:eastAsia="zh-CN"/>
        </w:rPr>
      </w:pPr>
      <w:bookmarkStart w:id="12" w:name="_Toc5225"/>
      <w:bookmarkStart w:id="13" w:name="_Toc12615"/>
      <w:r>
        <w:rPr>
          <w:rFonts w:hint="eastAsia" w:asciiTheme="majorEastAsia" w:hAnsiTheme="majorEastAsia" w:eastAsiaTheme="majorEastAsia" w:cstheme="majorEastAsia"/>
          <w:sz w:val="30"/>
          <w:szCs w:val="30"/>
          <w:lang w:val="en-US" w:eastAsia="zh-CN"/>
        </w:rPr>
        <w:t>主要工作</w:t>
      </w:r>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本论文综合运用Java Web开发的各项技术，深入研究使用Spring Boot、MyBatis和进行企业级开发的基本方法，设计实现了商城管理系统。实现</w:t>
      </w:r>
      <w:r>
        <w:rPr>
          <w:rFonts w:hint="eastAsia" w:asciiTheme="minorEastAsia" w:hAnsiTheme="minorEastAsia" w:eastAsiaTheme="minorEastAsia" w:cstheme="minorEastAsia"/>
          <w:sz w:val="24"/>
          <w:lang w:val="en-US" w:eastAsia="zh-CN"/>
        </w:rPr>
        <w:t>登录注册、个人中心、购物车、搜索商品、评论</w:t>
      </w:r>
      <w:r>
        <w:rPr>
          <w:rFonts w:hint="eastAsia" w:asciiTheme="minorEastAsia" w:hAnsiTheme="minorEastAsia" w:eastAsiaTheme="minorEastAsia" w:cstheme="minorEastAsia"/>
          <w:sz w:val="24"/>
          <w:szCs w:val="24"/>
          <w:lang w:val="en-US" w:eastAsia="zh-CN"/>
        </w:rPr>
        <w:t>等基本功能。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章介绍了课题相关的发展现状以及目前面临的一些问题。第二章确定基本的设计思想和需要采用的技术，并对相关的技术做出了基本的介绍。第三章根据需求对系统的功能做出了具体的规划。第四章是系统总体设计，包括系统的数据库设计和各模块的详细设计，介绍了本系统中主要模块的实现方式。第五章讲述的是系统实现，详细介绍了本系统中主要技术的运用以及一些配置文件的设计．第六章进行系统的测试。</w:t>
      </w:r>
    </w:p>
    <w:p>
      <w:pPr>
        <w:rPr>
          <w:rFonts w:hint="eastAsia"/>
          <w:lang w:val="en-US" w:eastAsia="zh-CN"/>
        </w:rPr>
      </w:pPr>
    </w:p>
    <w:p>
      <w:pPr>
        <w:pStyle w:val="2"/>
        <w:bidi w:val="0"/>
        <w:ind w:left="432" w:leftChars="0" w:hanging="432" w:firstLineChars="0"/>
        <w:jc w:val="center"/>
        <w:rPr>
          <w:rFonts w:hint="default"/>
          <w:lang w:val="en-US" w:eastAsia="zh-CN"/>
        </w:rPr>
      </w:pPr>
      <w:bookmarkStart w:id="14" w:name="_Toc8164"/>
      <w:bookmarkStart w:id="15" w:name="_Toc5379"/>
      <w:bookmarkStart w:id="16" w:name="_Toc18831"/>
      <w:bookmarkStart w:id="17" w:name="_Toc7978"/>
      <w:r>
        <w:rPr>
          <w:rFonts w:hint="eastAsia"/>
          <w:lang w:val="en-US" w:eastAsia="zh-CN"/>
        </w:rPr>
        <w:t>关键技术介绍</w:t>
      </w:r>
      <w:bookmarkEnd w:id="14"/>
      <w:bookmarkEnd w:id="15"/>
      <w:bookmarkEnd w:id="16"/>
      <w:bookmarkEnd w:id="17"/>
    </w:p>
    <w:p>
      <w:pPr>
        <w:pStyle w:val="3"/>
        <w:bidi w:val="0"/>
        <w:rPr>
          <w:rFonts w:hint="eastAsia" w:asciiTheme="majorEastAsia" w:hAnsiTheme="majorEastAsia" w:eastAsiaTheme="majorEastAsia" w:cstheme="majorEastAsia"/>
          <w:sz w:val="30"/>
          <w:szCs w:val="30"/>
          <w:lang w:val="en-US" w:eastAsia="zh-CN"/>
        </w:rPr>
      </w:pPr>
      <w:bookmarkStart w:id="18" w:name="_Toc5853"/>
      <w:bookmarkStart w:id="19" w:name="_Toc11657"/>
      <w:r>
        <w:rPr>
          <w:rFonts w:hint="eastAsia" w:asciiTheme="majorEastAsia" w:hAnsiTheme="majorEastAsia" w:eastAsiaTheme="majorEastAsia" w:cstheme="majorEastAsia"/>
          <w:sz w:val="30"/>
          <w:szCs w:val="30"/>
          <w:lang w:val="en-US" w:eastAsia="zh-CN"/>
        </w:rPr>
        <w:t>后端技术介绍</w:t>
      </w:r>
      <w:bookmarkEnd w:id="18"/>
      <w:bookmarkEnd w:id="19"/>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b/>
          <w:bCs/>
          <w:sz w:val="30"/>
          <w:szCs w:val="30"/>
          <w:lang w:val="en-US" w:eastAsia="zh-CN"/>
        </w:rPr>
        <w:t>Spring Boot：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ajorEastAsia" w:hAnsiTheme="majorEastAsia" w:eastAsiaTheme="majorEastAsia" w:cstheme="majorEastAsia"/>
          <w:sz w:val="30"/>
          <w:szCs w:val="30"/>
          <w:lang w:val="en-US" w:eastAsia="zh-CN"/>
        </w:rPr>
      </w:pPr>
      <w:r>
        <w:rPr>
          <w:rFonts w:hint="eastAsia" w:asciiTheme="minorEastAsia" w:hAnsiTheme="minorEastAsia" w:eastAsiaTheme="minorEastAsia" w:cstheme="minorEastAsia"/>
          <w:sz w:val="24"/>
          <w:szCs w:val="24"/>
          <w:lang w:val="en-US" w:eastAsia="zh-CN"/>
        </w:rPr>
        <w:t>Spring Boot可以轻松创建独立的、生产级的、基于Spring应用程序，更简洁的开发框架。 它对Spring平台和第三方库持一种固执己见的观点，使得开发者可以无需过多配置就可以开始开发。大多数Spring引导应用程序需要最少的Spring配置。还集成了多种三方框架及中间件，促使框架功能性的强大。在我们开发过程中提供了更好的开发体验。从而解决了传统原生Spring配置难，引用慢的缺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b/>
          <w:bCs/>
          <w:sz w:val="30"/>
          <w:szCs w:val="30"/>
          <w:lang w:val="en-US" w:eastAsia="zh-CN"/>
        </w:rPr>
        <w:t>MyBatis|MyBatis Plus：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ajorEastAsia" w:hAnsiTheme="majorEastAsia" w:eastAsiaTheme="majorEastAsia" w:cstheme="majorEastAsia"/>
          <w:sz w:val="30"/>
          <w:szCs w:val="30"/>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MyBatis 是一款优秀的持久层框架，它支持自定义 SQL、存储过程以及高级映射。MyBatis 免除了几乎所有的 JDBC 代码以及设置参数和获取结果集的工作。</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同Spring一样，项目中完全只靠MyBatis完成数据库的操作，就难以避免繁杂的配置项，虽然</w:t>
      </w:r>
      <w:r>
        <w:rPr>
          <w:rFonts w:hint="eastAsia" w:asciiTheme="minorEastAsia" w:hAnsiTheme="minorEastAsia" w:eastAsiaTheme="minorEastAsia" w:cstheme="minorEastAsia"/>
          <w:i w:val="0"/>
          <w:iCs w:val="0"/>
          <w:caps w:val="0"/>
          <w:color w:val="333333"/>
          <w:spacing w:val="0"/>
          <w:sz w:val="24"/>
          <w:szCs w:val="24"/>
          <w:shd w:val="clear" w:fill="FFFFFF"/>
        </w:rPr>
        <w:t>可以通过简单的 XML 或注解来配置和映射原始类型、接口和 Java POJO（Plain Old Java Objects，普通老式 Java 对象）为数据库中的记录</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但效率依旧堪忧</w:t>
      </w:r>
      <w:r>
        <w:rPr>
          <w:rFonts w:hint="eastAsia" w:asciiTheme="minorEastAsia" w:hAnsiTheme="minorEastAsia" w:eastAsiaTheme="minorEastAsia" w:cstheme="minorEastAsia"/>
          <w:i w:val="0"/>
          <w:iCs w:val="0"/>
          <w:caps w:val="0"/>
          <w:color w:val="333333"/>
          <w:spacing w:val="0"/>
          <w:sz w:val="24"/>
          <w:szCs w:val="24"/>
          <w:shd w:val="clear" w:fill="FFFFFF"/>
        </w:rPr>
        <w:t>。</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而国人开发的Plus增强版，又将这个框架再次集成封装，是一个 MyBatis (opens new window)的增强工具，在 MyBatis 的基础上只做增强不做改变，为简化开发、提高效率而生。拥有无侵入、损耗小、强大的 CRUD 操作、支持 Lambda 形式调用、支持主键自动生成、内置代码生成器、内置分页插件、内置性能分析插件、内置全局拦截插件等强大功能。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i w:val="0"/>
          <w:iCs w:val="0"/>
          <w:caps w:val="0"/>
          <w:color w:val="333333"/>
          <w:spacing w:val="0"/>
          <w:sz w:val="24"/>
          <w:szCs w:val="24"/>
        </w:rPr>
      </w:pPr>
      <w:r>
        <w:rPr>
          <w:rFonts w:hint="eastAsia" w:asciiTheme="majorEastAsia" w:hAnsiTheme="majorEastAsia" w:eastAsiaTheme="majorEastAsia" w:cstheme="majorEastAsia"/>
          <w:b/>
          <w:bCs/>
          <w:sz w:val="30"/>
          <w:szCs w:val="30"/>
          <w:lang w:val="en-US" w:eastAsia="zh-CN"/>
        </w:rPr>
        <w:t>MySQL：</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heme="minorEastAsia" w:hAnsiTheme="minorEastAsia" w:eastAsiaTheme="minorEastAsia" w:cstheme="minorEastAsia"/>
          <w:i w:val="0"/>
          <w:iCs w:val="0"/>
          <w:caps w:val="0"/>
          <w:color w:val="333333"/>
          <w:spacing w:val="0"/>
          <w:sz w:val="24"/>
          <w:szCs w:val="24"/>
          <w:lang w:val="en-US"/>
        </w:rPr>
      </w:pPr>
      <w:r>
        <w:rPr>
          <w:rFonts w:hint="eastAsia" w:asciiTheme="minorEastAsia" w:hAnsiTheme="minorEastAsia" w:eastAsiaTheme="minorEastAsia" w:cstheme="minorEastAsia"/>
          <w:i w:val="0"/>
          <w:iCs w:val="0"/>
          <w:caps w:val="0"/>
          <w:color w:val="333333"/>
          <w:spacing w:val="0"/>
          <w:sz w:val="24"/>
          <w:szCs w:val="24"/>
          <w:shd w:val="clear" w:fill="FFFFFF"/>
        </w:rPr>
        <w:t>最流行的关系型数据库管理系统，在 WEB 应用方面 MySQL 是最好的 RDBMS(Relational Database Management System：关系数据库管理系统)应用软件之一</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,且是一种完全免费的产品。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Redis：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heme="majorEastAsia" w:hAnsiTheme="majorEastAsia" w:eastAsiaTheme="majorEastAsia" w:cstheme="majorEastAsia"/>
          <w:sz w:val="30"/>
          <w:szCs w:val="30"/>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是一个由 Salvatore Sanfilippo 写的 key-value 存储系统，是跨平台的非关系型数据库。Redis 是一个开源的使用 ANSI C 语言编写、遵守 BSD 协议、支持网络、可基于内存、分布式、可选持久性的键值对(Key-Value)存储数据库，并提供多种语言的 API。Redis 通常被称为数据结构服务器，因为值（value）可以是字符串(String)、哈希(Hash)、列表(list)、集合(sets)和有序集合(sorted sets)等类型</w:t>
      </w:r>
      <w:r>
        <w:rPr>
          <w:rFonts w:hint="default" w:ascii="Helvetica" w:hAnsi="Helvetica" w:eastAsia="Helvetica" w:cs="Helvetica"/>
          <w:i w:val="0"/>
          <w:iCs w:val="0"/>
          <w:caps w:val="0"/>
          <w:color w:val="333333"/>
          <w:spacing w:val="0"/>
          <w:sz w:val="21"/>
          <w:szCs w:val="21"/>
          <w:shd w:val="clear" w:fill="FFFFFF"/>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602" w:leftChars="0" w:hanging="602" w:hangingChars="200"/>
        <w:textAlignment w:val="auto"/>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i w:val="0"/>
          <w:iCs w:val="0"/>
          <w:caps w:val="0"/>
          <w:color w:val="333333"/>
          <w:spacing w:val="0"/>
          <w:sz w:val="30"/>
          <w:szCs w:val="30"/>
          <w:shd w:val="clear" w:fill="FFFFFF"/>
          <w:lang w:val="en-US" w:eastAsia="zh-CN"/>
        </w:rPr>
        <w:t>阿里云对象存储OSS：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61" w:leftChars="29" w:firstLine="480" w:firstLineChars="200"/>
        <w:textAlignment w:val="auto"/>
        <w:rPr>
          <w:rFonts w:hint="eastAsia" w:asciiTheme="minorEastAsia" w:hAnsiTheme="minorEastAsia" w:eastAsiaTheme="minorEastAsia" w:cstheme="minorEastAsia"/>
          <w:b w:val="0"/>
          <w:bCs w:val="0"/>
          <w:i w:val="0"/>
          <w:iCs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iCs w:val="0"/>
          <w:caps w:val="0"/>
          <w:color w:val="333333"/>
          <w:spacing w:val="0"/>
          <w:sz w:val="24"/>
          <w:szCs w:val="24"/>
          <w:shd w:val="clear" w:fill="FFFFFF"/>
          <w:lang w:val="en-US" w:eastAsia="zh-CN"/>
        </w:rPr>
        <w:t>对象存储OSS（Object Storage Service）是一款海量、安全、低成本、高可靠的云存储服务，可提供99.9999999999%（12个9）的数据持久性，99.995%的数据可用性。多种存储类型供选择，全面优化存储成本。与平台无关的RESTFUL API接口，可以在任何应用、任何时间、任何地点存储和访问任意类型的数据。</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61" w:leftChars="29" w:firstLine="480" w:firstLineChars="200"/>
        <w:textAlignment w:val="auto"/>
        <w:rPr>
          <w:rFonts w:hint="default" w:asciiTheme="minorEastAsia" w:hAnsiTheme="minorEastAsia" w:eastAsiaTheme="minorEastAsia" w:cstheme="minorEastAsia"/>
          <w:b w:val="0"/>
          <w:bCs w:val="0"/>
          <w:i w:val="0"/>
          <w:iCs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iCs w:val="0"/>
          <w:caps w:val="0"/>
          <w:color w:val="333333"/>
          <w:spacing w:val="0"/>
          <w:sz w:val="24"/>
          <w:szCs w:val="24"/>
          <w:shd w:val="clear" w:fill="FFFFFF"/>
          <w:lang w:val="en-US" w:eastAsia="zh-CN"/>
        </w:rPr>
        <w:t>在此次项目中，主要使用OSS的WEB端文件直传技术，前端利用OSS提供的Post Object接口，通过表单上传的方式将文件上传到OSS。该方案兼容大部分浏览器，但在网络状况不好的时候，如果单个文件上传失败，只能重试上传。过程中后端只需要对云服务器进行授权签名。</w:t>
      </w:r>
    </w:p>
    <w:p>
      <w:pPr>
        <w:pStyle w:val="3"/>
        <w:bidi w:val="0"/>
        <w:rPr>
          <w:rFonts w:hint="eastAsia" w:asciiTheme="majorEastAsia" w:hAnsiTheme="majorEastAsia" w:eastAsiaTheme="majorEastAsia" w:cstheme="majorEastAsia"/>
          <w:sz w:val="30"/>
          <w:szCs w:val="30"/>
          <w:lang w:val="en-US" w:eastAsia="zh-CN"/>
        </w:rPr>
      </w:pPr>
      <w:bookmarkStart w:id="20" w:name="_Toc8889"/>
      <w:bookmarkStart w:id="21" w:name="_Toc12125"/>
      <w:r>
        <w:rPr>
          <w:rFonts w:hint="eastAsia" w:asciiTheme="majorEastAsia" w:hAnsiTheme="majorEastAsia" w:eastAsiaTheme="majorEastAsia" w:cstheme="majorEastAsia"/>
          <w:sz w:val="30"/>
          <w:szCs w:val="30"/>
          <w:lang w:val="en-US" w:eastAsia="zh-CN"/>
        </w:rPr>
        <w:t>前端技术运用</w:t>
      </w:r>
      <w:bookmarkEnd w:id="20"/>
      <w:bookmarkEnd w:id="21"/>
    </w:p>
    <w:p>
      <w:pPr>
        <w:pStyle w:val="1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420" w:leftChars="0" w:right="0" w:hanging="42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b/>
          <w:bCs/>
          <w:sz w:val="30"/>
          <w:szCs w:val="30"/>
          <w:lang w:val="en-US" w:eastAsia="zh-CN"/>
        </w:rPr>
        <w:t>VUE：</w:t>
      </w:r>
      <w:r>
        <w:rPr>
          <w:rFonts w:hint="eastAsia" w:asciiTheme="minorEastAsia" w:hAnsiTheme="minorEastAsia" w:eastAsiaTheme="minorEastAsia" w:cstheme="minorEastAsia"/>
          <w:i w:val="0"/>
          <w:iCs w:val="0"/>
          <w:caps w:val="0"/>
          <w:color w:val="333333"/>
          <w:spacing w:val="0"/>
          <w:sz w:val="24"/>
          <w:szCs w:val="24"/>
          <w:shd w:val="clear" w:fill="FFFFFF"/>
        </w:rPr>
        <w:t>是一套构建用户界面的渐进式框架。只关注视图层， 采用自底向上增量开发的设计。</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VUE</w:t>
      </w:r>
      <w:r>
        <w:rPr>
          <w:rFonts w:hint="eastAsia" w:asciiTheme="minorEastAsia" w:hAnsiTheme="minorEastAsia" w:eastAsiaTheme="minorEastAsia" w:cstheme="minorEastAsia"/>
          <w:i w:val="0"/>
          <w:iCs w:val="0"/>
          <w:caps w:val="0"/>
          <w:color w:val="333333"/>
          <w:spacing w:val="0"/>
          <w:sz w:val="24"/>
          <w:szCs w:val="24"/>
          <w:shd w:val="clear" w:fill="FFFFFF"/>
        </w:rPr>
        <w:t>的目标是通过尽可能简单的 API 实现响应的数据绑定和组合的视图组件。</w:t>
      </w:r>
    </w:p>
    <w:p>
      <w:pPr>
        <w:numPr>
          <w:ilvl w:val="0"/>
          <w:numId w:val="5"/>
        </w:numPr>
        <w:ind w:left="420" w:leftChars="0" w:hanging="420" w:firstLineChars="0"/>
        <w:rPr>
          <w:rFonts w:hint="default"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Element UI：</w:t>
      </w:r>
      <w:r>
        <w:rPr>
          <w:rFonts w:hint="eastAsia" w:asciiTheme="minorEastAsia" w:hAnsiTheme="minorEastAsia" w:eastAsiaTheme="minorEastAsia" w:cstheme="minorEastAsia"/>
          <w:i w:val="0"/>
          <w:iCs w:val="0"/>
          <w:caps w:val="0"/>
          <w:color w:val="333333"/>
          <w:spacing w:val="0"/>
          <w:sz w:val="24"/>
          <w:szCs w:val="24"/>
          <w:shd w:val="clear" w:fill="FFFFFF"/>
        </w:rPr>
        <w:t xml:space="preserve">一套为开发者、设计师和产品经理准备的基于 </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 xml:space="preserve">VUE </w:t>
      </w:r>
      <w:r>
        <w:rPr>
          <w:rFonts w:hint="eastAsia" w:asciiTheme="minorEastAsia" w:hAnsiTheme="minorEastAsia" w:eastAsiaTheme="minorEastAsia" w:cstheme="minorEastAsia"/>
          <w:i w:val="0"/>
          <w:iCs w:val="0"/>
          <w:caps w:val="0"/>
          <w:color w:val="333333"/>
          <w:spacing w:val="0"/>
          <w:sz w:val="24"/>
          <w:szCs w:val="24"/>
          <w:shd w:val="clear" w:fill="FFFFFF"/>
        </w:rPr>
        <w:t>2.0 的桌面端组件库</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配合VUE使用。</w:t>
      </w:r>
    </w:p>
    <w:p>
      <w:pPr>
        <w:pStyle w:val="3"/>
        <w:bidi w:val="0"/>
        <w:rPr>
          <w:rFonts w:hint="eastAsia" w:asciiTheme="majorEastAsia" w:hAnsiTheme="majorEastAsia" w:eastAsiaTheme="majorEastAsia" w:cstheme="majorEastAsia"/>
          <w:sz w:val="30"/>
          <w:szCs w:val="30"/>
          <w:lang w:val="en-US" w:eastAsia="zh-CN"/>
        </w:rPr>
      </w:pPr>
      <w:bookmarkStart w:id="22" w:name="_Toc20624"/>
      <w:bookmarkStart w:id="23" w:name="_Toc10513"/>
      <w:r>
        <w:rPr>
          <w:rFonts w:hint="eastAsia" w:asciiTheme="majorEastAsia" w:hAnsiTheme="majorEastAsia" w:eastAsiaTheme="majorEastAsia" w:cstheme="majorEastAsia"/>
          <w:sz w:val="30"/>
          <w:szCs w:val="30"/>
          <w:lang w:val="en-US" w:eastAsia="zh-CN"/>
        </w:rPr>
        <w:t>系统架构设计模型</w:t>
      </w:r>
      <w:bookmarkEnd w:id="22"/>
      <w:bookmarkEnd w:id="23"/>
    </w:p>
    <w:p>
      <w:pPr>
        <w:jc w:val="left"/>
        <w:rPr>
          <w:rFonts w:hint="default" w:asciiTheme="majorEastAsia" w:hAnsiTheme="majorEastAsia" w:eastAsiaTheme="majorEastAsia" w:cstheme="majorEastAsia"/>
          <w:sz w:val="30"/>
          <w:szCs w:val="30"/>
          <w:lang w:val="en-US" w:eastAsia="zh-CN"/>
        </w:rPr>
      </w:pPr>
      <w:r>
        <w:drawing>
          <wp:inline distT="0" distB="0" distL="114300" distR="114300">
            <wp:extent cx="5583555" cy="4609465"/>
            <wp:effectExtent l="0" t="0" r="1714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583555" cy="4609465"/>
                    </a:xfrm>
                    <a:prstGeom prst="rect">
                      <a:avLst/>
                    </a:prstGeom>
                    <a:noFill/>
                    <a:ln>
                      <a:noFill/>
                    </a:ln>
                  </pic:spPr>
                </pic:pic>
              </a:graphicData>
            </a:graphic>
          </wp:inline>
        </w:drawing>
      </w:r>
    </w:p>
    <w:p>
      <w:pPr>
        <w:pStyle w:val="2"/>
        <w:bidi w:val="0"/>
        <w:ind w:left="432" w:leftChars="0" w:hanging="432" w:firstLineChars="0"/>
        <w:jc w:val="center"/>
        <w:rPr>
          <w:rFonts w:hint="eastAsia"/>
          <w:lang w:val="en-US" w:eastAsia="zh-CN"/>
        </w:rPr>
      </w:pPr>
      <w:bookmarkStart w:id="24" w:name="_Toc15414"/>
      <w:bookmarkStart w:id="25" w:name="_Toc20048"/>
      <w:bookmarkStart w:id="26" w:name="_Toc27896"/>
      <w:bookmarkStart w:id="27" w:name="_Toc10516"/>
      <w:r>
        <w:rPr>
          <w:rFonts w:hint="eastAsia"/>
          <w:lang w:val="en-US" w:eastAsia="zh-CN"/>
        </w:rPr>
        <w:t>系统分析</w:t>
      </w:r>
      <w:bookmarkEnd w:id="24"/>
      <w:bookmarkEnd w:id="25"/>
      <w:bookmarkEnd w:id="26"/>
      <w:bookmarkEnd w:id="27"/>
    </w:p>
    <w:p>
      <w:pPr>
        <w:pStyle w:val="3"/>
        <w:bidi w:val="0"/>
        <w:rPr>
          <w:rFonts w:hint="eastAsia" w:asciiTheme="majorEastAsia" w:hAnsiTheme="majorEastAsia" w:eastAsiaTheme="majorEastAsia" w:cstheme="majorEastAsia"/>
          <w:sz w:val="30"/>
          <w:szCs w:val="30"/>
          <w:lang w:val="en-US" w:eastAsia="zh-CN"/>
        </w:rPr>
      </w:pPr>
      <w:bookmarkStart w:id="28" w:name="_Toc12347"/>
      <w:bookmarkStart w:id="29" w:name="_Toc13988"/>
      <w:r>
        <w:rPr>
          <w:rFonts w:hint="eastAsia" w:asciiTheme="majorEastAsia" w:hAnsiTheme="majorEastAsia" w:eastAsiaTheme="majorEastAsia" w:cstheme="majorEastAsia"/>
          <w:sz w:val="30"/>
          <w:szCs w:val="30"/>
          <w:lang w:val="en-US" w:eastAsia="zh-CN"/>
        </w:rPr>
        <w:t>需求分析</w:t>
      </w:r>
      <w:bookmarkEnd w:id="28"/>
      <w:bookmarkEnd w:id="29"/>
    </w:p>
    <w:p>
      <w:pPr>
        <w:pStyle w:val="4"/>
        <w:bidi w:val="0"/>
        <w:rPr>
          <w:rFonts w:hint="eastAsia"/>
          <w:sz w:val="28"/>
          <w:szCs w:val="28"/>
          <w:lang w:val="en-US" w:eastAsia="zh-CN"/>
        </w:rPr>
      </w:pPr>
      <w:bookmarkStart w:id="30" w:name="_Toc22324"/>
      <w:bookmarkStart w:id="31" w:name="_Toc9808"/>
      <w:r>
        <w:rPr>
          <w:rFonts w:hint="eastAsia"/>
          <w:sz w:val="28"/>
          <w:szCs w:val="28"/>
          <w:lang w:val="en-US" w:eastAsia="zh-CN"/>
        </w:rPr>
        <w:t>功能需求</w:t>
      </w:r>
      <w:bookmarkEnd w:id="30"/>
      <w:bookmarkEnd w:id="31"/>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sz w:val="24"/>
          <w:szCs w:val="24"/>
          <w:lang w:val="en-US" w:eastAsia="zh-CN"/>
        </w:rPr>
        <w:t>系统主要服务于售卖商品的个体商户，以及购买该商户产品的普通群众。系统主要分为前端商城页面和后端可视化商品管理页面。普通用户通过访问商城页面，可正常选购相关商品，包括在线商城必备的功能，如商品点赞、收藏、评论、加入购物车、支付等常用功能，还支持退货系统、聊天等售后服务。可视化管理页面供商户及管理员使用，有资源分配，文件上传，商品管理与审核，商品销售指标总览，产品运维等功能。综上所述，</w:t>
      </w:r>
    </w:p>
    <w:p>
      <w:pPr>
        <w:pStyle w:val="4"/>
        <w:bidi w:val="0"/>
        <w:rPr>
          <w:rFonts w:hint="eastAsia"/>
          <w:sz w:val="28"/>
          <w:szCs w:val="28"/>
          <w:lang w:val="en-US" w:eastAsia="zh-CN"/>
        </w:rPr>
      </w:pPr>
      <w:bookmarkStart w:id="32" w:name="_Toc9631"/>
      <w:bookmarkStart w:id="33" w:name="_Toc13603"/>
      <w:r>
        <w:rPr>
          <w:rFonts w:hint="eastAsia"/>
          <w:sz w:val="28"/>
          <w:szCs w:val="28"/>
          <w:lang w:val="en-US" w:eastAsia="zh-CN"/>
        </w:rPr>
        <w:t>用户需求分析</w:t>
      </w:r>
      <w:bookmarkEnd w:id="32"/>
      <w:bookmarkEnd w:id="33"/>
    </w:p>
    <w:p>
      <w:pPr>
        <w:numPr>
          <w:ilvl w:val="0"/>
          <w:numId w:val="6"/>
        </w:numPr>
        <w:ind w:left="420" w:leftChars="0" w:hanging="420" w:firstLineChars="0"/>
        <w:rPr>
          <w:rFonts w:hint="default"/>
          <w:sz w:val="28"/>
          <w:szCs w:val="28"/>
          <w:lang w:val="en-US" w:eastAsia="zh-CN"/>
        </w:rPr>
      </w:pPr>
      <w:r>
        <w:rPr>
          <w:rFonts w:hint="eastAsia"/>
          <w:sz w:val="28"/>
          <w:szCs w:val="28"/>
          <w:lang w:val="en-US" w:eastAsia="zh-CN"/>
        </w:rPr>
        <w:t>普通用户：</w:t>
      </w:r>
      <w:r>
        <w:rPr>
          <w:rFonts w:hint="eastAsia" w:asciiTheme="minorEastAsia" w:hAnsiTheme="minorEastAsia" w:eastAsiaTheme="minorEastAsia" w:cstheme="minorEastAsia"/>
          <w:sz w:val="24"/>
          <w:szCs w:val="24"/>
          <w:lang w:val="en-US" w:eastAsia="zh-CN"/>
        </w:rPr>
        <w:t>登录、注册、支付、收藏、点赞、评论、发布动态、人工客服、个人中心设置、售后服务。</w:t>
      </w:r>
    </w:p>
    <w:p>
      <w:pPr>
        <w:numPr>
          <w:ilvl w:val="0"/>
          <w:numId w:val="6"/>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sz w:val="28"/>
          <w:szCs w:val="28"/>
          <w:lang w:val="en-US" w:eastAsia="zh-CN"/>
        </w:rPr>
        <w:t>销售商：</w:t>
      </w:r>
      <w:r>
        <w:rPr>
          <w:rFonts w:hint="eastAsia" w:asciiTheme="minorEastAsia" w:hAnsiTheme="minorEastAsia" w:eastAsiaTheme="minorEastAsia" w:cstheme="minorEastAsia"/>
          <w:sz w:val="24"/>
          <w:szCs w:val="24"/>
          <w:lang w:val="en-US" w:eastAsia="zh-CN"/>
        </w:rPr>
        <w:t>商品管理、商城通知、销量统计</w:t>
      </w:r>
    </w:p>
    <w:p>
      <w:pPr>
        <w:numPr>
          <w:ilvl w:val="0"/>
          <w:numId w:val="6"/>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sz w:val="28"/>
          <w:szCs w:val="28"/>
          <w:lang w:val="en-US" w:eastAsia="zh-CN"/>
        </w:rPr>
        <w:t>商品销售运维人员：</w:t>
      </w:r>
      <w:r>
        <w:rPr>
          <w:rFonts w:hint="eastAsia" w:asciiTheme="minorEastAsia" w:hAnsiTheme="minorEastAsia" w:eastAsiaTheme="minorEastAsia" w:cstheme="minorEastAsia"/>
          <w:sz w:val="24"/>
          <w:szCs w:val="24"/>
          <w:lang w:val="en-US" w:eastAsia="zh-CN"/>
        </w:rPr>
        <w:t>产品分析、销量预测、商品状态跟踪</w:t>
      </w:r>
    </w:p>
    <w:p>
      <w:pPr>
        <w:numPr>
          <w:ilvl w:val="0"/>
          <w:numId w:val="6"/>
        </w:numPr>
        <w:ind w:left="420" w:leftChars="0" w:hanging="420" w:firstLineChars="0"/>
        <w:rPr>
          <w:rFonts w:hint="default"/>
          <w:sz w:val="28"/>
          <w:szCs w:val="28"/>
          <w:lang w:val="en-US" w:eastAsia="zh-CN"/>
        </w:rPr>
      </w:pPr>
      <w:r>
        <w:rPr>
          <w:rFonts w:hint="eastAsia"/>
          <w:sz w:val="28"/>
          <w:szCs w:val="28"/>
          <w:lang w:val="en-US" w:eastAsia="zh-CN"/>
        </w:rPr>
        <w:t>系统运维人员：</w:t>
      </w:r>
      <w:r>
        <w:rPr>
          <w:rFonts w:hint="eastAsia" w:asciiTheme="minorEastAsia" w:hAnsiTheme="minorEastAsia" w:eastAsiaTheme="minorEastAsia" w:cstheme="minorEastAsia"/>
          <w:sz w:val="24"/>
          <w:szCs w:val="24"/>
          <w:lang w:val="en-US" w:eastAsia="zh-CN"/>
        </w:rPr>
        <w:t>资源管理、产品审核</w:t>
      </w:r>
    </w:p>
    <w:p>
      <w:pPr>
        <w:numPr>
          <w:ilvl w:val="0"/>
          <w:numId w:val="6"/>
        </w:numPr>
        <w:ind w:left="420" w:leftChars="0" w:hanging="420" w:firstLineChars="0"/>
        <w:rPr>
          <w:rFonts w:hint="default"/>
          <w:sz w:val="28"/>
          <w:szCs w:val="28"/>
          <w:lang w:val="en-US" w:eastAsia="zh-CN"/>
        </w:rPr>
      </w:pPr>
      <w:r>
        <w:rPr>
          <w:rFonts w:hint="eastAsia" w:asciiTheme="minorEastAsia" w:hAnsiTheme="minorEastAsia" w:eastAsiaTheme="minorEastAsia" w:cstheme="minorEastAsia"/>
          <w:sz w:val="28"/>
          <w:szCs w:val="28"/>
          <w:lang w:val="en-US" w:eastAsia="zh-CN"/>
        </w:rPr>
        <w:t>需求建模：</w:t>
      </w:r>
    </w:p>
    <w:p>
      <w:pPr>
        <w:widowControl w:val="0"/>
        <w:numPr>
          <w:numId w:val="0"/>
        </w:numPr>
        <w:ind w:firstLine="420" w:firstLineChars="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使用UML例图来分析用户和管理员角色，可以得到如下图所示的用例图</w:t>
      </w:r>
      <w:r>
        <w:rPr>
          <w:rFonts w:hint="eastAsia" w:asciiTheme="minorEastAsia" w:hAnsiTheme="minorEastAsia" w:eastAsiaTheme="minorEastAsia" w:cstheme="minorEastAsia"/>
          <w:sz w:val="24"/>
          <w:szCs w:val="24"/>
          <w:lang w:eastAsia="zh-CN"/>
        </w:rPr>
        <w:t>：</w:t>
      </w:r>
    </w:p>
    <w:p>
      <w:pPr>
        <w:widowControl w:val="0"/>
        <w:numPr>
          <w:numId w:val="0"/>
        </w:numPr>
        <w:ind w:firstLine="420" w:firstLineChars="0"/>
        <w:jc w:val="both"/>
        <w:rPr>
          <w:rFonts w:hint="eastAsia" w:asciiTheme="minorEastAsia" w:hAnsiTheme="minorEastAsia" w:eastAsiaTheme="minorEastAsia" w:cstheme="minorEastAsia"/>
          <w:sz w:val="24"/>
          <w:szCs w:val="24"/>
          <w:lang w:eastAsia="zh-CN"/>
        </w:rPr>
      </w:pPr>
    </w:p>
    <w:p>
      <w:pPr>
        <w:widowControl w:val="0"/>
        <w:numPr>
          <w:numId w:val="0"/>
        </w:numPr>
        <w:ind w:firstLine="420" w:firstLineChars="0"/>
        <w:jc w:val="both"/>
      </w:pPr>
      <w:r>
        <w:drawing>
          <wp:inline distT="0" distB="0" distL="114300" distR="114300">
            <wp:extent cx="4785360" cy="4413885"/>
            <wp:effectExtent l="0" t="0" r="15240"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4785360" cy="4413885"/>
                    </a:xfrm>
                    <a:prstGeom prst="rect">
                      <a:avLst/>
                    </a:prstGeom>
                    <a:noFill/>
                    <a:ln>
                      <a:noFill/>
                    </a:ln>
                  </pic:spPr>
                </pic:pic>
              </a:graphicData>
            </a:graphic>
          </wp:inline>
        </w:drawing>
      </w:r>
    </w:p>
    <w:p>
      <w:pPr>
        <w:widowControl w:val="0"/>
        <w:numPr>
          <w:numId w:val="0"/>
        </w:numPr>
        <w:ind w:firstLine="420" w:firstLineChars="0"/>
        <w:jc w:val="center"/>
        <w:rPr>
          <w:rFonts w:hint="default" w:eastAsia="宋体"/>
          <w:sz w:val="21"/>
          <w:szCs w:val="21"/>
          <w:lang w:val="en-US" w:eastAsia="zh-CN"/>
        </w:rPr>
      </w:pPr>
      <w:r>
        <w:rPr>
          <w:rFonts w:hint="eastAsia"/>
          <w:sz w:val="21"/>
          <w:szCs w:val="21"/>
          <w:lang w:val="en-US" w:eastAsia="zh-CN"/>
        </w:rPr>
        <w:t>普通用户</w:t>
      </w:r>
    </w:p>
    <w:p>
      <w:pPr>
        <w:widowControl w:val="0"/>
        <w:numPr>
          <w:numId w:val="0"/>
        </w:numPr>
        <w:ind w:firstLine="420" w:firstLineChars="0"/>
        <w:jc w:val="both"/>
      </w:pPr>
    </w:p>
    <w:p>
      <w:pPr>
        <w:widowControl w:val="0"/>
        <w:numPr>
          <w:numId w:val="0"/>
        </w:numPr>
        <w:ind w:firstLine="420" w:firstLineChars="0"/>
        <w:jc w:val="both"/>
      </w:pPr>
    </w:p>
    <w:p>
      <w:pPr>
        <w:widowControl w:val="0"/>
        <w:numPr>
          <w:numId w:val="0"/>
        </w:numPr>
        <w:ind w:firstLine="420" w:firstLineChars="0"/>
        <w:jc w:val="both"/>
      </w:pPr>
    </w:p>
    <w:p>
      <w:pPr>
        <w:widowControl w:val="0"/>
        <w:numPr>
          <w:numId w:val="0"/>
        </w:numPr>
        <w:ind w:firstLine="420" w:firstLineChars="0"/>
        <w:jc w:val="both"/>
      </w:pPr>
    </w:p>
    <w:p>
      <w:pPr>
        <w:widowControl w:val="0"/>
        <w:numPr>
          <w:numId w:val="0"/>
        </w:numPr>
        <w:ind w:firstLine="420" w:firstLineChars="0"/>
        <w:jc w:val="both"/>
      </w:pPr>
      <w:r>
        <w:drawing>
          <wp:inline distT="0" distB="0" distL="114300" distR="114300">
            <wp:extent cx="4944745" cy="5806440"/>
            <wp:effectExtent l="0" t="0" r="8255" b="38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4944745" cy="5806440"/>
                    </a:xfrm>
                    <a:prstGeom prst="rect">
                      <a:avLst/>
                    </a:prstGeom>
                    <a:noFill/>
                    <a:ln>
                      <a:noFill/>
                    </a:ln>
                  </pic:spPr>
                </pic:pic>
              </a:graphicData>
            </a:graphic>
          </wp:inline>
        </w:drawing>
      </w:r>
    </w:p>
    <w:p>
      <w:pPr>
        <w:widowControl w:val="0"/>
        <w:numPr>
          <w:numId w:val="0"/>
        </w:numPr>
        <w:ind w:firstLine="420" w:firstLineChars="0"/>
        <w:jc w:val="center"/>
        <w:rPr>
          <w:rFonts w:hint="eastAsia" w:eastAsia="宋体"/>
          <w:lang w:val="en-US" w:eastAsia="zh-CN"/>
        </w:rPr>
      </w:pPr>
      <w:r>
        <w:rPr>
          <w:rFonts w:hint="eastAsia"/>
          <w:lang w:val="en-US" w:eastAsia="zh-CN"/>
        </w:rPr>
        <w:t>管理员</w:t>
      </w:r>
    </w:p>
    <w:p>
      <w:pPr>
        <w:pStyle w:val="4"/>
        <w:bidi w:val="0"/>
        <w:rPr>
          <w:rFonts w:hint="default"/>
          <w:sz w:val="28"/>
          <w:szCs w:val="28"/>
          <w:lang w:val="en-US" w:eastAsia="zh-CN"/>
        </w:rPr>
      </w:pPr>
      <w:bookmarkStart w:id="34" w:name="_Toc29773"/>
      <w:bookmarkStart w:id="35" w:name="_Toc22715"/>
      <w:r>
        <w:rPr>
          <w:rFonts w:hint="eastAsia"/>
          <w:sz w:val="28"/>
          <w:szCs w:val="28"/>
          <w:lang w:val="en-US" w:eastAsia="zh-CN"/>
        </w:rPr>
        <w:t>性能分析</w:t>
      </w:r>
      <w:bookmarkEnd w:id="34"/>
      <w:bookmarkEnd w:id="35"/>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asciiTheme="minorEastAsia" w:hAnsiTheme="minorEastAsia" w:eastAsiaTheme="minorEastAsia" w:cstheme="minorEastAsia"/>
          <w:sz w:val="28"/>
          <w:szCs w:val="28"/>
          <w:lang w:val="en-US" w:eastAsia="zh-CN"/>
        </w:rPr>
        <w:t>商城系统：</w:t>
      </w:r>
      <w:r>
        <w:rPr>
          <w:rFonts w:hint="eastAsia"/>
          <w:sz w:val="24"/>
          <w:szCs w:val="24"/>
          <w:lang w:val="en-US" w:eastAsia="zh-CN"/>
        </w:rPr>
        <w:t>普通用户浏览商品，存在峰值，需要保证某个时间段内，服务的高可用。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asciiTheme="minorEastAsia" w:hAnsiTheme="minorEastAsia" w:eastAsiaTheme="minorEastAsia" w:cstheme="minorEastAsia"/>
          <w:sz w:val="28"/>
          <w:szCs w:val="28"/>
          <w:lang w:val="en-US" w:eastAsia="zh-CN"/>
        </w:rPr>
        <w:t>后台管理可视化工具：</w:t>
      </w:r>
      <w:r>
        <w:rPr>
          <w:rFonts w:hint="eastAsia"/>
          <w:sz w:val="24"/>
          <w:szCs w:val="24"/>
          <w:lang w:val="en-US" w:eastAsia="zh-CN"/>
        </w:rPr>
        <w:t>受用群体小，使用量低。</w:t>
      </w:r>
    </w:p>
    <w:p>
      <w:pPr>
        <w:pStyle w:val="3"/>
        <w:bidi w:val="0"/>
        <w:rPr>
          <w:rFonts w:hint="eastAsia" w:asciiTheme="majorEastAsia" w:hAnsiTheme="majorEastAsia" w:eastAsiaTheme="majorEastAsia" w:cstheme="majorEastAsia"/>
          <w:sz w:val="30"/>
          <w:szCs w:val="30"/>
          <w:lang w:val="en-US" w:eastAsia="zh-CN"/>
        </w:rPr>
      </w:pPr>
      <w:bookmarkStart w:id="36" w:name="_Toc3710"/>
      <w:bookmarkStart w:id="37" w:name="_Toc26120"/>
      <w:r>
        <w:rPr>
          <w:rFonts w:hint="eastAsia" w:asciiTheme="majorEastAsia" w:hAnsiTheme="majorEastAsia" w:eastAsiaTheme="majorEastAsia" w:cstheme="majorEastAsia"/>
          <w:sz w:val="30"/>
          <w:szCs w:val="30"/>
          <w:lang w:val="en-US" w:eastAsia="zh-CN"/>
        </w:rPr>
        <w:t>系统可行性分析</w:t>
      </w:r>
      <w:bookmarkEnd w:id="36"/>
      <w:bookmarkEnd w:id="37"/>
    </w:p>
    <w:p>
      <w:pPr>
        <w:pStyle w:val="4"/>
        <w:bidi w:val="0"/>
        <w:rPr>
          <w:rFonts w:hint="default"/>
          <w:sz w:val="28"/>
          <w:szCs w:val="28"/>
          <w:lang w:val="en-US" w:eastAsia="zh-CN"/>
        </w:rPr>
      </w:pPr>
      <w:bookmarkStart w:id="38" w:name="_Toc14680"/>
      <w:bookmarkStart w:id="39" w:name="_Toc19042"/>
      <w:r>
        <w:rPr>
          <w:rFonts w:hint="eastAsia"/>
          <w:sz w:val="28"/>
          <w:szCs w:val="28"/>
          <w:lang w:val="en-US" w:eastAsia="zh-CN"/>
        </w:rPr>
        <w:t>技术可行性分析</w:t>
      </w:r>
      <w:bookmarkEnd w:id="38"/>
      <w:bookmarkEnd w:id="3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 boot作为一个web网站简易开发的服务框架，拥有不错的性能以及开发可操作性、可扩展性，兼容当下市场的绝大部分服务框架、中间件。对于商城开发的后续功能改动和产品维护提供了各种监控工具，在当下开发任务下十分契合。</w:t>
      </w:r>
    </w:p>
    <w:p>
      <w:pPr>
        <w:pStyle w:val="4"/>
        <w:bidi w:val="0"/>
        <w:rPr>
          <w:rFonts w:hint="default"/>
          <w:sz w:val="28"/>
          <w:szCs w:val="28"/>
          <w:lang w:val="en-US" w:eastAsia="zh-CN"/>
        </w:rPr>
      </w:pPr>
      <w:bookmarkStart w:id="40" w:name="_Toc5812"/>
      <w:bookmarkStart w:id="41" w:name="_Toc10818"/>
      <w:r>
        <w:rPr>
          <w:rFonts w:hint="eastAsia"/>
          <w:sz w:val="28"/>
          <w:szCs w:val="28"/>
          <w:lang w:val="en-US" w:eastAsia="zh-CN"/>
        </w:rPr>
        <w:t>经济可行性分析</w:t>
      </w:r>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开发所使用的绝大多数工具以及中间件都是开源且免费的，几乎可以实现零成本开发。</w:t>
      </w:r>
    </w:p>
    <w:p>
      <w:pPr>
        <w:pStyle w:val="4"/>
        <w:bidi w:val="0"/>
        <w:rPr>
          <w:rFonts w:hint="default"/>
          <w:sz w:val="28"/>
          <w:szCs w:val="28"/>
          <w:lang w:val="en-US" w:eastAsia="zh-CN"/>
        </w:rPr>
      </w:pPr>
      <w:bookmarkStart w:id="42" w:name="_Toc18003"/>
      <w:bookmarkStart w:id="43" w:name="_Toc3784"/>
      <w:r>
        <w:rPr>
          <w:rFonts w:hint="eastAsia"/>
          <w:sz w:val="28"/>
          <w:szCs w:val="28"/>
          <w:lang w:val="en-US" w:eastAsia="zh-CN"/>
        </w:rPr>
        <w:t>操作可行性分析</w:t>
      </w:r>
      <w:bookmarkEnd w:id="42"/>
      <w:bookmarkEnd w:id="4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系统使用的是传统商城样式模板UI，对于用户来说没有对购物界面做出任何改动，其功能使用方式也十分简洁，无需过多操作。对于管理员端界面，采用的是数据可视化处理，更直观的统计与管理。</w:t>
      </w:r>
    </w:p>
    <w:p>
      <w:pPr>
        <w:pStyle w:val="3"/>
        <w:bidi w:val="0"/>
        <w:rPr>
          <w:rFonts w:hint="eastAsia" w:asciiTheme="majorEastAsia" w:hAnsiTheme="majorEastAsia" w:eastAsiaTheme="majorEastAsia" w:cstheme="majorEastAsia"/>
          <w:sz w:val="30"/>
          <w:szCs w:val="30"/>
          <w:lang w:val="en-US" w:eastAsia="zh-CN"/>
        </w:rPr>
      </w:pPr>
      <w:bookmarkStart w:id="44" w:name="_Toc31757"/>
      <w:bookmarkStart w:id="45" w:name="_Toc5107"/>
      <w:r>
        <w:rPr>
          <w:rFonts w:hint="eastAsia" w:asciiTheme="majorEastAsia" w:hAnsiTheme="majorEastAsia" w:eastAsiaTheme="majorEastAsia" w:cstheme="majorEastAsia"/>
          <w:sz w:val="30"/>
          <w:szCs w:val="30"/>
          <w:lang w:val="en-US" w:eastAsia="zh-CN"/>
        </w:rPr>
        <w:t>功能性需求分析</w:t>
      </w:r>
      <w:bookmarkEnd w:id="44"/>
      <w:bookmarkEnd w:id="45"/>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系统界面需比较美观，界面布局需紧凑合理，方便用户的使用.</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系统可维护性、可靠性：系统中各功能在维护时，应保证其易维护，且不易崩溃，增加其可靠程度。</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系统应该具有一定的扩展能力。系统需要具备一定的技术性。</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hanging="425"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通过主页和登录建立良好的印象，让界面看起来更专业简洁，实现可公布信息的信息透明，符合用户预期,以此消除用户的不确定感。</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asciiTheme="minorEastAsia" w:hAnsiTheme="minorEastAsia" w:eastAsiaTheme="minorEastAsia" w:cstheme="minorEastAsia"/>
          <w:sz w:val="24"/>
          <w:szCs w:val="24"/>
          <w:lang w:val="en-US" w:eastAsia="zh-CN"/>
        </w:rPr>
        <w:t>传达安全策略，建立安全范围。在一些操作上，增强用户的控制感。系统整体架构需要以业务模块进行分组，方便后期的服务化与扩展。</w:t>
      </w:r>
    </w:p>
    <w:p>
      <w:pPr>
        <w:pStyle w:val="3"/>
        <w:bidi w:val="0"/>
        <w:rPr>
          <w:rFonts w:hint="eastAsia" w:asciiTheme="minorEastAsia" w:hAnsiTheme="minorEastAsia" w:eastAsiaTheme="minorEastAsia" w:cstheme="minorEastAsia"/>
          <w:sz w:val="24"/>
          <w:szCs w:val="24"/>
          <w:lang w:val="en-US" w:eastAsia="zh-CN"/>
        </w:rPr>
      </w:pPr>
      <w:bookmarkStart w:id="46" w:name="_Toc31244"/>
      <w:bookmarkStart w:id="47" w:name="_Toc28330"/>
      <w:r>
        <w:rPr>
          <w:rFonts w:hint="eastAsia" w:asciiTheme="majorEastAsia" w:hAnsiTheme="majorEastAsia" w:eastAsiaTheme="majorEastAsia" w:cstheme="majorEastAsia"/>
          <w:sz w:val="30"/>
          <w:szCs w:val="30"/>
          <w:lang w:val="en-US" w:eastAsia="zh-CN"/>
        </w:rPr>
        <w:t>数据库分析</w:t>
      </w:r>
      <w:bookmarkEnd w:id="46"/>
      <w:bookmarkEnd w:id="4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数据库表对前端后端统一管理：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cms_*：内容管理模块相关表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oms_*：订单管理模块相关表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pms_*：商品模块相关表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sms_*：营销模块相关表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ums_*：会员模块相关表</w:t>
      </w:r>
    </w:p>
    <w:p>
      <w:pPr>
        <w:pStyle w:val="2"/>
        <w:bidi w:val="0"/>
        <w:ind w:left="432" w:leftChars="0" w:hanging="432" w:firstLineChars="0"/>
        <w:jc w:val="center"/>
        <w:rPr>
          <w:rFonts w:hint="default"/>
          <w:lang w:val="en-US" w:eastAsia="zh-CN"/>
        </w:rPr>
      </w:pPr>
      <w:bookmarkStart w:id="48" w:name="_Toc22673"/>
      <w:bookmarkStart w:id="49" w:name="_Toc31318"/>
      <w:bookmarkStart w:id="50" w:name="_Toc7098"/>
      <w:bookmarkStart w:id="51" w:name="_Toc5196"/>
      <w:r>
        <w:rPr>
          <w:rFonts w:hint="eastAsia"/>
          <w:lang w:val="en-US" w:eastAsia="zh-CN"/>
        </w:rPr>
        <w:t>系统设计</w:t>
      </w:r>
      <w:bookmarkEnd w:id="48"/>
      <w:bookmarkEnd w:id="49"/>
      <w:bookmarkEnd w:id="50"/>
      <w:bookmarkEnd w:id="51"/>
    </w:p>
    <w:p>
      <w:pPr>
        <w:pStyle w:val="3"/>
        <w:bidi w:val="0"/>
        <w:rPr>
          <w:rFonts w:hint="eastAsia" w:asciiTheme="majorEastAsia" w:hAnsiTheme="majorEastAsia" w:eastAsiaTheme="majorEastAsia" w:cstheme="majorEastAsia"/>
          <w:sz w:val="30"/>
          <w:szCs w:val="30"/>
          <w:lang w:val="en-US" w:eastAsia="zh-CN"/>
        </w:rPr>
      </w:pPr>
      <w:bookmarkStart w:id="52" w:name="_Toc17062"/>
      <w:bookmarkStart w:id="53" w:name="_Toc14369"/>
      <w:r>
        <w:rPr>
          <w:rFonts w:hint="eastAsia" w:asciiTheme="majorEastAsia" w:hAnsiTheme="majorEastAsia" w:eastAsiaTheme="majorEastAsia" w:cstheme="majorEastAsia"/>
          <w:sz w:val="30"/>
          <w:szCs w:val="30"/>
          <w:lang w:val="en-US" w:eastAsia="zh-CN"/>
        </w:rPr>
        <w:t>软件设计原则</w:t>
      </w:r>
      <w:bookmarkEnd w:id="52"/>
      <w:bookmarkEnd w:id="53"/>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在进行软件设计过程中，遵循如下原则：</w:t>
      </w:r>
    </w:p>
    <w:p>
      <w:pPr>
        <w:rPr>
          <w:rFonts w:hint="eastAsia" w:asciiTheme="majorEastAsia" w:hAnsiTheme="majorEastAsia" w:eastAsiaTheme="majorEastAsia" w:cstheme="majorEastAsia"/>
          <w:sz w:val="24"/>
          <w:szCs w:val="24"/>
          <w:lang w:val="en-US" w:eastAsia="zh-CN"/>
        </w:rPr>
      </w:pPr>
    </w:p>
    <w:p>
      <w:pPr>
        <w:numPr>
          <w:ilvl w:val="0"/>
          <w:numId w:val="10"/>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软件的可靠性原则，即在任何情况下，不论系统奔溃与否，都将保证系统能正常反馈给用户信息。</w:t>
      </w:r>
    </w:p>
    <w:p>
      <w:pPr>
        <w:numPr>
          <w:ilvl w:val="0"/>
          <w:numId w:val="10"/>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软件的信息安全性原则，即客户端向服务器发送请求，服务器响应数据，这个过程，需要对必要的信息进行特殊处理。</w:t>
      </w:r>
    </w:p>
    <w:p>
      <w:pPr>
        <w:pStyle w:val="3"/>
        <w:bidi w:val="0"/>
        <w:rPr>
          <w:rFonts w:hint="eastAsia" w:asciiTheme="majorEastAsia" w:hAnsiTheme="majorEastAsia" w:eastAsiaTheme="majorEastAsia" w:cstheme="majorEastAsia"/>
          <w:sz w:val="30"/>
          <w:szCs w:val="30"/>
          <w:lang w:val="en-US" w:eastAsia="zh-CN"/>
        </w:rPr>
      </w:pPr>
      <w:bookmarkStart w:id="54" w:name="_Toc2874"/>
      <w:bookmarkStart w:id="55" w:name="_Toc8521"/>
      <w:r>
        <w:rPr>
          <w:rFonts w:hint="eastAsia" w:asciiTheme="majorEastAsia" w:hAnsiTheme="majorEastAsia" w:eastAsiaTheme="majorEastAsia" w:cstheme="majorEastAsia"/>
          <w:sz w:val="30"/>
          <w:szCs w:val="30"/>
          <w:lang w:val="en-US" w:eastAsia="zh-CN"/>
        </w:rPr>
        <w:t>系统架构设计</w:t>
      </w:r>
      <w:bookmarkEnd w:id="54"/>
      <w:bookmarkEnd w:id="5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系统结合了实际情况的需求，以及自身技术的掌握情况对于本系统的后台采用了Spring Boot+MyBatis+MySQL作为后台的基础开发框架。Spring Boot，它简化了后台开发的流程，能快速的为项目的构建搭好基础的框架，而MyBatis作为优秀的持久层框架，为后台与数据库的交互提供了强有力的帮助，使用 MyBatis plus,能快速的将其需要的连接文件生成。数据库是使用的MySQL，它是一个多线程的数据库，可以以特别高的效率来处理大量的数据。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前端系统使用VUE.JS作为基础的开发框架，运用了Element前端UI库作为后台管理PC端的开发。Element UI能帮助网站快速的成型，使用框架开发使用已经预制好的UI组件能够极大的减小开发者的工作量，同时该框架的配色也较友好，开发者也不用过多关系其主体颜色。前期开发，则是使用的GitHub上的开源脚手架快速搭建项目结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sz w:val="24"/>
          <w:szCs w:val="24"/>
          <w:lang w:val="en-US" w:eastAsia="zh-CN"/>
        </w:rPr>
      </w:pPr>
    </w:p>
    <w:p>
      <w:pPr>
        <w:rPr>
          <w:rFonts w:hint="eastAsia"/>
          <w:lang w:val="en-US" w:eastAsia="zh-CN"/>
        </w:rPr>
      </w:pPr>
      <w:r>
        <w:rPr>
          <w:rFonts w:hint="eastAsia"/>
          <w:lang w:val="en-US" w:eastAsia="zh-CN"/>
        </w:rPr>
        <w:t>综上所述，用于编写本系统的详细技术架构图所示：</w:t>
      </w:r>
    </w:p>
    <w:p>
      <w:pPr>
        <w:rPr>
          <w:rFonts w:hint="eastAsia"/>
          <w:lang w:val="en-US" w:eastAsia="zh-CN"/>
        </w:rPr>
      </w:pPr>
      <w:r>
        <w:drawing>
          <wp:inline distT="0" distB="0" distL="114300" distR="114300">
            <wp:extent cx="5273040" cy="3006725"/>
            <wp:effectExtent l="0" t="0" r="3810" b="31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5273040" cy="300672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3"/>
        <w:bidi w:val="0"/>
        <w:rPr>
          <w:rFonts w:hint="eastAsia" w:asciiTheme="majorEastAsia" w:hAnsiTheme="majorEastAsia" w:eastAsiaTheme="majorEastAsia" w:cstheme="majorEastAsia"/>
          <w:sz w:val="30"/>
          <w:szCs w:val="30"/>
          <w:lang w:val="en-US" w:eastAsia="zh-CN"/>
        </w:rPr>
      </w:pPr>
      <w:bookmarkStart w:id="56" w:name="_Toc25207"/>
      <w:bookmarkStart w:id="57" w:name="_Toc8874"/>
      <w:r>
        <w:rPr>
          <w:rFonts w:hint="eastAsia" w:asciiTheme="majorEastAsia" w:hAnsiTheme="majorEastAsia" w:eastAsiaTheme="majorEastAsia" w:cstheme="majorEastAsia"/>
          <w:sz w:val="30"/>
          <w:szCs w:val="30"/>
          <w:lang w:val="en-US" w:eastAsia="zh-CN"/>
        </w:rPr>
        <w:t>系统模块总体设计</w:t>
      </w:r>
      <w:bookmarkEnd w:id="56"/>
      <w:bookmarkEnd w:id="57"/>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普通用户：</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个人中心：属于用户的个性化设置</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发布专题评论：用户可以在商品页发布一些相关的信息，如视频，图片，文字等。</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客服服务：其中包括有关的售后服务，如退货，修改收货地点，咨询聊天等。</w:t>
      </w:r>
    </w:p>
    <w:p>
      <w:pPr>
        <w:numPr>
          <w:ilvl w:val="0"/>
          <w:numId w:val="11"/>
        </w:numPr>
        <w:ind w:left="840" w:leftChars="0" w:hanging="420" w:firstLine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登录注册：用户可以以游客、会员、普通顾客身份对其使用系统。</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支付：使用三方程序，实现在线支付。</w:t>
      </w:r>
    </w:p>
    <w:p>
      <w:pPr>
        <w:numPr>
          <w:ilvl w:val="0"/>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系统运维：</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资源管理：对数据的请求，响应路径进行统一管理、统一认证。</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权限控制：对登录的角色身份进行判断处理，角色权限统一管理认证。</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系统分析：展示系统使用情况，查看正在使用系统的用户，可进行强制上线下线，账号封禁管理。</w:t>
      </w:r>
    </w:p>
    <w:p>
      <w:pPr>
        <w:numPr>
          <w:ilvl w:val="0"/>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商品运维人员：</w:t>
      </w:r>
    </w:p>
    <w:p>
      <w:pPr>
        <w:numPr>
          <w:ilvl w:val="0"/>
          <w:numId w:val="11"/>
        </w:numPr>
        <w:ind w:left="840" w:leftChars="0" w:hanging="420" w:firstLine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商品统计：展示商品时间段内的销售情况。</w:t>
      </w:r>
    </w:p>
    <w:p>
      <w:pPr>
        <w:numPr>
          <w:ilvl w:val="0"/>
          <w:numId w:val="11"/>
        </w:numPr>
        <w:ind w:left="840" w:leftChars="0" w:hanging="420" w:firstLine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商品审核：对即将上架或已经上架的商品进行统一管理。</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产品分析：针对产品，展示物流情况，出货进货记录，仓库内数据。</w:t>
      </w:r>
    </w:p>
    <w:p>
      <w:pPr>
        <w:numPr>
          <w:ilvl w:val="0"/>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个体商户：</w:t>
      </w:r>
    </w:p>
    <w:p>
      <w:pPr>
        <w:numPr>
          <w:ilvl w:val="0"/>
          <w:numId w:val="11"/>
        </w:numPr>
        <w:ind w:left="840" w:leftChars="0" w:hanging="420" w:firstLineChars="0"/>
        <w:rPr>
          <w:rFonts w:hint="eastAsia"/>
          <w:lang w:val="en-US" w:eastAsia="zh-CN"/>
        </w:rPr>
      </w:pPr>
      <w:r>
        <w:rPr>
          <w:rFonts w:hint="eastAsia" w:asciiTheme="majorEastAsia" w:hAnsiTheme="majorEastAsia" w:eastAsiaTheme="majorEastAsia" w:cstheme="majorEastAsia"/>
          <w:sz w:val="28"/>
          <w:szCs w:val="28"/>
          <w:lang w:val="en-US" w:eastAsia="zh-CN"/>
        </w:rPr>
        <w:t>商品管理：拥有商品上架，商品添加功能，修改商品信息，删除商品等。</w:t>
      </w:r>
    </w:p>
    <w:p>
      <w:pPr>
        <w:numPr>
          <w:ilvl w:val="0"/>
          <w:numId w:val="11"/>
        </w:numPr>
        <w:ind w:left="840" w:leftChars="0" w:hanging="420" w:firstLineChars="0"/>
        <w:rPr>
          <w:rFonts w:hint="eastAsia"/>
          <w:lang w:val="en-US" w:eastAsia="zh-CN"/>
        </w:rPr>
      </w:pPr>
      <w:r>
        <w:rPr>
          <w:rFonts w:hint="eastAsia" w:asciiTheme="majorEastAsia" w:hAnsiTheme="majorEastAsia" w:eastAsiaTheme="majorEastAsia" w:cstheme="majorEastAsia"/>
          <w:sz w:val="28"/>
          <w:szCs w:val="28"/>
          <w:lang w:val="en-US" w:eastAsia="zh-CN"/>
        </w:rPr>
        <w:t>客服服务：针对用户购物需求，处理客户需求的功能，包括退货申请，订单处理等功能。</w:t>
      </w:r>
    </w:p>
    <w:p>
      <w:pPr>
        <w:numPr>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b/>
          <w:bCs/>
          <w:sz w:val="28"/>
          <w:szCs w:val="28"/>
          <w:lang w:val="en-US" w:eastAsia="zh-CN"/>
        </w:rPr>
        <w:t>系统功能架构图如下</w:t>
      </w:r>
      <w:r>
        <w:rPr>
          <w:rFonts w:hint="eastAsia" w:asciiTheme="majorEastAsia" w:hAnsiTheme="majorEastAsia" w:eastAsiaTheme="majorEastAsia" w:cstheme="majorEastAsia"/>
          <w:sz w:val="28"/>
          <w:szCs w:val="28"/>
          <w:lang w:val="en-US" w:eastAsia="zh-CN"/>
        </w:rPr>
        <w:t>：</w:t>
      </w:r>
    </w:p>
    <w:p>
      <w:pPr>
        <w:numPr>
          <w:numId w:val="0"/>
        </w:numPr>
        <w:rPr>
          <w:rFonts w:hint="default" w:asciiTheme="majorEastAsia" w:hAnsiTheme="majorEastAsia" w:eastAsiaTheme="majorEastAsia" w:cstheme="majorEastAsia"/>
          <w:sz w:val="28"/>
          <w:szCs w:val="28"/>
          <w:lang w:val="en-US" w:eastAsia="zh-CN"/>
        </w:rPr>
      </w:pPr>
      <w:r>
        <w:drawing>
          <wp:inline distT="0" distB="0" distL="114300" distR="114300">
            <wp:extent cx="5273040" cy="2846070"/>
            <wp:effectExtent l="0" t="0" r="3810" b="1143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3040" cy="2846070"/>
                    </a:xfrm>
                    <a:prstGeom prst="rect">
                      <a:avLst/>
                    </a:prstGeom>
                    <a:noFill/>
                    <a:ln>
                      <a:noFill/>
                    </a:ln>
                  </pic:spPr>
                </pic:pic>
              </a:graphicData>
            </a:graphic>
          </wp:inline>
        </w:drawing>
      </w:r>
    </w:p>
    <w:p>
      <w:pPr>
        <w:rPr>
          <w:rFonts w:hint="eastAsia"/>
          <w:lang w:val="en-US" w:eastAsia="zh-CN"/>
        </w:rPr>
      </w:pPr>
    </w:p>
    <w:p>
      <w:pPr>
        <w:pStyle w:val="3"/>
        <w:bidi w:val="0"/>
        <w:rPr>
          <w:rFonts w:hint="eastAsia" w:asciiTheme="majorEastAsia" w:hAnsiTheme="majorEastAsia" w:eastAsiaTheme="majorEastAsia" w:cstheme="majorEastAsia"/>
          <w:sz w:val="30"/>
          <w:szCs w:val="30"/>
          <w:lang w:val="en-US" w:eastAsia="zh-CN"/>
        </w:rPr>
      </w:pPr>
      <w:bookmarkStart w:id="58" w:name="_Toc14727"/>
      <w:bookmarkStart w:id="59" w:name="_Toc16431"/>
      <w:r>
        <w:rPr>
          <w:rFonts w:hint="eastAsia" w:asciiTheme="majorEastAsia" w:hAnsiTheme="majorEastAsia" w:eastAsiaTheme="majorEastAsia" w:cstheme="majorEastAsia"/>
          <w:sz w:val="30"/>
          <w:szCs w:val="30"/>
          <w:lang w:val="en-US" w:eastAsia="zh-CN"/>
        </w:rPr>
        <w:t>系统功能使用</w:t>
      </w:r>
      <w:bookmarkEnd w:id="58"/>
      <w:bookmarkEnd w:id="59"/>
      <w:r>
        <w:rPr>
          <w:rFonts w:hint="eastAsia" w:asciiTheme="majorEastAsia" w:hAnsiTheme="majorEastAsia" w:eastAsiaTheme="majorEastAsia" w:cstheme="majorEastAsia"/>
          <w:sz w:val="30"/>
          <w:szCs w:val="30"/>
          <w:lang w:val="en-US" w:eastAsia="zh-CN"/>
        </w:rPr>
        <w:t>流程图</w:t>
      </w:r>
    </w:p>
    <w:p>
      <w:p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普通用户：</w:t>
      </w:r>
    </w:p>
    <w:p>
      <w:r>
        <w:drawing>
          <wp:inline distT="0" distB="0" distL="114300" distR="114300">
            <wp:extent cx="5271770" cy="6416040"/>
            <wp:effectExtent l="0" t="0" r="5080" b="381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5"/>
                    <a:stretch>
                      <a:fillRect/>
                    </a:stretch>
                  </pic:blipFill>
                  <pic:spPr>
                    <a:xfrm>
                      <a:off x="0" y="0"/>
                      <a:ext cx="5271770" cy="6416040"/>
                    </a:xfrm>
                    <a:prstGeom prst="rect">
                      <a:avLst/>
                    </a:prstGeom>
                    <a:noFill/>
                    <a:ln>
                      <a:noFill/>
                    </a:ln>
                  </pic:spPr>
                </pic:pic>
              </a:graphicData>
            </a:graphic>
          </wp:inline>
        </w:drawing>
      </w:r>
    </w:p>
    <w:p>
      <w:pPr>
        <w:rPr>
          <w:rFonts w:hint="eastAsia" w:asciiTheme="majorEastAsia" w:hAnsiTheme="majorEastAsia" w:eastAsiaTheme="majorEastAsia" w:cstheme="majorEastAsia"/>
          <w:sz w:val="30"/>
          <w:szCs w:val="30"/>
          <w:lang w:val="en-US" w:eastAsia="zh-CN"/>
        </w:rPr>
      </w:pPr>
    </w:p>
    <w:p>
      <w:pPr>
        <w:rPr>
          <w:rFonts w:hint="eastAsia" w:asciiTheme="majorEastAsia" w:hAnsiTheme="majorEastAsia" w:eastAsiaTheme="majorEastAsia" w:cstheme="majorEastAsia"/>
          <w:sz w:val="30"/>
          <w:szCs w:val="30"/>
          <w:lang w:val="en-US" w:eastAsia="zh-CN"/>
        </w:rPr>
      </w:pPr>
    </w:p>
    <w:p>
      <w:p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管理员：</w:t>
      </w:r>
    </w:p>
    <w:p>
      <w:r>
        <w:drawing>
          <wp:inline distT="0" distB="0" distL="114300" distR="114300">
            <wp:extent cx="4886325" cy="7229475"/>
            <wp:effectExtent l="0" t="0" r="9525" b="952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6"/>
                    <a:stretch>
                      <a:fillRect/>
                    </a:stretch>
                  </pic:blipFill>
                  <pic:spPr>
                    <a:xfrm>
                      <a:off x="0" y="0"/>
                      <a:ext cx="4886325" cy="7229475"/>
                    </a:xfrm>
                    <a:prstGeom prst="rect">
                      <a:avLst/>
                    </a:prstGeom>
                    <a:noFill/>
                    <a:ln>
                      <a:noFill/>
                    </a:ln>
                  </pic:spPr>
                </pic:pic>
              </a:graphicData>
            </a:graphic>
          </wp:inline>
        </w:drawing>
      </w:r>
    </w:p>
    <w:p>
      <w:pPr>
        <w:rPr>
          <w:rFonts w:hint="eastAsia"/>
          <w:lang w:val="en-US" w:eastAsia="zh-CN"/>
        </w:rPr>
      </w:pPr>
    </w:p>
    <w:p>
      <w:pPr>
        <w:pStyle w:val="3"/>
        <w:bidi w:val="0"/>
        <w:rPr>
          <w:rFonts w:hint="eastAsia" w:asciiTheme="majorEastAsia" w:hAnsiTheme="majorEastAsia" w:eastAsiaTheme="majorEastAsia" w:cstheme="majorEastAsia"/>
          <w:sz w:val="30"/>
          <w:szCs w:val="30"/>
          <w:lang w:val="en-US" w:eastAsia="zh-CN"/>
        </w:rPr>
      </w:pPr>
      <w:bookmarkStart w:id="60" w:name="_Toc3825"/>
      <w:bookmarkStart w:id="61" w:name="_Toc14874"/>
      <w:r>
        <w:rPr>
          <w:rFonts w:hint="eastAsia" w:asciiTheme="majorEastAsia" w:hAnsiTheme="majorEastAsia" w:eastAsiaTheme="majorEastAsia" w:cstheme="majorEastAsia"/>
          <w:sz w:val="30"/>
          <w:szCs w:val="30"/>
          <w:lang w:val="en-US" w:eastAsia="zh-CN"/>
        </w:rPr>
        <w:t>数据库设计</w:t>
      </w:r>
      <w:bookmarkEnd w:id="60"/>
      <w:bookmarkEnd w:id="61"/>
    </w:p>
    <w:p>
      <w:pPr>
        <w:rPr>
          <w:rFonts w:hint="default"/>
          <w:sz w:val="32"/>
          <w:szCs w:val="32"/>
          <w:lang w:val="en-US" w:eastAsia="zh-CN"/>
        </w:rPr>
      </w:pPr>
      <w:r>
        <w:rPr>
          <w:rFonts w:hint="eastAsia" w:asciiTheme="majorEastAsia" w:hAnsiTheme="majorEastAsia" w:eastAsiaTheme="majorEastAsia" w:cstheme="majorEastAsia"/>
          <w:sz w:val="32"/>
          <w:szCs w:val="32"/>
          <w:lang w:val="en-US" w:eastAsia="zh-CN"/>
        </w:rPr>
        <w:t>逻辑设计：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数据库的设计初衷是按照功能模块划分数据库表的，因此，数据库表大致分为五大部分，分别对功能模块进行管理。下图根据概念设计模型的逻辑结构的E-R图。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4150" cy="2653665"/>
            <wp:effectExtent l="0" t="0" r="12700" b="1333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7"/>
                    <a:stretch>
                      <a:fillRect/>
                    </a:stretch>
                  </pic:blipFill>
                  <pic:spPr>
                    <a:xfrm>
                      <a:off x="0" y="0"/>
                      <a:ext cx="5264150" cy="26536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32"/>
          <w:szCs w:val="32"/>
          <w:lang w:val="en-US" w:eastAsia="zh-CN"/>
        </w:rPr>
      </w:pPr>
      <w:r>
        <w:rPr>
          <w:rFonts w:hint="eastAsia"/>
          <w:sz w:val="32"/>
          <w:szCs w:val="32"/>
          <w:lang w:val="en-US" w:eastAsia="zh-CN"/>
        </w:rPr>
        <w:t>数据库物理结构设计：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用户表：</w:t>
      </w:r>
      <w:bookmarkStart w:id="103" w:name="_GoBack"/>
      <w:bookmarkEnd w:id="10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32"/>
          <w:szCs w:val="32"/>
          <w:lang w:val="en-US" w:eastAsia="zh-CN"/>
        </w:rPr>
      </w:pPr>
      <w:r>
        <w:drawing>
          <wp:inline distT="0" distB="0" distL="114300" distR="114300">
            <wp:extent cx="5268595" cy="3260090"/>
            <wp:effectExtent l="0" t="0" r="8255" b="1651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8"/>
                    <a:stretch>
                      <a:fillRect/>
                    </a:stretch>
                  </pic:blipFill>
                  <pic:spPr>
                    <a:xfrm>
                      <a:off x="0" y="0"/>
                      <a:ext cx="5268595" cy="3260090"/>
                    </a:xfrm>
                    <a:prstGeom prst="rect">
                      <a:avLst/>
                    </a:prstGeom>
                    <a:noFill/>
                    <a:ln>
                      <a:noFill/>
                    </a:ln>
                  </pic:spPr>
                </pic:pic>
              </a:graphicData>
            </a:graphic>
          </wp:inline>
        </w:drawing>
      </w:r>
    </w:p>
    <w:p>
      <w:pPr>
        <w:pStyle w:val="3"/>
        <w:bidi w:val="0"/>
        <w:rPr>
          <w:rFonts w:hint="eastAsia" w:asciiTheme="majorEastAsia" w:hAnsiTheme="majorEastAsia" w:eastAsiaTheme="majorEastAsia" w:cstheme="majorEastAsia"/>
          <w:sz w:val="30"/>
          <w:szCs w:val="30"/>
          <w:lang w:val="en-US" w:eastAsia="zh-CN"/>
        </w:rPr>
      </w:pPr>
      <w:bookmarkStart w:id="62" w:name="_Toc28312"/>
      <w:bookmarkStart w:id="63" w:name="_Toc27670"/>
      <w:r>
        <w:rPr>
          <w:rFonts w:hint="eastAsia" w:asciiTheme="majorEastAsia" w:hAnsiTheme="majorEastAsia" w:eastAsiaTheme="majorEastAsia" w:cstheme="majorEastAsia"/>
          <w:sz w:val="30"/>
          <w:szCs w:val="30"/>
          <w:lang w:val="en-US" w:eastAsia="zh-CN"/>
        </w:rPr>
        <w:t>本章小结</w:t>
      </w:r>
      <w:bookmarkEnd w:id="62"/>
      <w:bookmarkEnd w:id="6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Theme="minorEastAsia" w:hAnsiTheme="minorEastAsia" w:eastAsiaTheme="minorEastAsia" w:cstheme="minorEastAsia"/>
          <w:sz w:val="24"/>
          <w:szCs w:val="24"/>
          <w:lang w:val="en-US" w:eastAsia="zh-CN"/>
        </w:rPr>
        <w:t>本章节对系统进行了一个整体的设计，包括系统的架构，系统拥有的功能模块，各个功能模块功能相互之间的关系，以及系统开发需要用到的数据库表做了个简单的设计，为接下来的系统实现打下一个坚实的基础。</w:t>
      </w:r>
    </w:p>
    <w:p>
      <w:pPr>
        <w:pStyle w:val="2"/>
        <w:bidi w:val="0"/>
        <w:ind w:left="432" w:leftChars="0" w:hanging="432" w:firstLineChars="0"/>
        <w:jc w:val="center"/>
        <w:rPr>
          <w:rFonts w:hint="default"/>
          <w:lang w:val="en-US" w:eastAsia="zh-CN"/>
        </w:rPr>
      </w:pPr>
      <w:bookmarkStart w:id="64" w:name="_Toc23885"/>
      <w:bookmarkStart w:id="65" w:name="_Toc13547"/>
      <w:bookmarkStart w:id="66" w:name="_Toc10247"/>
      <w:bookmarkStart w:id="67" w:name="_Toc14803"/>
      <w:r>
        <w:rPr>
          <w:rFonts w:hint="eastAsia"/>
          <w:lang w:val="en-US" w:eastAsia="zh-CN"/>
        </w:rPr>
        <w:t>系统实现</w:t>
      </w:r>
      <w:bookmarkEnd w:id="64"/>
      <w:bookmarkEnd w:id="65"/>
      <w:bookmarkEnd w:id="66"/>
      <w:bookmarkEnd w:id="67"/>
    </w:p>
    <w:p>
      <w:pPr>
        <w:pStyle w:val="3"/>
        <w:bidi w:val="0"/>
        <w:rPr>
          <w:rFonts w:hint="eastAsia" w:asciiTheme="majorEastAsia" w:hAnsiTheme="majorEastAsia" w:eastAsiaTheme="majorEastAsia" w:cstheme="majorEastAsia"/>
          <w:sz w:val="30"/>
          <w:szCs w:val="30"/>
          <w:lang w:val="en-US" w:eastAsia="zh-CN"/>
        </w:rPr>
      </w:pPr>
      <w:bookmarkStart w:id="68" w:name="_Toc21454"/>
      <w:bookmarkStart w:id="69" w:name="_Toc4170"/>
      <w:r>
        <w:rPr>
          <w:rFonts w:hint="eastAsia" w:asciiTheme="majorEastAsia" w:hAnsiTheme="majorEastAsia" w:eastAsiaTheme="majorEastAsia" w:cstheme="majorEastAsia"/>
          <w:sz w:val="30"/>
          <w:szCs w:val="30"/>
          <w:lang w:val="en-US" w:eastAsia="zh-CN"/>
        </w:rPr>
        <w:t>系统开发环境</w:t>
      </w:r>
      <w:bookmarkEnd w:id="68"/>
      <w:bookmarkEnd w:id="69"/>
    </w:p>
    <w:p>
      <w:pPr>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开发工具：IDEA、WebStrome</w:t>
      </w:r>
    </w:p>
    <w:p>
      <w:p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JDK: 1.8</w:t>
      </w:r>
    </w:p>
    <w:p>
      <w:p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MySQL：版本为5.7+</w:t>
      </w:r>
    </w:p>
    <w:p>
      <w:pPr>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Redis：版本3.2.100</w:t>
      </w:r>
    </w:p>
    <w:p>
      <w:pPr>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操作系统：win10环境开发</w:t>
      </w:r>
    </w:p>
    <w:p>
      <w:pPr>
        <w:pStyle w:val="3"/>
        <w:bidi w:val="0"/>
        <w:rPr>
          <w:rFonts w:hint="eastAsia"/>
          <w:lang w:val="en-US" w:eastAsia="zh-CN"/>
        </w:rPr>
      </w:pPr>
      <w:bookmarkStart w:id="70" w:name="_Toc13020"/>
      <w:bookmarkStart w:id="71" w:name="_Toc6274"/>
      <w:r>
        <w:rPr>
          <w:rFonts w:hint="eastAsia" w:asciiTheme="majorEastAsia" w:hAnsiTheme="majorEastAsia" w:eastAsiaTheme="majorEastAsia" w:cstheme="majorEastAsia"/>
          <w:sz w:val="30"/>
          <w:szCs w:val="30"/>
          <w:lang w:val="en-US" w:eastAsia="zh-CN"/>
        </w:rPr>
        <w:t>主要功能模块实现</w:t>
      </w:r>
      <w:bookmarkEnd w:id="70"/>
      <w:bookmarkEnd w:id="71"/>
    </w:p>
    <w:p>
      <w:pPr>
        <w:rPr>
          <w:rFonts w:hint="eastAsia"/>
          <w:lang w:val="en-US" w:eastAsia="zh-CN"/>
        </w:rPr>
      </w:pPr>
      <w:r>
        <w:rPr>
          <w:rFonts w:hint="eastAsia"/>
          <w:lang w:val="en-US" w:eastAsia="zh-CN"/>
        </w:rPr>
        <w:t>现阶段，暂时只实现了后台管理工具登录和菜单分权功能：</w:t>
      </w:r>
    </w:p>
    <w:p>
      <w:pPr>
        <w:pStyle w:val="4"/>
        <w:bidi w:val="0"/>
        <w:rPr>
          <w:rFonts w:hint="default"/>
          <w:lang w:val="en-US" w:eastAsia="zh-CN"/>
        </w:rPr>
      </w:pPr>
      <w:bookmarkStart w:id="72" w:name="_Toc15627"/>
      <w:bookmarkStart w:id="73" w:name="_Toc28336"/>
      <w:r>
        <w:rPr>
          <w:rFonts w:hint="eastAsia"/>
          <w:lang w:val="en-US" w:eastAsia="zh-CN"/>
        </w:rPr>
        <w:t>管理员登录页面功能实现：</w:t>
      </w:r>
      <w:bookmarkEnd w:id="72"/>
      <w:bookmarkEnd w:id="73"/>
    </w:p>
    <w:p>
      <w:r>
        <w:drawing>
          <wp:inline distT="0" distB="0" distL="114300" distR="114300">
            <wp:extent cx="5262245" cy="2757805"/>
            <wp:effectExtent l="0" t="0" r="14605" b="444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9"/>
                    <a:stretch>
                      <a:fillRect/>
                    </a:stretch>
                  </pic:blipFill>
                  <pic:spPr>
                    <a:xfrm>
                      <a:off x="0" y="0"/>
                      <a:ext cx="5262245" cy="2757805"/>
                    </a:xfrm>
                    <a:prstGeom prst="rect">
                      <a:avLst/>
                    </a:prstGeom>
                    <a:noFill/>
                    <a:ln>
                      <a:noFill/>
                    </a:ln>
                  </pic:spPr>
                </pic:pic>
              </a:graphicData>
            </a:graphic>
          </wp:inline>
        </w:drawing>
      </w:r>
    </w:p>
    <w:p>
      <w:pPr>
        <w:rPr>
          <w:rFonts w:hint="eastAsia"/>
          <w:lang w:val="en-US" w:eastAsia="zh-CN"/>
        </w:rPr>
      </w:pPr>
      <w:r>
        <w:rPr>
          <w:rFonts w:hint="eastAsia"/>
          <w:lang w:val="en-US" w:eastAsia="zh-CN"/>
        </w:rPr>
        <w:t>登录采用Redis数据库进行缓存用户信息的方式实现，而Mysql表持久化特殊用户，且只开启一级缓存。</w:t>
      </w:r>
    </w:p>
    <w:p>
      <w:pPr>
        <w:rPr>
          <w:rFonts w:hint="eastAsia"/>
          <w:b/>
          <w:bCs/>
          <w:lang w:val="en-US" w:eastAsia="zh-CN"/>
        </w:rPr>
      </w:pPr>
      <w:r>
        <w:rPr>
          <w:rFonts w:hint="eastAsia"/>
          <w:b/>
          <w:bCs/>
          <w:lang w:val="en-US" w:eastAsia="zh-CN"/>
        </w:rPr>
        <w:t>核心代码：</w:t>
      </w:r>
    </w:p>
    <w:p>
      <w:pPr>
        <w:rPr>
          <w:rFonts w:hint="default"/>
          <w:b/>
          <w:bCs/>
          <w:lang w:val="en-US" w:eastAsia="zh-CN"/>
        </w:rPr>
      </w:pPr>
    </w:p>
    <w:p>
      <w:pPr>
        <w:rPr>
          <w:rFonts w:hint="default"/>
          <w:lang w:val="en-US" w:eastAsia="zh-CN"/>
        </w:rPr>
      </w:pPr>
      <w:r>
        <w:rPr>
          <w:rFonts w:hint="eastAsia"/>
          <w:lang w:val="en-US" w:eastAsia="zh-CN"/>
        </w:rPr>
        <w:t>Controller层：</w:t>
      </w:r>
    </w:p>
    <w:p>
      <w:pPr>
        <w:rPr>
          <w:rFonts w:hint="eastAsia"/>
          <w:lang w:val="en-US" w:eastAsia="zh-CN"/>
        </w:rPr>
      </w:pPr>
      <w:r>
        <w:rPr>
          <w:rFonts w:hint="eastAsia"/>
          <w:lang w:val="en-US" w:eastAsia="zh-CN"/>
        </w:rPr>
        <w:t xml:space="preserve">    @ApiOperation(value = "登录")</w:t>
      </w:r>
    </w:p>
    <w:p>
      <w:pPr>
        <w:rPr>
          <w:rFonts w:hint="eastAsia"/>
          <w:lang w:val="en-US" w:eastAsia="zh-CN"/>
        </w:rPr>
      </w:pPr>
      <w:r>
        <w:rPr>
          <w:rFonts w:hint="eastAsia"/>
          <w:lang w:val="en-US" w:eastAsia="zh-CN"/>
        </w:rPr>
        <w:t xml:space="preserve">    @RequestMapping(value = "/login", method = RequestMethod.POST)</w:t>
      </w:r>
    </w:p>
    <w:p>
      <w:pPr>
        <w:rPr>
          <w:rFonts w:hint="eastAsia"/>
          <w:lang w:val="en-US" w:eastAsia="zh-CN"/>
        </w:rPr>
      </w:pPr>
      <w:r>
        <w:rPr>
          <w:rFonts w:hint="eastAsia"/>
          <w:lang w:val="en-US" w:eastAsia="zh-CN"/>
        </w:rPr>
        <w:t xml:space="preserve">    @ResponseBody</w:t>
      </w:r>
    </w:p>
    <w:p>
      <w:pPr>
        <w:rPr>
          <w:rFonts w:hint="eastAsia"/>
          <w:lang w:val="en-US" w:eastAsia="zh-CN"/>
        </w:rPr>
      </w:pPr>
      <w:r>
        <w:rPr>
          <w:rFonts w:hint="eastAsia"/>
          <w:lang w:val="en-US" w:eastAsia="zh-CN"/>
        </w:rPr>
        <w:t xml:space="preserve">    public CommonResult login(@Validated @RequestBody UmsAdminLoginParam umsAdminLoginParam) {</w:t>
      </w:r>
    </w:p>
    <w:p>
      <w:pPr>
        <w:rPr>
          <w:rFonts w:hint="eastAsia"/>
          <w:lang w:val="en-US" w:eastAsia="zh-CN"/>
        </w:rPr>
      </w:pPr>
      <w:r>
        <w:rPr>
          <w:rFonts w:hint="eastAsia"/>
          <w:lang w:val="en-US" w:eastAsia="zh-CN"/>
        </w:rPr>
        <w:t xml:space="preserve">         UmsAdmin login = adminService.login(umsAdminLoginParam.getUsername(), umsAdminLoginParam.getPassword());</w:t>
      </w:r>
    </w:p>
    <w:p>
      <w:pPr>
        <w:rPr>
          <w:rFonts w:hint="eastAsia"/>
          <w:lang w:val="en-US" w:eastAsia="zh-CN"/>
        </w:rPr>
      </w:pPr>
      <w:r>
        <w:rPr>
          <w:rFonts w:hint="eastAsia"/>
          <w:lang w:val="en-US" w:eastAsia="zh-CN"/>
        </w:rPr>
        <w:t xml:space="preserve">        if (login == null) {</w:t>
      </w:r>
    </w:p>
    <w:p>
      <w:pPr>
        <w:rPr>
          <w:rFonts w:hint="eastAsia"/>
          <w:lang w:val="en-US" w:eastAsia="zh-CN"/>
        </w:rPr>
      </w:pPr>
      <w:r>
        <w:rPr>
          <w:rFonts w:hint="eastAsia"/>
          <w:lang w:val="en-US" w:eastAsia="zh-CN"/>
        </w:rPr>
        <w:t xml:space="preserve">            return CommonResult.validateFailed("用户名或密码错误");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session.setAttribute(ComConstants.FLAG_CURRENT_USER,login);</w:t>
      </w:r>
    </w:p>
    <w:p>
      <w:pPr>
        <w:rPr>
          <w:rFonts w:hint="eastAsia"/>
          <w:lang w:val="en-US" w:eastAsia="zh-CN"/>
        </w:rPr>
      </w:pPr>
      <w:r>
        <w:rPr>
          <w:rFonts w:hint="eastAsia"/>
          <w:lang w:val="en-US" w:eastAsia="zh-CN"/>
        </w:rPr>
        <w:t xml:space="preserve">        System.out.println(session.getId());</w:t>
      </w:r>
    </w:p>
    <w:p>
      <w:pPr>
        <w:rPr>
          <w:rFonts w:hint="eastAsia"/>
          <w:lang w:val="en-US" w:eastAsia="zh-CN"/>
        </w:rPr>
      </w:pPr>
      <w:r>
        <w:rPr>
          <w:rFonts w:hint="eastAsia"/>
          <w:lang w:val="en-US" w:eastAsia="zh-CN"/>
        </w:rPr>
        <w:t xml:space="preserve">        Map&lt;String, String&gt; tokenMap = new HashMap&lt;&gt;();</w:t>
      </w:r>
    </w:p>
    <w:p>
      <w:pPr>
        <w:rPr>
          <w:rFonts w:hint="eastAsia"/>
          <w:lang w:val="en-US" w:eastAsia="zh-CN"/>
        </w:rPr>
      </w:pPr>
      <w:r>
        <w:rPr>
          <w:rFonts w:hint="eastAsia"/>
          <w:lang w:val="en-US" w:eastAsia="zh-CN"/>
        </w:rPr>
        <w:t xml:space="preserve">        return CommonResult.success(login);</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Service层：</w:t>
      </w:r>
    </w:p>
    <w:p>
      <w:pPr>
        <w:rPr>
          <w:rFonts w:hint="default"/>
          <w:lang w:val="en-US" w:eastAsia="zh-CN"/>
        </w:rPr>
      </w:pPr>
      <w:r>
        <w:rPr>
          <w:rFonts w:hint="default"/>
          <w:lang w:val="en-US" w:eastAsia="zh-CN"/>
        </w:rPr>
        <w:t xml:space="preserve">    public UmsAdmin login(String username, String password) {</w:t>
      </w:r>
    </w:p>
    <w:p>
      <w:pPr>
        <w:rPr>
          <w:rFonts w:hint="default"/>
          <w:lang w:val="en-US" w:eastAsia="zh-CN"/>
        </w:rPr>
      </w:pPr>
      <w:r>
        <w:rPr>
          <w:rFonts w:hint="default"/>
          <w:lang w:val="en-US" w:eastAsia="zh-CN"/>
        </w:rPr>
        <w:t xml:space="preserve">        //密码需要客户端加密后传递</w:t>
      </w:r>
    </w:p>
    <w:p>
      <w:pPr>
        <w:rPr>
          <w:rFonts w:hint="default"/>
          <w:lang w:val="en-US" w:eastAsia="zh-CN"/>
        </w:rPr>
      </w:pPr>
      <w:r>
        <w:rPr>
          <w:rFonts w:hint="default"/>
          <w:lang w:val="en-US" w:eastAsia="zh-CN"/>
        </w:rPr>
        <w:t xml:space="preserve">        UmsAdmin umsAdmin=null;</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umsAdmin = loadUserByUsername(username);</w:t>
      </w:r>
    </w:p>
    <w:p>
      <w:pPr>
        <w:rPr>
          <w:rFonts w:hint="default"/>
          <w:lang w:val="en-US" w:eastAsia="zh-CN"/>
        </w:rPr>
      </w:pPr>
      <w:r>
        <w:rPr>
          <w:rFonts w:hint="default"/>
          <w:lang w:val="en-US" w:eastAsia="zh-CN"/>
        </w:rPr>
        <w:t xml:space="preserve">            if(!BCrypt.checkpw(password,umsAdmin.getPassword())){</w:t>
      </w:r>
    </w:p>
    <w:p>
      <w:pPr>
        <w:rPr>
          <w:rFonts w:hint="default"/>
          <w:lang w:val="en-US" w:eastAsia="zh-CN"/>
        </w:rPr>
      </w:pPr>
      <w:r>
        <w:rPr>
          <w:rFonts w:hint="default"/>
          <w:lang w:val="en-US" w:eastAsia="zh-CN"/>
        </w:rPr>
        <w:t xml:space="preserve">                Asserts.fail("密码不正确");</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if(!userDetails.isEnabled()){</w:t>
      </w:r>
    </w:p>
    <w:p>
      <w:pPr>
        <w:rPr>
          <w:rFonts w:hint="default"/>
          <w:lang w:val="en-US" w:eastAsia="zh-CN"/>
        </w:rPr>
      </w:pPr>
      <w:r>
        <w:rPr>
          <w:rFonts w:hint="default"/>
          <w:lang w:val="en-US" w:eastAsia="zh-CN"/>
        </w:rPr>
        <w:t xml:space="preserve">                Asserts.fail("帐号已被禁用");</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insertLoginLog(username);</w:t>
      </w:r>
    </w:p>
    <w:p>
      <w:pPr>
        <w:rPr>
          <w:rFonts w:hint="default"/>
          <w:lang w:val="en-US" w:eastAsia="zh-CN"/>
        </w:rPr>
      </w:pPr>
      <w:r>
        <w:rPr>
          <w:rFonts w:hint="default"/>
          <w:lang w:val="en-US" w:eastAsia="zh-CN"/>
        </w:rPr>
        <w:t xml:space="preserve">        } catch (Exception e) {</w:t>
      </w:r>
    </w:p>
    <w:p>
      <w:pPr>
        <w:rPr>
          <w:rFonts w:hint="default"/>
          <w:lang w:val="en-US" w:eastAsia="zh-CN"/>
        </w:rPr>
      </w:pPr>
      <w:r>
        <w:rPr>
          <w:rFonts w:hint="default"/>
          <w:lang w:val="en-US" w:eastAsia="zh-CN"/>
        </w:rPr>
        <w:t xml:space="preserve">            Asserts.fail("登录异常:"+e.getMessage());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umsAdmin;</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@Override</w:t>
      </w:r>
    </w:p>
    <w:p>
      <w:pPr>
        <w:ind w:firstLine="420"/>
        <w:rPr>
          <w:rFonts w:hint="default"/>
          <w:lang w:val="en-US" w:eastAsia="zh-CN"/>
        </w:rPr>
      </w:pPr>
      <w:r>
        <w:rPr>
          <w:rFonts w:hint="default"/>
          <w:lang w:val="en-US" w:eastAsia="zh-CN"/>
        </w:rPr>
        <w:t xml:space="preserve">    public void delResourceListByRole(Long roleId) {</w:t>
      </w:r>
    </w:p>
    <w:p>
      <w:pPr>
        <w:ind w:firstLine="420"/>
        <w:rPr>
          <w:rFonts w:hint="default"/>
          <w:lang w:val="en-US" w:eastAsia="zh-CN"/>
        </w:rPr>
      </w:pPr>
      <w:r>
        <w:rPr>
          <w:rFonts w:hint="default"/>
          <w:lang w:val="en-US" w:eastAsia="zh-CN"/>
        </w:rPr>
        <w:t xml:space="preserve">        QueryWrapper&lt;UmsAdminRoleRelation&gt; wrapper = new QueryWrapper&lt;&gt;();</w:t>
      </w:r>
    </w:p>
    <w:p>
      <w:pPr>
        <w:ind w:firstLine="420"/>
        <w:rPr>
          <w:rFonts w:hint="default"/>
          <w:lang w:val="en-US" w:eastAsia="zh-CN"/>
        </w:rPr>
      </w:pPr>
      <w:r>
        <w:rPr>
          <w:rFonts w:hint="default"/>
          <w:lang w:val="en-US" w:eastAsia="zh-CN"/>
        </w:rPr>
        <w:t xml:space="preserve">        wrapper.lambda().eq(UmsAdminRoleRelation::getRoleId,roleId);</w:t>
      </w:r>
    </w:p>
    <w:p>
      <w:pPr>
        <w:ind w:firstLine="420"/>
        <w:rPr>
          <w:rFonts w:hint="default"/>
          <w:lang w:val="en-US" w:eastAsia="zh-CN"/>
        </w:rPr>
      </w:pPr>
      <w:r>
        <w:rPr>
          <w:rFonts w:hint="default"/>
          <w:lang w:val="en-US" w:eastAsia="zh-CN"/>
        </w:rPr>
        <w:t xml:space="preserve">        List&lt;UmsAdminRoleRelation&gt; relationList = adminRoleRelationService.list(wrapper);</w:t>
      </w:r>
    </w:p>
    <w:p>
      <w:pPr>
        <w:ind w:firstLine="420"/>
        <w:rPr>
          <w:rFonts w:hint="default"/>
          <w:lang w:val="en-US" w:eastAsia="zh-CN"/>
        </w:rPr>
      </w:pPr>
      <w:r>
        <w:rPr>
          <w:rFonts w:hint="default"/>
          <w:lang w:val="en-US" w:eastAsia="zh-CN"/>
        </w:rPr>
        <w:t xml:space="preserve">        if (CollUtil.isNotEmpty(relationList)) {</w:t>
      </w:r>
    </w:p>
    <w:p>
      <w:pPr>
        <w:ind w:firstLine="420"/>
        <w:rPr>
          <w:rFonts w:hint="default"/>
          <w:lang w:val="en-US" w:eastAsia="zh-CN"/>
        </w:rPr>
      </w:pPr>
      <w:r>
        <w:rPr>
          <w:rFonts w:hint="default"/>
          <w:lang w:val="en-US" w:eastAsia="zh-CN"/>
        </w:rPr>
        <w:t xml:space="preserve">            String keyPrefix = REDIS_DATABASE + ":" + REDIS_KEY_RESOURCE_LIST + ":";</w:t>
      </w:r>
    </w:p>
    <w:p>
      <w:pPr>
        <w:ind w:firstLine="420"/>
        <w:rPr>
          <w:rFonts w:hint="default"/>
          <w:lang w:val="en-US" w:eastAsia="zh-CN"/>
        </w:rPr>
      </w:pPr>
      <w:r>
        <w:rPr>
          <w:rFonts w:hint="default"/>
          <w:lang w:val="en-US" w:eastAsia="zh-CN"/>
        </w:rPr>
        <w:t xml:space="preserve">            List&lt;String&gt; keys = relationList.stream().map(relation -&gt; keyPrefix + relation.getAdminId()).collect(Collectors.toList());</w:t>
      </w:r>
    </w:p>
    <w:p>
      <w:pPr>
        <w:ind w:firstLine="420"/>
        <w:rPr>
          <w:rFonts w:hint="default"/>
          <w:lang w:val="en-US" w:eastAsia="zh-CN"/>
        </w:rPr>
      </w:pPr>
      <w:r>
        <w:rPr>
          <w:rFonts w:hint="default"/>
          <w:lang w:val="en-US" w:eastAsia="zh-CN"/>
        </w:rPr>
        <w:t xml:space="preserve">            redisService.del(keys);</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p>
    <w:p>
      <w:pPr>
        <w:ind w:firstLine="420"/>
        <w:rPr>
          <w:rFonts w:hint="default"/>
          <w:lang w:val="en-US" w:eastAsia="zh-CN"/>
        </w:rPr>
      </w:pPr>
      <w:r>
        <w:rPr>
          <w:rFonts w:hint="default"/>
          <w:lang w:val="en-US" w:eastAsia="zh-CN"/>
        </w:rPr>
        <w:t xml:space="preserve">    @Override</w:t>
      </w:r>
    </w:p>
    <w:p>
      <w:pPr>
        <w:ind w:firstLine="420"/>
        <w:rPr>
          <w:rFonts w:hint="default"/>
          <w:lang w:val="en-US" w:eastAsia="zh-CN"/>
        </w:rPr>
      </w:pPr>
      <w:r>
        <w:rPr>
          <w:rFonts w:hint="default"/>
          <w:lang w:val="en-US" w:eastAsia="zh-CN"/>
        </w:rPr>
        <w:t xml:space="preserve">    public void delResourceListByRoleIds(List&lt;Long&gt; roleIds) {</w:t>
      </w:r>
    </w:p>
    <w:p>
      <w:pPr>
        <w:ind w:firstLine="420"/>
        <w:rPr>
          <w:rFonts w:hint="default"/>
          <w:lang w:val="en-US" w:eastAsia="zh-CN"/>
        </w:rPr>
      </w:pPr>
      <w:r>
        <w:rPr>
          <w:rFonts w:hint="default"/>
          <w:lang w:val="en-US" w:eastAsia="zh-CN"/>
        </w:rPr>
        <w:t xml:space="preserve">        QueryWrapper&lt;UmsAdminRoleRelation&gt; wrapper = new QueryWrapper&lt;&gt;();</w:t>
      </w:r>
    </w:p>
    <w:p>
      <w:pPr>
        <w:ind w:firstLine="420"/>
        <w:rPr>
          <w:rFonts w:hint="default"/>
          <w:lang w:val="en-US" w:eastAsia="zh-CN"/>
        </w:rPr>
      </w:pPr>
      <w:r>
        <w:rPr>
          <w:rFonts w:hint="default"/>
          <w:lang w:val="en-US" w:eastAsia="zh-CN"/>
        </w:rPr>
        <w:t xml:space="preserve">        wrapper.lambda().in(UmsAdminRoleRelation::getRoleId,roleIds);</w:t>
      </w:r>
    </w:p>
    <w:p>
      <w:pPr>
        <w:ind w:firstLine="420"/>
        <w:rPr>
          <w:rFonts w:hint="default"/>
          <w:lang w:val="en-US" w:eastAsia="zh-CN"/>
        </w:rPr>
      </w:pPr>
      <w:r>
        <w:rPr>
          <w:rFonts w:hint="default"/>
          <w:lang w:val="en-US" w:eastAsia="zh-CN"/>
        </w:rPr>
        <w:t xml:space="preserve">        List&lt;UmsAdminRoleRelation&gt; relationList = adminRoleRelationService.list(wrapper);</w:t>
      </w:r>
    </w:p>
    <w:p>
      <w:pPr>
        <w:ind w:firstLine="420"/>
        <w:rPr>
          <w:rFonts w:hint="default"/>
          <w:lang w:val="en-US" w:eastAsia="zh-CN"/>
        </w:rPr>
      </w:pPr>
      <w:r>
        <w:rPr>
          <w:rFonts w:hint="default"/>
          <w:lang w:val="en-US" w:eastAsia="zh-CN"/>
        </w:rPr>
        <w:t xml:space="preserve">        if (CollUtil.isNotEmpty(relationList)) {</w:t>
      </w:r>
    </w:p>
    <w:p>
      <w:pPr>
        <w:ind w:firstLine="420"/>
        <w:rPr>
          <w:rFonts w:hint="default"/>
          <w:lang w:val="en-US" w:eastAsia="zh-CN"/>
        </w:rPr>
      </w:pPr>
      <w:r>
        <w:rPr>
          <w:rFonts w:hint="default"/>
          <w:lang w:val="en-US" w:eastAsia="zh-CN"/>
        </w:rPr>
        <w:t xml:space="preserve">            String keyPrefix = REDIS_DATABASE + ":" + REDIS_KEY_RESOURCE_LIST + ":";</w:t>
      </w:r>
    </w:p>
    <w:p>
      <w:pPr>
        <w:ind w:firstLine="420"/>
        <w:rPr>
          <w:rFonts w:hint="default"/>
          <w:lang w:val="en-US" w:eastAsia="zh-CN"/>
        </w:rPr>
      </w:pPr>
      <w:r>
        <w:rPr>
          <w:rFonts w:hint="default"/>
          <w:lang w:val="en-US" w:eastAsia="zh-CN"/>
        </w:rPr>
        <w:t xml:space="preserve">            List&lt;String&gt; keys = relationList.stream().map(relation -&gt; keyPrefix + relation.getAdminId()).collect(Collectors.toList());</w:t>
      </w:r>
    </w:p>
    <w:p>
      <w:pPr>
        <w:ind w:firstLine="420"/>
        <w:rPr>
          <w:rFonts w:hint="default"/>
          <w:lang w:val="en-US" w:eastAsia="zh-CN"/>
        </w:rPr>
      </w:pPr>
      <w:r>
        <w:rPr>
          <w:rFonts w:hint="default"/>
          <w:lang w:val="en-US" w:eastAsia="zh-CN"/>
        </w:rPr>
        <w:t xml:space="preserve">            redisService.del(keys);</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w:t>
      </w:r>
    </w:p>
    <w:p>
      <w:pPr>
        <w:pStyle w:val="4"/>
        <w:bidi w:val="0"/>
        <w:rPr>
          <w:rFonts w:hint="default"/>
          <w:lang w:val="en-US" w:eastAsia="zh-CN"/>
        </w:rPr>
      </w:pPr>
      <w:bookmarkStart w:id="74" w:name="_Toc3625"/>
      <w:bookmarkStart w:id="75" w:name="_Toc13138"/>
      <w:r>
        <w:rPr>
          <w:rFonts w:hint="eastAsia"/>
          <w:lang w:val="en-US" w:eastAsia="zh-CN"/>
        </w:rPr>
        <w:t>资源分配与功能菜单显示：</w:t>
      </w:r>
      <w:bookmarkEnd w:id="74"/>
      <w:bookmarkEnd w:id="75"/>
    </w:p>
    <w:p>
      <w:r>
        <w:drawing>
          <wp:inline distT="0" distB="0" distL="114300" distR="114300">
            <wp:extent cx="5273040" cy="2582545"/>
            <wp:effectExtent l="0" t="0" r="3810" b="825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0"/>
                    <a:stretch>
                      <a:fillRect/>
                    </a:stretch>
                  </pic:blipFill>
                  <pic:spPr>
                    <a:xfrm>
                      <a:off x="0" y="0"/>
                      <a:ext cx="5273040" cy="2582545"/>
                    </a:xfrm>
                    <a:prstGeom prst="rect">
                      <a:avLst/>
                    </a:prstGeom>
                    <a:noFill/>
                    <a:ln>
                      <a:noFill/>
                    </a:ln>
                  </pic:spPr>
                </pic:pic>
              </a:graphicData>
            </a:graphic>
          </wp:inline>
        </w:drawing>
      </w:r>
    </w:p>
    <w:p>
      <w:r>
        <w:drawing>
          <wp:inline distT="0" distB="0" distL="114300" distR="114300">
            <wp:extent cx="5262245" cy="2494280"/>
            <wp:effectExtent l="0" t="0" r="14605" b="127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1"/>
                    <a:stretch>
                      <a:fillRect/>
                    </a:stretch>
                  </pic:blipFill>
                  <pic:spPr>
                    <a:xfrm>
                      <a:off x="0" y="0"/>
                      <a:ext cx="5262245" cy="2494280"/>
                    </a:xfrm>
                    <a:prstGeom prst="rect">
                      <a:avLst/>
                    </a:prstGeom>
                    <a:noFill/>
                    <a:ln>
                      <a:noFill/>
                    </a:ln>
                  </pic:spPr>
                </pic:pic>
              </a:graphicData>
            </a:graphic>
          </wp:inline>
        </w:drawing>
      </w:r>
    </w:p>
    <w:p>
      <w:pPr>
        <w:rPr>
          <w:rFonts w:hint="eastAsia"/>
          <w:lang w:val="en-US" w:eastAsia="zh-CN"/>
        </w:rPr>
      </w:pPr>
      <w:r>
        <w:rPr>
          <w:rFonts w:hint="eastAsia"/>
          <w:lang w:val="en-US" w:eastAsia="zh-CN"/>
        </w:rPr>
        <w:t>这里我使用了Spring Secure，在配置文件中配置了登录请求的白名单，然后登录时同时发送请求数据库查询该用户所分配的资源路径及菜单功能展示。</w:t>
      </w:r>
    </w:p>
    <w:p>
      <w:pPr>
        <w:rPr>
          <w:rFonts w:hint="eastAsia"/>
          <w:b/>
          <w:bCs/>
          <w:lang w:val="en-US" w:eastAsia="zh-CN"/>
        </w:rPr>
      </w:pPr>
      <w:r>
        <w:rPr>
          <w:rFonts w:hint="eastAsia"/>
          <w:b/>
          <w:bCs/>
          <w:lang w:val="en-US" w:eastAsia="zh-CN"/>
        </w:rPr>
        <w:t>核心代码：</w:t>
      </w:r>
    </w:p>
    <w:p>
      <w:pPr>
        <w:rPr>
          <w:rFonts w:hint="eastAsia"/>
          <w:b w:val="0"/>
          <w:bCs w:val="0"/>
          <w:lang w:val="en-US" w:eastAsia="zh-CN"/>
        </w:rPr>
      </w:pPr>
      <w:r>
        <w:rPr>
          <w:rFonts w:hint="eastAsia"/>
          <w:b w:val="0"/>
          <w:bCs w:val="0"/>
          <w:lang w:val="en-US" w:eastAsia="zh-CN"/>
        </w:rPr>
        <w:t>拦截器功能代码：</w:t>
      </w:r>
    </w:p>
    <w:p>
      <w:pPr>
        <w:rPr>
          <w:rFonts w:hint="default"/>
          <w:b w:val="0"/>
          <w:bCs w:val="0"/>
          <w:lang w:val="en-US" w:eastAsia="zh-CN"/>
        </w:rPr>
      </w:pPr>
      <w:r>
        <w:rPr>
          <w:rFonts w:hint="default"/>
          <w:b w:val="0"/>
          <w:bCs w:val="0"/>
          <w:lang w:val="en-US" w:eastAsia="zh-CN"/>
        </w:rPr>
        <w:t>public class AuthInterceptor extends HandlerInterceptorAdapter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 配置文件中的白名单secure.ignored.urls</w:t>
      </w:r>
    </w:p>
    <w:p>
      <w:pPr>
        <w:rPr>
          <w:rFonts w:hint="default"/>
          <w:b w:val="0"/>
          <w:bCs w:val="0"/>
          <w:lang w:val="en-US" w:eastAsia="zh-CN"/>
        </w:rPr>
      </w:pPr>
      <w:r>
        <w:rPr>
          <w:rFonts w:hint="default"/>
          <w:b w:val="0"/>
          <w:bCs w:val="0"/>
          <w:lang w:val="en-US" w:eastAsia="zh-CN"/>
        </w:rPr>
        <w:t xml:space="preserve">    private List&lt;String&gt; urls;</w:t>
      </w:r>
    </w:p>
    <w:p>
      <w:pPr>
        <w:rPr>
          <w:rFonts w:hint="default"/>
          <w:b w:val="0"/>
          <w:bCs w:val="0"/>
          <w:lang w:val="en-US" w:eastAsia="zh-CN"/>
        </w:rPr>
      </w:pPr>
      <w:r>
        <w:rPr>
          <w:rFonts w:hint="default"/>
          <w:b w:val="0"/>
          <w:bCs w:val="0"/>
          <w:lang w:val="en-US" w:eastAsia="zh-CN"/>
        </w:rPr>
        <w:t xml:space="preserve">    @Autowired</w:t>
      </w:r>
    </w:p>
    <w:p>
      <w:pPr>
        <w:rPr>
          <w:rFonts w:hint="default"/>
          <w:b w:val="0"/>
          <w:bCs w:val="0"/>
          <w:lang w:val="en-US" w:eastAsia="zh-CN"/>
        </w:rPr>
      </w:pPr>
      <w:r>
        <w:rPr>
          <w:rFonts w:hint="default"/>
          <w:b w:val="0"/>
          <w:bCs w:val="0"/>
          <w:lang w:val="en-US" w:eastAsia="zh-CN"/>
        </w:rPr>
        <w:t xml:space="preserve">    private UmsAdminService umsAdminService;</w:t>
      </w:r>
    </w:p>
    <w:p>
      <w:pPr>
        <w:rPr>
          <w:rFonts w:hint="default"/>
          <w:b w:val="0"/>
          <w:bCs w:val="0"/>
          <w:lang w:val="en-US" w:eastAsia="zh-CN"/>
        </w:rPr>
      </w:pPr>
      <w:r>
        <w:rPr>
          <w:rFonts w:hint="default"/>
          <w:b w:val="0"/>
          <w:bCs w:val="0"/>
          <w:lang w:val="en-US" w:eastAsia="zh-CN"/>
        </w:rPr>
        <w:t xml:space="preserve">    @Override</w:t>
      </w:r>
    </w:p>
    <w:p>
      <w:pPr>
        <w:rPr>
          <w:rFonts w:hint="default"/>
          <w:b w:val="0"/>
          <w:bCs w:val="0"/>
          <w:lang w:val="en-US" w:eastAsia="zh-CN"/>
        </w:rPr>
      </w:pPr>
      <w:r>
        <w:rPr>
          <w:rFonts w:hint="default"/>
          <w:b w:val="0"/>
          <w:bCs w:val="0"/>
          <w:lang w:val="en-US" w:eastAsia="zh-CN"/>
        </w:rPr>
        <w:t xml:space="preserve">    public boolean preHandle(HttpServletRequest request, HttpServletResponse response, Object handler) throws Exception {</w:t>
      </w:r>
    </w:p>
    <w:p>
      <w:pPr>
        <w:rPr>
          <w:rFonts w:hint="default"/>
          <w:b w:val="0"/>
          <w:bCs w:val="0"/>
          <w:lang w:val="en-US" w:eastAsia="zh-CN"/>
        </w:rPr>
      </w:pPr>
      <w:r>
        <w:rPr>
          <w:rFonts w:hint="default"/>
          <w:b w:val="0"/>
          <w:bCs w:val="0"/>
          <w:lang w:val="en-US" w:eastAsia="zh-CN"/>
        </w:rPr>
        <w:t xml:space="preserve">        //1、不需要登录就可以访问的路径——白名单</w:t>
      </w:r>
    </w:p>
    <w:p>
      <w:pPr>
        <w:rPr>
          <w:rFonts w:hint="default"/>
          <w:b w:val="0"/>
          <w:bCs w:val="0"/>
          <w:lang w:val="en-US" w:eastAsia="zh-CN"/>
        </w:rPr>
      </w:pPr>
      <w:r>
        <w:rPr>
          <w:rFonts w:hint="default"/>
          <w:b w:val="0"/>
          <w:bCs w:val="0"/>
          <w:lang w:val="en-US" w:eastAsia="zh-CN"/>
        </w:rPr>
        <w:t xml:space="preserve">        // 获取当前请求   /admin/login</w:t>
      </w:r>
    </w:p>
    <w:p>
      <w:pPr>
        <w:rPr>
          <w:rFonts w:hint="default"/>
          <w:b w:val="0"/>
          <w:bCs w:val="0"/>
          <w:lang w:val="en-US" w:eastAsia="zh-CN"/>
        </w:rPr>
      </w:pPr>
      <w:r>
        <w:rPr>
          <w:rFonts w:hint="default"/>
          <w:b w:val="0"/>
          <w:bCs w:val="0"/>
          <w:lang w:val="en-US" w:eastAsia="zh-CN"/>
        </w:rPr>
        <w:t xml:space="preserve">        String requestURI = request.getRequestURI();</w:t>
      </w:r>
    </w:p>
    <w:p>
      <w:pPr>
        <w:rPr>
          <w:rFonts w:hint="default"/>
          <w:b w:val="0"/>
          <w:bCs w:val="0"/>
          <w:lang w:val="en-US" w:eastAsia="zh-CN"/>
        </w:rPr>
      </w:pPr>
      <w:r>
        <w:rPr>
          <w:rFonts w:hint="default"/>
          <w:b w:val="0"/>
          <w:bCs w:val="0"/>
          <w:lang w:val="en-US" w:eastAsia="zh-CN"/>
        </w:rPr>
        <w:t xml:space="preserve">        // Ant方式路径匹配 /**  ？  _</w:t>
      </w:r>
    </w:p>
    <w:p>
      <w:pPr>
        <w:rPr>
          <w:rFonts w:hint="default"/>
          <w:b w:val="0"/>
          <w:bCs w:val="0"/>
          <w:lang w:val="en-US" w:eastAsia="zh-CN"/>
        </w:rPr>
      </w:pPr>
      <w:r>
        <w:rPr>
          <w:rFonts w:hint="default"/>
          <w:b w:val="0"/>
          <w:bCs w:val="0"/>
          <w:lang w:val="en-US" w:eastAsia="zh-CN"/>
        </w:rPr>
        <w:t xml:space="preserve">        PathMatcher matcher = new AntPathMatcher();</w:t>
      </w:r>
    </w:p>
    <w:p>
      <w:pPr>
        <w:rPr>
          <w:rFonts w:hint="default"/>
          <w:b w:val="0"/>
          <w:bCs w:val="0"/>
          <w:lang w:val="en-US" w:eastAsia="zh-CN"/>
        </w:rPr>
      </w:pPr>
      <w:r>
        <w:rPr>
          <w:rFonts w:hint="default"/>
          <w:b w:val="0"/>
          <w:bCs w:val="0"/>
          <w:lang w:val="en-US" w:eastAsia="zh-CN"/>
        </w:rPr>
        <w:t xml:space="preserve">        for (String ignoredUrl : urls) {</w:t>
      </w:r>
    </w:p>
    <w:p>
      <w:pPr>
        <w:rPr>
          <w:rFonts w:hint="default"/>
          <w:b w:val="0"/>
          <w:bCs w:val="0"/>
          <w:lang w:val="en-US" w:eastAsia="zh-CN"/>
        </w:rPr>
      </w:pPr>
      <w:r>
        <w:rPr>
          <w:rFonts w:hint="default"/>
          <w:b w:val="0"/>
          <w:bCs w:val="0"/>
          <w:lang w:val="en-US" w:eastAsia="zh-CN"/>
        </w:rPr>
        <w:t xml:space="preserve">            if(matcher.match(ignoredUrl,requestURI)){</w:t>
      </w:r>
    </w:p>
    <w:p>
      <w:pPr>
        <w:rPr>
          <w:rFonts w:hint="default"/>
          <w:b w:val="0"/>
          <w:bCs w:val="0"/>
          <w:lang w:val="en-US" w:eastAsia="zh-CN"/>
        </w:rPr>
      </w:pPr>
      <w:r>
        <w:rPr>
          <w:rFonts w:hint="default"/>
          <w:b w:val="0"/>
          <w:bCs w:val="0"/>
          <w:lang w:val="en-US" w:eastAsia="zh-CN"/>
        </w:rPr>
        <w:t xml:space="preserve">                return  true;</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//2、未登录用户，直接拒绝访问</w:t>
      </w:r>
    </w:p>
    <w:p>
      <w:pPr>
        <w:rPr>
          <w:rFonts w:hint="default"/>
          <w:b w:val="0"/>
          <w:bCs w:val="0"/>
          <w:lang w:val="en-US" w:eastAsia="zh-CN"/>
        </w:rPr>
      </w:pPr>
      <w:r>
        <w:rPr>
          <w:rFonts w:hint="default"/>
          <w:b w:val="0"/>
          <w:bCs w:val="0"/>
          <w:lang w:val="en-US" w:eastAsia="zh-CN"/>
        </w:rPr>
        <w:t xml:space="preserve">        if (null == request.getSession().getAttribute(ComConstants.FLAG_CURRENT_USER)) {</w:t>
      </w:r>
    </w:p>
    <w:p>
      <w:pPr>
        <w:rPr>
          <w:rFonts w:hint="default"/>
          <w:b w:val="0"/>
          <w:bCs w:val="0"/>
          <w:lang w:val="en-US" w:eastAsia="zh-CN"/>
        </w:rPr>
      </w:pPr>
      <w:r>
        <w:rPr>
          <w:rFonts w:hint="default"/>
          <w:b w:val="0"/>
          <w:bCs w:val="0"/>
          <w:lang w:val="en-US" w:eastAsia="zh-CN"/>
        </w:rPr>
        <w:t xml:space="preserve">            throw new ApiException(ResultCode.UNAUTHORIZED);</w:t>
      </w:r>
    </w:p>
    <w:p>
      <w:pPr>
        <w:rPr>
          <w:rFonts w:hint="default"/>
          <w:b w:val="0"/>
          <w:bCs w:val="0"/>
          <w:lang w:val="en-US" w:eastAsia="zh-CN"/>
        </w:rPr>
      </w:pPr>
      <w:r>
        <w:rPr>
          <w:rFonts w:hint="default"/>
          <w:b w:val="0"/>
          <w:bCs w:val="0"/>
          <w:lang w:val="en-US" w:eastAsia="zh-CN"/>
        </w:rPr>
        <w:t xml:space="preserve">        } else {</w:t>
      </w:r>
    </w:p>
    <w:p>
      <w:pPr>
        <w:rPr>
          <w:rFonts w:hint="default"/>
          <w:b w:val="0"/>
          <w:bCs w:val="0"/>
          <w:lang w:val="en-US" w:eastAsia="zh-CN"/>
        </w:rPr>
      </w:pPr>
      <w:r>
        <w:rPr>
          <w:rFonts w:hint="default"/>
          <w:b w:val="0"/>
          <w:bCs w:val="0"/>
          <w:lang w:val="en-US" w:eastAsia="zh-CN"/>
        </w:rPr>
        <w:t xml:space="preserve">            //3、已登录用户，判断是否有资源访问权限  </w:t>
      </w:r>
    </w:p>
    <w:p>
      <w:pPr>
        <w:rPr>
          <w:rFonts w:hint="default"/>
          <w:b w:val="0"/>
          <w:bCs w:val="0"/>
          <w:lang w:val="en-US" w:eastAsia="zh-CN"/>
        </w:rPr>
      </w:pPr>
      <w:r>
        <w:rPr>
          <w:rFonts w:hint="default"/>
          <w:b w:val="0"/>
          <w:bCs w:val="0"/>
          <w:lang w:val="en-US" w:eastAsia="zh-CN"/>
        </w:rPr>
        <w:t xml:space="preserve">            UmsAdmin umsAdmin = (UmsAdmin) request.getSession().getAttribute(ComConstants.FLAG_CURRENT_USER);</w:t>
      </w:r>
    </w:p>
    <w:p>
      <w:pPr>
        <w:rPr>
          <w:rFonts w:hint="default"/>
          <w:b w:val="0"/>
          <w:bCs w:val="0"/>
          <w:lang w:val="en-US" w:eastAsia="zh-CN"/>
        </w:rPr>
      </w:pPr>
      <w:r>
        <w:rPr>
          <w:rFonts w:hint="default"/>
          <w:b w:val="0"/>
          <w:bCs w:val="0"/>
          <w:lang w:val="en-US" w:eastAsia="zh-CN"/>
        </w:rPr>
        <w:t xml:space="preserve">            // 获取用户所有可访问资源</w:t>
      </w:r>
    </w:p>
    <w:p>
      <w:pPr>
        <w:rPr>
          <w:rFonts w:hint="default"/>
          <w:b w:val="0"/>
          <w:bCs w:val="0"/>
          <w:lang w:val="en-US" w:eastAsia="zh-CN"/>
        </w:rPr>
      </w:pPr>
      <w:r>
        <w:rPr>
          <w:rFonts w:hint="default"/>
          <w:b w:val="0"/>
          <w:bCs w:val="0"/>
          <w:lang w:val="en-US" w:eastAsia="zh-CN"/>
        </w:rPr>
        <w:t xml:space="preserve">            List&lt;UmsResource&gt; resourceList = umsAdminService.getResourceList(umsAdmin.getId());</w:t>
      </w:r>
    </w:p>
    <w:p>
      <w:pPr>
        <w:rPr>
          <w:rFonts w:hint="default"/>
          <w:b w:val="0"/>
          <w:bCs w:val="0"/>
          <w:lang w:val="en-US" w:eastAsia="zh-CN"/>
        </w:rPr>
      </w:pPr>
      <w:r>
        <w:rPr>
          <w:rFonts w:hint="default"/>
          <w:b w:val="0"/>
          <w:bCs w:val="0"/>
          <w:lang w:val="en-US" w:eastAsia="zh-CN"/>
        </w:rPr>
        <w:t xml:space="preserve">            for (UmsResource umsResource : resourceList) {</w:t>
      </w:r>
    </w:p>
    <w:p>
      <w:pPr>
        <w:rPr>
          <w:rFonts w:hint="default"/>
          <w:b w:val="0"/>
          <w:bCs w:val="0"/>
          <w:lang w:val="en-US" w:eastAsia="zh-CN"/>
        </w:rPr>
      </w:pPr>
      <w:r>
        <w:rPr>
          <w:rFonts w:hint="default"/>
          <w:b w:val="0"/>
          <w:bCs w:val="0"/>
          <w:lang w:val="en-US" w:eastAsia="zh-CN"/>
        </w:rPr>
        <w:t xml:space="preserve">                if(matcher.match( umsResource.getUrl(),requestURI)){</w:t>
      </w:r>
    </w:p>
    <w:p>
      <w:pPr>
        <w:rPr>
          <w:rFonts w:hint="default"/>
          <w:b w:val="0"/>
          <w:bCs w:val="0"/>
          <w:lang w:val="en-US" w:eastAsia="zh-CN"/>
        </w:rPr>
      </w:pPr>
      <w:r>
        <w:rPr>
          <w:rFonts w:hint="default"/>
          <w:b w:val="0"/>
          <w:bCs w:val="0"/>
          <w:lang w:val="en-US" w:eastAsia="zh-CN"/>
        </w:rPr>
        <w:t xml:space="preserve">                    return  true;</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throw new ApiException(ResultCode.FORBIDDEN);</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public List&lt;String&gt; getUrls() {</w:t>
      </w:r>
    </w:p>
    <w:p>
      <w:pPr>
        <w:rPr>
          <w:rFonts w:hint="default"/>
          <w:b w:val="0"/>
          <w:bCs w:val="0"/>
          <w:lang w:val="en-US" w:eastAsia="zh-CN"/>
        </w:rPr>
      </w:pPr>
      <w:r>
        <w:rPr>
          <w:rFonts w:hint="default"/>
          <w:b w:val="0"/>
          <w:bCs w:val="0"/>
          <w:lang w:val="en-US" w:eastAsia="zh-CN"/>
        </w:rPr>
        <w:t xml:space="preserve">        return urls;</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public void setUrls(List&lt;String&gt; urls) {</w:t>
      </w:r>
    </w:p>
    <w:p>
      <w:pPr>
        <w:rPr>
          <w:rFonts w:hint="default"/>
          <w:b w:val="0"/>
          <w:bCs w:val="0"/>
          <w:lang w:val="en-US" w:eastAsia="zh-CN"/>
        </w:rPr>
      </w:pPr>
      <w:r>
        <w:rPr>
          <w:rFonts w:hint="default"/>
          <w:b w:val="0"/>
          <w:bCs w:val="0"/>
          <w:lang w:val="en-US" w:eastAsia="zh-CN"/>
        </w:rPr>
        <w:t xml:space="preserve">        this.urls = urls;</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p>
    <w:p>
      <w:pPr>
        <w:pStyle w:val="2"/>
        <w:bidi w:val="0"/>
        <w:ind w:left="432" w:leftChars="0" w:hanging="432" w:firstLineChars="0"/>
        <w:jc w:val="center"/>
        <w:rPr>
          <w:rFonts w:hint="eastAsia"/>
          <w:lang w:val="en-US" w:eastAsia="zh-CN"/>
        </w:rPr>
      </w:pPr>
      <w:bookmarkStart w:id="76" w:name="_Toc23526"/>
      <w:bookmarkStart w:id="77" w:name="_Toc23827"/>
      <w:bookmarkStart w:id="78" w:name="_Toc13411"/>
      <w:bookmarkStart w:id="79" w:name="_Toc4750"/>
      <w:r>
        <w:rPr>
          <w:rFonts w:hint="eastAsia"/>
          <w:lang w:val="en-US" w:eastAsia="zh-CN"/>
        </w:rPr>
        <w:t>系统测试</w:t>
      </w:r>
      <w:bookmarkEnd w:id="76"/>
      <w:bookmarkEnd w:id="77"/>
      <w:bookmarkEnd w:id="78"/>
      <w:bookmarkEnd w:id="79"/>
    </w:p>
    <w:p>
      <w:pPr>
        <w:pStyle w:val="3"/>
        <w:bidi w:val="0"/>
        <w:rPr>
          <w:rFonts w:hint="eastAsia" w:asciiTheme="majorEastAsia" w:hAnsiTheme="majorEastAsia" w:eastAsiaTheme="majorEastAsia" w:cstheme="majorEastAsia"/>
          <w:sz w:val="30"/>
          <w:szCs w:val="30"/>
          <w:lang w:val="en-US" w:eastAsia="zh-CN"/>
        </w:rPr>
      </w:pPr>
      <w:bookmarkStart w:id="80" w:name="_Toc9623"/>
      <w:bookmarkStart w:id="81" w:name="_Toc13766"/>
      <w:r>
        <w:rPr>
          <w:rFonts w:hint="eastAsia" w:asciiTheme="majorEastAsia" w:hAnsiTheme="majorEastAsia" w:eastAsiaTheme="majorEastAsia" w:cstheme="majorEastAsia"/>
          <w:sz w:val="30"/>
          <w:szCs w:val="30"/>
          <w:lang w:val="en-US" w:eastAsia="zh-CN"/>
        </w:rPr>
        <w:t>测试目的和分类</w:t>
      </w:r>
      <w:bookmarkEnd w:id="80"/>
      <w:bookmarkEnd w:id="8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对软件测试是我们开发软件中后期的一个必然过程，它能够使我们的程序在日后的使用过程中更具有趋近于完美的用户体验。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系统检测的主要目的是判断系统是否能正常运行，功能模块是否能够正常操作，代码程序是否报错。系统检测能够提高软件的质量，能够检测我们开发过程中被我们忽视的部分，能够提高软件的健壮性。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软件测试主要分为三种大类。功能性测试类、集成性测试类、性能性测试类。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性测试的主要内容包括:所有的系统页面的元素是否正常的显示，能否与数据库的数据对得上，页面提交的数据是否正常的传输，是否在传输工程中出现故障和数据存储是否正确，能否按照约定的格式去存储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集成性测试的主要内容是:使用自定义的测试数据去检验系统的业务能力，同时检测其在运行中这些测试数据是否正确的计算，最后检测整个系统的运行流程是否符合设计，能否提高用户的体验。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24"/>
          <w:szCs w:val="24"/>
          <w:lang w:val="en-US" w:eastAsia="zh-CN"/>
        </w:rPr>
        <w:t>性能性测试的主要内容包括:在一定数量的用户同时对系统进行操作的情况下，系统能否正常的对请求进行响应．系统的响应速度能否达到设计时的需求。</w:t>
      </w:r>
    </w:p>
    <w:p>
      <w:pPr>
        <w:pStyle w:val="3"/>
        <w:bidi w:val="0"/>
        <w:rPr>
          <w:rFonts w:hint="eastAsia" w:asciiTheme="majorEastAsia" w:hAnsiTheme="majorEastAsia" w:eastAsiaTheme="majorEastAsia" w:cstheme="majorEastAsia"/>
          <w:sz w:val="30"/>
          <w:szCs w:val="30"/>
          <w:lang w:val="en-US" w:eastAsia="zh-CN"/>
        </w:rPr>
      </w:pPr>
      <w:bookmarkStart w:id="82" w:name="_Toc13685"/>
      <w:bookmarkStart w:id="83" w:name="_Toc13063"/>
      <w:r>
        <w:rPr>
          <w:rFonts w:hint="eastAsia" w:asciiTheme="majorEastAsia" w:hAnsiTheme="majorEastAsia" w:eastAsiaTheme="majorEastAsia" w:cstheme="majorEastAsia"/>
          <w:sz w:val="30"/>
          <w:szCs w:val="30"/>
          <w:lang w:val="en-US" w:eastAsia="zh-CN"/>
        </w:rPr>
        <w:t>测试环境</w:t>
      </w:r>
      <w:bookmarkEnd w:id="82"/>
      <w:bookmarkEnd w:id="83"/>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测试环境是在win10电脑下，火狐浏览器测试</w:t>
      </w:r>
    </w:p>
    <w:p>
      <w:pPr>
        <w:pStyle w:val="3"/>
        <w:bidi w:val="0"/>
        <w:rPr>
          <w:rFonts w:hint="eastAsia"/>
          <w:lang w:val="en-US" w:eastAsia="zh-CN"/>
        </w:rPr>
      </w:pPr>
      <w:bookmarkStart w:id="84" w:name="_Toc24103"/>
      <w:bookmarkStart w:id="85" w:name="_Toc22879"/>
      <w:r>
        <w:rPr>
          <w:rFonts w:hint="eastAsia" w:asciiTheme="majorEastAsia" w:hAnsiTheme="majorEastAsia" w:eastAsiaTheme="majorEastAsia" w:cstheme="majorEastAsia"/>
          <w:sz w:val="30"/>
          <w:szCs w:val="30"/>
          <w:lang w:val="en-US" w:eastAsia="zh-CN"/>
        </w:rPr>
        <w:t>主要功能测试</w:t>
      </w:r>
      <w:bookmarkEnd w:id="84"/>
      <w:bookmarkEnd w:id="85"/>
    </w:p>
    <w:p>
      <w:pPr>
        <w:outlineLvl w:val="2"/>
        <w:rPr>
          <w:rFonts w:hint="default"/>
          <w:lang w:val="en-US" w:eastAsia="zh-CN"/>
        </w:rPr>
      </w:pPr>
      <w:bookmarkStart w:id="86" w:name="_Toc10176"/>
      <w:r>
        <w:rPr>
          <w:rFonts w:hint="eastAsia" w:asciiTheme="majorEastAsia" w:hAnsiTheme="majorEastAsia" w:eastAsiaTheme="majorEastAsia" w:cstheme="majorEastAsia"/>
          <w:sz w:val="30"/>
          <w:szCs w:val="30"/>
          <w:lang w:val="en-US" w:eastAsia="zh-CN"/>
        </w:rPr>
        <w:t>登录和资源分配、菜单管理功能：</w:t>
      </w:r>
      <w:bookmarkEnd w:id="86"/>
    </w:p>
    <w:p>
      <w:pPr>
        <w:ind w:firstLine="480" w:firstLineChars="200"/>
        <w:rPr>
          <w:rFonts w:hint="default"/>
          <w:lang w:val="en-US" w:eastAsia="zh-CN"/>
        </w:rPr>
      </w:pPr>
      <w:r>
        <w:rPr>
          <w:rFonts w:hint="eastAsia" w:asciiTheme="majorEastAsia" w:hAnsiTheme="majorEastAsia" w:eastAsiaTheme="majorEastAsia" w:cstheme="majorEastAsia"/>
          <w:sz w:val="24"/>
          <w:szCs w:val="24"/>
          <w:lang w:val="en-US" w:eastAsia="zh-CN"/>
        </w:rPr>
        <w:t>数据库预存的账户为admin/123456，资源分配为管理员的所以资源，菜单为展示所有，登录成功后，资源路径和菜单均展示正常。</w:t>
      </w:r>
    </w:p>
    <w:p>
      <w:pPr>
        <w:pStyle w:val="4"/>
        <w:bidi w:val="0"/>
        <w:rPr>
          <w:rFonts w:hint="eastAsia"/>
          <w:sz w:val="28"/>
          <w:szCs w:val="28"/>
          <w:lang w:val="en-US" w:eastAsia="zh-CN"/>
        </w:rPr>
      </w:pPr>
      <w:bookmarkStart w:id="87" w:name="_Toc2382"/>
      <w:bookmarkStart w:id="88" w:name="_Toc12333"/>
      <w:r>
        <w:rPr>
          <w:rFonts w:hint="eastAsia"/>
          <w:sz w:val="28"/>
          <w:szCs w:val="28"/>
          <w:lang w:val="en-US" w:eastAsia="zh-CN"/>
        </w:rPr>
        <w:t>功能性测试</w:t>
      </w:r>
      <w:bookmarkEnd w:id="87"/>
      <w:bookmarkEnd w:id="88"/>
    </w:p>
    <w:p>
      <w:pPr>
        <w:rPr>
          <w:rFonts w:hint="eastAsia"/>
          <w:sz w:val="28"/>
          <w:szCs w:val="28"/>
          <w:lang w:val="en-US" w:eastAsia="zh-CN"/>
        </w:rPr>
      </w:pPr>
      <w:r>
        <w:rPr>
          <w:rFonts w:hint="eastAsia"/>
          <w:sz w:val="28"/>
          <w:szCs w:val="28"/>
          <w:lang w:val="en-US" w:eastAsia="zh-CN"/>
        </w:rPr>
        <w:t>登录过程：</w:t>
      </w:r>
    </w:p>
    <w:p>
      <w:p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输入错误密码，密码框下显示红色字体提示；正确输入密码，则在登录按钮上显示等待状态。查看数据库，日志表记录登录日志，但部分字符出现乱码。</w:t>
      </w:r>
    </w:p>
    <w:p>
      <w:pPr>
        <w:pStyle w:val="4"/>
        <w:bidi w:val="0"/>
        <w:rPr>
          <w:rFonts w:hint="eastAsia"/>
          <w:sz w:val="28"/>
          <w:szCs w:val="28"/>
          <w:lang w:val="en-US" w:eastAsia="zh-CN"/>
        </w:rPr>
      </w:pPr>
      <w:bookmarkStart w:id="89" w:name="_Toc696"/>
      <w:bookmarkStart w:id="90" w:name="_Toc5732"/>
      <w:r>
        <w:rPr>
          <w:rFonts w:hint="eastAsia"/>
          <w:sz w:val="28"/>
          <w:szCs w:val="28"/>
          <w:lang w:val="en-US" w:eastAsia="zh-CN"/>
        </w:rPr>
        <w:t>集成性测试</w:t>
      </w:r>
      <w:bookmarkEnd w:id="89"/>
      <w:bookmarkEnd w:id="90"/>
    </w:p>
    <w:p>
      <w:pPr>
        <w:rPr>
          <w:rFonts w:hint="default"/>
          <w:sz w:val="28"/>
          <w:szCs w:val="28"/>
          <w:lang w:val="en-US" w:eastAsia="zh-CN"/>
        </w:rPr>
      </w:pPr>
      <w:r>
        <w:rPr>
          <w:rFonts w:hint="eastAsia"/>
          <w:sz w:val="28"/>
          <w:szCs w:val="28"/>
          <w:lang w:val="en-US" w:eastAsia="zh-CN"/>
        </w:rPr>
        <w:t>登录功能集成测试：</w:t>
      </w:r>
    </w:p>
    <w:p>
      <w:pPr>
        <w:pStyle w:val="4"/>
        <w:bidi w:val="0"/>
        <w:rPr>
          <w:rFonts w:hint="eastAsia"/>
          <w:sz w:val="28"/>
          <w:szCs w:val="28"/>
          <w:lang w:val="en-US" w:eastAsia="zh-CN"/>
        </w:rPr>
      </w:pPr>
      <w:bookmarkStart w:id="91" w:name="_Toc25739"/>
      <w:bookmarkStart w:id="92" w:name="_Toc5816"/>
      <w:r>
        <w:rPr>
          <w:rFonts w:hint="eastAsia"/>
          <w:sz w:val="28"/>
          <w:szCs w:val="28"/>
          <w:lang w:val="en-US" w:eastAsia="zh-CN"/>
        </w:rPr>
        <w:t>性能测试</w:t>
      </w:r>
      <w:bookmarkEnd w:id="91"/>
      <w:bookmarkEnd w:id="92"/>
    </w:p>
    <w:p>
      <w:pPr>
        <w:rPr>
          <w:rFonts w:hint="eastAsia"/>
          <w:sz w:val="28"/>
          <w:szCs w:val="28"/>
          <w:lang w:val="en-US" w:eastAsia="zh-CN"/>
        </w:rPr>
      </w:pPr>
      <w:r>
        <w:rPr>
          <w:rFonts w:hint="eastAsia"/>
          <w:sz w:val="28"/>
          <w:szCs w:val="28"/>
          <w:lang w:val="en-US" w:eastAsia="zh-CN"/>
        </w:rPr>
        <w:t>登录性能测试：</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由于登录使用了Mysql和Redis，在登录过程中会等待几秒，存在延迟，当登录同一个账户，却多次输错密码，Redis会产生大量废数据，且自动持久化在Redis文件夹的.rdb文件里，使得响应速度急剧下降。</w:t>
      </w:r>
    </w:p>
    <w:p>
      <w:pPr>
        <w:pStyle w:val="3"/>
        <w:bidi w:val="0"/>
        <w:rPr>
          <w:rFonts w:hint="eastAsia" w:ascii="宋体" w:hAnsi="宋体" w:eastAsia="宋体" w:cs="宋体"/>
          <w:szCs w:val="30"/>
          <w:lang w:val="en-US" w:eastAsia="zh-CN"/>
        </w:rPr>
      </w:pPr>
      <w:bookmarkStart w:id="93" w:name="_Toc22735"/>
      <w:bookmarkStart w:id="94" w:name="_Toc10372"/>
      <w:r>
        <w:rPr>
          <w:rFonts w:hint="eastAsia" w:asciiTheme="majorEastAsia" w:hAnsiTheme="majorEastAsia" w:eastAsiaTheme="majorEastAsia" w:cstheme="majorEastAsia"/>
          <w:sz w:val="30"/>
          <w:szCs w:val="30"/>
          <w:lang w:val="en-US" w:eastAsia="zh-CN"/>
        </w:rPr>
        <w:t>测试结果</w:t>
      </w:r>
      <w:bookmarkEnd w:id="93"/>
      <w:bookmarkEnd w:id="94"/>
    </w:p>
    <w:p>
      <w:pPr>
        <w:pStyle w:val="2"/>
        <w:bidi w:val="0"/>
        <w:ind w:left="432" w:leftChars="0" w:hanging="432" w:firstLineChars="0"/>
        <w:jc w:val="center"/>
        <w:rPr>
          <w:rFonts w:hint="default"/>
          <w:lang w:val="en-US" w:eastAsia="zh-CN"/>
        </w:rPr>
      </w:pPr>
      <w:bookmarkStart w:id="95" w:name="_Toc3720"/>
      <w:bookmarkStart w:id="96" w:name="_Toc25335"/>
      <w:bookmarkStart w:id="97" w:name="_Toc30641"/>
      <w:bookmarkStart w:id="98" w:name="_Toc20104"/>
      <w:r>
        <w:rPr>
          <w:rFonts w:hint="eastAsia"/>
          <w:lang w:val="en-US" w:eastAsia="zh-CN"/>
        </w:rPr>
        <w:t>结论</w:t>
      </w:r>
      <w:bookmarkEnd w:id="95"/>
      <w:bookmarkEnd w:id="96"/>
      <w:bookmarkEnd w:id="97"/>
      <w:bookmarkEnd w:id="9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毕业设计的初稿，主要任务是完成了对程序编写前的设计。在本次毕业设计的过程中，从一开始的茫然到后来的各种学习、参考、查阅资料，每一步都走的极其艰难。最终在各方面的请教、指导，最终完成了初稿的编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这个商城管理系统的开发过程，我不仅仅将毕生所学的知识应用到了本次系统中，还通过查阅资料获取了许多更深层次的知识，将所学的知识融会贯通形成了自己的知识链。在这个过程中，我不仅仅学了很多专业知识，还学会了如何查阅资料，学习新知识。经过这段时间的努力，由于能力的提升也让我的自信心得到了提升，让我能更加自信的面临工作中遇到的问题，在本次设计过程中汲取的东西，是一笔宝贵的财富，让我受益匪浅。</w:t>
      </w:r>
    </w:p>
    <w:p>
      <w:pPr>
        <w:rPr>
          <w:rFonts w:hint="default"/>
          <w:lang w:val="en-US" w:eastAsia="zh-CN"/>
        </w:rPr>
      </w:pPr>
    </w:p>
    <w:p>
      <w:pPr>
        <w:pStyle w:val="2"/>
        <w:bidi w:val="0"/>
        <w:ind w:left="432" w:leftChars="0" w:hanging="432" w:firstLineChars="0"/>
        <w:jc w:val="center"/>
        <w:rPr>
          <w:rFonts w:hint="eastAsia"/>
          <w:lang w:val="en-US" w:eastAsia="zh-CN"/>
        </w:rPr>
      </w:pPr>
      <w:bookmarkStart w:id="99" w:name="_Toc1449"/>
      <w:bookmarkStart w:id="100" w:name="_Toc13081"/>
      <w:r>
        <w:rPr>
          <w:rFonts w:hint="eastAsia"/>
          <w:lang w:val="en-US" w:eastAsia="zh-CN"/>
        </w:rPr>
        <w:t>致谢</w:t>
      </w:r>
      <w:bookmarkEnd w:id="99"/>
      <w:bookmarkEnd w:id="100"/>
    </w:p>
    <w:p>
      <w:pPr>
        <w:pStyle w:val="2"/>
        <w:bidi w:val="0"/>
        <w:ind w:left="432" w:leftChars="0" w:hanging="432" w:firstLineChars="0"/>
        <w:jc w:val="center"/>
        <w:rPr>
          <w:rFonts w:hint="default"/>
          <w:lang w:val="en-US" w:eastAsia="zh-CN"/>
        </w:rPr>
      </w:pPr>
      <w:bookmarkStart w:id="101" w:name="_Toc19604"/>
      <w:bookmarkStart w:id="102" w:name="_Toc3510"/>
      <w:r>
        <w:rPr>
          <w:rFonts w:hint="eastAsia"/>
          <w:lang w:val="en-US" w:eastAsia="zh-CN"/>
        </w:rPr>
        <w:t>参考文献</w:t>
      </w:r>
      <w:bookmarkEnd w:id="101"/>
      <w:bookmarkEnd w:id="102"/>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
    <w:p/>
  </w:endnote>
  <w:endnote w:type="continuationSeparator" w:id="5">
    <w:p/>
  </w:endnote>
  <w:endnote w:id="0">
    <w:p>
      <w:pPr>
        <w:numPr>
          <w:ilvl w:val="0"/>
          <w:numId w:val="2"/>
        </w:numPr>
        <w:rPr>
          <w:rFonts w:hint="default"/>
          <w:lang w:val="en-US" w:eastAsia="zh-CN"/>
        </w:rPr>
      </w:pPr>
      <w:r>
        <w:rPr>
          <w:rStyle w:val="23"/>
        </w:rPr>
        <w:endnoteRef/>
      </w:r>
      <w:r>
        <w:t xml:space="preserve"> </w:t>
      </w:r>
      <w:r>
        <w:rPr>
          <w:rFonts w:hint="default"/>
          <w:lang w:val="en-US" w:eastAsia="zh-CN"/>
        </w:rPr>
        <w:t>刘威. 图书商城系统的Web服务器性能优化研究与实现[D].昆明理工大学,2017.</w:t>
      </w:r>
    </w:p>
    <w:p>
      <w:pPr>
        <w:pStyle w:val="12"/>
        <w:snapToGrid w:val="0"/>
        <w:rPr>
          <w:rFonts w:hint="default" w:eastAsia="宋体"/>
          <w:lang w:val="en-US" w:eastAsia="zh-CN"/>
        </w:rPr>
      </w:pPr>
    </w:p>
  </w:endnote>
  <w:endnote w:id="1">
    <w:p>
      <w:pPr>
        <w:numPr>
          <w:ilvl w:val="0"/>
          <w:numId w:val="2"/>
        </w:numPr>
        <w:rPr>
          <w:rFonts w:hint="default"/>
          <w:lang w:val="en-US" w:eastAsia="zh-CN"/>
        </w:rPr>
      </w:pPr>
      <w:r>
        <w:rPr>
          <w:rStyle w:val="23"/>
        </w:rPr>
        <w:endnoteRef/>
      </w:r>
      <w:r>
        <w:t xml:space="preserve"> </w:t>
      </w:r>
      <w:r>
        <w:rPr>
          <w:rFonts w:hint="default"/>
          <w:lang w:val="en-US" w:eastAsia="zh-CN"/>
        </w:rPr>
        <w:t>耿庆阳. 基于Spring Boot与Vue的电子商城设计与实现[D].西安石油大学,2020.DOI:10.27400/d.cnki.gxasc.2020.000569.</w:t>
      </w:r>
    </w:p>
    <w:p>
      <w:pPr>
        <w:pStyle w:val="12"/>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仿宋_GB2312">
    <w:altName w:val="仿宋"/>
    <w:panose1 w:val="02010609030101010101"/>
    <w:charset w:val="86"/>
    <w:family w:val="modern"/>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Align="top"/>
      <w:pBdr>
        <w:between w:val="none" w:color="auto" w:sz="0" w:space="0"/>
      </w:pBdr>
      <w:rPr>
        <w:rStyle w:val="24"/>
        <w:rFonts w:hint="eastAsia"/>
      </w:rPr>
    </w:pPr>
    <w:r>
      <w:rPr>
        <w:rStyle w:val="24"/>
        <w:rFonts w:hint="eastAsia"/>
      </w:rPr>
      <w:t xml:space="preserve">                                             </w:t>
    </w:r>
    <w:r>
      <w:rPr>
        <w:rFonts w:hint="eastAsia"/>
      </w:rPr>
      <w:fldChar w:fldCharType="begin"/>
    </w:r>
    <w:r>
      <w:rPr>
        <w:rStyle w:val="24"/>
        <w:rFonts w:hint="eastAsia"/>
      </w:rPr>
      <w:instrText xml:space="preserve"> PAGE  </w:instrText>
    </w:r>
    <w:r>
      <w:rPr>
        <w:rFonts w:hint="eastAsia"/>
      </w:rPr>
      <w:fldChar w:fldCharType="separate"/>
    </w:r>
    <w:r>
      <w:rPr>
        <w:rStyle w:val="24"/>
        <w:rFonts w:hint="eastAsia"/>
      </w:rPr>
      <w:t>XI</w:t>
    </w:r>
    <w:r>
      <w:rPr>
        <w:rFonts w:hint="eastAsia"/>
      </w:rPr>
      <w:fldChar w:fldCharType="end"/>
    </w:r>
  </w:p>
  <w:p>
    <w:pPr>
      <w:pStyle w:val="13"/>
      <w:framePr w:wrap="around" w:vAnchor="text" w:hAnchor="margin" w:xAlign="center" w:yAlign="top"/>
      <w:pBdr>
        <w:between w:val="none" w:color="auto" w:sz="0" w:space="0"/>
      </w:pBdr>
    </w:pPr>
    <w:r>
      <w:rPr>
        <w:rStyle w:val="24"/>
        <w:rFonts w:hint="eastAsia"/>
      </w:rPr>
      <w:t xml:space="preserve">                                            </w:t>
    </w:r>
  </w:p>
  <w:p>
    <w:pPr>
      <w:pStyle w:val="13"/>
      <w:framePr w:wrap="around" w:vAnchor="text" w:hAnchor="margin" w:xAlign="center" w:yAlign="top"/>
      <w:pBdr>
        <w:between w:val="none" w:color="auto" w:sz="0" w:space="0"/>
      </w:pBdr>
    </w:pPr>
  </w:p>
  <w:p>
    <w:pPr>
      <w:pStyle w:val="13"/>
      <w:framePr w:wrap="around" w:vAnchor="text" w:hAnchor="margin" w:xAlign="center" w:yAlign="top"/>
      <w:pBdr>
        <w:between w:val="none" w:color="auto" w:sz="0" w:space="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E77D6"/>
    <w:multiLevelType w:val="singleLevel"/>
    <w:tmpl w:val="88BE77D6"/>
    <w:lvl w:ilvl="0" w:tentative="0">
      <w:start w:val="1"/>
      <w:numFmt w:val="decimal"/>
      <w:lvlText w:val="[%1]"/>
      <w:lvlJc w:val="left"/>
      <w:pPr>
        <w:tabs>
          <w:tab w:val="left" w:pos="312"/>
        </w:tabs>
      </w:pPr>
    </w:lvl>
  </w:abstractNum>
  <w:abstractNum w:abstractNumId="1">
    <w:nsid w:val="AB4D63AE"/>
    <w:multiLevelType w:val="singleLevel"/>
    <w:tmpl w:val="AB4D63AE"/>
    <w:lvl w:ilvl="0" w:tentative="0">
      <w:start w:val="1"/>
      <w:numFmt w:val="bullet"/>
      <w:lvlText w:val=""/>
      <w:lvlJc w:val="left"/>
      <w:pPr>
        <w:ind w:left="420" w:hanging="420"/>
      </w:pPr>
      <w:rPr>
        <w:rFonts w:hint="default" w:ascii="Wingdings" w:hAnsi="Wingdings"/>
      </w:rPr>
    </w:lvl>
  </w:abstractNum>
  <w:abstractNum w:abstractNumId="2">
    <w:nsid w:val="D3B880B7"/>
    <w:multiLevelType w:val="singleLevel"/>
    <w:tmpl w:val="D3B880B7"/>
    <w:lvl w:ilvl="0" w:tentative="0">
      <w:start w:val="1"/>
      <w:numFmt w:val="bullet"/>
      <w:lvlText w:val=""/>
      <w:lvlJc w:val="left"/>
      <w:pPr>
        <w:ind w:left="420" w:hanging="420"/>
      </w:pPr>
      <w:rPr>
        <w:rFonts w:hint="default" w:ascii="Wingdings" w:hAnsi="Wingdings"/>
      </w:rPr>
    </w:lvl>
  </w:abstractNum>
  <w:abstractNum w:abstractNumId="3">
    <w:nsid w:val="D4C6D1D5"/>
    <w:multiLevelType w:val="singleLevel"/>
    <w:tmpl w:val="D4C6D1D5"/>
    <w:lvl w:ilvl="0" w:tentative="0">
      <w:start w:val="1"/>
      <w:numFmt w:val="bullet"/>
      <w:lvlText w:val=""/>
      <w:lvlJc w:val="left"/>
      <w:pPr>
        <w:ind w:left="420" w:hanging="420"/>
      </w:pPr>
      <w:rPr>
        <w:rFonts w:hint="default" w:ascii="Wingdings" w:hAnsi="Wingdings"/>
      </w:rPr>
    </w:lvl>
  </w:abstractNum>
  <w:abstractNum w:abstractNumId="4">
    <w:nsid w:val="DA96669E"/>
    <w:multiLevelType w:val="singleLevel"/>
    <w:tmpl w:val="DA96669E"/>
    <w:lvl w:ilvl="0" w:tentative="0">
      <w:start w:val="1"/>
      <w:numFmt w:val="bullet"/>
      <w:lvlText w:val=""/>
      <w:lvlJc w:val="left"/>
      <w:pPr>
        <w:ind w:left="420" w:hanging="420"/>
      </w:pPr>
      <w:rPr>
        <w:rFonts w:hint="default" w:ascii="Wingdings" w:hAnsi="Wingdings"/>
      </w:rPr>
    </w:lvl>
  </w:abstractNum>
  <w:abstractNum w:abstractNumId="5">
    <w:nsid w:val="DBF0F46A"/>
    <w:multiLevelType w:val="singleLevel"/>
    <w:tmpl w:val="DBF0F46A"/>
    <w:lvl w:ilvl="0" w:tentative="0">
      <w:start w:val="1"/>
      <w:numFmt w:val="bullet"/>
      <w:lvlText w:val=""/>
      <w:lvlJc w:val="left"/>
      <w:pPr>
        <w:ind w:left="420" w:hanging="420"/>
      </w:pPr>
      <w:rPr>
        <w:rFonts w:hint="default" w:ascii="Wingdings" w:hAnsi="Wingdings"/>
      </w:rPr>
    </w:lvl>
  </w:abstractNum>
  <w:abstractNum w:abstractNumId="6">
    <w:nsid w:val="FE0DA131"/>
    <w:multiLevelType w:val="singleLevel"/>
    <w:tmpl w:val="FE0DA131"/>
    <w:lvl w:ilvl="0" w:tentative="0">
      <w:start w:val="1"/>
      <w:numFmt w:val="bullet"/>
      <w:lvlText w:val=""/>
      <w:lvlJc w:val="left"/>
      <w:pPr>
        <w:ind w:left="840" w:hanging="420"/>
      </w:pPr>
      <w:rPr>
        <w:rFonts w:hint="default" w:ascii="Wingdings" w:hAnsi="Wingdings"/>
      </w:rPr>
    </w:lvl>
  </w:abstractNum>
  <w:abstractNum w:abstractNumId="7">
    <w:nsid w:val="1203A121"/>
    <w:multiLevelType w:val="singleLevel"/>
    <w:tmpl w:val="1203A121"/>
    <w:lvl w:ilvl="0" w:tentative="0">
      <w:start w:val="1"/>
      <w:numFmt w:val="lowerLetter"/>
      <w:lvlText w:val="%1."/>
      <w:lvlJc w:val="left"/>
      <w:pPr>
        <w:ind w:left="425" w:hanging="425"/>
      </w:pPr>
      <w:rPr>
        <w:rFonts w:hint="default"/>
      </w:rPr>
    </w:lvl>
  </w:abstractNum>
  <w:abstractNum w:abstractNumId="8">
    <w:nsid w:val="217B6129"/>
    <w:multiLevelType w:val="multilevel"/>
    <w:tmpl w:val="217B6129"/>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141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9">
    <w:nsid w:val="779A2218"/>
    <w:multiLevelType w:val="singleLevel"/>
    <w:tmpl w:val="779A2218"/>
    <w:lvl w:ilvl="0" w:tentative="0">
      <w:start w:val="1"/>
      <w:numFmt w:val="bullet"/>
      <w:lvlText w:val=""/>
      <w:lvlJc w:val="left"/>
      <w:pPr>
        <w:ind w:left="420" w:hanging="420"/>
      </w:pPr>
      <w:rPr>
        <w:rFonts w:hint="default" w:ascii="Wingdings" w:hAnsi="Wingdings"/>
      </w:rPr>
    </w:lvl>
  </w:abstractNum>
  <w:abstractNum w:abstractNumId="10">
    <w:nsid w:val="7A1099CA"/>
    <w:multiLevelType w:val="singleLevel"/>
    <w:tmpl w:val="7A1099CA"/>
    <w:lvl w:ilvl="0" w:tentative="0">
      <w:start w:val="1"/>
      <w:numFmt w:val="bullet"/>
      <w:lvlText w:val=""/>
      <w:lvlJc w:val="left"/>
      <w:pPr>
        <w:ind w:left="420" w:hanging="420"/>
      </w:pPr>
      <w:rPr>
        <w:rFonts w:hint="default" w:ascii="Wingdings" w:hAnsi="Wingdings"/>
      </w:rPr>
    </w:lvl>
  </w:abstractNum>
  <w:num w:numId="1">
    <w:abstractNumId w:val="8"/>
  </w:num>
  <w:num w:numId="2">
    <w:abstractNumId w:val="0"/>
  </w:num>
  <w:num w:numId="3">
    <w:abstractNumId w:val="9"/>
  </w:num>
  <w:num w:numId="4">
    <w:abstractNumId w:val="5"/>
  </w:num>
  <w:num w:numId="5">
    <w:abstractNumId w:val="2"/>
  </w:num>
  <w:num w:numId="6">
    <w:abstractNumId w:val="1"/>
  </w:num>
  <w:num w:numId="7">
    <w:abstractNumId w:val="4"/>
  </w:num>
  <w:num w:numId="8">
    <w:abstractNumId w:val="7"/>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4"/>
    <w:endnote w:id="5"/>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A3AE4"/>
    <w:rsid w:val="001A3F4B"/>
    <w:rsid w:val="09542615"/>
    <w:rsid w:val="0EEC5B26"/>
    <w:rsid w:val="11755C50"/>
    <w:rsid w:val="1D65753B"/>
    <w:rsid w:val="2A392C7F"/>
    <w:rsid w:val="30CF6D59"/>
    <w:rsid w:val="39264D0C"/>
    <w:rsid w:val="3B3F10D3"/>
    <w:rsid w:val="3CFE1233"/>
    <w:rsid w:val="40BE6360"/>
    <w:rsid w:val="4DB03590"/>
    <w:rsid w:val="4F7271EC"/>
    <w:rsid w:val="51327B17"/>
    <w:rsid w:val="521A11C3"/>
    <w:rsid w:val="569B3D32"/>
    <w:rsid w:val="60397415"/>
    <w:rsid w:val="6FC75940"/>
    <w:rsid w:val="7BFA3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numPr>
        <w:ilvl w:val="0"/>
        <w:numId w:val="1"/>
      </w:numPr>
      <w:spacing w:line="400" w:lineRule="exact"/>
      <w:ind w:left="432" w:hanging="432"/>
      <w:outlineLvl w:val="0"/>
    </w:pPr>
    <w:rPr>
      <w:b/>
      <w:bCs/>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uiPriority w:val="0"/>
  </w:style>
  <w:style w:type="table" w:default="1" w:styleId="20">
    <w:name w:val="Normal Table"/>
    <w:semiHidden/>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endnote text"/>
    <w:basedOn w:val="1"/>
    <w:uiPriority w:val="0"/>
    <w:pPr>
      <w:snapToGrid w:val="0"/>
      <w:jc w:val="left"/>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5">
    <w:name w:val="toc 1"/>
    <w:basedOn w:val="1"/>
    <w:next w:val="1"/>
    <w:uiPriority w:val="0"/>
  </w:style>
  <w:style w:type="paragraph" w:styleId="16">
    <w:name w:val="footnote text"/>
    <w:basedOn w:val="1"/>
    <w:uiPriority w:val="0"/>
    <w:pPr>
      <w:snapToGrid w:val="0"/>
      <w:jc w:val="left"/>
    </w:pPr>
    <w:rPr>
      <w:sz w:val="18"/>
    </w:rPr>
  </w:style>
  <w:style w:type="paragraph" w:styleId="17">
    <w:name w:val="toc 2"/>
    <w:basedOn w:val="1"/>
    <w:next w:val="1"/>
    <w:uiPriority w:val="0"/>
    <w:pPr>
      <w:ind w:left="420" w:leftChars="200"/>
    </w:pPr>
  </w:style>
  <w:style w:type="paragraph" w:styleId="1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2">
    <w:name w:val="Strong"/>
    <w:basedOn w:val="21"/>
    <w:qFormat/>
    <w:uiPriority w:val="0"/>
    <w:rPr>
      <w:b/>
    </w:rPr>
  </w:style>
  <w:style w:type="character" w:styleId="23">
    <w:name w:val="endnote reference"/>
    <w:basedOn w:val="21"/>
    <w:uiPriority w:val="0"/>
    <w:rPr>
      <w:vertAlign w:val="superscript"/>
    </w:rPr>
  </w:style>
  <w:style w:type="character" w:styleId="24">
    <w:name w:val="page number"/>
    <w:basedOn w:val="21"/>
    <w:qFormat/>
    <w:uiPriority w:val="0"/>
  </w:style>
  <w:style w:type="character" w:styleId="25">
    <w:name w:val="Hyperlink"/>
    <w:basedOn w:val="21"/>
    <w:qFormat/>
    <w:uiPriority w:val="0"/>
    <w:rPr>
      <w:color w:val="0000FF"/>
      <w:u w:val="single"/>
    </w:rPr>
  </w:style>
  <w:style w:type="character" w:styleId="26">
    <w:name w:val="footnote reference"/>
    <w:basedOn w:val="21"/>
    <w:uiPriority w:val="0"/>
    <w:rPr>
      <w:vertAlign w:val="superscript"/>
    </w:rPr>
  </w:style>
  <w:style w:type="paragraph" w:customStyle="1" w:styleId="27">
    <w:name w:val="WPSOffice手动目录 1"/>
    <w:uiPriority w:val="0"/>
    <w:pPr>
      <w:ind w:leftChars="0"/>
    </w:pPr>
    <w:rPr>
      <w:rFonts w:ascii="Times New Roman" w:hAnsi="Times New Roman" w:eastAsia="宋体" w:cs="Times New Roman"/>
      <w:sz w:val="20"/>
      <w:szCs w:val="20"/>
    </w:rPr>
  </w:style>
  <w:style w:type="paragraph" w:customStyle="1" w:styleId="28">
    <w:name w:val="WPSOffice手动目录 2"/>
    <w:uiPriority w:val="0"/>
    <w:pPr>
      <w:ind w:leftChars="200"/>
    </w:pPr>
    <w:rPr>
      <w:rFonts w:ascii="Times New Roman" w:hAnsi="Times New Roman" w:eastAsia="宋体" w:cs="Times New Roman"/>
      <w:sz w:val="20"/>
      <w:szCs w:val="20"/>
    </w:rPr>
  </w:style>
  <w:style w:type="paragraph" w:customStyle="1" w:styleId="29">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7244</Words>
  <Characters>11908</Characters>
  <Lines>0</Lines>
  <Paragraphs>0</Paragraphs>
  <TotalTime>62</TotalTime>
  <ScaleCrop>false</ScaleCrop>
  <LinksUpToDate>false</LinksUpToDate>
  <CharactersWithSpaces>16124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2022-03-05T16:31:00Z</dcterms:created>
  <dc:creator>tan</dc:creator>
  <cp:lastModifiedBy>o]_[o~oh~?_??_?555~</cp:lastModifiedBy>
  <dcterms:modified xsi:type="dcterms:W3CDTF">2022-03-28T16:51:35Z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1C73190D8CC1404B832118678FFBF70B</vt:lpwstr>
  </property>
</Properties>
</file>