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68FAE" w14:textId="77777777" w:rsidR="00324FE8" w:rsidRDefault="00324FE8" w:rsidP="00324FE8">
      <w:pPr>
        <w:pStyle w:val="Title"/>
        <w:spacing w:after="60" w:line="276" w:lineRule="auto"/>
        <w:jc w:val="center"/>
        <w:rPr>
          <w:rFonts w:ascii="Arial" w:eastAsia="Arial" w:hAnsi="Arial" w:cs="Arial"/>
          <w:color w:val="000000" w:themeColor="text1"/>
          <w:sz w:val="52"/>
          <w:szCs w:val="52"/>
          <w:u w:val="single"/>
          <w:lang w:val="en"/>
        </w:rPr>
      </w:pPr>
      <w:r w:rsidRPr="576AC80B">
        <w:rPr>
          <w:rFonts w:ascii="Arial" w:eastAsia="Arial" w:hAnsi="Arial" w:cs="Arial"/>
          <w:b/>
          <w:bCs/>
          <w:color w:val="000000" w:themeColor="text1"/>
          <w:sz w:val="52"/>
          <w:szCs w:val="52"/>
          <w:u w:val="single"/>
          <w:lang w:val="en"/>
        </w:rPr>
        <w:t>Declaration for Originality</w:t>
      </w:r>
    </w:p>
    <w:p w14:paraId="75B2C646" w14:textId="77777777" w:rsidR="00324FE8" w:rsidRDefault="00324FE8" w:rsidP="00324FE8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6750"/>
        <w:gridCol w:w="2610"/>
      </w:tblGrid>
      <w:tr w:rsidR="00324FE8" w14:paraId="5196C912" w14:textId="77777777" w:rsidTr="00AB07CF">
        <w:tc>
          <w:tcPr>
            <w:tcW w:w="6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6D50E1" w14:textId="77777777" w:rsidR="00324FE8" w:rsidRPr="002646F1" w:rsidRDefault="00324FE8" w:rsidP="00AB07CF">
            <w:pPr>
              <w:rPr>
                <w:rFonts w:ascii="Arial" w:eastAsia="Arial" w:hAnsi="Arial" w:cs="Arial"/>
                <w:lang w:val="en"/>
              </w:rPr>
            </w:pPr>
            <w:r w:rsidRPr="002646F1">
              <w:rPr>
                <w:rFonts w:ascii="Arial" w:eastAsia="Arial" w:hAnsi="Arial" w:cs="Arial"/>
                <w:lang w:val="en"/>
              </w:rPr>
              <w:t>I declare that this assignment is free from</w:t>
            </w:r>
            <w:r>
              <w:rPr>
                <w:rFonts w:ascii="Arial" w:eastAsia="Arial" w:hAnsi="Arial" w:cs="Arial"/>
                <w:lang w:val="en"/>
              </w:rPr>
              <w:t xml:space="preserve"> </w:t>
            </w:r>
            <w:r w:rsidRPr="002646F1">
              <w:rPr>
                <w:rFonts w:ascii="Arial" w:eastAsia="Arial" w:hAnsi="Arial" w:cs="Arial"/>
                <w:lang w:val="en"/>
              </w:rPr>
              <w:t>all forms of plagiarism and for all intents</w:t>
            </w:r>
            <w:r>
              <w:rPr>
                <w:rFonts w:ascii="Arial" w:eastAsia="Arial" w:hAnsi="Arial" w:cs="Arial"/>
                <w:lang w:val="en"/>
              </w:rPr>
              <w:t xml:space="preserve"> </w:t>
            </w:r>
            <w:r w:rsidRPr="002646F1">
              <w:rPr>
                <w:rFonts w:ascii="Arial" w:eastAsia="Arial" w:hAnsi="Arial" w:cs="Arial"/>
                <w:lang w:val="en"/>
              </w:rPr>
              <w:t>and purposes is my own work. I understand</w:t>
            </w:r>
            <w:r>
              <w:rPr>
                <w:rFonts w:ascii="Arial" w:eastAsia="Arial" w:hAnsi="Arial" w:cs="Arial"/>
                <w:lang w:val="en"/>
              </w:rPr>
              <w:t xml:space="preserve"> </w:t>
            </w:r>
            <w:r w:rsidRPr="002646F1">
              <w:rPr>
                <w:rFonts w:ascii="Arial" w:eastAsia="Arial" w:hAnsi="Arial" w:cs="Arial"/>
                <w:lang w:val="en"/>
              </w:rPr>
              <w:t>that I will be penalized if I have not</w:t>
            </w:r>
            <w:r>
              <w:rPr>
                <w:rFonts w:ascii="Arial" w:eastAsia="Arial" w:hAnsi="Arial" w:cs="Arial"/>
                <w:lang w:val="en"/>
              </w:rPr>
              <w:t xml:space="preserve"> </w:t>
            </w:r>
            <w:r w:rsidRPr="002646F1">
              <w:rPr>
                <w:rFonts w:ascii="Arial" w:eastAsia="Arial" w:hAnsi="Arial" w:cs="Arial"/>
                <w:lang w:val="en"/>
              </w:rPr>
              <w:t>complied with TAR UC’s Plagiarism policy.</w:t>
            </w:r>
          </w:p>
          <w:p w14:paraId="0AC4C5D9" w14:textId="77777777" w:rsidR="00324FE8" w:rsidRDefault="00324FE8" w:rsidP="00AB07CF">
            <w:pPr>
              <w:rPr>
                <w:rFonts w:ascii="Arial" w:eastAsia="Arial" w:hAnsi="Arial" w:cs="Arial"/>
              </w:rPr>
            </w:pPr>
          </w:p>
          <w:p w14:paraId="39E6BDD8" w14:textId="77777777" w:rsidR="00324FE8" w:rsidRDefault="00324FE8" w:rsidP="00AB07CF">
            <w:pPr>
              <w:rPr>
                <w:rFonts w:ascii="Arial" w:eastAsia="Arial" w:hAnsi="Arial" w:cs="Arial"/>
              </w:rPr>
            </w:pPr>
          </w:p>
          <w:p w14:paraId="640DE128" w14:textId="77777777" w:rsidR="00324FE8" w:rsidRDefault="00324FE8" w:rsidP="00AB07CF">
            <w:pPr>
              <w:rPr>
                <w:rFonts w:ascii="Arial" w:eastAsia="Arial" w:hAnsi="Arial" w:cs="Arial"/>
              </w:rPr>
            </w:pPr>
          </w:p>
          <w:p w14:paraId="0383A5A2" w14:textId="77777777" w:rsidR="00324FE8" w:rsidRDefault="00324FE8" w:rsidP="00AB07CF">
            <w:pPr>
              <w:rPr>
                <w:rFonts w:ascii="Arial" w:eastAsia="Arial" w:hAnsi="Arial" w:cs="Arial"/>
              </w:rPr>
            </w:pPr>
          </w:p>
          <w:p w14:paraId="6C75F31E" w14:textId="77777777" w:rsidR="00324FE8" w:rsidRDefault="00324FE8" w:rsidP="00AB07CF">
            <w:pPr>
              <w:rPr>
                <w:rFonts w:ascii="Arial" w:eastAsia="Arial" w:hAnsi="Arial" w:cs="Arial"/>
              </w:rPr>
            </w:pPr>
            <w:r w:rsidRPr="576AC80B">
              <w:rPr>
                <w:rFonts w:ascii="Arial" w:eastAsia="Arial" w:hAnsi="Arial" w:cs="Arial"/>
                <w:lang w:val="en"/>
              </w:rPr>
              <w:t>Date:27/8/2020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9BE" w14:textId="77777777" w:rsidR="00324FE8" w:rsidRDefault="00324FE8" w:rsidP="00AB07CF">
            <w:pPr>
              <w:rPr>
                <w:rFonts w:ascii="Arial" w:eastAsia="Arial" w:hAnsi="Arial" w:cs="Arial"/>
                <w:b/>
                <w:bCs/>
                <w:i/>
                <w:iCs/>
                <w:highlight w:val="yellow"/>
                <w:u w:val="single"/>
                <w:lang w:val="en"/>
              </w:rPr>
            </w:pPr>
            <w:r>
              <w:rPr>
                <w:noProof/>
              </w:rPr>
              <w:drawing>
                <wp:inline distT="0" distB="0" distL="0" distR="0" wp14:anchorId="1D835A58" wp14:editId="532D949F">
                  <wp:extent cx="1038225" cy="1320622"/>
                  <wp:effectExtent l="0" t="0" r="0" b="0"/>
                  <wp:docPr id="976278979" name="Picture 976278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32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E5A9C" w14:textId="77777777" w:rsidR="00324FE8" w:rsidRDefault="00324FE8" w:rsidP="00AB07CF">
            <w:pPr>
              <w:rPr>
                <w:rFonts w:ascii="Arial" w:eastAsia="Arial" w:hAnsi="Arial" w:cs="Arial"/>
              </w:rPr>
            </w:pPr>
            <w:r w:rsidRPr="54291739">
              <w:rPr>
                <w:rFonts w:ascii="Arial" w:eastAsia="Arial" w:hAnsi="Arial" w:cs="Arial"/>
                <w:lang w:val="en"/>
              </w:rPr>
              <w:t>Name: Tan Kang Hong</w:t>
            </w:r>
          </w:p>
        </w:tc>
      </w:tr>
    </w:tbl>
    <w:p w14:paraId="20AC8C6F" w14:textId="77777777" w:rsidR="00324FE8" w:rsidRDefault="00324FE8" w:rsidP="00324FE8">
      <w:pPr>
        <w:spacing w:line="276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"/>
        </w:rPr>
      </w:pPr>
    </w:p>
    <w:p w14:paraId="16945073" w14:textId="77777777" w:rsidR="00324FE8" w:rsidRDefault="00324FE8" w:rsidP="00324FE8">
      <w:pPr>
        <w:spacing w:line="276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"/>
        </w:rPr>
      </w:pPr>
    </w:p>
    <w:p w14:paraId="52DF0240" w14:textId="77777777" w:rsidR="00324FE8" w:rsidRDefault="00324FE8" w:rsidP="00324FE8">
      <w:pPr>
        <w:pStyle w:val="Title"/>
        <w:spacing w:after="60"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  <w:u w:val="single"/>
          <w:lang w:val="en"/>
        </w:rPr>
      </w:pPr>
      <w:r w:rsidRPr="576AC80B">
        <w:rPr>
          <w:rFonts w:ascii="Arial" w:eastAsia="Arial" w:hAnsi="Arial" w:cs="Arial"/>
          <w:b/>
          <w:bCs/>
          <w:color w:val="000000" w:themeColor="text1"/>
          <w:sz w:val="52"/>
          <w:szCs w:val="52"/>
          <w:u w:val="single"/>
          <w:lang w:val="en"/>
        </w:rPr>
        <w:t xml:space="preserve">Table </w:t>
      </w:r>
      <w:proofErr w:type="gramStart"/>
      <w:r w:rsidRPr="576AC80B">
        <w:rPr>
          <w:rFonts w:ascii="Arial" w:eastAsia="Arial" w:hAnsi="Arial" w:cs="Arial"/>
          <w:b/>
          <w:bCs/>
          <w:color w:val="000000" w:themeColor="text1"/>
          <w:sz w:val="52"/>
          <w:szCs w:val="52"/>
          <w:u w:val="single"/>
          <w:lang w:val="en"/>
        </w:rPr>
        <w:t>Of</w:t>
      </w:r>
      <w:proofErr w:type="gramEnd"/>
      <w:r w:rsidRPr="576AC80B">
        <w:rPr>
          <w:rFonts w:ascii="Arial" w:eastAsia="Arial" w:hAnsi="Arial" w:cs="Arial"/>
          <w:b/>
          <w:bCs/>
          <w:color w:val="000000" w:themeColor="text1"/>
          <w:sz w:val="52"/>
          <w:szCs w:val="52"/>
          <w:u w:val="single"/>
          <w:lang w:val="en"/>
        </w:rPr>
        <w:t xml:space="preserve"> Content</w:t>
      </w:r>
    </w:p>
    <w:p w14:paraId="50662D1D" w14:textId="77777777" w:rsidR="00324FE8" w:rsidRDefault="00324FE8" w:rsidP="00324FE8">
      <w:pPr>
        <w:spacing w:line="276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85"/>
        <w:gridCol w:w="5880"/>
        <w:gridCol w:w="1125"/>
      </w:tblGrid>
      <w:tr w:rsidR="00324FE8" w14:paraId="3AF331AA" w14:textId="77777777" w:rsidTr="00AB07CF">
        <w:tc>
          <w:tcPr>
            <w:tcW w:w="2355" w:type="dxa"/>
            <w:gridSpan w:val="2"/>
          </w:tcPr>
          <w:p w14:paraId="7ADD7F88" w14:textId="77777777" w:rsidR="00324FE8" w:rsidRDefault="00324FE8" w:rsidP="00AB07CF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"/>
              </w:rPr>
            </w:pPr>
            <w:r w:rsidRPr="576AC80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"/>
              </w:rPr>
              <w:t>Chapter Number</w:t>
            </w:r>
          </w:p>
          <w:p w14:paraId="1E7287FC" w14:textId="77777777" w:rsidR="00324FE8" w:rsidRDefault="00324FE8" w:rsidP="00AB07CF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"/>
              </w:rPr>
            </w:pPr>
            <w:r w:rsidRPr="576AC80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"/>
              </w:rPr>
              <w:t>(&amp; subchapter)</w:t>
            </w:r>
          </w:p>
        </w:tc>
        <w:tc>
          <w:tcPr>
            <w:tcW w:w="5880" w:type="dxa"/>
          </w:tcPr>
          <w:p w14:paraId="2AD78087" w14:textId="77777777" w:rsidR="00324FE8" w:rsidRDefault="00324FE8" w:rsidP="00AB07CF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"/>
              </w:rPr>
            </w:pPr>
            <w:r w:rsidRPr="576AC80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"/>
              </w:rPr>
              <w:t>Chapter / Subchapter Heading</w:t>
            </w:r>
          </w:p>
        </w:tc>
        <w:tc>
          <w:tcPr>
            <w:tcW w:w="1125" w:type="dxa"/>
          </w:tcPr>
          <w:p w14:paraId="286A7471" w14:textId="77777777" w:rsidR="00324FE8" w:rsidRDefault="00324FE8" w:rsidP="00AB07CF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"/>
              </w:rPr>
            </w:pPr>
            <w:r w:rsidRPr="576AC80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"/>
              </w:rPr>
              <w:t>Page</w:t>
            </w:r>
          </w:p>
          <w:p w14:paraId="1701CBC6" w14:textId="77777777" w:rsidR="00324FE8" w:rsidRDefault="00324FE8" w:rsidP="00AB07CF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"/>
              </w:rPr>
            </w:pPr>
            <w:r w:rsidRPr="576AC80B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n"/>
              </w:rPr>
              <w:t>numbers</w:t>
            </w:r>
          </w:p>
        </w:tc>
      </w:tr>
      <w:tr w:rsidR="00324FE8" w14:paraId="3C1CA63E" w14:textId="77777777" w:rsidTr="00AB07CF">
        <w:tc>
          <w:tcPr>
            <w:tcW w:w="1170" w:type="dxa"/>
          </w:tcPr>
          <w:p w14:paraId="1EC50C38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Chp</w:t>
            </w:r>
            <w:proofErr w:type="spellEnd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 xml:space="preserve"> 1</w:t>
            </w:r>
          </w:p>
        </w:tc>
        <w:tc>
          <w:tcPr>
            <w:tcW w:w="1185" w:type="dxa"/>
          </w:tcPr>
          <w:p w14:paraId="0872826F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1.0</w:t>
            </w:r>
          </w:p>
        </w:tc>
        <w:tc>
          <w:tcPr>
            <w:tcW w:w="5880" w:type="dxa"/>
          </w:tcPr>
          <w:p w14:paraId="2C0297BE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 xml:space="preserve"> Brief Description / Purpose</w:t>
            </w:r>
          </w:p>
        </w:tc>
        <w:tc>
          <w:tcPr>
            <w:tcW w:w="1125" w:type="dxa"/>
          </w:tcPr>
          <w:p w14:paraId="7A842F6F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6</w:t>
            </w:r>
          </w:p>
        </w:tc>
      </w:tr>
      <w:tr w:rsidR="00324FE8" w14:paraId="17278D50" w14:textId="77777777" w:rsidTr="00AB07CF">
        <w:tc>
          <w:tcPr>
            <w:tcW w:w="1170" w:type="dxa"/>
          </w:tcPr>
          <w:p w14:paraId="3222682C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Chp</w:t>
            </w:r>
            <w:proofErr w:type="spellEnd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 xml:space="preserve"> 2</w:t>
            </w:r>
          </w:p>
        </w:tc>
        <w:tc>
          <w:tcPr>
            <w:tcW w:w="1185" w:type="dxa"/>
          </w:tcPr>
          <w:p w14:paraId="6D033D0B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2.0</w:t>
            </w:r>
          </w:p>
        </w:tc>
        <w:tc>
          <w:tcPr>
            <w:tcW w:w="5880" w:type="dxa"/>
          </w:tcPr>
          <w:p w14:paraId="3049BFC4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 xml:space="preserve"> Added Features</w:t>
            </w:r>
          </w:p>
        </w:tc>
        <w:tc>
          <w:tcPr>
            <w:tcW w:w="1125" w:type="dxa"/>
          </w:tcPr>
          <w:p w14:paraId="184E83EB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7</w:t>
            </w:r>
          </w:p>
        </w:tc>
      </w:tr>
      <w:tr w:rsidR="00324FE8" w14:paraId="6FE68395" w14:textId="77777777" w:rsidTr="00AB07CF">
        <w:tc>
          <w:tcPr>
            <w:tcW w:w="1170" w:type="dxa"/>
          </w:tcPr>
          <w:p w14:paraId="6364FFB7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Chp2</w:t>
            </w:r>
          </w:p>
        </w:tc>
        <w:tc>
          <w:tcPr>
            <w:tcW w:w="1185" w:type="dxa"/>
          </w:tcPr>
          <w:p w14:paraId="34B2FE86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2.1</w:t>
            </w:r>
          </w:p>
        </w:tc>
        <w:tc>
          <w:tcPr>
            <w:tcW w:w="5880" w:type="dxa"/>
          </w:tcPr>
          <w:p w14:paraId="51DB3BDC" w14:textId="77777777" w:rsidR="00324FE8" w:rsidRDefault="00324FE8" w:rsidP="00AB07CF">
            <w:pPr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&lt;Invalid input&gt;</w:t>
            </w:r>
          </w:p>
        </w:tc>
        <w:tc>
          <w:tcPr>
            <w:tcW w:w="1125" w:type="dxa"/>
          </w:tcPr>
          <w:p w14:paraId="62945750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7</w:t>
            </w:r>
          </w:p>
        </w:tc>
      </w:tr>
      <w:tr w:rsidR="00324FE8" w14:paraId="7682A3F2" w14:textId="77777777" w:rsidTr="00AB07CF">
        <w:tc>
          <w:tcPr>
            <w:tcW w:w="1170" w:type="dxa"/>
          </w:tcPr>
          <w:p w14:paraId="7952DE11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Chp2</w:t>
            </w:r>
          </w:p>
        </w:tc>
        <w:tc>
          <w:tcPr>
            <w:tcW w:w="1185" w:type="dxa"/>
          </w:tcPr>
          <w:p w14:paraId="7B1E2497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2.2</w:t>
            </w:r>
          </w:p>
        </w:tc>
        <w:tc>
          <w:tcPr>
            <w:tcW w:w="5880" w:type="dxa"/>
          </w:tcPr>
          <w:p w14:paraId="4E6E9CC8" w14:textId="77777777" w:rsidR="00324FE8" w:rsidRDefault="00324FE8" w:rsidP="00AB07CF">
            <w:pPr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&lt;The highest and lowest cases will be shown at the end of the program&gt;</w:t>
            </w:r>
          </w:p>
        </w:tc>
        <w:tc>
          <w:tcPr>
            <w:tcW w:w="1125" w:type="dxa"/>
          </w:tcPr>
          <w:p w14:paraId="04817C1A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7</w:t>
            </w:r>
          </w:p>
        </w:tc>
      </w:tr>
      <w:tr w:rsidR="00324FE8" w14:paraId="5FEEDDE8" w14:textId="77777777" w:rsidTr="00AB07CF">
        <w:tc>
          <w:tcPr>
            <w:tcW w:w="1170" w:type="dxa"/>
          </w:tcPr>
          <w:p w14:paraId="0CD86517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Chp</w:t>
            </w:r>
            <w:proofErr w:type="spellEnd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 xml:space="preserve"> 3</w:t>
            </w:r>
          </w:p>
        </w:tc>
        <w:tc>
          <w:tcPr>
            <w:tcW w:w="1185" w:type="dxa"/>
          </w:tcPr>
          <w:p w14:paraId="64AAE5AA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3.0</w:t>
            </w:r>
          </w:p>
        </w:tc>
        <w:tc>
          <w:tcPr>
            <w:tcW w:w="5880" w:type="dxa"/>
          </w:tcPr>
          <w:p w14:paraId="0B39A173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Overall Program Design</w:t>
            </w:r>
          </w:p>
        </w:tc>
        <w:tc>
          <w:tcPr>
            <w:tcW w:w="1125" w:type="dxa"/>
          </w:tcPr>
          <w:p w14:paraId="3CF36177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8</w:t>
            </w:r>
          </w:p>
        </w:tc>
      </w:tr>
      <w:tr w:rsidR="00324FE8" w14:paraId="35A6545A" w14:textId="77777777" w:rsidTr="00AB07CF">
        <w:tc>
          <w:tcPr>
            <w:tcW w:w="1170" w:type="dxa"/>
          </w:tcPr>
          <w:p w14:paraId="69C3F8A7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Chp</w:t>
            </w:r>
            <w:proofErr w:type="spellEnd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 xml:space="preserve"> 4</w:t>
            </w:r>
          </w:p>
        </w:tc>
        <w:tc>
          <w:tcPr>
            <w:tcW w:w="1185" w:type="dxa"/>
          </w:tcPr>
          <w:p w14:paraId="1E2703AC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4.0</w:t>
            </w:r>
          </w:p>
        </w:tc>
        <w:tc>
          <w:tcPr>
            <w:tcW w:w="5880" w:type="dxa"/>
          </w:tcPr>
          <w:p w14:paraId="59C4B1A1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Method of Solution</w:t>
            </w:r>
          </w:p>
        </w:tc>
        <w:tc>
          <w:tcPr>
            <w:tcW w:w="1125" w:type="dxa"/>
          </w:tcPr>
          <w:p w14:paraId="69DF46A7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9</w:t>
            </w:r>
          </w:p>
        </w:tc>
      </w:tr>
      <w:tr w:rsidR="00324FE8" w14:paraId="17843DCD" w14:textId="77777777" w:rsidTr="00AB07CF">
        <w:tc>
          <w:tcPr>
            <w:tcW w:w="1170" w:type="dxa"/>
          </w:tcPr>
          <w:p w14:paraId="48FED8D0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Chp</w:t>
            </w:r>
            <w:proofErr w:type="spellEnd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 xml:space="preserve"> 5</w:t>
            </w:r>
          </w:p>
        </w:tc>
        <w:tc>
          <w:tcPr>
            <w:tcW w:w="1185" w:type="dxa"/>
          </w:tcPr>
          <w:p w14:paraId="73D06E6A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5.0</w:t>
            </w:r>
          </w:p>
        </w:tc>
        <w:tc>
          <w:tcPr>
            <w:tcW w:w="5880" w:type="dxa"/>
          </w:tcPr>
          <w:p w14:paraId="1E28C3F5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Constants &amp; variables</w:t>
            </w:r>
          </w:p>
        </w:tc>
        <w:tc>
          <w:tcPr>
            <w:tcW w:w="1125" w:type="dxa"/>
          </w:tcPr>
          <w:p w14:paraId="1CF253C4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10</w:t>
            </w:r>
          </w:p>
        </w:tc>
      </w:tr>
      <w:tr w:rsidR="00324FE8" w14:paraId="2D5D82F3" w14:textId="77777777" w:rsidTr="00AB07CF">
        <w:tc>
          <w:tcPr>
            <w:tcW w:w="1170" w:type="dxa"/>
          </w:tcPr>
          <w:p w14:paraId="4743B2C5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Chp</w:t>
            </w:r>
            <w:proofErr w:type="spellEnd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 xml:space="preserve"> 6</w:t>
            </w:r>
          </w:p>
        </w:tc>
        <w:tc>
          <w:tcPr>
            <w:tcW w:w="1185" w:type="dxa"/>
          </w:tcPr>
          <w:p w14:paraId="0B2E0C7B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6.0</w:t>
            </w:r>
          </w:p>
        </w:tc>
        <w:tc>
          <w:tcPr>
            <w:tcW w:w="5880" w:type="dxa"/>
          </w:tcPr>
          <w:p w14:paraId="00A18728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Program Testing &amp; Outputs</w:t>
            </w:r>
          </w:p>
        </w:tc>
        <w:tc>
          <w:tcPr>
            <w:tcW w:w="1125" w:type="dxa"/>
          </w:tcPr>
          <w:p w14:paraId="4FCAAD0C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12</w:t>
            </w:r>
          </w:p>
        </w:tc>
      </w:tr>
      <w:tr w:rsidR="00324FE8" w14:paraId="081AD3DF" w14:textId="77777777" w:rsidTr="00AB07CF">
        <w:tc>
          <w:tcPr>
            <w:tcW w:w="1170" w:type="dxa"/>
          </w:tcPr>
          <w:p w14:paraId="77755E32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Chp</w:t>
            </w:r>
            <w:proofErr w:type="spellEnd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 xml:space="preserve"> 6</w:t>
            </w:r>
          </w:p>
        </w:tc>
        <w:tc>
          <w:tcPr>
            <w:tcW w:w="1185" w:type="dxa"/>
          </w:tcPr>
          <w:p w14:paraId="6CAB8DA9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6.1</w:t>
            </w:r>
          </w:p>
        </w:tc>
        <w:tc>
          <w:tcPr>
            <w:tcW w:w="5880" w:type="dxa"/>
          </w:tcPr>
          <w:p w14:paraId="0C668302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Run 1 Scenario</w:t>
            </w:r>
          </w:p>
        </w:tc>
        <w:tc>
          <w:tcPr>
            <w:tcW w:w="1125" w:type="dxa"/>
          </w:tcPr>
          <w:p w14:paraId="53BCABE2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12</w:t>
            </w:r>
          </w:p>
        </w:tc>
      </w:tr>
      <w:tr w:rsidR="00324FE8" w14:paraId="447E16D3" w14:textId="77777777" w:rsidTr="00AB07CF">
        <w:tc>
          <w:tcPr>
            <w:tcW w:w="1170" w:type="dxa"/>
          </w:tcPr>
          <w:p w14:paraId="083ED287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Chp</w:t>
            </w:r>
            <w:proofErr w:type="spellEnd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 xml:space="preserve"> 6</w:t>
            </w:r>
          </w:p>
        </w:tc>
        <w:tc>
          <w:tcPr>
            <w:tcW w:w="1185" w:type="dxa"/>
          </w:tcPr>
          <w:p w14:paraId="6D1F4794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6.2</w:t>
            </w:r>
          </w:p>
        </w:tc>
        <w:tc>
          <w:tcPr>
            <w:tcW w:w="5880" w:type="dxa"/>
          </w:tcPr>
          <w:p w14:paraId="6409DDFE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Run 2 Scenario</w:t>
            </w:r>
          </w:p>
        </w:tc>
        <w:tc>
          <w:tcPr>
            <w:tcW w:w="1125" w:type="dxa"/>
          </w:tcPr>
          <w:p w14:paraId="69964265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16</w:t>
            </w:r>
          </w:p>
        </w:tc>
      </w:tr>
      <w:tr w:rsidR="00324FE8" w14:paraId="439FB596" w14:textId="77777777" w:rsidTr="00AB07CF">
        <w:tc>
          <w:tcPr>
            <w:tcW w:w="1170" w:type="dxa"/>
          </w:tcPr>
          <w:p w14:paraId="343E7957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Chp</w:t>
            </w:r>
            <w:proofErr w:type="spellEnd"/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 xml:space="preserve"> 6</w:t>
            </w:r>
          </w:p>
        </w:tc>
        <w:tc>
          <w:tcPr>
            <w:tcW w:w="1185" w:type="dxa"/>
          </w:tcPr>
          <w:p w14:paraId="5BC1CC88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6.3</w:t>
            </w:r>
          </w:p>
        </w:tc>
        <w:tc>
          <w:tcPr>
            <w:tcW w:w="5880" w:type="dxa"/>
          </w:tcPr>
          <w:p w14:paraId="34D053A6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Run 3 Scenario</w:t>
            </w:r>
          </w:p>
        </w:tc>
        <w:tc>
          <w:tcPr>
            <w:tcW w:w="1125" w:type="dxa"/>
          </w:tcPr>
          <w:p w14:paraId="3725E3C4" w14:textId="77777777" w:rsidR="00324FE8" w:rsidRDefault="00324FE8" w:rsidP="00AB07CF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</w:pPr>
            <w:r w:rsidRPr="576AC80B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"/>
              </w:rPr>
              <w:t>20</w:t>
            </w:r>
          </w:p>
        </w:tc>
      </w:tr>
    </w:tbl>
    <w:p w14:paraId="61061E19" w14:textId="77777777" w:rsidR="00324FE8" w:rsidRDefault="00324FE8" w:rsidP="00324FE8">
      <w:pPr>
        <w:spacing w:line="276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"/>
        </w:rPr>
      </w:pPr>
    </w:p>
    <w:p w14:paraId="42BD806B" w14:textId="77777777" w:rsidR="00324FE8" w:rsidRDefault="00324FE8" w:rsidP="00324FE8">
      <w:pPr>
        <w:spacing w:line="276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"/>
        </w:rPr>
      </w:pPr>
    </w:p>
    <w:p w14:paraId="7AF472D1" w14:textId="77777777" w:rsidR="00324FE8" w:rsidRDefault="00324FE8" w:rsidP="00324FE8">
      <w:pPr>
        <w:spacing w:line="276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"/>
        </w:rPr>
      </w:pPr>
    </w:p>
    <w:p w14:paraId="0EE5B5FD" w14:textId="77777777" w:rsidR="00324FE8" w:rsidRDefault="00324FE8" w:rsidP="00324FE8">
      <w:pPr>
        <w:spacing w:line="276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"/>
        </w:rPr>
      </w:pPr>
    </w:p>
    <w:p w14:paraId="12B9E2F0" w14:textId="70B28573" w:rsidR="0016408F" w:rsidRPr="00324FE8" w:rsidRDefault="0016408F" w:rsidP="00324FE8"/>
    <w:sectPr w:rsidR="0016408F" w:rsidRPr="0032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E8"/>
    <w:rsid w:val="0016408F"/>
    <w:rsid w:val="0032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D9AB"/>
  <w15:chartTrackingRefBased/>
  <w15:docId w15:val="{4EA7D5E9-4CDD-4ED1-9F49-F83275E8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FE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FE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2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24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1">
    <w:name w:val="Title Char1"/>
    <w:basedOn w:val="DefaultParagraphFont"/>
    <w:uiPriority w:val="10"/>
    <w:rsid w:val="00324FE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Kang Hong</dc:creator>
  <cp:keywords/>
  <dc:description/>
  <cp:lastModifiedBy>Tan Kang Hong</cp:lastModifiedBy>
  <cp:revision>1</cp:revision>
  <dcterms:created xsi:type="dcterms:W3CDTF">2020-09-19T06:35:00Z</dcterms:created>
  <dcterms:modified xsi:type="dcterms:W3CDTF">2020-09-19T06:37:00Z</dcterms:modified>
</cp:coreProperties>
</file>