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ED21" w14:textId="3F5B8186" w:rsidR="00B82067" w:rsidRDefault="00835BAC" w:rsidP="00835BAC">
      <w:pPr>
        <w:pStyle w:val="Title"/>
        <w:jc w:val="center"/>
        <w:rPr>
          <w:lang w:val="en-US"/>
        </w:rPr>
      </w:pPr>
      <w:r w:rsidRPr="00835BAC">
        <w:rPr>
          <w:lang w:val="en-US"/>
        </w:rPr>
        <w:t>Giao tiếp</w:t>
      </w:r>
      <w:r>
        <w:rPr>
          <w:lang w:val="en-US"/>
        </w:rPr>
        <w:t xml:space="preserve"> ngoại vi </w:t>
      </w:r>
      <w:r w:rsidR="00BB152E">
        <w:rPr>
          <w:lang w:val="en-US"/>
        </w:rPr>
        <w:t>SPI</w:t>
      </w:r>
      <w:r>
        <w:rPr>
          <w:lang w:val="en-US"/>
        </w:rPr>
        <w:t>.</w:t>
      </w:r>
    </w:p>
    <w:p w14:paraId="559E64E6" w14:textId="1044EE59" w:rsidR="00835BAC" w:rsidRPr="00835BAC" w:rsidRDefault="00BB152E" w:rsidP="00835BA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SPI</w:t>
      </w:r>
      <w:r w:rsidR="00835BAC" w:rsidRPr="00835BAC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BB152E">
        <w:rPr>
          <w:rFonts w:asciiTheme="majorHAnsi" w:hAnsiTheme="majorHAnsi" w:cstheme="majorHAnsi"/>
          <w:sz w:val="28"/>
          <w:szCs w:val="28"/>
          <w:lang w:val="en-US"/>
        </w:rPr>
        <w:t>(Serial Peripheral Interface</w:t>
      </w:r>
      <w:r w:rsidR="00835BAC" w:rsidRPr="00835BAC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49A37C3" w14:textId="6EDA7A7C" w:rsidR="00835BAC" w:rsidRPr="00835BAC" w:rsidRDefault="00835BAC" w:rsidP="00835B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35BAC">
        <w:rPr>
          <w:rFonts w:asciiTheme="majorHAnsi" w:hAnsiTheme="majorHAnsi" w:cstheme="majorHAnsi"/>
          <w:sz w:val="28"/>
          <w:szCs w:val="28"/>
          <w:lang w:val="en-US"/>
        </w:rPr>
        <w:t>Là 1 chuẩn đồng bộ khi truyền dữ liệu giữa bộ xử lý trung tâm với các IC trên 1 board mạch.</w:t>
      </w:r>
    </w:p>
    <w:p w14:paraId="0F1D3759" w14:textId="479F4A68" w:rsidR="00835BAC" w:rsidRPr="00835BAC" w:rsidRDefault="00835BAC" w:rsidP="00835B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35BAC">
        <w:rPr>
          <w:rFonts w:asciiTheme="majorHAnsi" w:hAnsiTheme="majorHAnsi" w:cstheme="majorHAnsi"/>
          <w:sz w:val="28"/>
          <w:szCs w:val="28"/>
          <w:lang w:val="en-US"/>
        </w:rPr>
        <w:t xml:space="preserve">Dạng Master và Slave: </w:t>
      </w:r>
      <w:r w:rsidR="00BB152E">
        <w:rPr>
          <w:rFonts w:asciiTheme="majorHAnsi" w:hAnsiTheme="majorHAnsi" w:cstheme="majorHAnsi"/>
          <w:sz w:val="28"/>
          <w:szCs w:val="28"/>
          <w:lang w:val="en-US"/>
        </w:rPr>
        <w:t>1 Master và nhiều Slave</w:t>
      </w:r>
      <w:r w:rsidRPr="00835BA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1B3AF24" w14:textId="32A6B7A9" w:rsidR="00835BAC" w:rsidRDefault="00AA3867" w:rsidP="00835B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SPI</w:t>
      </w:r>
      <w:r w:rsidR="00835BAC" w:rsidRPr="00835BAC">
        <w:rPr>
          <w:rFonts w:asciiTheme="majorHAnsi" w:hAnsiTheme="majorHAnsi" w:cstheme="majorHAnsi"/>
          <w:sz w:val="28"/>
          <w:szCs w:val="28"/>
          <w:lang w:val="en-US"/>
        </w:rPr>
        <w:t xml:space="preserve"> sử dụng </w:t>
      </w:r>
      <w:r w:rsidR="00BB152E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835BAC" w:rsidRPr="00835BAC">
        <w:rPr>
          <w:rFonts w:asciiTheme="majorHAnsi" w:hAnsiTheme="majorHAnsi" w:cstheme="majorHAnsi"/>
          <w:sz w:val="28"/>
          <w:szCs w:val="28"/>
          <w:lang w:val="en-US"/>
        </w:rPr>
        <w:t xml:space="preserve"> đường truyền tín hiệu là </w:t>
      </w:r>
      <w:r w:rsidR="00BB152E">
        <w:rPr>
          <w:rFonts w:asciiTheme="majorHAnsi" w:hAnsiTheme="majorHAnsi" w:cstheme="majorHAnsi"/>
          <w:sz w:val="28"/>
          <w:szCs w:val="28"/>
          <w:lang w:val="en-US"/>
        </w:rPr>
        <w:t>SCK, CS (SS), MOSI và MISO</w:t>
      </w:r>
    </w:p>
    <w:p w14:paraId="0186DD63" w14:textId="2B9A6A05" w:rsidR="00835BAC" w:rsidRDefault="00BB152E" w:rsidP="00835BAC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SCK</w:t>
      </w:r>
      <w:r w:rsidR="00835BAC">
        <w:rPr>
          <w:rFonts w:asciiTheme="majorHAnsi" w:hAnsiTheme="majorHAnsi" w:cstheme="majorHAnsi"/>
          <w:sz w:val="28"/>
          <w:szCs w:val="28"/>
          <w:lang w:val="en-US"/>
        </w:rPr>
        <w:t xml:space="preserve"> (Serial Clock): Xung nhịp đồng bộ do Master phát.</w:t>
      </w:r>
    </w:p>
    <w:p w14:paraId="03B3C07F" w14:textId="7614B706" w:rsidR="00835BAC" w:rsidRDefault="00BB152E" w:rsidP="00835BAC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MOSI: </w:t>
      </w:r>
      <w:r w:rsidRPr="00BB152E">
        <w:rPr>
          <w:rFonts w:asciiTheme="majorHAnsi" w:hAnsiTheme="majorHAnsi" w:cstheme="majorHAnsi"/>
          <w:sz w:val="28"/>
          <w:szCs w:val="28"/>
          <w:lang w:val="en-US"/>
        </w:rPr>
        <w:t>Master Output Slave Input</w:t>
      </w:r>
      <w:r w:rsidR="00835BA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61B876C" w14:textId="745EF198" w:rsidR="00BB152E" w:rsidRDefault="00BB152E" w:rsidP="00835BAC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MISO: </w:t>
      </w:r>
      <w:r w:rsidRPr="00BB152E">
        <w:rPr>
          <w:rFonts w:asciiTheme="majorHAnsi" w:hAnsiTheme="majorHAnsi" w:cstheme="majorHAnsi"/>
          <w:sz w:val="28"/>
          <w:szCs w:val="28"/>
          <w:lang w:val="en-US"/>
        </w:rPr>
        <w:t>Master Input Slave Output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9CE5FA0" w14:textId="11F88C95" w:rsidR="00BB152E" w:rsidRDefault="00BB152E" w:rsidP="00835BAC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CS (SS): Slave select.(Dùng để chọn slave)</w:t>
      </w:r>
    </w:p>
    <w:p w14:paraId="4E8DB61F" w14:textId="294B299E" w:rsidR="00835BAC" w:rsidRDefault="00835BAC" w:rsidP="00835BA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Hình ảnh: </w:t>
      </w:r>
    </w:p>
    <w:p w14:paraId="6057783D" w14:textId="1E2827A6" w:rsidR="00835BAC" w:rsidRDefault="00835BAC" w:rsidP="00835BA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66B737B" wp14:editId="3927D6F0">
            <wp:extent cx="5760085" cy="3653040"/>
            <wp:effectExtent l="0" t="0" r="0" b="5080"/>
            <wp:docPr id="67337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7961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9D04" w14:textId="72D17AC8" w:rsidR="00835BAC" w:rsidRDefault="00835BAC" w:rsidP="00835B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35BAC">
        <w:rPr>
          <w:rFonts w:asciiTheme="majorHAnsi" w:hAnsiTheme="majorHAnsi" w:cstheme="majorHAnsi"/>
          <w:sz w:val="28"/>
          <w:szCs w:val="28"/>
          <w:lang w:val="en-US"/>
        </w:rPr>
        <w:t xml:space="preserve">Các chân </w:t>
      </w:r>
      <w:r w:rsidR="00BB152E">
        <w:rPr>
          <w:rFonts w:asciiTheme="majorHAnsi" w:hAnsiTheme="majorHAnsi" w:cstheme="majorHAnsi"/>
          <w:sz w:val="28"/>
          <w:szCs w:val="28"/>
          <w:lang w:val="en-US"/>
        </w:rPr>
        <w:t>tương ứng của Master và Slave được nối với nhau.</w:t>
      </w:r>
    </w:p>
    <w:p w14:paraId="2E1E6C22" w14:textId="0915F77F" w:rsidR="00835BAC" w:rsidRDefault="00835BAC" w:rsidP="00835BAC">
      <w:pPr>
        <w:ind w:left="36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E2CCD1" wp14:editId="4DCD8BEC">
            <wp:extent cx="2790494" cy="3168375"/>
            <wp:effectExtent l="0" t="0" r="0" b="0"/>
            <wp:docPr id="1885849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917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92" cy="31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4440" w14:textId="4CC750DC" w:rsidR="000060F7" w:rsidRDefault="000060F7" w:rsidP="000060F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Nguyên lý.</w:t>
      </w:r>
    </w:p>
    <w:p w14:paraId="67E3F62E" w14:textId="08B78BCE" w:rsidR="000060F7" w:rsidRDefault="000060F7" w:rsidP="000060F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Sử dụng </w:t>
      </w:r>
      <w:r w:rsidR="00BB152E">
        <w:rPr>
          <w:rFonts w:asciiTheme="majorHAnsi" w:hAnsiTheme="majorHAnsi" w:cstheme="majorHAnsi"/>
          <w:sz w:val="28"/>
          <w:szCs w:val="28"/>
          <w:lang w:val="en-US"/>
        </w:rPr>
        <w:t>chân SS để xác định thiết bị.</w:t>
      </w:r>
    </w:p>
    <w:p w14:paraId="7DFB36C3" w14:textId="25A72B63" w:rsidR="00BB152E" w:rsidRDefault="00BB152E" w:rsidP="00BB15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Nếu cần truyền tới Slave nào, Master sẽ kéo chân SS của Slave đó xuống mức 0.</w:t>
      </w:r>
    </w:p>
    <w:p w14:paraId="20060894" w14:textId="5D481AE0" w:rsidR="00BB152E" w:rsidRDefault="00BB152E" w:rsidP="00BB15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Có thể kéo bằng Cơ khí hoặc Code.</w:t>
      </w:r>
    </w:p>
    <w:p w14:paraId="3D465CCB" w14:textId="77777777" w:rsidR="00BB152E" w:rsidRDefault="00BB0031" w:rsidP="000060F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Chế độ truyền: </w:t>
      </w:r>
    </w:p>
    <w:p w14:paraId="61D49D62" w14:textId="33069C34" w:rsidR="00BB0031" w:rsidRPr="00BB152E" w:rsidRDefault="00BB152E" w:rsidP="00BB15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BB0031">
        <w:rPr>
          <w:rFonts w:asciiTheme="majorHAnsi" w:hAnsiTheme="majorHAnsi" w:cstheme="majorHAnsi"/>
          <w:sz w:val="28"/>
          <w:szCs w:val="28"/>
          <w:lang w:val="en-US"/>
        </w:rPr>
        <w:t>ong công.</w:t>
      </w:r>
      <w:r w:rsidR="00BB0031" w:rsidRPr="00BB0031"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Full</w:t>
      </w:r>
      <w:r w:rsidR="00BB0031" w:rsidRPr="00BB003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duplex)</w:t>
      </w:r>
    </w:p>
    <w:p w14:paraId="21DD2DF6" w14:textId="1C63F833" w:rsidR="00BB152E" w:rsidRPr="00BB152E" w:rsidRDefault="00BB152E" w:rsidP="00BB15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Bán song công.</w:t>
      </w:r>
      <w:r w:rsidRPr="00BB0031"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Half</w:t>
      </w:r>
      <w:r w:rsidRPr="00BB003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duplex)</w:t>
      </w:r>
    </w:p>
    <w:p w14:paraId="53F30EEB" w14:textId="3BC4D16E" w:rsidR="00BB152E" w:rsidRPr="00BB152E" w:rsidRDefault="00BB152E" w:rsidP="00BB152E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Đơn công.</w:t>
      </w:r>
      <w:r w:rsidRPr="00BB0031"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Sim</w:t>
      </w:r>
      <w:r w:rsidRPr="00BB0031">
        <w:rPr>
          <w:rFonts w:asciiTheme="majorHAnsi" w:hAnsiTheme="majorHAnsi" w:cstheme="majorHAnsi"/>
          <w:b/>
          <w:bCs/>
          <w:sz w:val="28"/>
          <w:szCs w:val="28"/>
          <w:lang w:val="en-US"/>
        </w:rPr>
        <w:t>plex)</w:t>
      </w:r>
    </w:p>
    <w:p w14:paraId="1EAFD20B" w14:textId="4B8E637D" w:rsidR="000060F7" w:rsidRDefault="000060F7" w:rsidP="000060F7">
      <w:pPr>
        <w:ind w:left="1080" w:hanging="108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0060F7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08B85BB" wp14:editId="35D0BF51">
            <wp:extent cx="4924367" cy="2321781"/>
            <wp:effectExtent l="0" t="0" r="0" b="2540"/>
            <wp:docPr id="136670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0238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92" cy="23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C33A" w14:textId="4D40E63D" w:rsidR="00BB152E" w:rsidRDefault="000060F7" w:rsidP="000060F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Khung truyền </w:t>
      </w:r>
      <w:r w:rsidR="00AA3867">
        <w:rPr>
          <w:rFonts w:asciiTheme="majorHAnsi" w:hAnsiTheme="majorHAnsi" w:cstheme="majorHAnsi"/>
          <w:sz w:val="28"/>
          <w:szCs w:val="28"/>
          <w:lang w:val="en-US"/>
        </w:rPr>
        <w:t>SPI</w:t>
      </w:r>
    </w:p>
    <w:p w14:paraId="7DA9BF17" w14:textId="1E1746D3" w:rsidR="000060F7" w:rsidRPr="00BB152E" w:rsidRDefault="00BB152E" w:rsidP="00BB152E">
      <w:pPr>
        <w:ind w:left="36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D6DCB0" wp14:editId="0060FDF4">
            <wp:extent cx="5041127" cy="2126078"/>
            <wp:effectExtent l="0" t="0" r="7620" b="7620"/>
            <wp:docPr id="768239901" name="Picture 1" descr="Chuẩn giao tiếp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ẩn giao tiếp SP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" b="42723"/>
                    <a:stretch/>
                  </pic:blipFill>
                  <pic:spPr bwMode="auto">
                    <a:xfrm>
                      <a:off x="0" y="0"/>
                      <a:ext cx="5052110" cy="213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1C8A" w14:textId="77777777" w:rsidR="00BB0031" w:rsidRPr="00BB0031" w:rsidRDefault="00BB0031" w:rsidP="00BB0031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15FDAC7" w14:textId="52559CDA" w:rsidR="000060F7" w:rsidRDefault="000060F7" w:rsidP="000060F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Khi bắt đầu, chân </w:t>
      </w:r>
      <w:r w:rsidR="00BB152E">
        <w:rPr>
          <w:rFonts w:asciiTheme="majorHAnsi" w:hAnsiTheme="majorHAnsi" w:cstheme="majorHAnsi"/>
          <w:sz w:val="28"/>
          <w:szCs w:val="28"/>
          <w:lang w:val="en-US"/>
        </w:rPr>
        <w:t>SS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đang ở mức cao</w:t>
      </w:r>
      <w:r w:rsidR="00BB152E">
        <w:rPr>
          <w:rFonts w:asciiTheme="majorHAnsi" w:hAnsiTheme="majorHAnsi" w:cstheme="majorHAnsi"/>
          <w:sz w:val="28"/>
          <w:szCs w:val="28"/>
          <w:lang w:val="en-US"/>
        </w:rPr>
        <w:t xml:space="preserve"> sẽ được kéo xuống mức thấp, các chân MISO, MOSI và SCK của Slave được kéo khi nhận tín hiệu sẽ bắt đầu hoạt động.</w:t>
      </w:r>
    </w:p>
    <w:p w14:paraId="62C10DD1" w14:textId="6AF03CC7" w:rsidR="00BB152E" w:rsidRDefault="00BB152E" w:rsidP="00EB446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Các </w:t>
      </w:r>
      <w:r w:rsidR="00EB4465">
        <w:rPr>
          <w:rFonts w:asciiTheme="majorHAnsi" w:hAnsiTheme="majorHAnsi" w:cstheme="majorHAnsi"/>
          <w:sz w:val="28"/>
          <w:szCs w:val="28"/>
          <w:lang w:val="en-US"/>
        </w:rPr>
        <w:t>thông số config SCK:</w:t>
      </w:r>
    </w:p>
    <w:p w14:paraId="69A03882" w14:textId="32A3EB75" w:rsidR="00EB4465" w:rsidRDefault="00EB4465" w:rsidP="00EB4465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CP</w:t>
      </w:r>
      <w:r>
        <w:rPr>
          <w:rFonts w:asciiTheme="majorHAnsi" w:hAnsiTheme="majorHAnsi" w:cstheme="majorHAnsi"/>
          <w:sz w:val="28"/>
          <w:szCs w:val="28"/>
          <w:lang w:val="en-US"/>
        </w:rPr>
        <w:t>HA</w:t>
      </w:r>
      <w:r w:rsidRPr="00EB4465">
        <w:rPr>
          <w:rFonts w:asciiTheme="majorHAnsi" w:hAnsiTheme="majorHAnsi" w:cstheme="majorHAnsi"/>
          <w:sz w:val="28"/>
          <w:szCs w:val="28"/>
          <w:lang w:val="en-US"/>
        </w:rPr>
        <w:t>: Nếu là 0 thì sẽ lấy s</w:t>
      </w:r>
      <w:r>
        <w:rPr>
          <w:rFonts w:asciiTheme="majorHAnsi" w:hAnsiTheme="majorHAnsi" w:cstheme="majorHAnsi"/>
          <w:sz w:val="28"/>
          <w:szCs w:val="28"/>
          <w:lang w:val="en-US"/>
        </w:rPr>
        <w:t>ườn đầu tiên, Nếu là 1 thì sẽ lấy sườn thứ 2.</w:t>
      </w:r>
    </w:p>
    <w:p w14:paraId="41655D0E" w14:textId="77347A4E" w:rsidR="00EB4465" w:rsidRPr="00EB4465" w:rsidRDefault="00EB4465" w:rsidP="00EB4465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CPOL: Nếu là 0 thì clock sẽ ở mức th</w:t>
      </w:r>
      <w:r>
        <w:rPr>
          <w:rFonts w:asciiTheme="majorHAnsi" w:hAnsiTheme="majorHAnsi" w:cstheme="majorHAnsi"/>
          <w:sz w:val="28"/>
          <w:szCs w:val="28"/>
          <w:lang w:val="en-US"/>
        </w:rPr>
        <w:t>ấp nếu Idle, và Nếu là 1 thì sẽ ở mức cao nếu Idle.</w:t>
      </w:r>
    </w:p>
    <w:p w14:paraId="2844B70F" w14:textId="3E8D7EEB" w:rsidR="00BB0031" w:rsidRDefault="00BB0031" w:rsidP="00BB003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Khi truyền </w:t>
      </w:r>
      <w:r w:rsidR="00EB4465">
        <w:rPr>
          <w:rFonts w:asciiTheme="majorHAnsi" w:hAnsiTheme="majorHAnsi" w:cstheme="majorHAnsi"/>
          <w:sz w:val="28"/>
          <w:szCs w:val="28"/>
          <w:lang w:val="en-US"/>
        </w:rPr>
        <w:t>nhận dữ liệu.(Ở đây chỉ đề cập đến chế độ Song công, các chế độ khác tương tự.)</w:t>
      </w:r>
    </w:p>
    <w:p w14:paraId="400FE01D" w14:textId="2DFBA5D7" w:rsidR="00BB0031" w:rsidRDefault="00EB4465" w:rsidP="00EB44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060F7">
        <w:rPr>
          <w:noProof/>
          <w:lang w:val="en-US"/>
        </w:rPr>
        <w:drawing>
          <wp:inline distT="0" distB="0" distL="0" distR="0" wp14:anchorId="1CCD4602" wp14:editId="0A03850F">
            <wp:extent cx="4924367" cy="2321781"/>
            <wp:effectExtent l="0" t="0" r="0" b="2540"/>
            <wp:docPr id="1663822122" name="Picture 166382212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2122" name="Picture 1663822122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92" cy="23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9354" w14:textId="64F8CA17" w:rsidR="00BB0031" w:rsidRDefault="00EB4465" w:rsidP="00BB003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Sau khi nhận được t</w:t>
      </w:r>
      <w:r>
        <w:rPr>
          <w:rFonts w:asciiTheme="majorHAnsi" w:hAnsiTheme="majorHAnsi" w:cstheme="majorHAnsi"/>
          <w:sz w:val="28"/>
          <w:szCs w:val="28"/>
          <w:lang w:val="en-US"/>
        </w:rPr>
        <w:t>ín hiệu bắt đầu, các chân MISO, MOSI và SCK của Slave sẽ hoạt động.</w:t>
      </w:r>
    </w:p>
    <w:p w14:paraId="067E3D4E" w14:textId="2BDFB6EA" w:rsidR="00EB4465" w:rsidRDefault="00EB4465" w:rsidP="00BB003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Master và Slave sẽ thực hiện trao đổi data:</w:t>
      </w:r>
    </w:p>
    <w:p w14:paraId="7AFCA50A" w14:textId="47BF37F6" w:rsidR="00EB4465" w:rsidRPr="00EB4465" w:rsidRDefault="00EB4465" w:rsidP="00EB4465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Thiết bị Master bắt đầu bằng cách truyền đi một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B4465">
        <w:rPr>
          <w:rFonts w:asciiTheme="majorHAnsi" w:hAnsiTheme="majorHAnsi" w:cstheme="majorHAnsi"/>
          <w:sz w:val="28"/>
          <w:szCs w:val="28"/>
          <w:lang w:val="en-US"/>
        </w:rPr>
        <w:t>Byte vào thanh ghi dịch của nó.</w:t>
      </w:r>
    </w:p>
    <w:p w14:paraId="7BB55841" w14:textId="2CDD27A5" w:rsidR="00EB4465" w:rsidRDefault="00EB4465" w:rsidP="00EB4465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Sau đó, Byte dữ liệu sẽ được đưa sang Slave theo đường tín hiệu MOSI.</w:t>
      </w:r>
    </w:p>
    <w:p w14:paraId="22EF7D64" w14:textId="20E019B7" w:rsidR="00EB4465" w:rsidRDefault="00EB4465" w:rsidP="00EB4465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lastRenderedPageBreak/>
        <w:t>Slave sẽ truyền dữ liệu nằm trong thanh ghi dịch của chính nó ngược trở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B4465">
        <w:rPr>
          <w:rFonts w:asciiTheme="majorHAnsi" w:hAnsiTheme="majorHAnsi" w:cstheme="majorHAnsi"/>
          <w:sz w:val="28"/>
          <w:szCs w:val="28"/>
          <w:lang w:val="en-US"/>
        </w:rPr>
        <w:t>về Master thông qua đường tín hiệu MISO.</w:t>
      </w:r>
    </w:p>
    <w:p w14:paraId="59AA2B70" w14:textId="5CD9E748" w:rsidR="00EB4465" w:rsidRDefault="00EB4465" w:rsidP="00EB4465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Sau khi các bit trên thanh ghi dịch được đẩy ra hoặc đã nhận vào toàn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B4465">
        <w:rPr>
          <w:rFonts w:asciiTheme="majorHAnsi" w:hAnsiTheme="majorHAnsi" w:cstheme="majorHAnsi"/>
          <w:sz w:val="28"/>
          <w:szCs w:val="28"/>
          <w:lang w:val="en-US"/>
        </w:rPr>
        <w:t>bộ, cả Master và Slave đã hoàn tất việc trao đổi giá trị thanh ghi.</w:t>
      </w:r>
    </w:p>
    <w:p w14:paraId="5C3125D9" w14:textId="648F74F9" w:rsidR="009D6684" w:rsidRDefault="00EB4465" w:rsidP="00EB4465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Khi hoàn tất, Master ngừng việc đảo xung clock và ngừng chọn chân CS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B4465">
        <w:rPr>
          <w:rFonts w:asciiTheme="majorHAnsi" w:hAnsiTheme="majorHAnsi" w:cstheme="majorHAnsi"/>
          <w:sz w:val="28"/>
          <w:szCs w:val="28"/>
          <w:lang w:val="en-US"/>
        </w:rPr>
        <w:t>với Slave tương ứng.</w:t>
      </w:r>
    </w:p>
    <w:p w14:paraId="58E77EDD" w14:textId="77777777" w:rsidR="00EB4465" w:rsidRPr="00EB4465" w:rsidRDefault="00EB4465" w:rsidP="00EB4465">
      <w:pPr>
        <w:pStyle w:val="ListParagraph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05381C2" w14:textId="5C8E0E6B" w:rsidR="009D6684" w:rsidRDefault="009D6684" w:rsidP="009D668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fr-FR"/>
        </w:rPr>
      </w:pPr>
      <w:r w:rsidRPr="009D6684">
        <w:rPr>
          <w:rFonts w:asciiTheme="majorHAnsi" w:hAnsiTheme="majorHAnsi" w:cstheme="majorHAnsi"/>
          <w:sz w:val="28"/>
          <w:szCs w:val="28"/>
          <w:lang w:val="fr-FR"/>
        </w:rPr>
        <w:t xml:space="preserve">Config và code. </w:t>
      </w:r>
      <w:r w:rsidR="00EB4465">
        <w:rPr>
          <w:rFonts w:asciiTheme="majorHAnsi" w:hAnsiTheme="majorHAnsi" w:cstheme="majorHAnsi"/>
          <w:sz w:val="28"/>
          <w:szCs w:val="28"/>
          <w:lang w:val="fr-FR"/>
        </w:rPr>
        <w:t>(Sử dụng Standard).</w:t>
      </w:r>
    </w:p>
    <w:p w14:paraId="2066F2AA" w14:textId="6058611E" w:rsidR="009D6684" w:rsidRDefault="00EB4465" w:rsidP="009D6684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Tạo file code Empty.</w:t>
      </w:r>
    </w:p>
    <w:p w14:paraId="4C3E8F04" w14:textId="3BC4888C" w:rsidR="00EB4465" w:rsidRDefault="00EB4465" w:rsidP="00EB446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sz w:val="28"/>
          <w:szCs w:val="28"/>
          <w:lang w:val="en-US"/>
        </w:rPr>
        <w:t>Trong bài này, tôi sử dụng STM32F401 Nuc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leo Re. </w:t>
      </w:r>
      <w:r w:rsidRPr="00EB4465">
        <w:rPr>
          <w:rFonts w:asciiTheme="majorHAnsi" w:hAnsiTheme="majorHAnsi" w:cstheme="majorHAnsi"/>
          <w:sz w:val="28"/>
          <w:szCs w:val="28"/>
          <w:lang w:val="en-US"/>
        </w:rPr>
        <w:t>Các code khác có thể th</w:t>
      </w:r>
      <w:r>
        <w:rPr>
          <w:rFonts w:asciiTheme="majorHAnsi" w:hAnsiTheme="majorHAnsi" w:cstheme="majorHAnsi"/>
          <w:sz w:val="28"/>
          <w:szCs w:val="28"/>
          <w:lang w:val="en-US"/>
        </w:rPr>
        <w:t>ay đổi tương tự.</w:t>
      </w:r>
    </w:p>
    <w:p w14:paraId="794FF451" w14:textId="1AB07D58" w:rsidR="00EB4465" w:rsidRDefault="00EB4465" w:rsidP="00EB44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Config:</w:t>
      </w:r>
    </w:p>
    <w:p w14:paraId="514309DE" w14:textId="52BAC5F8" w:rsidR="00EB4465" w:rsidRDefault="00EB4465" w:rsidP="00EB44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2498D97" wp14:editId="18D0B402">
            <wp:extent cx="5672054" cy="3808674"/>
            <wp:effectExtent l="0" t="0" r="5080" b="1905"/>
            <wp:docPr id="8725878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878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9314" cy="38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465" w14:textId="73A1B525" w:rsidR="00EB4465" w:rsidRPr="00EB4465" w:rsidRDefault="00EB4465" w:rsidP="00EB44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1DAF37E4" wp14:editId="0BAF6CDF">
            <wp:extent cx="5259153" cy="4963467"/>
            <wp:effectExtent l="0" t="0" r="0" b="8890"/>
            <wp:docPr id="197166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605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96" cy="49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244" w14:textId="4F88DC57" w:rsidR="00D65921" w:rsidRPr="00EB4465" w:rsidRDefault="00EB4465" w:rsidP="00EB446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Khởi tạo Nút nhấn :</w:t>
      </w:r>
    </w:p>
    <w:p w14:paraId="6AEA47AA" w14:textId="7AF790AC" w:rsidR="00EB4465" w:rsidRDefault="00EB4465" w:rsidP="00EB44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B446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67610D9" wp14:editId="73523047">
            <wp:extent cx="4158449" cy="3618279"/>
            <wp:effectExtent l="0" t="0" r="0" b="1270"/>
            <wp:docPr id="1366223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386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690" cy="36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7853" w14:textId="50F5F404" w:rsidR="00EB4465" w:rsidRDefault="00EB4465" w:rsidP="00EB446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Khởi tạo Led</w:t>
      </w:r>
    </w:p>
    <w:p w14:paraId="1FC37021" w14:textId="3F4A2A9B" w:rsidR="00EB4465" w:rsidRDefault="002753DB" w:rsidP="00EB44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53DB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B515EFE" wp14:editId="1D483344">
            <wp:extent cx="5760085" cy="3536950"/>
            <wp:effectExtent l="0" t="0" r="0" b="6350"/>
            <wp:docPr id="4861606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6069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42F" w14:textId="5D0F7BB9" w:rsidR="002753DB" w:rsidRDefault="002753DB" w:rsidP="002753D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Tạo hàm truyền dữ liệu:</w:t>
      </w:r>
    </w:p>
    <w:p w14:paraId="456337B3" w14:textId="54DD2689" w:rsidR="002753DB" w:rsidRDefault="002753DB" w:rsidP="002753DB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53DB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31C40B1" wp14:editId="0A3EC131">
            <wp:extent cx="5760085" cy="3225800"/>
            <wp:effectExtent l="0" t="0" r="0" b="0"/>
            <wp:docPr id="199660448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4483" name="Picture 1" descr="A computer code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91B2" w14:textId="616485B3" w:rsidR="002753DB" w:rsidRDefault="002753DB" w:rsidP="002753D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Tạo hàm ngắt để nhận dữ liệu</w:t>
      </w:r>
    </w:p>
    <w:p w14:paraId="4650F2E8" w14:textId="0D7E561E" w:rsidR="002753DB" w:rsidRDefault="002753DB" w:rsidP="002753DB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53DB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2BA78EB" wp14:editId="15DD9BE0">
            <wp:extent cx="5116029" cy="1199060"/>
            <wp:effectExtent l="0" t="0" r="8890" b="1270"/>
            <wp:docPr id="1459897188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7188" name="Picture 1" descr="A computer cod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656" cy="11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4559" w14:textId="273E9CE6" w:rsidR="002753DB" w:rsidRDefault="002753DB" w:rsidP="002753D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Trong main lần lượt gọi các hàm</w:t>
      </w:r>
      <w:r w:rsidR="001E2F15">
        <w:rPr>
          <w:rFonts w:asciiTheme="majorHAnsi" w:hAnsiTheme="majorHAnsi" w:cstheme="majorHAnsi"/>
          <w:sz w:val="28"/>
          <w:szCs w:val="28"/>
          <w:lang w:val="en-US"/>
        </w:rPr>
        <w:t xml:space="preserve"> đã khởi tạo để nhận dữ liệu.</w:t>
      </w:r>
    </w:p>
    <w:p w14:paraId="147E6D9E" w14:textId="694FE8B2" w:rsidR="002753DB" w:rsidRPr="002753DB" w:rsidRDefault="002753DB" w:rsidP="002753DB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2753DB" w:rsidRPr="002753DB" w:rsidSect="00835BAC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791"/>
    <w:multiLevelType w:val="hybridMultilevel"/>
    <w:tmpl w:val="496C3B7E"/>
    <w:lvl w:ilvl="0" w:tplc="07B4BE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29E3"/>
    <w:multiLevelType w:val="hybridMultilevel"/>
    <w:tmpl w:val="2FC26EA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36440"/>
    <w:multiLevelType w:val="hybridMultilevel"/>
    <w:tmpl w:val="2B06F81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D2FED"/>
    <w:multiLevelType w:val="hybridMultilevel"/>
    <w:tmpl w:val="51323B3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64DB5"/>
    <w:multiLevelType w:val="hybridMultilevel"/>
    <w:tmpl w:val="1D189E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7F28"/>
    <w:multiLevelType w:val="hybridMultilevel"/>
    <w:tmpl w:val="108419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A1D3A"/>
    <w:multiLevelType w:val="hybridMultilevel"/>
    <w:tmpl w:val="9C8872D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8702">
    <w:abstractNumId w:val="4"/>
  </w:num>
  <w:num w:numId="2" w16cid:durableId="1916822614">
    <w:abstractNumId w:val="0"/>
  </w:num>
  <w:num w:numId="3" w16cid:durableId="2029410961">
    <w:abstractNumId w:val="2"/>
  </w:num>
  <w:num w:numId="4" w16cid:durableId="83500162">
    <w:abstractNumId w:val="6"/>
  </w:num>
  <w:num w:numId="5" w16cid:durableId="542206234">
    <w:abstractNumId w:val="5"/>
  </w:num>
  <w:num w:numId="6" w16cid:durableId="1345862443">
    <w:abstractNumId w:val="3"/>
  </w:num>
  <w:num w:numId="7" w16cid:durableId="4719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7"/>
    <w:rsid w:val="000060F7"/>
    <w:rsid w:val="001A050D"/>
    <w:rsid w:val="001E2F15"/>
    <w:rsid w:val="002753DB"/>
    <w:rsid w:val="00385EF7"/>
    <w:rsid w:val="00701BE6"/>
    <w:rsid w:val="00761718"/>
    <w:rsid w:val="00835BAC"/>
    <w:rsid w:val="008D6291"/>
    <w:rsid w:val="009A480D"/>
    <w:rsid w:val="009D6684"/>
    <w:rsid w:val="00AA3867"/>
    <w:rsid w:val="00B82067"/>
    <w:rsid w:val="00BB0031"/>
    <w:rsid w:val="00BB152E"/>
    <w:rsid w:val="00C42747"/>
    <w:rsid w:val="00D65921"/>
    <w:rsid w:val="00EB4465"/>
    <w:rsid w:val="00F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957E"/>
  <w15:chartTrackingRefBased/>
  <w15:docId w15:val="{E068D31A-334F-480D-A710-2A38FDA2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5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31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01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Pham Nhat Tan 20210768</cp:lastModifiedBy>
  <cp:revision>4</cp:revision>
  <dcterms:created xsi:type="dcterms:W3CDTF">2023-11-10T14:39:00Z</dcterms:created>
  <dcterms:modified xsi:type="dcterms:W3CDTF">2023-11-26T11:01:00Z</dcterms:modified>
</cp:coreProperties>
</file>