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DFE74" w14:textId="3724FBC2" w:rsidR="00272198" w:rsidRPr="00675833" w:rsidRDefault="00563BAF" w:rsidP="00563BAF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gramStart"/>
      <w:r w:rsidRPr="00675833">
        <w:rPr>
          <w:rFonts w:hint="eastAsia"/>
          <w:color w:val="FF0000"/>
        </w:rPr>
        <w:t>按照目</w:t>
      </w:r>
      <w:proofErr w:type="gramEnd"/>
      <w:r w:rsidRPr="00675833">
        <w:rPr>
          <w:rFonts w:hint="eastAsia"/>
          <w:color w:val="FF0000"/>
        </w:rPr>
        <w:t>名称查询作业，查询结果为空</w:t>
      </w:r>
      <w:r w:rsidR="00BC680D" w:rsidRPr="00675833">
        <w:rPr>
          <w:rFonts w:hint="eastAsia"/>
          <w:color w:val="FF0000"/>
        </w:rPr>
        <w:t>，前端未取到</w:t>
      </w:r>
      <w:proofErr w:type="gramStart"/>
      <w:r w:rsidR="00BC680D" w:rsidRPr="00675833">
        <w:rPr>
          <w:rFonts w:hint="eastAsia"/>
          <w:color w:val="FF0000"/>
        </w:rPr>
        <w:t>删</w:t>
      </w:r>
      <w:proofErr w:type="gramEnd"/>
      <w:r w:rsidR="00BC680D" w:rsidRPr="00675833">
        <w:rPr>
          <w:rFonts w:hint="eastAsia"/>
          <w:color w:val="FF0000"/>
        </w:rPr>
        <w:t>选内容</w:t>
      </w:r>
    </w:p>
    <w:p w14:paraId="64A0D038" w14:textId="1D97D627" w:rsidR="00563BAF" w:rsidRPr="00675833" w:rsidRDefault="00563BAF" w:rsidP="00563BAF">
      <w:pPr>
        <w:rPr>
          <w:color w:val="FF0000"/>
        </w:rPr>
      </w:pPr>
      <w:r w:rsidRPr="00675833">
        <w:rPr>
          <w:noProof/>
          <w:color w:val="FF0000"/>
        </w:rPr>
        <w:drawing>
          <wp:inline distT="0" distB="0" distL="0" distR="0" wp14:anchorId="64FF55A1" wp14:editId="56916E3B">
            <wp:extent cx="5274310" cy="3630295"/>
            <wp:effectExtent l="0" t="0" r="2540" b="8255"/>
            <wp:docPr id="1648216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161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D684" w14:textId="635F159B" w:rsidR="00BC680D" w:rsidRPr="00675833" w:rsidRDefault="00BC680D" w:rsidP="00563BAF">
      <w:pPr>
        <w:rPr>
          <w:color w:val="FF0000"/>
        </w:rPr>
      </w:pPr>
      <w:r w:rsidRPr="00675833">
        <w:rPr>
          <w:noProof/>
          <w:color w:val="FF0000"/>
        </w:rPr>
        <w:drawing>
          <wp:inline distT="0" distB="0" distL="0" distR="0" wp14:anchorId="51CCC46F" wp14:editId="2F0796AD">
            <wp:extent cx="5274310" cy="1776095"/>
            <wp:effectExtent l="0" t="0" r="2540" b="0"/>
            <wp:docPr id="29989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99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D9E4" w14:textId="3600D74C" w:rsidR="006C2656" w:rsidRPr="00675833" w:rsidRDefault="00563BAF" w:rsidP="006C2656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675833">
        <w:rPr>
          <w:rFonts w:hint="eastAsia"/>
          <w:color w:val="FF0000"/>
        </w:rPr>
        <w:t>按照子细目筛选结果有误</w:t>
      </w:r>
      <w:r w:rsidR="006C2656" w:rsidRPr="00675833">
        <w:rPr>
          <w:rFonts w:hint="eastAsia"/>
          <w:color w:val="FF0000"/>
        </w:rPr>
        <w:t>，前端未取到筛选内容</w:t>
      </w:r>
    </w:p>
    <w:p w14:paraId="6E9E8079" w14:textId="17C554BD" w:rsidR="00563BAF" w:rsidRPr="00675833" w:rsidRDefault="00563BAF" w:rsidP="006C2656">
      <w:pPr>
        <w:pStyle w:val="a3"/>
        <w:ind w:left="360" w:firstLineChars="0" w:firstLine="0"/>
        <w:rPr>
          <w:color w:val="FF0000"/>
        </w:rPr>
      </w:pPr>
      <w:r w:rsidRPr="00675833">
        <w:rPr>
          <w:noProof/>
          <w:color w:val="FF0000"/>
        </w:rPr>
        <w:drawing>
          <wp:inline distT="0" distB="0" distL="0" distR="0" wp14:anchorId="0850892A" wp14:editId="05FFC9B7">
            <wp:extent cx="5274310" cy="2801878"/>
            <wp:effectExtent l="0" t="0" r="2540" b="0"/>
            <wp:docPr id="41930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0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418" cy="28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F0FC" w14:textId="2EAA8B7C" w:rsidR="006C2656" w:rsidRPr="00675833" w:rsidRDefault="006C2656" w:rsidP="00BC680D">
      <w:pPr>
        <w:pStyle w:val="a3"/>
        <w:ind w:left="360" w:firstLineChars="0" w:firstLine="0"/>
        <w:rPr>
          <w:color w:val="FF0000"/>
        </w:rPr>
      </w:pPr>
      <w:r w:rsidRPr="00675833">
        <w:rPr>
          <w:noProof/>
          <w:color w:val="FF0000"/>
        </w:rPr>
        <w:lastRenderedPageBreak/>
        <w:drawing>
          <wp:inline distT="0" distB="0" distL="0" distR="0" wp14:anchorId="5FB5D336" wp14:editId="0D0CC7F1">
            <wp:extent cx="5740400" cy="2777429"/>
            <wp:effectExtent l="0" t="0" r="0" b="4445"/>
            <wp:docPr id="1930995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95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7799" cy="278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8459" w14:textId="1433562D" w:rsidR="00BC680D" w:rsidRPr="00675833" w:rsidRDefault="00BC680D" w:rsidP="00BC680D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675833">
        <w:rPr>
          <w:rFonts w:hint="eastAsia"/>
          <w:color w:val="FF0000"/>
        </w:rPr>
        <w:t>新建作业表单中，这块的新建作业标签多余了</w:t>
      </w:r>
    </w:p>
    <w:p w14:paraId="404DA925" w14:textId="3F6BCC42" w:rsidR="00BC680D" w:rsidRPr="00675833" w:rsidRDefault="00BC680D" w:rsidP="00BC680D">
      <w:pPr>
        <w:pStyle w:val="a3"/>
        <w:ind w:left="360" w:firstLineChars="0" w:firstLine="0"/>
        <w:rPr>
          <w:color w:val="FF0000"/>
        </w:rPr>
      </w:pPr>
      <w:r w:rsidRPr="00675833">
        <w:rPr>
          <w:noProof/>
          <w:color w:val="FF0000"/>
        </w:rPr>
        <w:drawing>
          <wp:inline distT="0" distB="0" distL="0" distR="0" wp14:anchorId="2587D77F" wp14:editId="529D1E1D">
            <wp:extent cx="5274310" cy="2684522"/>
            <wp:effectExtent l="0" t="0" r="2540" b="1905"/>
            <wp:docPr id="1633514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14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916" cy="268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DCA5" w14:textId="1579DF16" w:rsidR="002F37AD" w:rsidRPr="00675833" w:rsidRDefault="002F37AD" w:rsidP="002F37AD">
      <w:pPr>
        <w:pStyle w:val="a3"/>
        <w:numPr>
          <w:ilvl w:val="0"/>
          <w:numId w:val="1"/>
        </w:numPr>
        <w:ind w:firstLineChars="0"/>
        <w:rPr>
          <w:noProof/>
          <w:color w:val="FF0000"/>
        </w:rPr>
      </w:pPr>
      <w:r w:rsidRPr="00675833">
        <w:rPr>
          <w:rFonts w:hint="eastAsia"/>
          <w:noProof/>
          <w:color w:val="FF0000"/>
        </w:rPr>
        <w:t>编辑作业表单，点击确认按钮没有修改成功</w:t>
      </w:r>
    </w:p>
    <w:p w14:paraId="703DFF59" w14:textId="2F6BEB5B" w:rsidR="002F37AD" w:rsidRPr="00675833" w:rsidRDefault="002F37AD" w:rsidP="002F37AD">
      <w:pPr>
        <w:pStyle w:val="a3"/>
        <w:ind w:left="360" w:firstLineChars="0" w:firstLine="0"/>
        <w:rPr>
          <w:color w:val="FF0000"/>
        </w:rPr>
      </w:pPr>
      <w:r w:rsidRPr="00675833">
        <w:rPr>
          <w:noProof/>
          <w:color w:val="FF0000"/>
        </w:rPr>
        <w:drawing>
          <wp:inline distT="0" distB="0" distL="0" distR="0" wp14:anchorId="5A30D334" wp14:editId="0F9B61D7">
            <wp:extent cx="5272599" cy="2591615"/>
            <wp:effectExtent l="0" t="0" r="4445" b="0"/>
            <wp:docPr id="275905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05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587" cy="26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477" w14:textId="73B7924D" w:rsidR="00733718" w:rsidRPr="00675833" w:rsidRDefault="00733718" w:rsidP="002F37AD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675833">
        <w:rPr>
          <w:rFonts w:hint="eastAsia"/>
          <w:color w:val="FF0000"/>
        </w:rPr>
        <w:lastRenderedPageBreak/>
        <w:t>修改定额，定额名称可以修改为空</w:t>
      </w:r>
    </w:p>
    <w:p w14:paraId="6340A3E4" w14:textId="258715FB" w:rsidR="00733718" w:rsidRPr="00675833" w:rsidRDefault="00733718" w:rsidP="00733718">
      <w:pPr>
        <w:pStyle w:val="a3"/>
        <w:ind w:left="360" w:firstLineChars="0" w:firstLine="0"/>
        <w:rPr>
          <w:color w:val="FF0000"/>
        </w:rPr>
      </w:pPr>
      <w:r w:rsidRPr="00675833">
        <w:rPr>
          <w:noProof/>
          <w:color w:val="FF0000"/>
        </w:rPr>
        <w:drawing>
          <wp:inline distT="0" distB="0" distL="0" distR="0" wp14:anchorId="4A6300F2" wp14:editId="52DEC168">
            <wp:extent cx="5274310" cy="2634615"/>
            <wp:effectExtent l="0" t="0" r="2540" b="0"/>
            <wp:docPr id="898340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40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688C" w14:textId="32F6EC4A" w:rsidR="00733718" w:rsidRPr="00675833" w:rsidRDefault="00733718" w:rsidP="00733718">
      <w:pPr>
        <w:pStyle w:val="a3"/>
        <w:numPr>
          <w:ilvl w:val="0"/>
          <w:numId w:val="1"/>
        </w:numPr>
        <w:spacing w:before="240"/>
        <w:ind w:firstLineChars="0"/>
        <w:rPr>
          <w:color w:val="FF0000"/>
        </w:rPr>
      </w:pPr>
      <w:r w:rsidRPr="00675833">
        <w:rPr>
          <w:rFonts w:hint="eastAsia"/>
          <w:color w:val="FF0000"/>
        </w:rPr>
        <w:t>删除定额失败,已删除定额仍展示</w:t>
      </w:r>
    </w:p>
    <w:p w14:paraId="6BBC02A2" w14:textId="4B54CD3D" w:rsidR="00733718" w:rsidRPr="00675833" w:rsidRDefault="00733718" w:rsidP="00141348">
      <w:pPr>
        <w:pStyle w:val="a3"/>
        <w:spacing w:before="240"/>
        <w:ind w:left="360" w:firstLineChars="0" w:firstLine="0"/>
        <w:rPr>
          <w:color w:val="FF0000"/>
        </w:rPr>
      </w:pPr>
      <w:r w:rsidRPr="00675833">
        <w:rPr>
          <w:noProof/>
          <w:color w:val="FF0000"/>
        </w:rPr>
        <w:drawing>
          <wp:inline distT="0" distB="0" distL="0" distR="0" wp14:anchorId="0F52785A" wp14:editId="56075BF2">
            <wp:extent cx="5274310" cy="3399790"/>
            <wp:effectExtent l="0" t="0" r="2540" b="0"/>
            <wp:docPr id="378249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49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B1DD" w14:textId="7E451016" w:rsidR="00733718" w:rsidRPr="00675833" w:rsidRDefault="00733718" w:rsidP="00733718">
      <w:pPr>
        <w:pStyle w:val="a3"/>
        <w:ind w:left="360" w:firstLineChars="0" w:firstLine="0"/>
        <w:rPr>
          <w:color w:val="FF0000"/>
        </w:rPr>
      </w:pPr>
    </w:p>
    <w:p w14:paraId="61B78ABB" w14:textId="46AE8880" w:rsidR="002F37AD" w:rsidRPr="00675833" w:rsidRDefault="002F37AD" w:rsidP="002F37AD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675833">
        <w:rPr>
          <w:rFonts w:hint="eastAsia"/>
          <w:color w:val="FF0000"/>
        </w:rPr>
        <w:t>修改定额成功提示信息需改成“修改成功”（很小小小的问题）</w:t>
      </w:r>
    </w:p>
    <w:p w14:paraId="42B6DE10" w14:textId="5EAD5660" w:rsidR="002F37AD" w:rsidRPr="00675833" w:rsidRDefault="002F37AD" w:rsidP="002F37AD">
      <w:pPr>
        <w:pStyle w:val="a3"/>
        <w:ind w:left="360" w:firstLineChars="0" w:firstLine="0"/>
        <w:rPr>
          <w:color w:val="FF0000"/>
        </w:rPr>
      </w:pPr>
      <w:r w:rsidRPr="00675833">
        <w:rPr>
          <w:noProof/>
          <w:color w:val="FF0000"/>
        </w:rPr>
        <w:lastRenderedPageBreak/>
        <w:drawing>
          <wp:inline distT="0" distB="0" distL="0" distR="0" wp14:anchorId="3AD7891A" wp14:editId="62CF8326">
            <wp:extent cx="5274310" cy="4106545"/>
            <wp:effectExtent l="0" t="0" r="2540" b="8255"/>
            <wp:docPr id="344450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50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979C" w14:textId="1CC35041" w:rsidR="00A45A1D" w:rsidRPr="00675833" w:rsidRDefault="00A45A1D" w:rsidP="002F37AD">
      <w:pPr>
        <w:pStyle w:val="a3"/>
        <w:ind w:left="360" w:firstLineChars="0" w:firstLine="0"/>
        <w:rPr>
          <w:color w:val="FF0000"/>
        </w:rPr>
      </w:pPr>
      <w:r w:rsidRPr="00675833">
        <w:rPr>
          <w:rFonts w:hint="eastAsia"/>
          <w:color w:val="FF0000"/>
        </w:rPr>
        <w:t>8．新建作业时，删除新增的子作业，不能创建当前作业</w:t>
      </w:r>
    </w:p>
    <w:p w14:paraId="2159C362" w14:textId="54E7C703" w:rsidR="00A45A1D" w:rsidRPr="00675833" w:rsidRDefault="00A45A1D" w:rsidP="002F37AD">
      <w:pPr>
        <w:pStyle w:val="a3"/>
        <w:ind w:left="360" w:firstLineChars="0" w:firstLine="0"/>
        <w:rPr>
          <w:color w:val="FF0000"/>
        </w:rPr>
      </w:pPr>
      <w:r w:rsidRPr="00675833">
        <w:rPr>
          <w:rFonts w:hint="eastAsia"/>
          <w:color w:val="FF0000"/>
        </w:rPr>
        <w:t>例如：在当前作业下增加了</w:t>
      </w:r>
      <w:proofErr w:type="gramStart"/>
      <w:r w:rsidRPr="00675833">
        <w:rPr>
          <w:rFonts w:hint="eastAsia"/>
          <w:color w:val="FF0000"/>
        </w:rPr>
        <w:t>一</w:t>
      </w:r>
      <w:proofErr w:type="gramEnd"/>
      <w:r w:rsidRPr="00675833">
        <w:rPr>
          <w:rFonts w:hint="eastAsia"/>
          <w:color w:val="FF0000"/>
        </w:rPr>
        <w:t>个子细目作业，随后点击删除最后一级作业删除子细目作业，点击确定无法创建当前作业，提示如图二所示</w:t>
      </w:r>
    </w:p>
    <w:p w14:paraId="41E238F0" w14:textId="582EB907" w:rsidR="00A45A1D" w:rsidRPr="00675833" w:rsidRDefault="00A45A1D" w:rsidP="002F37AD">
      <w:pPr>
        <w:pStyle w:val="a3"/>
        <w:ind w:left="360" w:firstLineChars="0" w:firstLine="0"/>
        <w:rPr>
          <w:color w:val="FF0000"/>
        </w:rPr>
      </w:pPr>
      <w:r w:rsidRPr="00675833">
        <w:rPr>
          <w:noProof/>
          <w:color w:val="FF0000"/>
        </w:rPr>
        <w:drawing>
          <wp:inline distT="0" distB="0" distL="0" distR="0" wp14:anchorId="137D22BA" wp14:editId="7115EEE9">
            <wp:extent cx="5274310" cy="3598545"/>
            <wp:effectExtent l="0" t="0" r="2540" b="1905"/>
            <wp:docPr id="923385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85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B260" w14:textId="5A348B02" w:rsidR="00A45A1D" w:rsidRDefault="00A45A1D" w:rsidP="002F37AD">
      <w:pPr>
        <w:pStyle w:val="a3"/>
        <w:ind w:left="360" w:firstLineChars="0" w:firstLine="0"/>
        <w:rPr>
          <w:color w:val="FF0000"/>
        </w:rPr>
      </w:pPr>
      <w:r w:rsidRPr="00675833">
        <w:rPr>
          <w:noProof/>
          <w:color w:val="FF0000"/>
        </w:rPr>
        <w:lastRenderedPageBreak/>
        <w:drawing>
          <wp:inline distT="0" distB="0" distL="0" distR="0" wp14:anchorId="2CC5C3B0" wp14:editId="35D2430F">
            <wp:extent cx="5274310" cy="3702050"/>
            <wp:effectExtent l="0" t="0" r="2540" b="0"/>
            <wp:docPr id="855406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06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81B" w14:textId="63370BCD" w:rsidR="00675833" w:rsidRPr="00675833" w:rsidRDefault="00675833" w:rsidP="00675833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675833">
        <w:rPr>
          <w:rFonts w:hint="eastAsia"/>
          <w:color w:val="000000" w:themeColor="text1"/>
        </w:rPr>
        <w:t>根据材料名</w:t>
      </w:r>
      <w:r>
        <w:rPr>
          <w:rFonts w:hint="eastAsia"/>
          <w:color w:val="000000" w:themeColor="text1"/>
        </w:rPr>
        <w:t>（机械名）</w:t>
      </w:r>
      <w:r w:rsidRPr="00675833">
        <w:rPr>
          <w:rFonts w:hint="eastAsia"/>
          <w:color w:val="000000" w:themeColor="text1"/>
        </w:rPr>
        <w:t>搜索定额，未能筛选到目标定额（前端取到数据了，后端未返回目标定额）</w:t>
      </w:r>
    </w:p>
    <w:p w14:paraId="74B0FA43" w14:textId="236A1717" w:rsidR="00675833" w:rsidRDefault="00675833" w:rsidP="00675833">
      <w:pPr>
        <w:pStyle w:val="a3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804A0AD" wp14:editId="6D94B4D5">
            <wp:extent cx="5274310" cy="2198370"/>
            <wp:effectExtent l="0" t="0" r="2540" b="0"/>
            <wp:docPr id="1023638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38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4954" w14:textId="704F926A" w:rsidR="00675833" w:rsidRPr="00675833" w:rsidRDefault="00675833" w:rsidP="00675833">
      <w:pPr>
        <w:pStyle w:val="a3"/>
        <w:ind w:left="360" w:firstLineChars="0" w:firstLine="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7B0D841" wp14:editId="44EAD1C2">
            <wp:extent cx="5274310" cy="1950720"/>
            <wp:effectExtent l="0" t="0" r="2540" b="0"/>
            <wp:docPr id="479981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81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237A" w14:textId="77777777" w:rsidR="00675833" w:rsidRPr="00675833" w:rsidRDefault="00675833" w:rsidP="00675833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</w:p>
    <w:sectPr w:rsidR="00675833" w:rsidRPr="006758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F2FDF"/>
    <w:multiLevelType w:val="hybridMultilevel"/>
    <w:tmpl w:val="54AA879E"/>
    <w:lvl w:ilvl="0" w:tplc="778CC9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39396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BED"/>
    <w:rsid w:val="00141348"/>
    <w:rsid w:val="00272198"/>
    <w:rsid w:val="002F37AD"/>
    <w:rsid w:val="00563BAF"/>
    <w:rsid w:val="00675833"/>
    <w:rsid w:val="006C2656"/>
    <w:rsid w:val="00733718"/>
    <w:rsid w:val="00961BED"/>
    <w:rsid w:val="00963B13"/>
    <w:rsid w:val="00A25CCE"/>
    <w:rsid w:val="00A45A1D"/>
    <w:rsid w:val="00BC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C1B5B"/>
  <w15:chartTrackingRefBased/>
  <w15:docId w15:val="{DE4D88B3-FCC8-456D-94E0-BBCC255FD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3B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QM</dc:creator>
  <cp:keywords/>
  <dc:description/>
  <cp:lastModifiedBy>T QM</cp:lastModifiedBy>
  <cp:revision>5</cp:revision>
  <dcterms:created xsi:type="dcterms:W3CDTF">2023-05-01T01:29:00Z</dcterms:created>
  <dcterms:modified xsi:type="dcterms:W3CDTF">2023-05-04T03:27:00Z</dcterms:modified>
</cp:coreProperties>
</file>