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1D279" w14:textId="77777777" w:rsidR="007E24F7" w:rsidRPr="007E24F7" w:rsidRDefault="007E24F7" w:rsidP="007E24F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</w:rPr>
        <w:t>PROJECT SUMMARY: EXPLORE CALIFORNIA</w:t>
      </w:r>
    </w:p>
    <w:p w14:paraId="3DACF75E" w14:textId="77777777" w:rsidR="007E24F7" w:rsidRPr="007E24F7" w:rsidRDefault="007E24F7" w:rsidP="007E24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bookmarkStart w:id="0" w:name="_GoBack"/>
      <w:bookmarkEnd w:id="0"/>
      <w:r w:rsidRPr="007E24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PHASE 1: PRODUCT REQUIREMENTS DOCUMENT (PRD)</w:t>
      </w:r>
    </w:p>
    <w:p w14:paraId="2F9AB03C" w14:textId="77777777" w:rsidR="007E24F7" w:rsidRPr="007E24F7" w:rsidRDefault="007E24F7" w:rsidP="007E24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This document defines the vision, features, and objectives of the product.</w:t>
      </w:r>
    </w:p>
    <w:p w14:paraId="5C67B487" w14:textId="77777777" w:rsidR="007E24F7" w:rsidRPr="007E24F7" w:rsidRDefault="007E24F7" w:rsidP="007E24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Objective</w:t>
      </w:r>
    </w:p>
    <w:p w14:paraId="11858ADE" w14:textId="77777777" w:rsidR="007E24F7" w:rsidRPr="007E24F7" w:rsidRDefault="007E24F7" w:rsidP="007E24F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Vision: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connected single-source web and mobile application for tours, travel, maps, and restaurant reservations for visitors planning a trip to California.</w:t>
      </w:r>
    </w:p>
    <w:p w14:paraId="4B2D28BC" w14:textId="77777777" w:rsidR="007E24F7" w:rsidRPr="007E24F7" w:rsidRDefault="007E24F7" w:rsidP="007E24F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Goals: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Make vacationing in California easier, provide a one-stop-shop for travelers, and deliver an engaging user experience.</w:t>
      </w:r>
    </w:p>
    <w:p w14:paraId="1E809615" w14:textId="77777777" w:rsidR="007E24F7" w:rsidRPr="007E24F7" w:rsidRDefault="007E24F7" w:rsidP="007E24F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Initiatives: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Reduce vacation friction, increase tourism spending in California, and lead the state's travel industry.</w:t>
      </w:r>
    </w:p>
    <w:p w14:paraId="460A58AE" w14:textId="77777777" w:rsidR="007E24F7" w:rsidRPr="007E24F7" w:rsidRDefault="007E24F7" w:rsidP="007E24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Key Features</w:t>
      </w:r>
    </w:p>
    <w:p w14:paraId="15F8D5C4" w14:textId="77777777" w:rsidR="007E24F7" w:rsidRPr="007E24F7" w:rsidRDefault="007E24F7" w:rsidP="007E24F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Air: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Connects flight data via confirmation numbers to provide real-time updates and check-in reminders.</w:t>
      </w:r>
    </w:p>
    <w:p w14:paraId="062D8FC8" w14:textId="77777777" w:rsidR="007E24F7" w:rsidRPr="007E24F7" w:rsidRDefault="007E24F7" w:rsidP="007E24F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Land &amp; Sea: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Integration with rideshares (Lyft), car rentals, taxis, and water activities like whale watching or boat rentals.</w:t>
      </w:r>
    </w:p>
    <w:p w14:paraId="1CF19B63" w14:textId="77777777" w:rsidR="007E24F7" w:rsidRPr="007E24F7" w:rsidRDefault="007E24F7" w:rsidP="007E24F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Room &amp; Food: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connections to Airbnb, VRBO, major hotel chains, TripAdvisor, and Google Maps for dining and lodging.</w:t>
      </w:r>
    </w:p>
    <w:p w14:paraId="7BE2F37D" w14:textId="77777777" w:rsidR="007E24F7" w:rsidRPr="007E24F7" w:rsidRDefault="007E24F7" w:rsidP="007E24F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Search &amp; Plan: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global search tool (&lt;50ms response time) and a personalized trip planner based on user profiles and interests.</w:t>
      </w:r>
    </w:p>
    <w:p w14:paraId="4CA3EA09" w14:textId="77777777" w:rsidR="007E24F7" w:rsidRPr="007E24F7" w:rsidRDefault="007E24F7" w:rsidP="007E24F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Vend: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portal for California businesses (with a state tax ID) to register and manage their services in the database.</w:t>
      </w:r>
    </w:p>
    <w:p w14:paraId="47563D33" w14:textId="77777777" w:rsidR="007E24F7" w:rsidRPr="007E24F7" w:rsidRDefault="007E24F7" w:rsidP="007E24F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5DF94C4">
          <v:rect id="_x0000_i1026" style="width:0;height:1.5pt" o:hralign="center" o:hrstd="t" o:hrnoshade="t" o:hr="t" fillcolor="gray" stroked="f"/>
        </w:pict>
      </w:r>
    </w:p>
    <w:p w14:paraId="5276B6E0" w14:textId="77777777" w:rsidR="007E24F7" w:rsidRPr="007E24F7" w:rsidRDefault="007E24F7" w:rsidP="007E24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PHASE 2: ALPHA TEST PLAN (Codename: Yosemite)</w:t>
      </w:r>
    </w:p>
    <w:p w14:paraId="2F52980D" w14:textId="77777777" w:rsidR="007E24F7" w:rsidRPr="007E24F7" w:rsidRDefault="007E24F7" w:rsidP="007E24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This plan outlines how the quality and stability of the PRD requirements will be verified.</w:t>
      </w:r>
    </w:p>
    <w:p w14:paraId="0E9FFB0D" w14:textId="77777777" w:rsidR="007E24F7" w:rsidRPr="007E24F7" w:rsidRDefault="007E24F7" w:rsidP="007E24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Schedule (8-Week Cycle)</w:t>
      </w:r>
    </w:p>
    <w:p w14:paraId="2A6ECA69" w14:textId="77777777" w:rsidR="007E24F7" w:rsidRPr="007E24F7" w:rsidRDefault="007E24F7" w:rsidP="007E24F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Weeks 1-2 (Prep):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Finalize test plans, set up workspaces, configure devices, and simulate APIs.</w:t>
      </w:r>
    </w:p>
    <w:p w14:paraId="7757E9D2" w14:textId="77777777" w:rsidR="007E24F7" w:rsidRPr="007E24F7" w:rsidRDefault="007E24F7" w:rsidP="007E24F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Weeks 3-6 (Testing):</w:t>
      </w:r>
    </w:p>
    <w:p w14:paraId="02B208AA" w14:textId="77777777" w:rsidR="007E24F7" w:rsidRPr="007E24F7" w:rsidRDefault="007E24F7" w:rsidP="007E24F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 3: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Air, Land, Sea.</w:t>
      </w:r>
    </w:p>
    <w:p w14:paraId="0303207A" w14:textId="77777777" w:rsidR="007E24F7" w:rsidRPr="007E24F7" w:rsidRDefault="007E24F7" w:rsidP="007E24F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 4: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Room, Food, Fun.</w:t>
      </w:r>
    </w:p>
    <w:p w14:paraId="2A019D13" w14:textId="77777777" w:rsidR="007E24F7" w:rsidRPr="007E24F7" w:rsidRDefault="007E24F7" w:rsidP="007E24F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 5: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Sport, Tour, Search.</w:t>
      </w:r>
    </w:p>
    <w:p w14:paraId="1AF3A795" w14:textId="77777777" w:rsidR="007E24F7" w:rsidRPr="007E24F7" w:rsidRDefault="007E24F7" w:rsidP="007E24F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Week 6: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Plan, Vend, Settings.</w:t>
      </w:r>
    </w:p>
    <w:p w14:paraId="1070CE7B" w14:textId="77777777" w:rsidR="007E24F7" w:rsidRPr="007E24F7" w:rsidRDefault="007E24F7" w:rsidP="007E24F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 7: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Hardware/Software compatibility and Regression testing.</w:t>
      </w:r>
    </w:p>
    <w:p w14:paraId="52AE05DF" w14:textId="77777777" w:rsidR="007E24F7" w:rsidRPr="007E24F7" w:rsidRDefault="007E24F7" w:rsidP="007E24F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Week 8: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Final reporting and analysis.</w:t>
      </w:r>
    </w:p>
    <w:p w14:paraId="792416E6" w14:textId="77777777" w:rsidR="007E24F7" w:rsidRPr="007E24F7" w:rsidRDefault="007E24F7" w:rsidP="007E24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Measurement &amp; Severity</w:t>
      </w:r>
    </w:p>
    <w:p w14:paraId="788F5C0E" w14:textId="77777777" w:rsidR="007E24F7" w:rsidRPr="007E24F7" w:rsidRDefault="007E24F7" w:rsidP="007E24F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Critical (2.5):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System crash or data loss.</w:t>
      </w:r>
    </w:p>
    <w:p w14:paraId="2ECB7182" w14:textId="77777777" w:rsidR="007E24F7" w:rsidRPr="007E24F7" w:rsidRDefault="007E24F7" w:rsidP="007E24F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Major (1.2):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Failure of non-critical aspects within a primary topic.</w:t>
      </w:r>
    </w:p>
    <w:p w14:paraId="4DCE5BC5" w14:textId="77777777" w:rsidR="007E24F7" w:rsidRPr="007E24F7" w:rsidRDefault="007E24F7" w:rsidP="007E24F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Minor (1.0):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Non-essential operations disrupted; easy workaround exists.</w:t>
      </w:r>
    </w:p>
    <w:p w14:paraId="00A382B7" w14:textId="77777777" w:rsidR="007E24F7" w:rsidRPr="007E24F7" w:rsidRDefault="007E24F7" w:rsidP="007E24F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Trivial (0.5):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 impact on performance or operations.</w:t>
      </w:r>
    </w:p>
    <w:p w14:paraId="1BDA5A69" w14:textId="77777777" w:rsidR="007E24F7" w:rsidRPr="007E24F7" w:rsidRDefault="007E24F7" w:rsidP="007E24F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6D5ACB96">
          <v:rect id="_x0000_i1027" style="width:0;height:1.5pt" o:hralign="center" o:hrstd="t" o:hrnoshade="t" o:hr="t" fillcolor="gray" stroked="f"/>
        </w:pict>
      </w:r>
    </w:p>
    <w:p w14:paraId="22CB1CE7" w14:textId="77777777" w:rsidR="007E24F7" w:rsidRPr="007E24F7" w:rsidRDefault="007E24F7" w:rsidP="007E24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PHASE 3: TEST CASE &amp; EXECUTION RESULTS</w:t>
      </w:r>
    </w:p>
    <w:p w14:paraId="65209615" w14:textId="77777777" w:rsidR="007E24F7" w:rsidRPr="007E24F7" w:rsidRDefault="007E24F7" w:rsidP="007E24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Detailed testing of specific builds (Build 0.1.25) based on the PRD and Test Plan.</w:t>
      </w:r>
    </w:p>
    <w:p w14:paraId="2E2A82C0" w14:textId="77777777" w:rsidR="007E24F7" w:rsidRPr="007E24F7" w:rsidRDefault="007E24F7" w:rsidP="007E24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Test Focus: Air Section (Week 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2787"/>
        <w:gridCol w:w="1900"/>
        <w:gridCol w:w="1860"/>
        <w:gridCol w:w="1789"/>
      </w:tblGrid>
      <w:tr w:rsidR="007E24F7" w:rsidRPr="007E24F7" w14:paraId="44469266" w14:textId="77777777" w:rsidTr="007E24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6DD1D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D6173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0504B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52D15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3F3E51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</w:tr>
      <w:tr w:rsidR="007E24F7" w:rsidRPr="007E24F7" w14:paraId="6A76FBFE" w14:textId="77777777" w:rsidTr="007E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B3F53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93F0D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Search existing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49EC8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C15F4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930D6D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</w:p>
        </w:tc>
      </w:tr>
      <w:tr w:rsidR="007E24F7" w:rsidRPr="007E24F7" w14:paraId="333B4F84" w14:textId="77777777" w:rsidTr="007E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E209A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5B246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Booking &lt; 7 days 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50ADD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E752F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126F0E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(ISS-0128)</w:t>
            </w:r>
          </w:p>
        </w:tc>
      </w:tr>
      <w:tr w:rsidR="007E24F7" w:rsidRPr="007E24F7" w14:paraId="0FEE802A" w14:textId="77777777" w:rsidTr="007E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65638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65EF6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Booking &lt; 14 days 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5DB30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66F6C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D3171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(ISS-0129)</w:t>
            </w:r>
          </w:p>
        </w:tc>
      </w:tr>
      <w:tr w:rsidR="007E24F7" w:rsidRPr="007E24F7" w14:paraId="35DB3EB8" w14:textId="77777777" w:rsidTr="007E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78301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99C99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Search Southwest Airlines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96E41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770D5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705E38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(ISS-0129)</w:t>
            </w:r>
          </w:p>
        </w:tc>
      </w:tr>
      <w:tr w:rsidR="007E24F7" w:rsidRPr="007E24F7" w14:paraId="4B89B3C2" w14:textId="77777777" w:rsidTr="007E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01F169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71771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Search JetBlue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B4323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B5D92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418B4B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(ISS-0131)</w:t>
            </w:r>
          </w:p>
        </w:tc>
      </w:tr>
      <w:tr w:rsidR="007E24F7" w:rsidRPr="007E24F7" w14:paraId="0ABAB0E0" w14:textId="77777777" w:rsidTr="007E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1E886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24EB9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Location Search (LGB)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2D45E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Flight info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9E6BA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453979" w14:textId="77777777" w:rsidR="007E24F7" w:rsidRPr="007E24F7" w:rsidRDefault="007E24F7" w:rsidP="007E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E24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(ISS-0156)</w:t>
            </w:r>
          </w:p>
        </w:tc>
      </w:tr>
    </w:tbl>
    <w:p w14:paraId="372033A7" w14:textId="77777777" w:rsidR="007E24F7" w:rsidRPr="007E24F7" w:rsidRDefault="007E24F7" w:rsidP="007E24F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F413606">
          <v:rect id="_x0000_i1028" style="width:0;height:1.5pt" o:hralign="center" o:hrstd="t" o:hrnoshade="t" o:hr="t" fillcolor="gray" stroked="f"/>
        </w:pict>
      </w:r>
    </w:p>
    <w:p w14:paraId="696A62EF" w14:textId="77777777" w:rsidR="007E24F7" w:rsidRPr="007E24F7" w:rsidRDefault="007E24F7" w:rsidP="007E24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PHASE 4: CLOSURE &amp; NEXT STEPS</w:t>
      </w:r>
    </w:p>
    <w:p w14:paraId="31625FCA" w14:textId="77777777" w:rsidR="007E24F7" w:rsidRPr="007E24F7" w:rsidRDefault="007E24F7" w:rsidP="007E24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Summary of findings to be addressed before the Beta release.</w:t>
      </w:r>
    </w:p>
    <w:p w14:paraId="2601909E" w14:textId="77777777" w:rsidR="007E24F7" w:rsidRPr="007E24F7" w:rsidRDefault="007E24F7" w:rsidP="007E24F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Summary: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While basic flight confirmation for older bookings is working, the system fails on recent bookings (&lt;14 days) and lacks stable API connections with major carriers like Southwest and JetBlue.</w:t>
      </w:r>
    </w:p>
    <w:p w14:paraId="2515B4C6" w14:textId="77777777" w:rsidR="007E24F7" w:rsidRPr="007E24F7" w:rsidRDefault="007E24F7" w:rsidP="007E24F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Priority: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Developers must fix API authentication issues and database sync latency before proceeding to the next testing phase.</w:t>
      </w:r>
    </w:p>
    <w:p w14:paraId="4CC4CC52" w14:textId="77777777" w:rsidR="007E24F7" w:rsidRPr="007E24F7" w:rsidRDefault="007E24F7" w:rsidP="007E24F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4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Hardware Note:</w:t>
      </w:r>
      <w:r w:rsidRPr="007E24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Testing successfully covered Windows, iOS, and Android, but identified consistent database errors across all platforms.</w:t>
      </w:r>
    </w:p>
    <w:p w14:paraId="34DF4F10" w14:textId="77777777" w:rsidR="00F97BF6" w:rsidRDefault="00F97BF6"/>
    <w:sectPr w:rsidR="00F97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062B5"/>
    <w:multiLevelType w:val="multilevel"/>
    <w:tmpl w:val="F57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190D"/>
    <w:multiLevelType w:val="multilevel"/>
    <w:tmpl w:val="94E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41BAC"/>
    <w:multiLevelType w:val="multilevel"/>
    <w:tmpl w:val="923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60234"/>
    <w:multiLevelType w:val="multilevel"/>
    <w:tmpl w:val="41D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26722"/>
    <w:multiLevelType w:val="multilevel"/>
    <w:tmpl w:val="8F46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F7"/>
    <w:rsid w:val="007E24F7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4ABA"/>
  <w15:chartTrackingRefBased/>
  <w15:docId w15:val="{964784DC-8FC9-4C38-B92A-05E00E89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2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2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2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24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24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2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2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1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Lee</dc:creator>
  <cp:keywords/>
  <dc:description/>
  <cp:lastModifiedBy>Tran Lee</cp:lastModifiedBy>
  <cp:revision>1</cp:revision>
  <dcterms:created xsi:type="dcterms:W3CDTF">2026-04-11T03:04:00Z</dcterms:created>
  <dcterms:modified xsi:type="dcterms:W3CDTF">2026-04-11T03:05:00Z</dcterms:modified>
</cp:coreProperties>
</file>