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C6F" w:rsidRPr="007F3C6F" w:rsidRDefault="007F3C6F" w:rsidP="007F3C6F">
      <w:pPr>
        <w:widowControl/>
        <w:shd w:val="clear" w:color="auto" w:fill="FFFFFF"/>
        <w:spacing w:before="161" w:after="161"/>
        <w:jc w:val="left"/>
        <w:outlineLvl w:val="0"/>
        <w:rPr>
          <w:rFonts w:ascii="微软雅黑" w:eastAsia="微软雅黑" w:hAnsi="微软雅黑" w:cs="Arial"/>
          <w:b/>
          <w:bCs/>
          <w:kern w:val="36"/>
          <w:sz w:val="26"/>
          <w:szCs w:val="26"/>
        </w:rPr>
      </w:pPr>
      <w:r w:rsidRPr="007F3C6F">
        <w:rPr>
          <w:rFonts w:ascii="微软雅黑" w:eastAsia="微软雅黑" w:hAnsi="微软雅黑" w:cs="Arial" w:hint="eastAsia"/>
          <w:b/>
          <w:bCs/>
          <w:kern w:val="36"/>
          <w:sz w:val="26"/>
          <w:szCs w:val="26"/>
        </w:rPr>
        <w:t>Android MVVM</w:t>
      </w:r>
    </w:p>
    <w:p w:rsidR="007F3C6F" w:rsidRPr="007F3C6F" w:rsidRDefault="007F3C6F" w:rsidP="007F3C6F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 w:val="15"/>
          <w:szCs w:val="15"/>
        </w:rPr>
      </w:pPr>
      <w:r w:rsidRPr="007F3C6F">
        <w:rPr>
          <w:rFonts w:ascii="Arial" w:eastAsia="宋体" w:hAnsi="Arial" w:cs="Arial"/>
          <w:color w:val="858585"/>
          <w:kern w:val="0"/>
          <w:sz w:val="15"/>
        </w:rPr>
        <w:t>2018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>年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>03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>月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>17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>日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 xml:space="preserve"> 11:33:45</w:t>
      </w:r>
      <w:r w:rsidRPr="007F3C6F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hyperlink r:id="rId7" w:tgtFrame="_blank" w:history="1">
        <w:r w:rsidRPr="007F3C6F">
          <w:rPr>
            <w:rFonts w:ascii="Arial" w:eastAsia="宋体" w:hAnsi="Arial" w:cs="Arial"/>
            <w:color w:val="78A5F1"/>
            <w:kern w:val="0"/>
            <w:sz w:val="15"/>
            <w:u w:val="single"/>
          </w:rPr>
          <w:t>zzyawei</w:t>
        </w:r>
      </w:hyperlink>
      <w:r w:rsidRPr="007F3C6F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>阅读数：</w:t>
      </w:r>
      <w:r w:rsidRPr="007F3C6F">
        <w:rPr>
          <w:rFonts w:ascii="Arial" w:eastAsia="宋体" w:hAnsi="Arial" w:cs="Arial"/>
          <w:color w:val="858585"/>
          <w:kern w:val="0"/>
          <w:sz w:val="15"/>
        </w:rPr>
        <w:t>878</w:t>
      </w:r>
      <w:r w:rsidRPr="007F3C6F">
        <w:rPr>
          <w:rFonts w:ascii="Arial" w:eastAsia="宋体" w:hAnsi="Arial" w:cs="Arial"/>
          <w:color w:val="858585"/>
          <w:kern w:val="0"/>
          <w:sz w:val="15"/>
          <w:szCs w:val="15"/>
        </w:rPr>
        <w:t> </w:t>
      </w:r>
      <w:r w:rsidRPr="007F3C6F">
        <w:rPr>
          <w:rFonts w:ascii="Arial" w:eastAsia="宋体" w:hAnsi="Arial" w:cs="Arial"/>
          <w:color w:val="4D4D4D"/>
          <w:kern w:val="0"/>
          <w:sz w:val="13"/>
        </w:rPr>
        <w:t>标签：</w:t>
      </w:r>
      <w:r w:rsidRPr="007F3C6F">
        <w:rPr>
          <w:rFonts w:ascii="Arial" w:eastAsia="宋体" w:hAnsi="Arial" w:cs="Arial"/>
          <w:color w:val="858585"/>
          <w:kern w:val="0"/>
          <w:sz w:val="13"/>
        </w:rPr>
        <w:t> </w:t>
      </w:r>
      <w:hyperlink r:id="rId8" w:tgtFrame="_blank" w:history="1">
        <w:r w:rsidRPr="007F3C6F">
          <w:rPr>
            <w:rFonts w:ascii="Arial" w:eastAsia="宋体" w:hAnsi="Arial" w:cs="Arial"/>
            <w:color w:val="4D4D4D"/>
            <w:kern w:val="0"/>
            <w:sz w:val="13"/>
            <w:u w:val="single"/>
          </w:rPr>
          <w:t>mvvm</w:t>
        </w:r>
      </w:hyperlink>
      <w:hyperlink r:id="rId9" w:tgtFrame="_blank" w:history="1">
        <w:r w:rsidRPr="007F3C6F">
          <w:rPr>
            <w:rFonts w:ascii="Arial" w:eastAsia="宋体" w:hAnsi="Arial" w:cs="Arial"/>
            <w:color w:val="4D4D4D"/>
            <w:kern w:val="0"/>
            <w:sz w:val="13"/>
            <w:u w:val="single"/>
          </w:rPr>
          <w:t>android mvvm</w:t>
        </w:r>
      </w:hyperlink>
      <w:r w:rsidRPr="007F3C6F">
        <w:rPr>
          <w:rFonts w:ascii="Arial" w:eastAsia="宋体" w:hAnsi="Arial" w:cs="Arial"/>
          <w:color w:val="858585"/>
          <w:kern w:val="0"/>
          <w:sz w:val="13"/>
        </w:rPr>
        <w:t> </w:t>
      </w:r>
      <w:r w:rsidRPr="007F3C6F">
        <w:rPr>
          <w:rFonts w:ascii="Arial" w:eastAsia="宋体" w:hAnsi="Arial" w:cs="Arial"/>
          <w:color w:val="3399EA"/>
          <w:kern w:val="0"/>
          <w:sz w:val="13"/>
        </w:rPr>
        <w:t>更多</w:t>
      </w:r>
    </w:p>
    <w:p w:rsidR="007F3C6F" w:rsidRPr="007F3C6F" w:rsidRDefault="007F3C6F" w:rsidP="007F3C6F">
      <w:pPr>
        <w:widowControl/>
        <w:shd w:val="clear" w:color="auto" w:fill="FFFFFF"/>
        <w:jc w:val="left"/>
        <w:rPr>
          <w:rFonts w:ascii="Arial" w:eastAsia="宋体" w:hAnsi="Arial" w:cs="Arial"/>
          <w:color w:val="858585"/>
          <w:kern w:val="0"/>
          <w:sz w:val="13"/>
          <w:szCs w:val="13"/>
        </w:rPr>
      </w:pPr>
      <w:r w:rsidRPr="007F3C6F">
        <w:rPr>
          <w:rFonts w:ascii="Arial" w:eastAsia="宋体" w:hAnsi="Arial" w:cs="Arial"/>
          <w:color w:val="4D4D4D"/>
          <w:kern w:val="0"/>
          <w:sz w:val="13"/>
        </w:rPr>
        <w:t>个人分类：</w:t>
      </w:r>
      <w:r w:rsidRPr="007F3C6F">
        <w:rPr>
          <w:rFonts w:ascii="Arial" w:eastAsia="宋体" w:hAnsi="Arial" w:cs="Arial"/>
          <w:color w:val="858585"/>
          <w:kern w:val="0"/>
          <w:sz w:val="13"/>
          <w:szCs w:val="13"/>
        </w:rPr>
        <w:t> </w:t>
      </w:r>
      <w:hyperlink r:id="rId10" w:tgtFrame="_blank" w:history="1">
        <w:r w:rsidRPr="007F3C6F">
          <w:rPr>
            <w:rFonts w:ascii="Arial" w:eastAsia="宋体" w:hAnsi="Arial" w:cs="Arial"/>
            <w:color w:val="79A5E5"/>
            <w:kern w:val="0"/>
            <w:sz w:val="13"/>
            <w:u w:val="single"/>
          </w:rPr>
          <w:t>android</w:t>
        </w:r>
      </w:hyperlink>
      <w:hyperlink r:id="rId11" w:tgtFrame="_blank" w:history="1">
        <w:r w:rsidRPr="007F3C6F">
          <w:rPr>
            <w:rFonts w:ascii="Arial" w:eastAsia="宋体" w:hAnsi="Arial" w:cs="Arial"/>
            <w:color w:val="79A5E5"/>
            <w:kern w:val="0"/>
            <w:sz w:val="13"/>
            <w:u w:val="single"/>
          </w:rPr>
          <w:t>mvvm</w:t>
        </w:r>
      </w:hyperlink>
    </w:p>
    <w:p w:rsidR="007F3C6F" w:rsidRPr="007F3C6F" w:rsidRDefault="007F3C6F" w:rsidP="007F3C6F">
      <w:pPr>
        <w:widowControl/>
        <w:spacing w:before="86" w:after="172" w:line="387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0"/>
          <w:szCs w:val="30"/>
        </w:rPr>
      </w:pPr>
      <w:bookmarkStart w:id="0" w:name="t0"/>
      <w:bookmarkEnd w:id="0"/>
      <w:r w:rsidRPr="007F3C6F">
        <w:rPr>
          <w:rFonts w:ascii="微软雅黑" w:eastAsia="微软雅黑" w:hAnsi="微软雅黑" w:cs="Arial" w:hint="eastAsia"/>
          <w:b/>
          <w:bCs/>
          <w:color w:val="4F4F4F"/>
          <w:kern w:val="36"/>
          <w:sz w:val="30"/>
          <w:szCs w:val="30"/>
        </w:rPr>
        <w:t>1、MVVM 模式简介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MVVM 软件设计模式由微软在2005年提出，下图及介绍总结自微软</w:t>
      </w:r>
      <w:hyperlink r:id="rId12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The MVVM Pattern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和</w:t>
      </w:r>
      <w:hyperlink r:id="rId13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Implementing the MVVM Pattern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。上面两篇文章中和微软自家产品关联性很强，并很适用于Android，这里仅仅是介绍MVVM模式的概念及MVVM模式中各模块所承担的职责。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5711825" cy="1678940"/>
            <wp:effectExtent l="19050" t="0" r="3175" b="0"/>
            <wp:docPr id="1" name="图片 1" descr="http://img-blog.csdn.net/2018031710402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-blog.csdn.net/2018031710402095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6F" w:rsidRPr="007F3C6F" w:rsidRDefault="007F3C6F" w:rsidP="007F3C6F">
      <w:pPr>
        <w:widowControl/>
        <w:numPr>
          <w:ilvl w:val="0"/>
          <w:numId w:val="1"/>
        </w:numPr>
        <w:spacing w:before="86"/>
        <w:ind w:left="344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F3C6F">
        <w:rPr>
          <w:rFonts w:ascii="Arial" w:eastAsia="宋体" w:hAnsi="Arial" w:cs="Arial"/>
          <w:b/>
          <w:bCs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 </w:t>
      </w:r>
      <w:r w:rsidRPr="007F3C6F">
        <w:rPr>
          <w:rFonts w:ascii="Arial" w:eastAsia="宋体" w:hAnsi="Arial" w:cs="Arial"/>
          <w:kern w:val="0"/>
          <w:sz w:val="24"/>
          <w:szCs w:val="24"/>
        </w:rPr>
        <w:br/>
      </w:r>
      <w:r w:rsidRPr="007F3C6F">
        <w:rPr>
          <w:rFonts w:ascii="Arial" w:eastAsia="宋体" w:hAnsi="Arial" w:cs="Arial"/>
          <w:kern w:val="0"/>
          <w:sz w:val="24"/>
          <w:szCs w:val="24"/>
        </w:rPr>
        <w:t>就像在</w:t>
      </w:r>
      <w:r w:rsidRPr="007F3C6F">
        <w:rPr>
          <w:rFonts w:ascii="Arial" w:eastAsia="宋体" w:hAnsi="Arial" w:cs="Arial"/>
          <w:kern w:val="0"/>
          <w:sz w:val="24"/>
          <w:szCs w:val="24"/>
        </w:rPr>
        <w:t>MVC</w:t>
      </w:r>
      <w:r w:rsidRPr="007F3C6F">
        <w:rPr>
          <w:rFonts w:ascii="Arial" w:eastAsia="宋体" w:hAnsi="Arial" w:cs="Arial"/>
          <w:kern w:val="0"/>
          <w:sz w:val="24"/>
          <w:szCs w:val="24"/>
        </w:rPr>
        <w:t>和</w:t>
      </w:r>
      <w:r w:rsidRPr="007F3C6F">
        <w:rPr>
          <w:rFonts w:ascii="Arial" w:eastAsia="宋体" w:hAnsi="Arial" w:cs="Arial"/>
          <w:kern w:val="0"/>
          <w:sz w:val="24"/>
          <w:szCs w:val="24"/>
        </w:rPr>
        <w:t>MVP</w:t>
      </w:r>
      <w:r w:rsidRPr="007F3C6F">
        <w:rPr>
          <w:rFonts w:ascii="Arial" w:eastAsia="宋体" w:hAnsi="Arial" w:cs="Arial"/>
          <w:kern w:val="0"/>
          <w:sz w:val="24"/>
          <w:szCs w:val="24"/>
        </w:rPr>
        <w:t>模式中一样，视图是用户在屏幕上看到的结构、布局和外观（</w:t>
      </w:r>
      <w:r w:rsidRPr="007F3C6F">
        <w:rPr>
          <w:rFonts w:ascii="Arial" w:eastAsia="宋体" w:hAnsi="Arial" w:cs="Arial"/>
          <w:kern w:val="0"/>
          <w:sz w:val="24"/>
          <w:szCs w:val="24"/>
        </w:rPr>
        <w:t>UI</w:t>
      </w:r>
      <w:r w:rsidRPr="007F3C6F">
        <w:rPr>
          <w:rFonts w:ascii="Arial" w:eastAsia="宋体" w:hAnsi="Arial" w:cs="Arial"/>
          <w:kern w:val="0"/>
          <w:sz w:val="24"/>
          <w:szCs w:val="24"/>
        </w:rPr>
        <w:t>），决定如何呈现数据</w:t>
      </w:r>
    </w:p>
    <w:p w:rsidR="007F3C6F" w:rsidRPr="007F3C6F" w:rsidRDefault="007F3C6F" w:rsidP="007F3C6F">
      <w:pPr>
        <w:widowControl/>
        <w:numPr>
          <w:ilvl w:val="0"/>
          <w:numId w:val="1"/>
        </w:numPr>
        <w:spacing w:before="86"/>
        <w:ind w:left="344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F3C6F">
        <w:rPr>
          <w:rFonts w:ascii="Arial" w:eastAsia="宋体" w:hAnsi="Arial" w:cs="Arial"/>
          <w:b/>
          <w:bCs/>
          <w:kern w:val="0"/>
          <w:sz w:val="24"/>
          <w:szCs w:val="24"/>
        </w:rPr>
        <w:t>ViewModel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 </w:t>
      </w:r>
      <w:r w:rsidRPr="007F3C6F">
        <w:rPr>
          <w:rFonts w:ascii="Arial" w:eastAsia="宋体" w:hAnsi="Arial" w:cs="Arial"/>
          <w:kern w:val="0"/>
          <w:sz w:val="24"/>
          <w:szCs w:val="24"/>
        </w:rPr>
        <w:br/>
      </w:r>
      <w:r w:rsidRPr="007F3C6F">
        <w:rPr>
          <w:rFonts w:ascii="Arial" w:eastAsia="宋体" w:hAnsi="Arial" w:cs="Arial"/>
          <w:kern w:val="0"/>
          <w:sz w:val="24"/>
          <w:szCs w:val="24"/>
        </w:rPr>
        <w:t>封装了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的显示逻辑和数据。不直接引用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。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实现来自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的命令（如点击事件）、处理（转换</w:t>
      </w:r>
      <w:r w:rsidRPr="007F3C6F">
        <w:rPr>
          <w:rFonts w:ascii="Arial" w:eastAsia="宋体" w:hAnsi="Arial" w:cs="Arial"/>
          <w:kern w:val="0"/>
          <w:sz w:val="24"/>
          <w:szCs w:val="24"/>
        </w:rPr>
        <w:t>/</w:t>
      </w:r>
      <w:r w:rsidRPr="007F3C6F">
        <w:rPr>
          <w:rFonts w:ascii="Arial" w:eastAsia="宋体" w:hAnsi="Arial" w:cs="Arial"/>
          <w:kern w:val="0"/>
          <w:sz w:val="24"/>
          <w:szCs w:val="24"/>
        </w:rPr>
        <w:t>聚合）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所需绑定的数据、通知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数据或状态的改变。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和数据和状态提供给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，但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决定了如何呈现。</w:t>
      </w:r>
    </w:p>
    <w:p w:rsidR="007F3C6F" w:rsidRPr="007F3C6F" w:rsidRDefault="007F3C6F" w:rsidP="007F3C6F">
      <w:pPr>
        <w:widowControl/>
        <w:numPr>
          <w:ilvl w:val="0"/>
          <w:numId w:val="1"/>
        </w:numPr>
        <w:spacing w:before="86"/>
        <w:ind w:left="344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F3C6F">
        <w:rPr>
          <w:rFonts w:ascii="Arial" w:eastAsia="宋体" w:hAnsi="Arial" w:cs="Arial"/>
          <w:b/>
          <w:bCs/>
          <w:kern w:val="0"/>
          <w:sz w:val="24"/>
          <w:szCs w:val="24"/>
        </w:rPr>
        <w:t>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 </w:t>
      </w:r>
      <w:r w:rsidRPr="007F3C6F">
        <w:rPr>
          <w:rFonts w:ascii="Arial" w:eastAsia="宋体" w:hAnsi="Arial" w:cs="Arial"/>
          <w:kern w:val="0"/>
          <w:sz w:val="24"/>
          <w:szCs w:val="24"/>
        </w:rPr>
        <w:br/>
      </w:r>
      <w:r w:rsidRPr="007F3C6F">
        <w:rPr>
          <w:rFonts w:ascii="Arial" w:eastAsia="宋体" w:hAnsi="Arial" w:cs="Arial"/>
          <w:kern w:val="0"/>
          <w:sz w:val="24"/>
          <w:szCs w:val="24"/>
        </w:rPr>
        <w:t>封装了业务逻辑和数据（业务逻辑是指所有有关数据检索与处理的程序逻辑），并且保证数据的一致性和有效性。为了最大化重用机会，</w:t>
      </w:r>
      <w:r w:rsidRPr="007F3C6F">
        <w:rPr>
          <w:rFonts w:ascii="Arial" w:eastAsia="宋体" w:hAnsi="Arial" w:cs="Arial"/>
          <w:kern w:val="0"/>
          <w:sz w:val="24"/>
          <w:szCs w:val="24"/>
        </w:rPr>
        <w:t>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不应包含任何用于特定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的处理逻辑。</w:t>
      </w:r>
    </w:p>
    <w:p w:rsidR="007F3C6F" w:rsidRPr="007F3C6F" w:rsidRDefault="007F3C6F" w:rsidP="007F3C6F">
      <w:pPr>
        <w:widowControl/>
        <w:numPr>
          <w:ilvl w:val="0"/>
          <w:numId w:val="1"/>
        </w:numPr>
        <w:spacing w:before="86"/>
        <w:ind w:left="344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F3C6F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Binder </w:t>
      </w:r>
      <w:r w:rsidRPr="007F3C6F">
        <w:rPr>
          <w:rFonts w:ascii="Arial" w:eastAsia="宋体" w:hAnsi="Arial" w:cs="Arial"/>
          <w:b/>
          <w:bCs/>
          <w:kern w:val="0"/>
          <w:sz w:val="24"/>
          <w:szCs w:val="24"/>
        </w:rPr>
        <w:t>绑定器</w:t>
      </w:r>
      <w:r w:rsidRPr="007F3C6F">
        <w:rPr>
          <w:rFonts w:ascii="Arial" w:eastAsia="宋体" w:hAnsi="Arial" w:cs="Arial"/>
          <w:kern w:val="0"/>
          <w:sz w:val="24"/>
          <w:szCs w:val="24"/>
        </w:rPr>
        <w:t> </w:t>
      </w:r>
      <w:r w:rsidRPr="007F3C6F">
        <w:rPr>
          <w:rFonts w:ascii="Arial" w:eastAsia="宋体" w:hAnsi="Arial" w:cs="Arial"/>
          <w:kern w:val="0"/>
          <w:sz w:val="24"/>
          <w:szCs w:val="24"/>
        </w:rPr>
        <w:br/>
      </w:r>
      <w:r w:rsidRPr="007F3C6F">
        <w:rPr>
          <w:rFonts w:ascii="Arial" w:eastAsia="宋体" w:hAnsi="Arial" w:cs="Arial"/>
          <w:kern w:val="0"/>
          <w:sz w:val="24"/>
          <w:szCs w:val="24"/>
        </w:rPr>
        <w:t>数据绑定技术的实现在</w:t>
      </w:r>
      <w:r w:rsidRPr="007F3C6F">
        <w:rPr>
          <w:rFonts w:ascii="Arial" w:eastAsia="宋体" w:hAnsi="Arial" w:cs="Arial"/>
          <w:kern w:val="0"/>
          <w:sz w:val="24"/>
          <w:szCs w:val="24"/>
        </w:rPr>
        <w:t>MVVM</w:t>
      </w:r>
      <w:r w:rsidRPr="007F3C6F">
        <w:rPr>
          <w:rFonts w:ascii="Arial" w:eastAsia="宋体" w:hAnsi="Arial" w:cs="Arial"/>
          <w:kern w:val="0"/>
          <w:sz w:val="24"/>
          <w:szCs w:val="24"/>
        </w:rPr>
        <w:t>中是必须的。</w:t>
      </w:r>
      <w:r w:rsidRPr="007F3C6F">
        <w:rPr>
          <w:rFonts w:ascii="Arial" w:eastAsia="宋体" w:hAnsi="Arial" w:cs="Arial"/>
          <w:kern w:val="0"/>
          <w:sz w:val="24"/>
          <w:szCs w:val="24"/>
        </w:rPr>
        <w:t>Binder</w:t>
      </w:r>
      <w:r w:rsidRPr="007F3C6F">
        <w:rPr>
          <w:rFonts w:ascii="Arial" w:eastAsia="宋体" w:hAnsi="Arial" w:cs="Arial"/>
          <w:kern w:val="0"/>
          <w:sz w:val="24"/>
          <w:szCs w:val="24"/>
        </w:rPr>
        <w:t>确保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中数据发生变化时能够及时通知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，使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</w:t>
      </w:r>
      <w:r w:rsidRPr="007F3C6F">
        <w:rPr>
          <w:rFonts w:ascii="Arial" w:eastAsia="宋体" w:hAnsi="Arial" w:cs="Arial"/>
          <w:kern w:val="0"/>
          <w:sz w:val="24"/>
          <w:szCs w:val="24"/>
        </w:rPr>
        <w:t>呈现最新的数据。</w:t>
      </w:r>
    </w:p>
    <w:p w:rsidR="007F3C6F" w:rsidRPr="007F3C6F" w:rsidRDefault="007F3C6F" w:rsidP="007F3C6F">
      <w:pPr>
        <w:widowControl/>
        <w:spacing w:before="86" w:after="172" w:line="387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0"/>
          <w:szCs w:val="30"/>
        </w:rPr>
      </w:pPr>
      <w:bookmarkStart w:id="1" w:name="t1"/>
      <w:bookmarkEnd w:id="1"/>
      <w:r w:rsidRPr="007F3C6F">
        <w:rPr>
          <w:rFonts w:ascii="微软雅黑" w:eastAsia="微软雅黑" w:hAnsi="微软雅黑" w:cs="Arial" w:hint="eastAsia"/>
          <w:b/>
          <w:bCs/>
          <w:color w:val="4F4F4F"/>
          <w:kern w:val="36"/>
          <w:sz w:val="30"/>
          <w:szCs w:val="30"/>
        </w:rPr>
        <w:t>2 、Android MVVM 模式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MVVM在不同的平台实现方式是有一定差异性的。在Google IO 2017 ，Google发布了一个官方应用架构库</w:t>
      </w:r>
      <w:hyperlink r:id="rId15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Architecture Components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，这个架构库便是Google对Android应用架构的建议，也被称之为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Android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官方应用架构指南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。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Android Architecture Components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在Google中国开发者网站中能找到。和</w:t>
      </w:r>
      <w:hyperlink r:id="rId16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Data Binding Library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一样官方还没翻译为</w:t>
      </w:r>
      <w:hyperlink r:id="rId17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中文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。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lastRenderedPageBreak/>
        <w:t>下图是Architecture的应用架构图。结合Android程序特点，整体上与微软的MVVM类似，但是做了更细致的模块划分。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9144000" cy="6858000"/>
            <wp:effectExtent l="0" t="0" r="0" b="0"/>
            <wp:docPr id="2" name="图片 2" descr="来自Google开发者网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来自Google开发者网站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6F" w:rsidRPr="007F3C6F" w:rsidRDefault="007F3C6F" w:rsidP="007F3C6F">
      <w:pPr>
        <w:widowControl/>
        <w:numPr>
          <w:ilvl w:val="0"/>
          <w:numId w:val="2"/>
        </w:numPr>
        <w:spacing w:after="172" w:line="279" w:lineRule="atLeast"/>
        <w:ind w:left="344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View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显而易见 Activity/Fragment 便是MVVM中的View，当收到ViewModel传递来的数据时，Activity/Fragment负责将数据以你喜欢的方式显示出来。实际是View成还包括ViewDataBinding(根据xml自动生成)，上面中并没有体现。</w:t>
      </w:r>
    </w:p>
    <w:p w:rsidR="007F3C6F" w:rsidRPr="007F3C6F" w:rsidRDefault="007F3C6F" w:rsidP="007F3C6F">
      <w:pPr>
        <w:widowControl/>
        <w:numPr>
          <w:ilvl w:val="0"/>
          <w:numId w:val="2"/>
        </w:numPr>
        <w:spacing w:after="172" w:line="279" w:lineRule="atLeast"/>
        <w:ind w:left="344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ViewModel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ViewModel作为Activity/Fragment与其他组件的连接器。负责转换和聚合Model中返回的数据，使这些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lastRenderedPageBreak/>
        <w:t>数据易于显示，并把这些数据改变及时的通知给Activity/Fragment。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</w:r>
      <w:hyperlink r:id="rId19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ViewModel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是具有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生命周期意识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的，当Activity/Fragment销毁时ViewModel的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onClear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方法会被回调，你可以在这里做一些清理工作。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</w:r>
      <w:hyperlink r:id="rId20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LiveData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是具有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生命周期意识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的一个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可观察的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的数据持有者，ViewModel中的数据由LiveData持有，并且只有当Activity/Fragment处于活动时才会通知UI数据的改变，避免无用的刷新UI；</w:t>
      </w:r>
    </w:p>
    <w:p w:rsidR="007F3C6F" w:rsidRPr="007F3C6F" w:rsidRDefault="007F3C6F" w:rsidP="007F3C6F">
      <w:pPr>
        <w:widowControl/>
        <w:numPr>
          <w:ilvl w:val="0"/>
          <w:numId w:val="2"/>
        </w:numPr>
        <w:spacing w:after="172" w:line="279" w:lineRule="atLeast"/>
        <w:ind w:left="344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Model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Repository及其下方就是Model了。Repository负责提取和处理数据。数据可以来自本地数据库</w:t>
      </w:r>
      <w:hyperlink r:id="rId21" w:tgtFrame="_blank" w:history="1">
        <w:r w:rsidRPr="007F3C6F">
          <w:rPr>
            <w:rFonts w:ascii="微软雅黑" w:eastAsia="微软雅黑" w:hAnsi="微软雅黑" w:cs="Arial" w:hint="eastAsia"/>
            <w:color w:val="6795B5"/>
            <w:kern w:val="0"/>
            <w:sz w:val="17"/>
            <w:u w:val="single"/>
          </w:rPr>
          <w:t>(Room)</w:t>
        </w:r>
      </w:hyperlink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，也可以来自网络，这些数据统一有Repository处理，对应隐藏数据来源及获取方式</w:t>
      </w:r>
    </w:p>
    <w:p w:rsidR="007F3C6F" w:rsidRPr="007F3C6F" w:rsidRDefault="007F3C6F" w:rsidP="007F3C6F">
      <w:pPr>
        <w:widowControl/>
        <w:numPr>
          <w:ilvl w:val="0"/>
          <w:numId w:val="2"/>
        </w:numPr>
        <w:spacing w:before="86"/>
        <w:ind w:left="344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7F3C6F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Binder </w:t>
      </w:r>
      <w:r w:rsidRPr="007F3C6F">
        <w:rPr>
          <w:rFonts w:ascii="Arial" w:eastAsia="宋体" w:hAnsi="Arial" w:cs="Arial"/>
          <w:b/>
          <w:bCs/>
          <w:kern w:val="0"/>
          <w:sz w:val="24"/>
          <w:szCs w:val="24"/>
        </w:rPr>
        <w:t>绑定器</w:t>
      </w:r>
      <w:r w:rsidRPr="007F3C6F">
        <w:rPr>
          <w:rFonts w:ascii="Arial" w:eastAsia="宋体" w:hAnsi="Arial" w:cs="Arial"/>
          <w:kern w:val="0"/>
          <w:sz w:val="24"/>
          <w:szCs w:val="24"/>
        </w:rPr>
        <w:t> </w:t>
      </w:r>
      <w:r w:rsidRPr="007F3C6F">
        <w:rPr>
          <w:rFonts w:ascii="Arial" w:eastAsia="宋体" w:hAnsi="Arial" w:cs="Arial"/>
          <w:kern w:val="0"/>
          <w:sz w:val="24"/>
          <w:szCs w:val="24"/>
        </w:rPr>
        <w:br/>
      </w:r>
      <w:r w:rsidRPr="007F3C6F">
        <w:rPr>
          <w:rFonts w:ascii="Arial" w:eastAsia="宋体" w:hAnsi="Arial" w:cs="Arial"/>
          <w:kern w:val="0"/>
          <w:sz w:val="24"/>
          <w:szCs w:val="24"/>
        </w:rPr>
        <w:t>上图中并没有标出绑定器在哪里，其实在任何</w:t>
      </w:r>
      <w:r w:rsidRPr="007F3C6F">
        <w:rPr>
          <w:rFonts w:ascii="Arial" w:eastAsia="宋体" w:hAnsi="Arial" w:cs="Arial"/>
          <w:kern w:val="0"/>
          <w:sz w:val="24"/>
          <w:szCs w:val="24"/>
        </w:rPr>
        <w:t>MVVM</w:t>
      </w:r>
      <w:r w:rsidRPr="007F3C6F">
        <w:rPr>
          <w:rFonts w:ascii="Arial" w:eastAsia="宋体" w:hAnsi="Arial" w:cs="Arial"/>
          <w:kern w:val="0"/>
          <w:sz w:val="24"/>
          <w:szCs w:val="24"/>
        </w:rPr>
        <w:t>的实现中，数据绑定技术都是必须的。而上图仅仅是应用架构图。</w:t>
      </w:r>
      <w:r w:rsidRPr="007F3C6F">
        <w:rPr>
          <w:rFonts w:ascii="Arial" w:eastAsia="宋体" w:hAnsi="Arial" w:cs="Arial"/>
          <w:kern w:val="0"/>
          <w:sz w:val="24"/>
          <w:szCs w:val="24"/>
        </w:rPr>
        <w:t> </w:t>
      </w:r>
      <w:r w:rsidRPr="007F3C6F">
        <w:rPr>
          <w:rFonts w:ascii="Arial" w:eastAsia="宋体" w:hAnsi="Arial" w:cs="Arial"/>
          <w:kern w:val="0"/>
          <w:sz w:val="24"/>
          <w:szCs w:val="24"/>
        </w:rPr>
        <w:br/>
        <w:t>Android</w:t>
      </w:r>
      <w:r w:rsidRPr="007F3C6F">
        <w:rPr>
          <w:rFonts w:ascii="Arial" w:eastAsia="宋体" w:hAnsi="Arial" w:cs="Arial"/>
          <w:kern w:val="0"/>
          <w:sz w:val="24"/>
          <w:szCs w:val="24"/>
        </w:rPr>
        <w:t>中的数据绑定技术由</w:t>
      </w:r>
      <w:r w:rsidRPr="007F3C6F">
        <w:rPr>
          <w:rFonts w:ascii="Arial" w:eastAsia="宋体" w:hAnsi="Arial" w:cs="Arial"/>
          <w:kern w:val="0"/>
          <w:sz w:val="24"/>
          <w:szCs w:val="24"/>
        </w:rPr>
        <w:t> </w:t>
      </w:r>
      <w:hyperlink r:id="rId22" w:tgtFrame="_blank" w:history="1">
        <w:r w:rsidRPr="007F3C6F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DataBinding</w:t>
        </w:r>
      </w:hyperlink>
      <w:r w:rsidRPr="007F3C6F">
        <w:rPr>
          <w:rFonts w:ascii="Arial" w:eastAsia="宋体" w:hAnsi="Arial" w:cs="Arial"/>
          <w:kern w:val="0"/>
          <w:sz w:val="24"/>
          <w:szCs w:val="24"/>
        </w:rPr>
        <w:t>和</w:t>
      </w:r>
      <w:hyperlink r:id="rId23" w:tgtFrame="_blank" w:history="1">
        <w:r w:rsidRPr="007F3C6F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LiveData</w:t>
        </w:r>
      </w:hyperlink>
      <w:r w:rsidRPr="007F3C6F">
        <w:rPr>
          <w:rFonts w:ascii="Arial" w:eastAsia="宋体" w:hAnsi="Arial" w:cs="Arial"/>
          <w:kern w:val="0"/>
          <w:sz w:val="24"/>
          <w:szCs w:val="24"/>
        </w:rPr>
        <w:t>共同实现。当</w:t>
      </w:r>
      <w:r w:rsidRPr="007F3C6F">
        <w:rPr>
          <w:rFonts w:ascii="Arial" w:eastAsia="宋体" w:hAnsi="Arial" w:cs="Arial"/>
          <w:kern w:val="0"/>
          <w:sz w:val="24"/>
          <w:szCs w:val="24"/>
        </w:rPr>
        <w:t>Activity/Fragment</w:t>
      </w:r>
      <w:r w:rsidRPr="007F3C6F">
        <w:rPr>
          <w:rFonts w:ascii="Arial" w:eastAsia="宋体" w:hAnsi="Arial" w:cs="Arial"/>
          <w:kern w:val="0"/>
          <w:sz w:val="24"/>
          <w:szCs w:val="24"/>
        </w:rPr>
        <w:t>接收到来自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ViewModel</w:t>
      </w:r>
      <w:r w:rsidRPr="007F3C6F">
        <w:rPr>
          <w:rFonts w:ascii="Arial" w:eastAsia="宋体" w:hAnsi="Arial" w:cs="Arial"/>
          <w:kern w:val="0"/>
          <w:sz w:val="24"/>
          <w:szCs w:val="24"/>
        </w:rPr>
        <w:t>中的新数据时</w:t>
      </w:r>
      <w:r w:rsidRPr="007F3C6F">
        <w:rPr>
          <w:rFonts w:ascii="Arial" w:eastAsia="宋体" w:hAnsi="Arial" w:cs="Arial"/>
          <w:kern w:val="0"/>
          <w:sz w:val="24"/>
          <w:szCs w:val="24"/>
        </w:rPr>
        <w:t>(</w:t>
      </w:r>
      <w:r w:rsidRPr="007F3C6F">
        <w:rPr>
          <w:rFonts w:ascii="Arial" w:eastAsia="宋体" w:hAnsi="Arial" w:cs="Arial"/>
          <w:kern w:val="0"/>
          <w:sz w:val="24"/>
          <w:szCs w:val="24"/>
        </w:rPr>
        <w:t>由</w:t>
      </w:r>
      <w:r w:rsidRPr="007F3C6F">
        <w:rPr>
          <w:rFonts w:ascii="Arial" w:eastAsia="宋体" w:hAnsi="Arial" w:cs="Arial"/>
          <w:kern w:val="0"/>
          <w:sz w:val="24"/>
          <w:szCs w:val="24"/>
        </w:rPr>
        <w:t>LiveData</w:t>
      </w:r>
      <w:r w:rsidRPr="007F3C6F">
        <w:rPr>
          <w:rFonts w:ascii="Arial" w:eastAsia="宋体" w:hAnsi="Arial" w:cs="Arial"/>
          <w:kern w:val="0"/>
          <w:sz w:val="24"/>
          <w:szCs w:val="24"/>
        </w:rPr>
        <w:t>自动通知数据的改变</w:t>
      </w:r>
      <w:r w:rsidRPr="007F3C6F">
        <w:rPr>
          <w:rFonts w:ascii="Arial" w:eastAsia="宋体" w:hAnsi="Arial" w:cs="Arial"/>
          <w:kern w:val="0"/>
          <w:sz w:val="24"/>
          <w:szCs w:val="24"/>
        </w:rPr>
        <w:t>)</w:t>
      </w:r>
      <w:r w:rsidRPr="007F3C6F">
        <w:rPr>
          <w:rFonts w:ascii="Arial" w:eastAsia="宋体" w:hAnsi="Arial" w:cs="Arial"/>
          <w:kern w:val="0"/>
          <w:sz w:val="24"/>
          <w:szCs w:val="24"/>
        </w:rPr>
        <w:t>，将这些数据通过</w:t>
      </w:r>
      <w:r w:rsidRPr="007F3C6F">
        <w:rPr>
          <w:rFonts w:ascii="Arial" w:eastAsia="宋体" w:hAnsi="Arial" w:cs="Arial"/>
          <w:kern w:val="0"/>
          <w:sz w:val="24"/>
          <w:szCs w:val="24"/>
        </w:rPr>
        <w:t>DataBinding</w:t>
      </w:r>
      <w:r w:rsidRPr="007F3C6F">
        <w:rPr>
          <w:rFonts w:ascii="Arial" w:eastAsia="宋体" w:hAnsi="Arial" w:cs="Arial"/>
          <w:kern w:val="0"/>
          <w:sz w:val="24"/>
          <w:szCs w:val="24"/>
        </w:rPr>
        <w:t>绑定到</w:t>
      </w:r>
      <w:r w:rsidRPr="007F3C6F">
        <w:rPr>
          <w:rFonts w:ascii="Arial" w:eastAsia="宋体" w:hAnsi="Arial" w:cs="Arial"/>
          <w:kern w:val="0"/>
          <w:sz w:val="24"/>
          <w:szCs w:val="24"/>
        </w:rPr>
        <w:t>ViewDataBinding</w:t>
      </w:r>
      <w:r w:rsidRPr="007F3C6F">
        <w:rPr>
          <w:rFonts w:ascii="Arial" w:eastAsia="宋体" w:hAnsi="Arial" w:cs="Arial"/>
          <w:kern w:val="0"/>
          <w:sz w:val="24"/>
          <w:szCs w:val="24"/>
        </w:rPr>
        <w:t>中，</w:t>
      </w:r>
      <w:r w:rsidRPr="007F3C6F">
        <w:rPr>
          <w:rFonts w:ascii="Arial" w:eastAsia="宋体" w:hAnsi="Arial" w:cs="Arial"/>
          <w:kern w:val="0"/>
          <w:sz w:val="24"/>
          <w:szCs w:val="24"/>
        </w:rPr>
        <w:t>UI</w:t>
      </w:r>
      <w:r w:rsidRPr="007F3C6F">
        <w:rPr>
          <w:rFonts w:ascii="Arial" w:eastAsia="宋体" w:hAnsi="Arial" w:cs="Arial"/>
          <w:kern w:val="0"/>
          <w:sz w:val="24"/>
          <w:szCs w:val="24"/>
        </w:rPr>
        <w:t>将会自动刷新，而不用书写类似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setText</w:t>
      </w:r>
      <w:r w:rsidRPr="007F3C6F">
        <w:rPr>
          <w:rFonts w:ascii="Arial" w:eastAsia="宋体" w:hAnsi="Arial" w:cs="Arial"/>
          <w:kern w:val="0"/>
          <w:sz w:val="24"/>
          <w:szCs w:val="24"/>
        </w:rPr>
        <w:t>的方法。</w:t>
      </w:r>
    </w:p>
    <w:p w:rsidR="007F3C6F" w:rsidRPr="007F3C6F" w:rsidRDefault="007F3C6F" w:rsidP="007F3C6F">
      <w:pPr>
        <w:widowControl/>
        <w:spacing w:before="86" w:after="172" w:line="387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0"/>
          <w:szCs w:val="30"/>
        </w:rPr>
      </w:pPr>
      <w:bookmarkStart w:id="2" w:name="t2"/>
      <w:bookmarkEnd w:id="2"/>
      <w:r w:rsidRPr="007F3C6F">
        <w:rPr>
          <w:rFonts w:ascii="微软雅黑" w:eastAsia="微软雅黑" w:hAnsi="微软雅黑" w:cs="Arial" w:hint="eastAsia"/>
          <w:b/>
          <w:bCs/>
          <w:color w:val="4F4F4F"/>
          <w:kern w:val="36"/>
          <w:sz w:val="30"/>
          <w:szCs w:val="30"/>
        </w:rPr>
        <w:t>3、Android MVVM 实战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上面都是一些理论，下面开始的按照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Android Architecture Components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写一个的MVVM Demo。这个Dome会加入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DataBinding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、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ViewModel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、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LiveData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、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retrofit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并且使用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java8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。不准备添加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Room(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数据库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)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和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Dagger2(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依赖注入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)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。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现在我们来写这个Dome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我们将在这个Dome里面通过Github用户的用户名，来获取具体的用户信息详情。其实Github返回很多，我们这里为了方便只显示用昵称，头像，公开库数量，最后修改时间。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lastRenderedPageBreak/>
        <w:t>效果图：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</w: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3432175" cy="6093460"/>
            <wp:effectExtent l="1905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609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lastRenderedPageBreak/>
        <w:t>项目结构：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</w:r>
      <w:r>
        <w:rPr>
          <w:rFonts w:ascii="微软雅黑" w:eastAsia="微软雅黑" w:hAnsi="微软雅黑" w:cs="Arial"/>
          <w:noProof/>
          <w:color w:val="4F4F4F"/>
          <w:kern w:val="0"/>
          <w:sz w:val="17"/>
          <w:szCs w:val="17"/>
        </w:rPr>
        <w:drawing>
          <wp:inline distT="0" distB="0" distL="0" distR="0">
            <wp:extent cx="3432175" cy="5370195"/>
            <wp:effectExtent l="19050" t="0" r="0" b="0"/>
            <wp:docPr id="4" name="图片 4" descr="http://img-blog.csdn.net/2018032122360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-blog.csdn.net/201803212236083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537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3" w:name="t3"/>
      <w:bookmarkEnd w:id="3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依赖：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首先，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Android Studio 3.0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是必须的。然后添加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依赖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..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android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...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添加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DataBinding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支持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dataBinding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enabled = true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添加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java8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支持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compileOptions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sourceCompatibility JavaVersion.VERSION_1_8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targetCompatibility JavaVersion.VERSION_1_8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dependencies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...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//LiveData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ViewModel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implementation "android.arch.lifecycle:extensions:1.1.0"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implementation "android.arch.lifecycle:common-java8:1.1.0"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网络请求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implementation "com.squareup.retrofit2:retrofit:2.3.0"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implementation "com.squareup.retrofit2:converter-gson:2.3.0"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图片加载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implementation "com.github.bumptech.glide:glide:3.7.0"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...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9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lastRenderedPageBreak/>
        <w:t>11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12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13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14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15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16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17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18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19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20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21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22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23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24</w:t>
      </w:r>
    </w:p>
    <w:p w:rsidR="007F3C6F" w:rsidRPr="007F3C6F" w:rsidRDefault="007F3C6F" w:rsidP="007F3C6F">
      <w:pPr>
        <w:widowControl/>
        <w:numPr>
          <w:ilvl w:val="0"/>
          <w:numId w:val="3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25</w:t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4" w:name="t4"/>
      <w:bookmarkEnd w:id="4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XML: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为了方便，删掉了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xml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中一些不重要的属性，仅保留了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DataBinding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相关的属性。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&lt;?xml version="1.0" encoding="utf-8"?&gt;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&lt;layout xmlns:android="http://schemas.android.com/apk/res/android"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xmlns:app="http://schemas.android.com/apk/res-auto"&gt;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&lt;data&gt;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导包，类似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java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导包。下面要用到这个枚举进行判断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&lt;import type="com.dome.mvvm.vo.Status"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事件处理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&lt;variable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name="eventHandler"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type="com.dome.mvvm.ui.MainEventHandler"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&lt;variable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name="user"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type="com.dome.mvvm.vo.User"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当前加载状态，上面导包了，这里就不用写全包名了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&lt;variable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name="loadStatus"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type="Status"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&lt;variable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name="resource"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type="com.dome.mvvm.vo.Resource"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&lt;/data&gt;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&lt;LinearLayout&gt;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&lt;!--app:onInputFinish,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这个是自定义的接口，当输入完成后回调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eventHandler.onTextSubmit(text)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。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&lt;!--BindingAdapter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相关知识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&lt;android.support.v7.widget.AppCompatEditText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android:imeOptions="actionDone"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android:inputType="text"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android:lines="1"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app:onInputFinish="@{(text)-&gt;eventHandler.onTextSubmit(text)}"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&lt;!--visibleGone,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自定义的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BindingAdapter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，处理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View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的显示和隐藏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当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loadStatus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为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SUCCESS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时显示此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LinearLayout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，绑定具体的用户信息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&lt;LinearLayout visibleGone="@{loadStatus==Status.SUCCESS}"&gt;         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&lt;!--imgUrl,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自定义的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BindingAdapter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，绑定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ImageView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的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url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，由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Glide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处理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&lt;ImageView app:imgUrl="@{user.avatarUrl}"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&lt;!--@string,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引用字符串，格式化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user.name--&gt;</w:t>
      </w: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&lt;TextView android:text="@{@string/format_name(user.name)}"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&lt;TextView android:text="@{@string/format_repo(user.repoNumber)}"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&lt;TextView android:text="@{@string/format_time(user.lastUpdate)}"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&lt;/LinearLayout&gt;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当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loadStatus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为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ERROR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时显示此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View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text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绑定错误信息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&lt;TextView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visibleGone="@{loadStatus==Status.ERROR}"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android:text="@{resource.message}"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&lt;!--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当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loadStatus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为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LOADING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时显示此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View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，表示正在请求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--&gt;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&lt;ProgressBar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style="?android:attr/progressBarStyleHorizontal"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visibleGone="@{loadStatus==Status.LOADING}"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android:indeterminate="true" /&gt;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&lt;/LinearLayout&gt;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&lt;/layout&gt;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9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11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12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13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lastRenderedPageBreak/>
        <w:t>14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15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16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17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18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19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20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21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22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23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24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25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26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27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28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29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30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31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32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33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34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35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36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37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38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39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40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41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42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43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44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45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46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47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48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49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50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51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52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53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54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55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56</w:t>
      </w:r>
    </w:p>
    <w:p w:rsidR="007F3C6F" w:rsidRPr="007F3C6F" w:rsidRDefault="007F3C6F" w:rsidP="007F3C6F">
      <w:pPr>
        <w:widowControl/>
        <w:numPr>
          <w:ilvl w:val="0"/>
          <w:numId w:val="4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57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lastRenderedPageBreak/>
        <w:t>可以看到View的显示逻辑完全由数据驱动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。 Activity只需要把相关的数据对象绑定到xml中，Data Binding 会自动把这些数据显示到相关的View。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事实上，Databinding会根据当前xml自动生成一个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ViewDataBinding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的</w:t>
      </w: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.java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文件。上面写的有关属性与绑定都会在这个ViewDataBinding中实现。生成的ViewDataBinding在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/app/build/generated/source/apt/debug/*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包名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*/databinding/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目录下，感兴趣可以看看。如果你对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The mvp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这个框架有了解的话，就会发现它和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DataBinding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的相似处，都是把View的显示逻辑放到Activity之外。接下来我们看MainEventHander.java:</w:t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5" w:name="t5"/>
      <w:bookmarkEnd w:id="5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MainEventHander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public class MainEventHandler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private MainActivity mainActivity;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MainEventHandler(MainActivity mainActivity)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this.mainActivity = mainActivity;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i/>
          <w:iCs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/*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i/>
          <w:iCs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 xml:space="preserve">    *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这个方法由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xml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中的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app:onInputFinish="@{(text)-&gt;eventHandler.onTextSubmit(text)}"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调用。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 xml:space="preserve">    */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void onTextSubmit(String text)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mainActivity.onSearchUser(text);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9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11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lastRenderedPageBreak/>
        <w:t>12</w:t>
      </w:r>
    </w:p>
    <w:p w:rsidR="007F3C6F" w:rsidRPr="007F3C6F" w:rsidRDefault="007F3C6F" w:rsidP="007F3C6F">
      <w:pPr>
        <w:widowControl/>
        <w:numPr>
          <w:ilvl w:val="0"/>
          <w:numId w:val="5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13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这个java文件并不是必须的，你可以把点击事件直接放到Activity中去。之所以这样写，是不想让Activity去处理复杂的点击事件，简化Activity。</w:t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6" w:name="t6"/>
      <w:bookmarkEnd w:id="6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MainActivity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public class MainActivity extends AppCompatActivity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自动生成的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 xml:space="preserve">ViewDataBinding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，类名是根据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xml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名称自动生成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private ActivityMainBinding mainBinding;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//ViewModel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private MainViewModel mainViewModel;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@Override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protected void onCreate(Bundle savedInstanceState)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super.onCreate(savedInstanceState);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 xml:space="preserve">//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替换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setContentView()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mainBinding = DataBindingUtil.setContentView(this, R.layout.activity_main);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 xml:space="preserve">//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注意：这里不可以直接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new MainViewModel()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mainViewModel = ViewModelProviders.of(this).get(MainViewModel.class);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设置事件处理器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mainBinding.setEventHandler(new MainEventHandler(this));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获取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userLiveData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LiveData&lt;Resource&lt;User&gt;&gt; userLiveData = mainViewModel.getUser();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观察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userLivedata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中的数据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(User)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变化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userLiveData.observe(this, userResource -&gt;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绑定到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DataBinding,set**()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方法根据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xml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中的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&lt;var.. &gt;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标签自动生成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.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mainBinding.setLoadStatus(userResource == null ? null : userResource.status);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mainBinding.setUser(userResource == null ? null : userResource.data);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mainBinding.setResource(userResource);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});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//eventHander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调用这个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void onSearchUser(String text)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通知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ViewModel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mainViewModel.setUserName(text);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9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11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12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13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14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15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16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17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18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19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20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21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22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23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24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25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26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lastRenderedPageBreak/>
        <w:t>27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28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29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30</w:t>
      </w:r>
    </w:p>
    <w:p w:rsidR="007F3C6F" w:rsidRPr="007F3C6F" w:rsidRDefault="007F3C6F" w:rsidP="007F3C6F">
      <w:pPr>
        <w:widowControl/>
        <w:numPr>
          <w:ilvl w:val="0"/>
          <w:numId w:val="6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31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Activity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没有通过自身去</w:t>
      </w: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获取数据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，当数据返回时Activity也没有去</w:t>
      </w: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处理数据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，也没有处理简单</w:t>
      </w: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显示逻辑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，也没有处理</w:t>
      </w: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点击事件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（</w:t>
      </w:r>
      <w:r w:rsidRPr="007F3C6F">
        <w:rPr>
          <w:rFonts w:ascii="微软雅黑" w:eastAsia="微软雅黑" w:hAnsi="微软雅黑" w:cs="Arial" w:hint="eastAsia"/>
          <w:i/>
          <w:iCs/>
          <w:color w:val="4F4F4F"/>
          <w:kern w:val="0"/>
          <w:sz w:val="17"/>
        </w:rPr>
        <w:t>监听软件盘的输入完成+获取输入文字,在这里已经变成了onSearchUser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）。这样Activity就被大大简化，没有动辄几百行的代码。</w:t>
      </w:r>
    </w:p>
    <w:p w:rsidR="007F3C6F" w:rsidRPr="007F3C6F" w:rsidRDefault="007F3C6F" w:rsidP="007F3C6F">
      <w:pPr>
        <w:widowControl/>
        <w:shd w:val="clear" w:color="auto" w:fill="EEF0F4"/>
        <w:spacing w:line="236" w:lineRule="atLeast"/>
        <w:jc w:val="left"/>
        <w:rPr>
          <w:rFonts w:ascii="微软雅黑" w:eastAsia="微软雅黑" w:hAnsi="微软雅黑" w:cs="Arial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Activity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的职责是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: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在数据更改时更新视图，或将用户操作通知给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ViewModel</w:t>
      </w:r>
      <w:r w:rsidRPr="007F3C6F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t>；</w:t>
      </w:r>
    </w:p>
    <w:p w:rsidR="007F3C6F" w:rsidRPr="007F3C6F" w:rsidRDefault="007F3C6F" w:rsidP="007F3C6F">
      <w:pPr>
        <w:widowControl/>
        <w:numPr>
          <w:ilvl w:val="0"/>
          <w:numId w:val="7"/>
        </w:numPr>
        <w:spacing w:after="172" w:line="279" w:lineRule="atLeast"/>
        <w:ind w:left="344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为什么不可以new MainViewModel ?</w:t>
      </w:r>
    </w:p>
    <w:p w:rsidR="007F3C6F" w:rsidRPr="007F3C6F" w:rsidRDefault="007F3C6F" w:rsidP="007F3C6F">
      <w:pPr>
        <w:widowControl/>
        <w:spacing w:after="172" w:line="279" w:lineRule="atLeast"/>
        <w:ind w:left="344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前面有说过ViewModel是具有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生命周期意识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的，但这并不是与生俱来的。直接new会让ViewModel的失去对生命周期的感知。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上述方式实际上是通过反射生成MainViewModel.class的对象，然后创建一个没有视图的Fragment添加到Activity，把这个viewModel对象交由Fragment持有，因为Fragment和Activity的生命周期是同步的，所以当Activity销毁时ViewModel的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onClear()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会被回调并且销毁这个ViewModel。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上述写法使用的是默认的创建工厂(反射方式创建)。我们可以使用自定义的工厂来创建对象，我们可以在工厂里传入参数（一般都需要传参，这个简单而已）。而当我们使用了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依赖注入（如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dagger2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）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后，就不需要传参了。</w:t>
      </w:r>
    </w:p>
    <w:p w:rsidR="007F3C6F" w:rsidRPr="007F3C6F" w:rsidRDefault="007F3C6F" w:rsidP="007F3C6F">
      <w:pPr>
        <w:widowControl/>
        <w:numPr>
          <w:ilvl w:val="0"/>
          <w:numId w:val="7"/>
        </w:numPr>
        <w:spacing w:after="172" w:line="279" w:lineRule="atLeast"/>
        <w:ind w:left="344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17"/>
        </w:rPr>
        <w:t>为什么userLiveData不用removeObserve ?</w:t>
      </w:r>
    </w:p>
    <w:p w:rsidR="007F3C6F" w:rsidRPr="007F3C6F" w:rsidRDefault="007F3C6F" w:rsidP="007F3C6F">
      <w:pPr>
        <w:widowControl/>
        <w:spacing w:after="172" w:line="279" w:lineRule="atLeast"/>
        <w:ind w:left="344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和ViewModel一样，LiveData也能感知Activity的生命周期。当Activity销毁时，LiveData会自动的remove调，不用我们担心。</w:t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7" w:name="t7"/>
      <w:bookmarkEnd w:id="7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MainViewModel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public class MainViewModel extends ViewModel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private final UserRepo userRepo = UserRepo.getInstance();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private final MutableLiveData&lt;String&gt; userNameLiveData = new MutableLiveData&lt;&gt;();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private final LiveData&lt;Resource&lt;User&gt;&gt; userEntityLiveData;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MainViewModel()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//switchMap: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当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userNameLiveData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中的数据发生变化时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 xml:space="preserve">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触发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input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事件，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userEntityLiveData = Transformations.switchMap(userNameLiveData, input -&gt;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if (input == null)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return new MutableLiveData&lt;&gt;();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} else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如果收到新的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input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（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userName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），那么就去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UserRepo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获取这个用户的信息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返回值将赋值给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userEntityLiveData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；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return userRepo.getUser(input);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});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LiveData&lt;Resource&lt;User&gt;&gt; getUser()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return userEntityLiveData;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void setUserName(String userName)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将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userName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设置给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userNameLiveData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userNameLiveData.postValue(userName);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9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11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12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13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lastRenderedPageBreak/>
        <w:t>14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15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16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17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18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19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20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21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22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23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24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25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26</w:t>
      </w:r>
    </w:p>
    <w:p w:rsidR="007F3C6F" w:rsidRPr="007F3C6F" w:rsidRDefault="007F3C6F" w:rsidP="007F3C6F">
      <w:pPr>
        <w:widowControl/>
        <w:numPr>
          <w:ilvl w:val="0"/>
          <w:numId w:val="8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27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首先，ViewModel没有持有Activity对象或View对象，也必须不能持有这些对象。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其次，ViewModel不负责提取数据（如网络请求）。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而且，ViewModel不依赖特定的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View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。他对所有引用它的对象提供相同的数据支持，也是是说同一个数据来源，我们可以有不同的展现方式。</w:t>
      </w:r>
    </w:p>
    <w:p w:rsidR="007F3C6F" w:rsidRPr="007F3C6F" w:rsidRDefault="007F3C6F" w:rsidP="007F3C6F">
      <w:pPr>
        <w:widowControl/>
        <w:shd w:val="clear" w:color="auto" w:fill="EEF0F4"/>
        <w:spacing w:line="236" w:lineRule="atLeast"/>
        <w:jc w:val="left"/>
        <w:rPr>
          <w:rFonts w:ascii="微软雅黑" w:eastAsia="微软雅黑" w:hAnsi="微软雅黑" w:cs="Arial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ViewModel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的职责是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:1.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处理数据逻辑，但是却不获取数据。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2.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作为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 xml:space="preserve">Activity/Fragment </w:t>
      </w:r>
      <w:r w:rsidRPr="007F3C6F">
        <w:rPr>
          <w:rFonts w:ascii="Consolas" w:eastAsia="宋体" w:hAnsi="Consolas" w:cs="Consolas"/>
          <w:b/>
          <w:bCs/>
          <w:color w:val="C7254E"/>
          <w:kern w:val="0"/>
          <w:sz w:val="15"/>
        </w:rPr>
        <w:t>和其他组件之间的连接器</w:t>
      </w:r>
      <w:r w:rsidRPr="007F3C6F">
        <w:rPr>
          <w:rFonts w:ascii="微软雅黑" w:eastAsia="微软雅黑" w:hAnsi="微软雅黑" w:cs="Arial" w:hint="eastAsia"/>
          <w:color w:val="999999"/>
          <w:kern w:val="0"/>
          <w:sz w:val="15"/>
          <w:szCs w:val="15"/>
        </w:rPr>
        <w:t>；</w:t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8" w:name="t8"/>
      <w:bookmarkEnd w:id="8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Repo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public class UserRepo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private static UserRepo userRepo = new UserRepo();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static UserRepo getInstance()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return userRepo;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LiveData&lt;Resource&lt;User&gt;&gt; getUser(String userId)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MutableLiveData&lt;Resource&lt;User&gt;&gt; userEntityLiveData = new MutableLiveData&lt;&gt;();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userEntityLiveData.postValue(Resource.loading(null));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//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请求网络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ApiService.INSTANCE.getUser(userId).enqueue(new Callback&lt;User&gt;()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@Override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    public void onResponse(Call&lt;User&gt; call, Response&lt;User&gt; response)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ApiResponse&lt;User&gt; apiResponse = new ApiResponse&lt;&gt;(response);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if (apiResponse.isSuccessful())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userEntityLiveData.postValue(Resource.success(response.body()));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} else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userEntityLiveData.postValue(Resource.error(apiResponse.errorMessage, null));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@Override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public void onFailure(Call&lt;User&gt; call, Throwable t)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userEntityLiveData.postValue(Resource.error(t.getMessage(), null));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});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return userEntityLiveData;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9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11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12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13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14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15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lastRenderedPageBreak/>
        <w:t>16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17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18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19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20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21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22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23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24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25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26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27</w:t>
      </w:r>
    </w:p>
    <w:p w:rsidR="007F3C6F" w:rsidRPr="007F3C6F" w:rsidRDefault="007F3C6F" w:rsidP="007F3C6F">
      <w:pPr>
        <w:widowControl/>
        <w:numPr>
          <w:ilvl w:val="0"/>
          <w:numId w:val="9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28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虽然repo模块看上去没有必要，但他起着重要的作用。它为App的其他部分抽象出了数据源。现在我们的ViewModel并不知道数据是通过WebService来获取的，这意味着我们可以随意替换掉获取数据的实现。</w:t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9" w:name="t9"/>
      <w:bookmarkEnd w:id="9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ApiService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public interface ApiService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ApiService INSTANCE = new Retrofit.Builder()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.baseUrl("https://api.github.com/")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.addConverterFactory(GsonConverterFactory.create())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.build()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.create(ApiService.class)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@GET("users/{login}")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Call&lt;User&gt; getUser(@Path("login") String login)</w:t>
      </w:r>
      <w:r w:rsidRPr="007F3C6F">
        <w:rPr>
          <w:rFonts w:ascii="Consolas" w:eastAsia="宋体" w:hAnsi="Consolas" w:cs="Consolas"/>
          <w:i/>
          <w:iCs/>
          <w:color w:val="000000"/>
          <w:kern w:val="0"/>
          <w:sz w:val="15"/>
        </w:rPr>
        <w:t>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lastRenderedPageBreak/>
        <w:t>9</w:t>
      </w:r>
    </w:p>
    <w:p w:rsidR="007F3C6F" w:rsidRPr="007F3C6F" w:rsidRDefault="007F3C6F" w:rsidP="007F3C6F">
      <w:pPr>
        <w:widowControl/>
        <w:numPr>
          <w:ilvl w:val="0"/>
          <w:numId w:val="10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超级简单的写法.. 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br/>
        <w:t>这里我们获取网络请求返回的是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Call&lt;User&gt;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对象，其实我们可以自定义一个转化器使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retrofit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直接返回给我们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LiveData&lt;?&gt;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对象。这个并不是mvvm的重点，所以这个dome里并没有这么做。</w:t>
      </w:r>
    </w:p>
    <w:p w:rsidR="007F3C6F" w:rsidRPr="007F3C6F" w:rsidRDefault="007F3C6F" w:rsidP="007F3C6F">
      <w:pPr>
        <w:widowControl/>
        <w:spacing w:before="86" w:after="172" w:line="344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26"/>
          <w:szCs w:val="26"/>
        </w:rPr>
      </w:pPr>
      <w:bookmarkStart w:id="10" w:name="t10"/>
      <w:bookmarkEnd w:id="10"/>
      <w:r w:rsidRPr="007F3C6F">
        <w:rPr>
          <w:rFonts w:ascii="微软雅黑" w:eastAsia="微软雅黑" w:hAnsi="微软雅黑" w:cs="Arial" w:hint="eastAsia"/>
          <w:b/>
          <w:bCs/>
          <w:color w:val="4F4F4F"/>
          <w:kern w:val="0"/>
          <w:sz w:val="26"/>
          <w:szCs w:val="26"/>
        </w:rPr>
        <w:t>BindingAdapters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public class BindingAdapters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@BindingAdapter("visibleGone")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static void showHide(View view, boolean show)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view.setVisibility(show ? View.VISIBLE : View.GONE);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@BindingAdapter("imgUrl")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static void imgUrl(ImageView view, final String url)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Glide.with(view.getContext()).load(url).into(view);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@BindingAdapter("onInputFinish")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public static void onInputFinish(TextView view, final OnInputFinish listener)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if (listener == null)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view.setOnEditorActionListener(null);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} else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view.setOnEditorActionListener((v, actionId, event) -&gt;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if (actionId == EditorInfo.IME_ACTION_DONE) {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    listener.onInputFinish(v.getText().toString());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    return false;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        });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lastRenderedPageBreak/>
        <w:t xml:space="preserve">    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 xml:space="preserve">    }</w:t>
      </w:r>
    </w:p>
    <w:p w:rsidR="007F3C6F" w:rsidRPr="007F3C6F" w:rsidRDefault="007F3C6F" w:rsidP="007F3C6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58"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000000"/>
          <w:kern w:val="0"/>
          <w:sz w:val="15"/>
        </w:rPr>
        <w:t>}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3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4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5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6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7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8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9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10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11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12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13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14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15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16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17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18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19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20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21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22</w:t>
      </w:r>
    </w:p>
    <w:p w:rsidR="007F3C6F" w:rsidRPr="007F3C6F" w:rsidRDefault="007F3C6F" w:rsidP="007F3C6F">
      <w:pPr>
        <w:widowControl/>
        <w:numPr>
          <w:ilvl w:val="0"/>
          <w:numId w:val="11"/>
        </w:numPr>
        <w:shd w:val="clear" w:color="auto" w:fill="EEF0F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36" w:lineRule="atLeast"/>
        <w:ind w:left="0"/>
        <w:jc w:val="right"/>
        <w:rPr>
          <w:rFonts w:ascii="Consolas" w:eastAsia="宋体" w:hAnsi="Consolas" w:cs="Consolas"/>
          <w:color w:val="999999"/>
          <w:kern w:val="0"/>
          <w:sz w:val="15"/>
          <w:szCs w:val="15"/>
        </w:rPr>
      </w:pPr>
      <w:r w:rsidRPr="007F3C6F">
        <w:rPr>
          <w:rFonts w:ascii="Consolas" w:eastAsia="宋体" w:hAnsi="Consolas" w:cs="Consolas"/>
          <w:color w:val="999999"/>
          <w:kern w:val="0"/>
          <w:sz w:val="15"/>
          <w:szCs w:val="15"/>
        </w:rPr>
        <w:t>23</w:t>
      </w:r>
    </w:p>
    <w:p w:rsidR="007F3C6F" w:rsidRPr="007F3C6F" w:rsidRDefault="007F3C6F" w:rsidP="007F3C6F">
      <w:pPr>
        <w:widowControl/>
        <w:spacing w:after="172" w:line="279" w:lineRule="atLeast"/>
        <w:jc w:val="left"/>
        <w:rPr>
          <w:rFonts w:ascii="微软雅黑" w:eastAsia="微软雅黑" w:hAnsi="微软雅黑" w:cs="Arial"/>
          <w:color w:val="4F4F4F"/>
          <w:kern w:val="0"/>
          <w:sz w:val="17"/>
          <w:szCs w:val="17"/>
        </w:rPr>
      </w:pP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上面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xml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里面所使用的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app:visibleGone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/ 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app:imgUrl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 / 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app:onInputFinish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属性都是这里定义的。前面两个很好理解，如果对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onInputFinish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的参数理解不了，可以了解了</w:t>
      </w:r>
      <w:r w:rsidRPr="007F3C6F">
        <w:rPr>
          <w:rFonts w:ascii="Consolas" w:eastAsia="宋体" w:hAnsi="Consolas" w:cs="Consolas"/>
          <w:color w:val="C7254E"/>
          <w:kern w:val="0"/>
          <w:sz w:val="15"/>
        </w:rPr>
        <w:t>java8 lambda</w:t>
      </w:r>
      <w:r w:rsidRPr="007F3C6F">
        <w:rPr>
          <w:rFonts w:ascii="微软雅黑" w:eastAsia="微软雅黑" w:hAnsi="微软雅黑" w:cs="Arial" w:hint="eastAsia"/>
          <w:color w:val="4F4F4F"/>
          <w:kern w:val="0"/>
          <w:sz w:val="17"/>
          <w:szCs w:val="17"/>
        </w:rPr>
        <w:t>表达式相关知识。</w:t>
      </w:r>
    </w:p>
    <w:p w:rsidR="00A354FB" w:rsidRDefault="00A354FB" w:rsidP="00A354FB">
      <w:pPr>
        <w:rPr>
          <w:rFonts w:hint="eastAsia"/>
        </w:rPr>
      </w:pPr>
      <w:bookmarkStart w:id="11" w:name="t11"/>
      <w:bookmarkEnd w:id="11"/>
      <w:r>
        <w:rPr>
          <w:rFonts w:hint="eastAsia"/>
        </w:rPr>
        <w:t>4</w:t>
      </w:r>
      <w:r>
        <w:rPr>
          <w:rFonts w:hint="eastAsia"/>
        </w:rPr>
        <w:t>、最后</w:t>
      </w:r>
    </w:p>
    <w:p w:rsidR="00A354FB" w:rsidRDefault="00A354FB" w:rsidP="00A354FB">
      <w:pPr>
        <w:rPr>
          <w:rFonts w:hint="eastAsia"/>
        </w:rPr>
      </w:pPr>
      <w:r>
        <w:rPr>
          <w:rFonts w:hint="eastAsia"/>
        </w:rPr>
        <w:t xml:space="preserve">Dome </w:t>
      </w:r>
      <w:r>
        <w:rPr>
          <w:rFonts w:hint="eastAsia"/>
        </w:rPr>
        <w:t>地址</w:t>
      </w:r>
    </w:p>
    <w:p w:rsidR="00A354FB" w:rsidRDefault="00A354FB" w:rsidP="00A354FB">
      <w:pPr>
        <w:rPr>
          <w:rFonts w:hint="eastAsia"/>
        </w:rPr>
      </w:pPr>
      <w:r>
        <w:rPr>
          <w:rFonts w:hint="eastAsia"/>
        </w:rPr>
        <w:t xml:space="preserve">Dome Github </w:t>
      </w:r>
      <w:r>
        <w:rPr>
          <w:rFonts w:hint="eastAsia"/>
        </w:rPr>
        <w:t>地址：</w:t>
      </w:r>
      <w:r>
        <w:rPr>
          <w:rFonts w:hint="eastAsia"/>
        </w:rPr>
        <w:t>https://github.com/zyawei/DomeMvvm</w:t>
      </w:r>
    </w:p>
    <w:p w:rsidR="00A354FB" w:rsidRDefault="00A354FB" w:rsidP="00A354FB">
      <w:pPr>
        <w:rPr>
          <w:rFonts w:hint="eastAsia"/>
        </w:rPr>
      </w:pPr>
      <w:r>
        <w:rPr>
          <w:rFonts w:hint="eastAsia"/>
        </w:rPr>
        <w:t>Dome With Dagger2 :</w:t>
      </w:r>
      <w:r>
        <w:rPr>
          <w:rFonts w:hint="eastAsia"/>
        </w:rPr>
        <w:t>还没写</w:t>
      </w:r>
      <w:r>
        <w:rPr>
          <w:rFonts w:hint="eastAsia"/>
        </w:rPr>
        <w:t>..</w:t>
      </w:r>
    </w:p>
    <w:p w:rsidR="00A354FB" w:rsidRDefault="00A354FB" w:rsidP="00A354FB">
      <w:r>
        <w:t>Google Architecture Sample : https://github.com/googlesamples/android-architecture-components</w:t>
      </w:r>
    </w:p>
    <w:p w:rsidR="00A354FB" w:rsidRDefault="00A354FB" w:rsidP="00A354FB">
      <w:pPr>
        <w:rPr>
          <w:rFonts w:hint="eastAsia"/>
        </w:rPr>
      </w:pPr>
      <w:r>
        <w:rPr>
          <w:rFonts w:hint="eastAsia"/>
        </w:rPr>
        <w:t>参考链接</w:t>
      </w:r>
      <w:r>
        <w:rPr>
          <w:rFonts w:hint="eastAsia"/>
        </w:rPr>
        <w:t>:</w:t>
      </w:r>
    </w:p>
    <w:p w:rsidR="00A354FB" w:rsidRDefault="00A354FB" w:rsidP="00A354FB">
      <w:r>
        <w:t>The MVVM Pattern : https://msdn.microsoft.com/en-us/library/hh848246.aspx</w:t>
      </w:r>
    </w:p>
    <w:p w:rsidR="00A354FB" w:rsidRDefault="00A354FB" w:rsidP="00A354FB"/>
    <w:p w:rsidR="00A354FB" w:rsidRDefault="00A354FB" w:rsidP="00A354FB">
      <w:r>
        <w:t>Implementing The MVVM Pattern : https://msdn.microsoft.com/en-us/library/gg405484(v=pandp.40).aspx</w:t>
      </w:r>
    </w:p>
    <w:p w:rsidR="00A354FB" w:rsidRDefault="00A354FB" w:rsidP="00A354FB"/>
    <w:p w:rsidR="00A354FB" w:rsidRDefault="00A354FB" w:rsidP="00A354FB">
      <w:r>
        <w:t xml:space="preserve">Android Architecture Components : </w:t>
      </w:r>
      <w:r>
        <w:lastRenderedPageBreak/>
        <w:t>https://developer.android.com/topic/libraries/architecture/index.html</w:t>
      </w:r>
    </w:p>
    <w:p w:rsidR="00A354FB" w:rsidRDefault="00A354FB" w:rsidP="00A354FB"/>
    <w:p w:rsidR="00A354FB" w:rsidRDefault="00A354FB" w:rsidP="00A354FB">
      <w:pPr>
        <w:rPr>
          <w:rFonts w:hint="eastAsia"/>
        </w:rPr>
      </w:pPr>
      <w:r>
        <w:rPr>
          <w:rFonts w:hint="eastAsia"/>
        </w:rPr>
        <w:t>Android</w:t>
      </w:r>
      <w:r>
        <w:rPr>
          <w:rFonts w:hint="eastAsia"/>
        </w:rPr>
        <w:t>官方应用架构指南</w:t>
      </w:r>
      <w:r>
        <w:rPr>
          <w:rFonts w:hint="eastAsia"/>
        </w:rPr>
        <w:t>(</w:t>
      </w:r>
      <w:r>
        <w:rPr>
          <w:rFonts w:hint="eastAsia"/>
        </w:rPr>
        <w:t>中文</w:t>
      </w:r>
      <w:r>
        <w:rPr>
          <w:rFonts w:hint="eastAsia"/>
        </w:rPr>
        <w:t>) : http://www.cnblogs.com/zqlxtt/p/6895717.html</w:t>
      </w:r>
    </w:p>
    <w:p w:rsidR="00A354FB" w:rsidRDefault="00A354FB" w:rsidP="00A354FB">
      <w:r>
        <w:t xml:space="preserve">--------------------- </w:t>
      </w:r>
    </w:p>
    <w:p w:rsidR="00A354FB" w:rsidRDefault="00A354FB" w:rsidP="00A354FB">
      <w:pPr>
        <w:rPr>
          <w:rFonts w:hint="eastAsia"/>
        </w:rPr>
      </w:pPr>
      <w:r>
        <w:rPr>
          <w:rFonts w:hint="eastAsia"/>
        </w:rPr>
        <w:t>作者：</w:t>
      </w:r>
      <w:r>
        <w:rPr>
          <w:rFonts w:hint="eastAsia"/>
        </w:rPr>
        <w:t xml:space="preserve">zzyawei </w:t>
      </w:r>
    </w:p>
    <w:p w:rsidR="00A354FB" w:rsidRDefault="00A354FB" w:rsidP="00A354FB">
      <w:pPr>
        <w:rPr>
          <w:rFonts w:hint="eastAsia"/>
        </w:rPr>
      </w:pPr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354FB" w:rsidRDefault="00A354FB" w:rsidP="00A354FB">
      <w:pPr>
        <w:rPr>
          <w:rFonts w:hint="eastAsia"/>
        </w:rPr>
      </w:pPr>
      <w:r>
        <w:rPr>
          <w:rFonts w:hint="eastAsia"/>
        </w:rPr>
        <w:t>原文：</w:t>
      </w:r>
      <w:r>
        <w:rPr>
          <w:rFonts w:hint="eastAsia"/>
        </w:rPr>
        <w:t xml:space="preserve">https://blog.csdn.net/zzyawei/article/details/79590453 </w:t>
      </w:r>
    </w:p>
    <w:p w:rsidR="005C73DB" w:rsidRDefault="00A354FB" w:rsidP="00A354FB">
      <w:r>
        <w:rPr>
          <w:rFonts w:hint="eastAsia"/>
        </w:rPr>
        <w:t>版权声明：本文为博主原创文章，转载请附上博文链接！</w:t>
      </w:r>
    </w:p>
    <w:sectPr w:rsidR="005C73DB" w:rsidSect="003D76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973C8" w:rsidRDefault="00E973C8" w:rsidP="007F3C6F">
      <w:r>
        <w:separator/>
      </w:r>
    </w:p>
  </w:endnote>
  <w:endnote w:type="continuationSeparator" w:id="1">
    <w:p w:rsidR="00E973C8" w:rsidRDefault="00E973C8" w:rsidP="007F3C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973C8" w:rsidRDefault="00E973C8" w:rsidP="007F3C6F">
      <w:r>
        <w:separator/>
      </w:r>
    </w:p>
  </w:footnote>
  <w:footnote w:type="continuationSeparator" w:id="1">
    <w:p w:rsidR="00E973C8" w:rsidRDefault="00E973C8" w:rsidP="007F3C6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45403"/>
    <w:multiLevelType w:val="multilevel"/>
    <w:tmpl w:val="7ABE5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B90494"/>
    <w:multiLevelType w:val="multilevel"/>
    <w:tmpl w:val="9B906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FC0829"/>
    <w:multiLevelType w:val="multilevel"/>
    <w:tmpl w:val="73EA4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360687"/>
    <w:multiLevelType w:val="multilevel"/>
    <w:tmpl w:val="0C8E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FC007B"/>
    <w:multiLevelType w:val="multilevel"/>
    <w:tmpl w:val="19BA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9876717"/>
    <w:multiLevelType w:val="multilevel"/>
    <w:tmpl w:val="40A4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503592"/>
    <w:multiLevelType w:val="multilevel"/>
    <w:tmpl w:val="D81E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64087A"/>
    <w:multiLevelType w:val="multilevel"/>
    <w:tmpl w:val="9CFE5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5C4927"/>
    <w:multiLevelType w:val="multilevel"/>
    <w:tmpl w:val="58F0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054BCA"/>
    <w:multiLevelType w:val="multilevel"/>
    <w:tmpl w:val="AE765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8F84A78"/>
    <w:multiLevelType w:val="multilevel"/>
    <w:tmpl w:val="5DB4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9"/>
  </w:num>
  <w:num w:numId="5">
    <w:abstractNumId w:val="3"/>
  </w:num>
  <w:num w:numId="6">
    <w:abstractNumId w:val="0"/>
  </w:num>
  <w:num w:numId="7">
    <w:abstractNumId w:val="10"/>
  </w:num>
  <w:num w:numId="8">
    <w:abstractNumId w:val="1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F3C6F"/>
    <w:rsid w:val="003D76D5"/>
    <w:rsid w:val="005C73DB"/>
    <w:rsid w:val="007F3C6F"/>
    <w:rsid w:val="00A354FB"/>
    <w:rsid w:val="00E973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6D5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F3C6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7F3C6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3C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3C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F3C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F3C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F3C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7F3C6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time">
    <w:name w:val="time"/>
    <w:basedOn w:val="a0"/>
    <w:rsid w:val="007F3C6F"/>
  </w:style>
  <w:style w:type="character" w:styleId="a5">
    <w:name w:val="Hyperlink"/>
    <w:basedOn w:val="a0"/>
    <w:uiPriority w:val="99"/>
    <w:semiHidden/>
    <w:unhideWhenUsed/>
    <w:rsid w:val="007F3C6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F3C6F"/>
    <w:rPr>
      <w:color w:val="800080"/>
      <w:u w:val="single"/>
    </w:rPr>
  </w:style>
  <w:style w:type="character" w:customStyle="1" w:styleId="read-count">
    <w:name w:val="read-count"/>
    <w:basedOn w:val="a0"/>
    <w:rsid w:val="007F3C6F"/>
  </w:style>
  <w:style w:type="character" w:customStyle="1" w:styleId="tags-box">
    <w:name w:val="tags-box"/>
    <w:basedOn w:val="a0"/>
    <w:rsid w:val="007F3C6F"/>
  </w:style>
  <w:style w:type="character" w:customStyle="1" w:styleId="label">
    <w:name w:val="label"/>
    <w:basedOn w:val="a0"/>
    <w:rsid w:val="007F3C6F"/>
  </w:style>
  <w:style w:type="character" w:customStyle="1" w:styleId="articleinfoclick">
    <w:name w:val="article_info_click"/>
    <w:basedOn w:val="a0"/>
    <w:rsid w:val="007F3C6F"/>
  </w:style>
  <w:style w:type="paragraph" w:styleId="a7">
    <w:name w:val="Normal (Web)"/>
    <w:basedOn w:val="a"/>
    <w:uiPriority w:val="99"/>
    <w:semiHidden/>
    <w:unhideWhenUsed/>
    <w:rsid w:val="007F3C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7F3C6F"/>
    <w:rPr>
      <w:b/>
      <w:bCs/>
    </w:rPr>
  </w:style>
  <w:style w:type="character" w:styleId="HTML">
    <w:name w:val="HTML Code"/>
    <w:basedOn w:val="a0"/>
    <w:uiPriority w:val="99"/>
    <w:semiHidden/>
    <w:unhideWhenUsed/>
    <w:rsid w:val="007F3C6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F3C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F3C6F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7F3C6F"/>
  </w:style>
  <w:style w:type="character" w:customStyle="1" w:styleId="hljs-keyword">
    <w:name w:val="hljs-keyword"/>
    <w:basedOn w:val="a0"/>
    <w:rsid w:val="007F3C6F"/>
  </w:style>
  <w:style w:type="character" w:customStyle="1" w:styleId="hljs-string">
    <w:name w:val="hljs-string"/>
    <w:basedOn w:val="a0"/>
    <w:rsid w:val="007F3C6F"/>
  </w:style>
  <w:style w:type="character" w:customStyle="1" w:styleId="hljs-pi">
    <w:name w:val="hljs-pi"/>
    <w:basedOn w:val="a0"/>
    <w:rsid w:val="007F3C6F"/>
  </w:style>
  <w:style w:type="character" w:customStyle="1" w:styleId="hljs-tag">
    <w:name w:val="hljs-tag"/>
    <w:basedOn w:val="a0"/>
    <w:rsid w:val="007F3C6F"/>
  </w:style>
  <w:style w:type="character" w:customStyle="1" w:styleId="hljs-title">
    <w:name w:val="hljs-title"/>
    <w:basedOn w:val="a0"/>
    <w:rsid w:val="007F3C6F"/>
  </w:style>
  <w:style w:type="character" w:customStyle="1" w:styleId="hljs-attribute">
    <w:name w:val="hljs-attribute"/>
    <w:basedOn w:val="a0"/>
    <w:rsid w:val="007F3C6F"/>
  </w:style>
  <w:style w:type="character" w:customStyle="1" w:styleId="hljs-value">
    <w:name w:val="hljs-value"/>
    <w:basedOn w:val="a0"/>
    <w:rsid w:val="007F3C6F"/>
  </w:style>
  <w:style w:type="character" w:customStyle="1" w:styleId="hljs-class">
    <w:name w:val="hljs-class"/>
    <w:basedOn w:val="a0"/>
    <w:rsid w:val="007F3C6F"/>
  </w:style>
  <w:style w:type="character" w:customStyle="1" w:styleId="hljs-annotation">
    <w:name w:val="hljs-annotation"/>
    <w:basedOn w:val="a0"/>
    <w:rsid w:val="007F3C6F"/>
  </w:style>
  <w:style w:type="character" w:styleId="a9">
    <w:name w:val="Emphasis"/>
    <w:basedOn w:val="a0"/>
    <w:uiPriority w:val="20"/>
    <w:qFormat/>
    <w:rsid w:val="007F3C6F"/>
    <w:rPr>
      <w:i/>
      <w:iCs/>
    </w:rPr>
  </w:style>
  <w:style w:type="character" w:customStyle="1" w:styleId="hljs-preprocessor">
    <w:name w:val="hljs-preprocessor"/>
    <w:basedOn w:val="a0"/>
    <w:rsid w:val="007F3C6F"/>
  </w:style>
  <w:style w:type="paragraph" w:styleId="aa">
    <w:name w:val="Balloon Text"/>
    <w:basedOn w:val="a"/>
    <w:link w:val="Char1"/>
    <w:uiPriority w:val="99"/>
    <w:semiHidden/>
    <w:unhideWhenUsed/>
    <w:rsid w:val="007F3C6F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7F3C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1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0" w:color="E0E0E0"/>
            <w:right w:val="none" w:sz="0" w:space="0" w:color="auto"/>
          </w:divBdr>
          <w:divsChild>
            <w:div w:id="916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346309">
                  <w:marLeft w:val="0"/>
                  <w:marRight w:val="0"/>
                  <w:marTop w:val="0"/>
                  <w:marBottom w:val="8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03223">
                          <w:marLeft w:val="0"/>
                          <w:marRight w:val="0"/>
                          <w:marTop w:val="64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80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174171">
                  <w:blockQuote w:val="1"/>
                  <w:marLeft w:val="0"/>
                  <w:marRight w:val="0"/>
                  <w:marTop w:val="0"/>
                  <w:marBottom w:val="258"/>
                  <w:divBdr>
                    <w:top w:val="none" w:sz="0" w:space="0" w:color="auto"/>
                    <w:left w:val="single" w:sz="36" w:space="9" w:color="DDDFE4"/>
                    <w:bottom w:val="none" w:sz="0" w:space="0" w:color="auto"/>
                    <w:right w:val="none" w:sz="0" w:space="0" w:color="auto"/>
                  </w:divBdr>
                </w:div>
                <w:div w:id="11492076">
                  <w:blockQuote w:val="1"/>
                  <w:marLeft w:val="0"/>
                  <w:marRight w:val="0"/>
                  <w:marTop w:val="0"/>
                  <w:marBottom w:val="258"/>
                  <w:divBdr>
                    <w:top w:val="none" w:sz="0" w:space="0" w:color="auto"/>
                    <w:left w:val="single" w:sz="36" w:space="9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.csdn.net/so/search/s.do?q=mvvm&amp;t=blog" TargetMode="External"/><Relationship Id="rId13" Type="http://schemas.openxmlformats.org/officeDocument/2006/relationships/hyperlink" Target="https://msdn.microsoft.com/en-us/library/gg405484%28v=pandp.40%29.aspx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veloper.android.com/topic/libraries/architecture/room.html" TargetMode="External"/><Relationship Id="rId7" Type="http://schemas.openxmlformats.org/officeDocument/2006/relationships/hyperlink" Target="https://me.csdn.net/zzyawei" TargetMode="External"/><Relationship Id="rId12" Type="http://schemas.openxmlformats.org/officeDocument/2006/relationships/hyperlink" Target="https://msdn.microsoft.com/en-us/library/hh848246.aspx" TargetMode="External"/><Relationship Id="rId17" Type="http://schemas.openxmlformats.org/officeDocument/2006/relationships/hyperlink" Target="http://www.cnblogs.com/zqlxtt/p/6895717.html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developer.android.google.cn/topic/libraries/data-binding/index.html" TargetMode="External"/><Relationship Id="rId20" Type="http://schemas.openxmlformats.org/officeDocument/2006/relationships/hyperlink" Target="https://developer.android.com/topic/libraries/architecture/livedata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zzyawei/article/category/7523464" TargetMode="External"/><Relationship Id="rId24" Type="http://schemas.openxmlformats.org/officeDocument/2006/relationships/image" Target="media/image3.gif"/><Relationship Id="rId5" Type="http://schemas.openxmlformats.org/officeDocument/2006/relationships/footnotes" Target="footnotes.xml"/><Relationship Id="rId15" Type="http://schemas.openxmlformats.org/officeDocument/2006/relationships/hyperlink" Target="https://developer.android.google.cn/topic/libraries/architecture/guide.html" TargetMode="External"/><Relationship Id="rId23" Type="http://schemas.openxmlformats.org/officeDocument/2006/relationships/hyperlink" Target="https://developer.android.com/topic/libraries/architecture/livedata.html" TargetMode="External"/><Relationship Id="rId10" Type="http://schemas.openxmlformats.org/officeDocument/2006/relationships/hyperlink" Target="https://blog.csdn.net/zzyawei/article/category/6814656" TargetMode="External"/><Relationship Id="rId19" Type="http://schemas.openxmlformats.org/officeDocument/2006/relationships/hyperlink" Target="https://developer.android.com/topic/libraries/architecture/viewmodel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o.csdn.net/so/search/s.do?q=android%20mvvm&amp;t=blog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developer.android.com/topic/libraries/data-binding/index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2100</Words>
  <Characters>11975</Characters>
  <Application>Microsoft Office Word</Application>
  <DocSecurity>0</DocSecurity>
  <Lines>99</Lines>
  <Paragraphs>28</Paragraphs>
  <ScaleCrop>false</ScaleCrop>
  <Company>Microsoft</Company>
  <LinksUpToDate>false</LinksUpToDate>
  <CharactersWithSpaces>14047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3</cp:revision>
  <dcterms:created xsi:type="dcterms:W3CDTF">2018-12-25T02:18:00Z</dcterms:created>
  <dcterms:modified xsi:type="dcterms:W3CDTF">2018-12-25T02:19:00Z</dcterms:modified>
</cp:coreProperties>
</file>