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57018" w14:textId="5F3B1B8F" w:rsidR="00D915F8" w:rsidRDefault="00D915F8" w:rsidP="00D915F8">
      <w:pPr>
        <w:tabs>
          <w:tab w:val="right" w:pos="9540"/>
        </w:tabs>
        <w:outlineLvl w:val="0"/>
        <w:rPr>
          <w:rFonts w:ascii="Vivaldi" w:hAnsi="Vivaldi"/>
          <w:b/>
        </w:rPr>
      </w:pPr>
      <w:r w:rsidRPr="00790043">
        <w:rPr>
          <w:rFonts w:ascii="Vivaldi" w:hAnsi="Vivaldi"/>
          <w:b/>
        </w:rPr>
        <w:t>Tu</w:t>
      </w:r>
      <w:r w:rsidRPr="00790043">
        <w:rPr>
          <w:rFonts w:ascii="Cambria" w:hAnsi="Cambria" w:cs="Cambria"/>
          <w:b/>
        </w:rPr>
        <w:t>ầ</w:t>
      </w:r>
      <w:r w:rsidRPr="00790043">
        <w:rPr>
          <w:rFonts w:ascii="Vivaldi" w:hAnsi="Vivaldi"/>
          <w:b/>
        </w:rPr>
        <w:t>n 2</w:t>
      </w:r>
      <w:r>
        <w:rPr>
          <w:rFonts w:ascii="Vivaldi" w:hAnsi="Vivaldi"/>
          <w:b/>
        </w:rPr>
        <w:t>1</w:t>
      </w:r>
      <w:r w:rsidRPr="00790043">
        <w:rPr>
          <w:rFonts w:ascii="Vivaldi" w:hAnsi="Vivaldi"/>
          <w:b/>
        </w:rPr>
        <w:t xml:space="preserve"> – 2</w:t>
      </w:r>
      <w:r>
        <w:rPr>
          <w:rFonts w:ascii="Vivaldi" w:hAnsi="Vivaldi"/>
          <w:b/>
        </w:rPr>
        <w:t>2</w:t>
      </w:r>
      <w:r w:rsidRPr="00790043">
        <w:rPr>
          <w:rFonts w:ascii="Vivaldi" w:hAnsi="Vivaldi"/>
          <w:b/>
        </w:rPr>
        <w:t>- Ti</w:t>
      </w:r>
      <w:r w:rsidRPr="00790043">
        <w:rPr>
          <w:rFonts w:ascii="Cambria" w:hAnsi="Cambria" w:cs="Cambria"/>
          <w:b/>
        </w:rPr>
        <w:t>ế</w:t>
      </w:r>
      <w:r w:rsidRPr="00790043">
        <w:rPr>
          <w:rFonts w:ascii="Vivaldi" w:hAnsi="Vivaldi"/>
          <w:b/>
        </w:rPr>
        <w:t>t: 3</w:t>
      </w:r>
      <w:r>
        <w:rPr>
          <w:rFonts w:ascii="Vivaldi" w:hAnsi="Vivaldi"/>
          <w:b/>
        </w:rPr>
        <w:t>7</w:t>
      </w:r>
      <w:r w:rsidRPr="00790043">
        <w:rPr>
          <w:rFonts w:ascii="Vivaldi" w:hAnsi="Vivaldi"/>
          <w:b/>
        </w:rPr>
        <w:t xml:space="preserve"> – 3</w:t>
      </w:r>
      <w:r>
        <w:rPr>
          <w:rFonts w:ascii="Vivaldi" w:hAnsi="Vivaldi"/>
          <w:b/>
        </w:rPr>
        <w:t>8</w:t>
      </w:r>
      <w:r w:rsidRPr="00790043">
        <w:rPr>
          <w:rFonts w:ascii="Vivaldi" w:hAnsi="Vivaldi"/>
          <w:b/>
        </w:rPr>
        <w:tab/>
        <w:t>Ngày d</w:t>
      </w:r>
      <w:r w:rsidRPr="00790043">
        <w:rPr>
          <w:rFonts w:ascii="Cambria" w:hAnsi="Cambria" w:cs="Cambria"/>
          <w:b/>
        </w:rPr>
        <w:t>ạ</w:t>
      </w:r>
      <w:r w:rsidRPr="00790043">
        <w:rPr>
          <w:rFonts w:ascii="Vivaldi" w:hAnsi="Vivaldi"/>
          <w:b/>
        </w:rPr>
        <w:t>y</w:t>
      </w:r>
      <w:r>
        <w:rPr>
          <w:rFonts w:ascii="Vivaldi" w:hAnsi="Vivaldi"/>
          <w:b/>
        </w:rPr>
        <w:t>: 2</w:t>
      </w:r>
      <w:r w:rsidRPr="00790043">
        <w:rPr>
          <w:rFonts w:ascii="Vivaldi" w:hAnsi="Vivaldi"/>
          <w:b/>
        </w:rPr>
        <w:t>/0</w:t>
      </w:r>
      <w:r>
        <w:rPr>
          <w:rFonts w:ascii="Vivaldi" w:hAnsi="Vivaldi"/>
          <w:b/>
        </w:rPr>
        <w:t>2</w:t>
      </w:r>
      <w:r w:rsidRPr="00790043">
        <w:rPr>
          <w:rFonts w:ascii="Vivaldi" w:hAnsi="Vivaldi"/>
          <w:b/>
        </w:rPr>
        <w:t>/20</w:t>
      </w:r>
      <w:r>
        <w:rPr>
          <w:rFonts w:ascii="Vivaldi" w:hAnsi="Vivaldi"/>
          <w:b/>
        </w:rPr>
        <w:t>21</w:t>
      </w:r>
    </w:p>
    <w:p w14:paraId="4D2A1898" w14:textId="73828401" w:rsidR="00D915F8" w:rsidRPr="00790043" w:rsidRDefault="00D915F8" w:rsidP="00D915F8">
      <w:pPr>
        <w:tabs>
          <w:tab w:val="right" w:pos="9540"/>
        </w:tabs>
        <w:outlineLvl w:val="0"/>
        <w:rPr>
          <w:rFonts w:ascii="Vivaldi" w:hAnsi="Vivaldi"/>
          <w:b/>
        </w:rPr>
      </w:pPr>
      <w:r>
        <w:rPr>
          <w:rFonts w:ascii="Vivaldi" w:hAnsi="Vivaldi"/>
          <w:b/>
        </w:rPr>
        <w:tab/>
      </w:r>
    </w:p>
    <w:p w14:paraId="62FE4AD2" w14:textId="77777777" w:rsidR="00D915F8" w:rsidRDefault="00D915F8" w:rsidP="00D915F8">
      <w:pPr>
        <w:jc w:val="center"/>
        <w:outlineLvl w:val="0"/>
        <w:rPr>
          <w:b/>
          <w:sz w:val="32"/>
          <w:szCs w:val="32"/>
        </w:rPr>
      </w:pPr>
      <w:r w:rsidRPr="00924132">
        <w:rPr>
          <w:sz w:val="32"/>
          <w:szCs w:val="32"/>
        </w:rPr>
        <w:t>Bài 25</w:t>
      </w:r>
    </w:p>
    <w:p w14:paraId="50893EB1" w14:textId="77777777" w:rsidR="00D915F8" w:rsidRDefault="00D915F8" w:rsidP="00D915F8">
      <w:pPr>
        <w:jc w:val="center"/>
        <w:outlineLvl w:val="0"/>
        <w:rPr>
          <w:b/>
          <w:sz w:val="32"/>
          <w:szCs w:val="32"/>
        </w:rPr>
      </w:pPr>
    </w:p>
    <w:p w14:paraId="3C36F56D" w14:textId="35B44F47" w:rsidR="00D915F8" w:rsidRDefault="00D915F8" w:rsidP="00D915F8">
      <w:pPr>
        <w:jc w:val="center"/>
        <w:outlineLvl w:val="0"/>
        <w:rPr>
          <w:b/>
        </w:rPr>
      </w:pPr>
      <w:r w:rsidRPr="00106FB8">
        <w:rPr>
          <w:b/>
          <w:noProof/>
        </w:rPr>
        <mc:AlternateContent>
          <mc:Choice Requires="wps">
            <w:drawing>
              <wp:inline distT="0" distB="0" distL="0" distR="0" wp14:anchorId="275052CE" wp14:editId="7E35DD94">
                <wp:extent cx="5377815" cy="693420"/>
                <wp:effectExtent l="0" t="0" r="0" b="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377815" cy="693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69E144" w14:textId="77777777" w:rsidR="00D915F8" w:rsidRPr="00D915F8" w:rsidRDefault="00D915F8" w:rsidP="00D915F8">
                            <w:pPr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15F8">
                              <w:rPr>
                                <w:color w:val="000000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KHÁNG CHIẾN LAN RỘNG RA TOÀN QUỐC</w:t>
                            </w:r>
                          </w:p>
                        </w:txbxContent>
                      </wps:txbx>
                      <wps:bodyPr wrap="square" numCol="1" fromWordArt="1">
                        <a:prstTxWarp prst="textWave1">
                          <a:avLst>
                            <a:gd name="adj1" fmla="val 13005"/>
                            <a:gd name="adj2" fmla="val 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75052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23.45pt;height:5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" filled="f" stroked="f">
                <o:lock v:ext="edit" shapetype="t"/>
                <v:textbox style="mso-fit-shape-to-text:t">
                  <w:txbxContent>
                    <w:p w14:paraId="7D69E144" w14:textId="77777777" w:rsidR="00D915F8" w:rsidRPr="00D915F8" w:rsidRDefault="00D915F8" w:rsidP="00D915F8">
                      <w:pPr>
                        <w:jc w:val="center"/>
                        <w:rPr>
                          <w:color w:val="000000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915F8">
                        <w:rPr>
                          <w:color w:val="000000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KHÁNG CHIẾN LAN RỘNG RA TOÀN QUỐC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722A5F" w14:textId="018CA086" w:rsidR="00D915F8" w:rsidRDefault="00D915F8" w:rsidP="00D915F8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Pr="00106FB8">
        <w:rPr>
          <w:b/>
          <w:sz w:val="36"/>
          <w:szCs w:val="36"/>
        </w:rPr>
        <w:t>1873</w:t>
      </w:r>
      <w:r>
        <w:rPr>
          <w:b/>
          <w:sz w:val="36"/>
          <w:szCs w:val="36"/>
        </w:rPr>
        <w:t xml:space="preserve"> - </w:t>
      </w:r>
      <w:r w:rsidRPr="00106FB8">
        <w:rPr>
          <w:b/>
          <w:sz w:val="36"/>
          <w:szCs w:val="36"/>
        </w:rPr>
        <w:t>1884)</w:t>
      </w:r>
    </w:p>
    <w:p w14:paraId="152A355E" w14:textId="77777777" w:rsidR="00D915F8" w:rsidRPr="00B05B6A" w:rsidRDefault="00D915F8" w:rsidP="00D915F8">
      <w:pPr>
        <w:jc w:val="both"/>
        <w:rPr>
          <w:b/>
          <w:sz w:val="28"/>
          <w:szCs w:val="28"/>
          <w:u w:val="single"/>
        </w:rPr>
      </w:pPr>
      <w:r w:rsidRPr="00B05B6A">
        <w:rPr>
          <w:b/>
          <w:sz w:val="28"/>
          <w:szCs w:val="28"/>
          <w:u w:val="single"/>
        </w:rPr>
        <w:t>I/ Thực dân Pháp đánh chiếm bắc Kì lần thứ nhất. Cuộc kháng chiến ở hà Nội và các tỉnh đồng bằng Bắc Kì:</w:t>
      </w:r>
    </w:p>
    <w:p w14:paraId="0F4E08C1" w14:textId="77777777" w:rsidR="00D915F8" w:rsidRPr="00B05B6A" w:rsidRDefault="00D915F8" w:rsidP="00D915F8">
      <w:pPr>
        <w:jc w:val="both"/>
        <w:rPr>
          <w:b/>
          <w:i/>
          <w:sz w:val="28"/>
          <w:szCs w:val="28"/>
          <w:u w:val="single"/>
        </w:rPr>
      </w:pPr>
      <w:r w:rsidRPr="00B05B6A">
        <w:rPr>
          <w:i/>
          <w:sz w:val="28"/>
          <w:szCs w:val="28"/>
          <w:u w:val="single"/>
        </w:rPr>
        <w:t>1</w:t>
      </w:r>
      <w:r w:rsidRPr="00B05B6A">
        <w:rPr>
          <w:b/>
          <w:i/>
          <w:sz w:val="28"/>
          <w:szCs w:val="28"/>
          <w:u w:val="single"/>
        </w:rPr>
        <w:t xml:space="preserve">/ Tình hình Việt </w:t>
      </w:r>
      <w:smartTag w:uri="urn:schemas-microsoft-com:office:smarttags" w:element="country-region">
        <w:smartTag w:uri="urn:schemas-microsoft-com:office:smarttags" w:element="place">
          <w:r w:rsidRPr="00B05B6A">
            <w:rPr>
              <w:b/>
              <w:i/>
              <w:sz w:val="28"/>
              <w:szCs w:val="28"/>
              <w:u w:val="single"/>
            </w:rPr>
            <w:t>Nam</w:t>
          </w:r>
        </w:smartTag>
      </w:smartTag>
      <w:r w:rsidRPr="00B05B6A">
        <w:rPr>
          <w:b/>
          <w:i/>
          <w:sz w:val="28"/>
          <w:szCs w:val="28"/>
          <w:u w:val="single"/>
        </w:rPr>
        <w:t xml:space="preserve"> trước khi thực dân Pháp đánh chiếm Bắc Kì:</w:t>
      </w:r>
    </w:p>
    <w:p w14:paraId="3FB29108" w14:textId="77777777" w:rsidR="00D915F8" w:rsidRPr="00B05B6A" w:rsidRDefault="00D915F8" w:rsidP="00D915F8">
      <w:pPr>
        <w:jc w:val="both"/>
        <w:rPr>
          <w:b/>
          <w:sz w:val="28"/>
          <w:szCs w:val="28"/>
        </w:rPr>
      </w:pPr>
      <w:r w:rsidRPr="00B05B6A">
        <w:rPr>
          <w:b/>
          <w:sz w:val="28"/>
          <w:szCs w:val="28"/>
        </w:rPr>
        <w:t xml:space="preserve">a/ </w:t>
      </w:r>
      <w:r w:rsidRPr="00B05B6A">
        <w:rPr>
          <w:b/>
          <w:sz w:val="28"/>
          <w:szCs w:val="28"/>
          <w:u w:val="single"/>
        </w:rPr>
        <w:t>Thực dân Pháp:</w:t>
      </w:r>
    </w:p>
    <w:p w14:paraId="4072AD3C" w14:textId="42FB1332" w:rsidR="00D915F8" w:rsidRPr="00D915F8" w:rsidRDefault="00D915F8" w:rsidP="00D915F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Pháp tiến hành thiết lập bộ máy cai trị làm cơ sở chiếm nốt 3 tỉnh miền Tây Nam Kì và Cam-pu-chia.</w:t>
      </w:r>
    </w:p>
    <w:p w14:paraId="71EAB726" w14:textId="30EBA6B2" w:rsidR="00D915F8" w:rsidRPr="00D915F8" w:rsidRDefault="00D915F8" w:rsidP="00D915F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Biện pháp:</w:t>
      </w:r>
    </w:p>
    <w:p w14:paraId="54811CF9" w14:textId="6A7E3707" w:rsidR="00D915F8" w:rsidRPr="00D915F8" w:rsidRDefault="00D915F8" w:rsidP="00D915F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X</w:t>
      </w:r>
      <w:r w:rsidRPr="00D915F8">
        <w:rPr>
          <w:sz w:val="28"/>
          <w:szCs w:val="28"/>
        </w:rPr>
        <w:t>ây dựng bộ máy cai trị có tính chất quân sự</w:t>
      </w:r>
    </w:p>
    <w:p w14:paraId="78415325" w14:textId="626639EF" w:rsidR="00D915F8" w:rsidRPr="00D915F8" w:rsidRDefault="00D915F8" w:rsidP="00D915F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Đẩy mạnh bóc lột tô thuế và cướp đoạt ruộng đất.</w:t>
      </w:r>
    </w:p>
    <w:p w14:paraId="7D1FB8B6" w14:textId="763CB05E" w:rsidR="00D915F8" w:rsidRPr="00D915F8" w:rsidRDefault="00D915F8" w:rsidP="00D915F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Mở trường đào tạo tay.</w:t>
      </w:r>
    </w:p>
    <w:p w14:paraId="68FC2E3D" w14:textId="77777777" w:rsidR="00D915F8" w:rsidRPr="00B05B6A" w:rsidRDefault="00D915F8" w:rsidP="00D915F8">
      <w:pPr>
        <w:jc w:val="both"/>
        <w:rPr>
          <w:sz w:val="28"/>
          <w:szCs w:val="28"/>
        </w:rPr>
      </w:pPr>
      <w:r w:rsidRPr="00B05B6A">
        <w:rPr>
          <w:b/>
          <w:sz w:val="28"/>
          <w:szCs w:val="28"/>
        </w:rPr>
        <w:t xml:space="preserve">b/ </w:t>
      </w:r>
      <w:r w:rsidRPr="00D915F8">
        <w:rPr>
          <w:b/>
          <w:sz w:val="28"/>
          <w:szCs w:val="28"/>
          <w:u w:val="single"/>
        </w:rPr>
        <w:t>Triều đình</w:t>
      </w:r>
      <w:r w:rsidRPr="00B05B6A">
        <w:rPr>
          <w:sz w:val="28"/>
          <w:szCs w:val="28"/>
        </w:rPr>
        <w:t>:</w:t>
      </w:r>
    </w:p>
    <w:p w14:paraId="2D86B99F" w14:textId="1A23D578" w:rsidR="00D915F8" w:rsidRPr="00D915F8" w:rsidRDefault="00D915F8" w:rsidP="00D915F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Tiếp tục chính sách đối nội và đối ngoại lỗi thời.</w:t>
      </w:r>
    </w:p>
    <w:p w14:paraId="248BCBF9" w14:textId="393BCA4E" w:rsidR="00D915F8" w:rsidRPr="00D915F8" w:rsidRDefault="00D915F8" w:rsidP="00D915F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Vơ vét tiền của của nhân dân để ăn chơi và bồi thường chiến phí.</w:t>
      </w:r>
    </w:p>
    <w:p w14:paraId="221CE6AD" w14:textId="317BC0EA" w:rsidR="00D915F8" w:rsidRPr="00D915F8" w:rsidRDefault="00D915F8" w:rsidP="00D915F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Kinh tế sa sút, binh lực suy yếu. Mâu tghuẫn xã hội ngày càng sâu sắc.</w:t>
      </w:r>
    </w:p>
    <w:p w14:paraId="49CA3ECF" w14:textId="5A71E633" w:rsidR="00D915F8" w:rsidRPr="00D915F8" w:rsidRDefault="00D915F8" w:rsidP="00D915F8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Tiếp tục thương lượng với Pháp.</w:t>
      </w:r>
    </w:p>
    <w:p w14:paraId="4BB759DE" w14:textId="77777777" w:rsidR="00D915F8" w:rsidRPr="00B05B6A" w:rsidRDefault="00D915F8" w:rsidP="00D915F8">
      <w:pPr>
        <w:jc w:val="both"/>
        <w:rPr>
          <w:b/>
          <w:i/>
          <w:sz w:val="28"/>
          <w:szCs w:val="28"/>
          <w:u w:val="single"/>
        </w:rPr>
      </w:pPr>
      <w:r w:rsidRPr="00B05B6A">
        <w:rPr>
          <w:b/>
          <w:i/>
          <w:sz w:val="28"/>
          <w:szCs w:val="28"/>
          <w:u w:val="single"/>
        </w:rPr>
        <w:t>2/Thực dân Pháp đánh chiếm Bắc kì lần thứ nhất (1873)</w:t>
      </w:r>
    </w:p>
    <w:p w14:paraId="53FF846C" w14:textId="77777777" w:rsidR="00D915F8" w:rsidRPr="00B05B6A" w:rsidRDefault="00D915F8" w:rsidP="00D915F8">
      <w:pPr>
        <w:jc w:val="both"/>
        <w:rPr>
          <w:b/>
          <w:sz w:val="28"/>
          <w:szCs w:val="28"/>
          <w:u w:val="single"/>
        </w:rPr>
      </w:pPr>
      <w:r w:rsidRPr="00B05B6A">
        <w:rPr>
          <w:b/>
          <w:sz w:val="28"/>
          <w:szCs w:val="28"/>
        </w:rPr>
        <w:t>a/</w:t>
      </w:r>
      <w:r w:rsidRPr="00B05B6A">
        <w:rPr>
          <w:sz w:val="28"/>
          <w:szCs w:val="28"/>
        </w:rPr>
        <w:t xml:space="preserve"> </w:t>
      </w:r>
      <w:r w:rsidRPr="00B05B6A">
        <w:rPr>
          <w:b/>
          <w:sz w:val="28"/>
          <w:szCs w:val="28"/>
          <w:u w:val="single"/>
        </w:rPr>
        <w:t>Nguyên nhân:</w:t>
      </w:r>
    </w:p>
    <w:p w14:paraId="0C87F6DC" w14:textId="70D0E21B" w:rsidR="00D915F8" w:rsidRPr="00D915F8" w:rsidRDefault="00D915F8" w:rsidP="00D915F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Pháp muốn bành trướng thế lực nhảy vào  tây Nam Trung Quốc.</w:t>
      </w:r>
    </w:p>
    <w:p w14:paraId="4C48CA53" w14:textId="09DE6BF6" w:rsidR="00D915F8" w:rsidRPr="00D915F8" w:rsidRDefault="00D915F8" w:rsidP="00D915F8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Để giải quyết vụ Đuy-puy.</w:t>
      </w:r>
    </w:p>
    <w:p w14:paraId="671F3A9B" w14:textId="34E08054" w:rsidR="00D915F8" w:rsidRPr="00D915F8" w:rsidRDefault="00D915F8" w:rsidP="00D915F8">
      <w:pPr>
        <w:jc w:val="both"/>
        <w:rPr>
          <w:b/>
          <w:sz w:val="28"/>
          <w:szCs w:val="28"/>
          <w:u w:val="single"/>
        </w:rPr>
      </w:pPr>
      <w:r w:rsidRPr="00B05B6A">
        <w:rPr>
          <w:b/>
          <w:sz w:val="28"/>
          <w:szCs w:val="28"/>
          <w:u w:val="single"/>
        </w:rPr>
        <w:t>b/ Diễn biến:</w:t>
      </w:r>
    </w:p>
    <w:p w14:paraId="34182925" w14:textId="31A1A5B7" w:rsidR="00D915F8" w:rsidRPr="00D915F8" w:rsidRDefault="00D915F8" w:rsidP="00D915F8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Sáng 20/11//1873, Pháp nổ súng đánh thành Hà Nội. Đến trưa thành thất thủ.</w:t>
      </w:r>
    </w:p>
    <w:p w14:paraId="1A39E259" w14:textId="3F96F163" w:rsidR="00D915F8" w:rsidRPr="00D915F8" w:rsidRDefault="00D915F8" w:rsidP="00D915F8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Pháp mở rộng xâm lược Bắc Kì: Chưa đầy 1 tháng chúng đã chiếm được Hải Dương, Hưng Yên, Phủ Lí, Ninh Bình, Nam Định.</w:t>
      </w:r>
    </w:p>
    <w:p w14:paraId="39AD315F" w14:textId="77777777" w:rsidR="00D915F8" w:rsidRPr="00B05B6A" w:rsidRDefault="00D915F8" w:rsidP="00D915F8">
      <w:pPr>
        <w:jc w:val="both"/>
        <w:rPr>
          <w:b/>
          <w:sz w:val="28"/>
          <w:szCs w:val="28"/>
        </w:rPr>
      </w:pPr>
      <w:r w:rsidRPr="00B05B6A">
        <w:rPr>
          <w:b/>
          <w:sz w:val="28"/>
          <w:szCs w:val="28"/>
        </w:rPr>
        <w:t xml:space="preserve">c) </w:t>
      </w:r>
      <w:r w:rsidRPr="00B05B6A">
        <w:rPr>
          <w:b/>
          <w:sz w:val="28"/>
          <w:szCs w:val="28"/>
          <w:u w:val="single"/>
        </w:rPr>
        <w:t>Nguyên nhân thất bại</w:t>
      </w:r>
      <w:r w:rsidRPr="00B05B6A">
        <w:rPr>
          <w:b/>
          <w:sz w:val="28"/>
          <w:szCs w:val="28"/>
        </w:rPr>
        <w:t xml:space="preserve"> </w:t>
      </w:r>
    </w:p>
    <w:p w14:paraId="444BD677" w14:textId="0FFEC3B3" w:rsidR="00D915F8" w:rsidRPr="00D915F8" w:rsidRDefault="00D915F8" w:rsidP="00D915F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Quân triều đình đông nhưng trang thiết bị lạc hậu.</w:t>
      </w:r>
    </w:p>
    <w:p w14:paraId="592F197B" w14:textId="3A6D8E60" w:rsidR="00D915F8" w:rsidRPr="00D915F8" w:rsidRDefault="00D915F8" w:rsidP="00D915F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Triều đình không tổ chức cho nhân dân kháng chiến.</w:t>
      </w:r>
    </w:p>
    <w:p w14:paraId="07D02AC3" w14:textId="785B5CF2" w:rsidR="00D915F8" w:rsidRPr="00D915F8" w:rsidRDefault="00D915F8" w:rsidP="00D915F8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3. </w:t>
      </w:r>
      <w:r w:rsidRPr="00B05B6A">
        <w:rPr>
          <w:b/>
          <w:sz w:val="28"/>
          <w:szCs w:val="28"/>
          <w:u w:val="single"/>
        </w:rPr>
        <w:t>Kháng chiến ở Hà Nội và các tỉnh đồng bằng Bắc Kì(1873-1874)</w:t>
      </w:r>
    </w:p>
    <w:p w14:paraId="24803E64" w14:textId="77777777" w:rsidR="00D915F8" w:rsidRDefault="00D915F8" w:rsidP="00D915F8">
      <w:pPr>
        <w:jc w:val="both"/>
        <w:rPr>
          <w:sz w:val="28"/>
          <w:szCs w:val="28"/>
        </w:rPr>
      </w:pPr>
      <w:r w:rsidRPr="00B05B6A">
        <w:rPr>
          <w:b/>
          <w:sz w:val="28"/>
          <w:szCs w:val="28"/>
        </w:rPr>
        <w:t>a/</w:t>
      </w:r>
      <w:r w:rsidRPr="00B05B6A">
        <w:rPr>
          <w:b/>
          <w:sz w:val="28"/>
          <w:szCs w:val="28"/>
          <w:u w:val="single"/>
        </w:rPr>
        <w:t xml:space="preserve"> Tại Hà Nội</w:t>
      </w:r>
      <w:r w:rsidRPr="00B05B6A">
        <w:rPr>
          <w:sz w:val="28"/>
          <w:szCs w:val="28"/>
        </w:rPr>
        <w:t>:</w:t>
      </w:r>
    </w:p>
    <w:p w14:paraId="57730641" w14:textId="18C9614D" w:rsidR="00D915F8" w:rsidRPr="00D915F8" w:rsidRDefault="00D915F8" w:rsidP="00D915F8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Khi Pháp đến Hà Nội, nhân dân sẵn sàng chiến đấu:</w:t>
      </w:r>
    </w:p>
    <w:p w14:paraId="72C3DA6E" w14:textId="05444444" w:rsidR="00D915F8" w:rsidRPr="00D915F8" w:rsidRDefault="00D915F8" w:rsidP="00D915F8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Ban đêm tập kích Pháp.</w:t>
      </w:r>
    </w:p>
    <w:p w14:paraId="5E9FA09A" w14:textId="4165317F" w:rsidR="00D915F8" w:rsidRPr="00D915F8" w:rsidRDefault="00D915F8" w:rsidP="00D915F8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Đốt cháy kho đạn của Pháp.</w:t>
      </w:r>
    </w:p>
    <w:p w14:paraId="2CE10A7D" w14:textId="0D79DC11" w:rsidR="00D915F8" w:rsidRPr="00D915F8" w:rsidRDefault="00D915F8" w:rsidP="00D915F8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lastRenderedPageBreak/>
        <w:t>Chặn đánh địch ở ô Thanh Hà (Ô Quan Chưởng)</w:t>
      </w:r>
    </w:p>
    <w:p w14:paraId="505C2F62" w14:textId="2B4EFC73" w:rsidR="00D915F8" w:rsidRPr="00D915F8" w:rsidRDefault="00D915F8" w:rsidP="00D915F8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Tổ chức Nghĩa hội của những người yêu nước được thành lập.</w:t>
      </w:r>
    </w:p>
    <w:p w14:paraId="22976A90" w14:textId="77777777" w:rsidR="00D915F8" w:rsidRPr="00B05B6A" w:rsidRDefault="00D915F8" w:rsidP="00D915F8">
      <w:pPr>
        <w:jc w:val="both"/>
        <w:rPr>
          <w:b/>
          <w:sz w:val="28"/>
          <w:szCs w:val="28"/>
          <w:u w:val="single"/>
        </w:rPr>
      </w:pPr>
      <w:r w:rsidRPr="00B05B6A">
        <w:rPr>
          <w:b/>
          <w:sz w:val="28"/>
          <w:szCs w:val="28"/>
          <w:u w:val="single"/>
        </w:rPr>
        <w:t>b/ Trận Cầu Giấy</w:t>
      </w:r>
      <w:r w:rsidRPr="00B05B6A">
        <w:rPr>
          <w:b/>
          <w:sz w:val="28"/>
          <w:szCs w:val="28"/>
        </w:rPr>
        <w:t>: (12/1873)</w:t>
      </w:r>
    </w:p>
    <w:p w14:paraId="25DFD435" w14:textId="59785CB9" w:rsidR="00D915F8" w:rsidRPr="00D915F8" w:rsidRDefault="00D915F8" w:rsidP="00D915F8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21/12/1873, quân của Hoàng Tá Viêm phối hợp với quân cờ đen của  Lưu Vĩnh Phúc phục kích tại Cầu Giấy.</w:t>
      </w:r>
    </w:p>
    <w:p w14:paraId="16DCAA15" w14:textId="5026F394" w:rsidR="00D915F8" w:rsidRPr="00D915F8" w:rsidRDefault="00D915F8" w:rsidP="00D915F8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 xml:space="preserve">Gac-ni-ê và nhiều sĩ quan, binh lính Pháp bị giết tại trận </w:t>
      </w:r>
    </w:p>
    <w:p w14:paraId="2A759D47" w14:textId="163F72A6" w:rsidR="00D915F8" w:rsidRPr="00B05B6A" w:rsidRDefault="00D915F8" w:rsidP="00D915F8">
      <w:pPr>
        <w:jc w:val="both"/>
        <w:rPr>
          <w:sz w:val="28"/>
          <w:szCs w:val="28"/>
        </w:rPr>
      </w:pPr>
      <w:r w:rsidRPr="00D915F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B05B6A">
        <w:rPr>
          <w:sz w:val="28"/>
          <w:szCs w:val="28"/>
        </w:rPr>
        <w:t>Chiến thắng cầu Giấy làm cho quân Pháp hoang mang, còn quân ta thì phấn khởi hăn hái đánh giặc.</w:t>
      </w:r>
    </w:p>
    <w:p w14:paraId="0BC28573" w14:textId="77777777" w:rsidR="00D915F8" w:rsidRPr="00B05B6A" w:rsidRDefault="00D915F8" w:rsidP="00D915F8">
      <w:pPr>
        <w:jc w:val="both"/>
        <w:rPr>
          <w:b/>
          <w:sz w:val="28"/>
          <w:szCs w:val="28"/>
          <w:u w:val="single"/>
        </w:rPr>
      </w:pPr>
      <w:r w:rsidRPr="00B05B6A">
        <w:rPr>
          <w:b/>
          <w:sz w:val="28"/>
          <w:szCs w:val="28"/>
          <w:u w:val="single"/>
        </w:rPr>
        <w:t>c/ Điều ước năm 1874:</w:t>
      </w:r>
    </w:p>
    <w:p w14:paraId="408654A2" w14:textId="6B53A511" w:rsidR="00D915F8" w:rsidRPr="00D915F8" w:rsidRDefault="00D915F8" w:rsidP="00D915F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Quân Pháp sẽ rút khỏi Bắc Kì.</w:t>
      </w:r>
    </w:p>
    <w:p w14:paraId="7CFC7F2A" w14:textId="1A919DE4" w:rsidR="00D915F8" w:rsidRPr="00D915F8" w:rsidRDefault="00D915F8" w:rsidP="00D915F8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 w:rsidRPr="00D915F8">
        <w:rPr>
          <w:sz w:val="28"/>
          <w:szCs w:val="28"/>
        </w:rPr>
        <w:t>Triều đình chính thức thừa nhận sáu  tỉnh Nam Kì hoàn toàn thuộc  Pháp.</w:t>
      </w:r>
    </w:p>
    <w:p w14:paraId="7DA77C18" w14:textId="67A8F774" w:rsidR="00D915F8" w:rsidRDefault="00D915F8" w:rsidP="00D915F8">
      <w:pPr>
        <w:jc w:val="both"/>
        <w:rPr>
          <w:sz w:val="28"/>
          <w:szCs w:val="28"/>
        </w:rPr>
      </w:pPr>
      <w:r w:rsidRPr="00B05B6A">
        <w:rPr>
          <w:sz w:val="28"/>
          <w:szCs w:val="28"/>
        </w:rPr>
        <w:sym w:font="Wingdings" w:char="F0E8"/>
      </w:r>
      <w:r w:rsidRPr="00B05B6A">
        <w:rPr>
          <w:sz w:val="28"/>
          <w:szCs w:val="28"/>
        </w:rPr>
        <w:t xml:space="preserve"> Mất một phần chủ quyền lãnh thổ, ngoại giao, thương mại của Việt </w:t>
      </w:r>
      <w:smartTag w:uri="urn:schemas-microsoft-com:office:smarttags" w:element="place">
        <w:smartTag w:uri="urn:schemas-microsoft-com:office:smarttags" w:element="country-region">
          <w:r w:rsidRPr="00B05B6A">
            <w:rPr>
              <w:sz w:val="28"/>
              <w:szCs w:val="28"/>
            </w:rPr>
            <w:t>Nam</w:t>
          </w:r>
        </w:smartTag>
      </w:smartTag>
      <w:r w:rsidRPr="00B05B6A">
        <w:rPr>
          <w:sz w:val="28"/>
          <w:szCs w:val="28"/>
        </w:rPr>
        <w:t>.</w:t>
      </w:r>
    </w:p>
    <w:p w14:paraId="107AB90C" w14:textId="77777777" w:rsidR="00057579" w:rsidRPr="00B05B6A" w:rsidRDefault="00057579" w:rsidP="00057579">
      <w:pPr>
        <w:jc w:val="both"/>
        <w:rPr>
          <w:b/>
          <w:sz w:val="28"/>
          <w:szCs w:val="28"/>
          <w:u w:val="single"/>
        </w:rPr>
      </w:pPr>
      <w:r w:rsidRPr="00B05B6A">
        <w:rPr>
          <w:b/>
          <w:sz w:val="28"/>
          <w:szCs w:val="28"/>
          <w:u w:val="single"/>
        </w:rPr>
        <w:t>I/ Thực dân Pháp đánh chiếm bắc Kì lần thứ nhất. Cuộc kháng chiến ở hà Nội và các tỉnh đồng bằng Bắc Kì:</w:t>
      </w:r>
    </w:p>
    <w:p w14:paraId="0B754914" w14:textId="77777777" w:rsidR="002E7273" w:rsidRPr="00B05B6A" w:rsidRDefault="002E7273" w:rsidP="002E7273">
      <w:pPr>
        <w:jc w:val="both"/>
        <w:rPr>
          <w:b/>
          <w:i/>
          <w:sz w:val="28"/>
          <w:szCs w:val="28"/>
          <w:u w:val="single"/>
          <w:lang w:val="pt-BR"/>
        </w:rPr>
      </w:pPr>
      <w:r w:rsidRPr="00B05B6A">
        <w:rPr>
          <w:b/>
          <w:i/>
          <w:sz w:val="28"/>
          <w:szCs w:val="28"/>
          <w:lang w:val="pt-BR"/>
        </w:rPr>
        <w:t>1</w:t>
      </w:r>
      <w:r w:rsidRPr="00B05B6A">
        <w:rPr>
          <w:b/>
          <w:i/>
          <w:sz w:val="28"/>
          <w:szCs w:val="28"/>
          <w:u w:val="single"/>
          <w:lang w:val="pt-BR"/>
        </w:rPr>
        <w:t>/ Thực dân Pháp đánh chiếm Bắc Kì lần thứ II(1882)</w:t>
      </w:r>
    </w:p>
    <w:p w14:paraId="4DFCFE4B" w14:textId="77777777" w:rsidR="002E7273" w:rsidRPr="00B05B6A" w:rsidRDefault="002E7273" w:rsidP="002E7273">
      <w:pPr>
        <w:jc w:val="both"/>
        <w:rPr>
          <w:b/>
          <w:sz w:val="28"/>
          <w:szCs w:val="28"/>
          <w:u w:val="single"/>
          <w:lang w:val="pt-BR"/>
        </w:rPr>
      </w:pPr>
      <w:r w:rsidRPr="00B05B6A">
        <w:rPr>
          <w:b/>
          <w:sz w:val="28"/>
          <w:szCs w:val="28"/>
          <w:u w:val="single"/>
          <w:lang w:val="pt-BR"/>
        </w:rPr>
        <w:t>a/ Hoàn cảnh:</w:t>
      </w:r>
    </w:p>
    <w:p w14:paraId="7DB45BBC" w14:textId="14D3BC6D" w:rsidR="002E7273" w:rsidRPr="002E7273" w:rsidRDefault="002E7273" w:rsidP="002E7273">
      <w:pPr>
        <w:pStyle w:val="ListParagraph"/>
        <w:numPr>
          <w:ilvl w:val="0"/>
          <w:numId w:val="15"/>
        </w:numPr>
        <w:jc w:val="both"/>
        <w:rPr>
          <w:sz w:val="28"/>
          <w:szCs w:val="28"/>
          <w:lang w:val="pt-BR"/>
        </w:rPr>
      </w:pPr>
      <w:r w:rsidRPr="002E7273">
        <w:rPr>
          <w:sz w:val="28"/>
          <w:szCs w:val="28"/>
          <w:lang w:val="pt-BR"/>
        </w:rPr>
        <w:t>Sau điều ước Giáp Tuất, nhân dân cả nước phản đối mạnh mẽ.</w:t>
      </w:r>
    </w:p>
    <w:p w14:paraId="0B3028FF" w14:textId="353B9D38" w:rsidR="002E7273" w:rsidRPr="002E7273" w:rsidRDefault="002E7273" w:rsidP="002E7273">
      <w:pPr>
        <w:pStyle w:val="ListParagraph"/>
        <w:numPr>
          <w:ilvl w:val="0"/>
          <w:numId w:val="15"/>
        </w:numPr>
        <w:jc w:val="both"/>
        <w:rPr>
          <w:sz w:val="28"/>
          <w:szCs w:val="28"/>
          <w:lang w:val="pt-BR"/>
        </w:rPr>
      </w:pPr>
      <w:r w:rsidRPr="002E7273">
        <w:rPr>
          <w:sz w:val="28"/>
          <w:szCs w:val="28"/>
          <w:lang w:val="pt-BR"/>
        </w:rPr>
        <w:t>Kinh tế suy kiêt. Giặc cướp nổi lên khắp nơi.</w:t>
      </w:r>
    </w:p>
    <w:p w14:paraId="51A16F1D" w14:textId="0B15837B" w:rsidR="002E7273" w:rsidRPr="002E7273" w:rsidRDefault="002E7273" w:rsidP="002E7273">
      <w:pPr>
        <w:pStyle w:val="ListParagraph"/>
        <w:numPr>
          <w:ilvl w:val="0"/>
          <w:numId w:val="15"/>
        </w:numPr>
        <w:jc w:val="both"/>
        <w:rPr>
          <w:sz w:val="28"/>
          <w:szCs w:val="28"/>
          <w:lang w:val="pt-BR"/>
        </w:rPr>
      </w:pPr>
      <w:r w:rsidRPr="002E7273">
        <w:rPr>
          <w:sz w:val="28"/>
          <w:szCs w:val="28"/>
          <w:lang w:val="pt-BR"/>
        </w:rPr>
        <w:t>Triều đình khước từ mọi cải cách.</w:t>
      </w:r>
    </w:p>
    <w:p w14:paraId="39309961" w14:textId="6995AE35" w:rsidR="002E7273" w:rsidRPr="002E7273" w:rsidRDefault="002E7273" w:rsidP="002E7273">
      <w:pPr>
        <w:pStyle w:val="ListParagraph"/>
        <w:numPr>
          <w:ilvl w:val="0"/>
          <w:numId w:val="15"/>
        </w:numPr>
        <w:jc w:val="both"/>
        <w:rPr>
          <w:sz w:val="28"/>
          <w:szCs w:val="28"/>
          <w:lang w:val="pt-BR"/>
        </w:rPr>
      </w:pPr>
      <w:r w:rsidRPr="002E7273">
        <w:rPr>
          <w:sz w:val="28"/>
          <w:szCs w:val="28"/>
          <w:lang w:val="pt-BR"/>
        </w:rPr>
        <w:t>Tình hình đất nước rối loạn.</w:t>
      </w:r>
    </w:p>
    <w:p w14:paraId="306B4148" w14:textId="77777777" w:rsidR="002E7273" w:rsidRPr="00B05B6A" w:rsidRDefault="002E7273" w:rsidP="002E7273">
      <w:pPr>
        <w:jc w:val="both"/>
        <w:rPr>
          <w:b/>
          <w:i/>
          <w:sz w:val="28"/>
          <w:szCs w:val="28"/>
          <w:lang w:val="pt-BR"/>
        </w:rPr>
      </w:pPr>
      <w:r w:rsidRPr="00B05B6A">
        <w:rPr>
          <w:b/>
          <w:i/>
          <w:sz w:val="28"/>
          <w:szCs w:val="28"/>
          <w:lang w:val="pt-BR"/>
        </w:rPr>
        <w:t xml:space="preserve">b. </w:t>
      </w:r>
      <w:r w:rsidRPr="00B05B6A">
        <w:rPr>
          <w:b/>
          <w:i/>
          <w:sz w:val="28"/>
          <w:szCs w:val="28"/>
          <w:u w:val="single"/>
          <w:lang w:val="pt-BR"/>
        </w:rPr>
        <w:t>Diễn biến:</w:t>
      </w:r>
    </w:p>
    <w:p w14:paraId="1DB43D40" w14:textId="6E957A13" w:rsidR="002E7273" w:rsidRPr="002E7273" w:rsidRDefault="002E7273" w:rsidP="002E7273">
      <w:pPr>
        <w:pStyle w:val="ListParagraph"/>
        <w:numPr>
          <w:ilvl w:val="0"/>
          <w:numId w:val="16"/>
        </w:numPr>
        <w:jc w:val="both"/>
        <w:rPr>
          <w:b/>
          <w:i/>
          <w:sz w:val="28"/>
          <w:szCs w:val="28"/>
          <w:lang w:val="pt-BR"/>
        </w:rPr>
      </w:pPr>
      <w:r w:rsidRPr="002E7273">
        <w:rPr>
          <w:sz w:val="28"/>
          <w:szCs w:val="28"/>
          <w:lang w:val="pt-BR"/>
        </w:rPr>
        <w:t xml:space="preserve"> 3/4/1882</w:t>
      </w:r>
      <w:r w:rsidRPr="002E7273">
        <w:rPr>
          <w:b/>
          <w:i/>
          <w:sz w:val="28"/>
          <w:szCs w:val="28"/>
          <w:lang w:val="pt-BR"/>
        </w:rPr>
        <w:t xml:space="preserve">, </w:t>
      </w:r>
      <w:r w:rsidRPr="002E7273">
        <w:rPr>
          <w:sz w:val="28"/>
          <w:szCs w:val="28"/>
          <w:lang w:val="pt-BR"/>
        </w:rPr>
        <w:t>Ri-vi-e đua quân ra đánh Bắc Kì lần II</w:t>
      </w:r>
    </w:p>
    <w:p w14:paraId="269E8EC7" w14:textId="7B4FC0F8" w:rsidR="002E7273" w:rsidRPr="002E7273" w:rsidRDefault="002E7273" w:rsidP="002E7273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pt-BR"/>
        </w:rPr>
      </w:pPr>
      <w:r w:rsidRPr="002E7273">
        <w:rPr>
          <w:sz w:val="28"/>
          <w:szCs w:val="28"/>
          <w:lang w:val="pt-BR"/>
        </w:rPr>
        <w:t>Ngày 25/4/1882, Ri-vi-e gửi tối hậu thư đòi Hoàng Diệu nộp khí giới và giao thành không điều kiện.</w:t>
      </w:r>
    </w:p>
    <w:p w14:paraId="1EBF0E72" w14:textId="6A1012DB" w:rsidR="002E7273" w:rsidRPr="002E7273" w:rsidRDefault="002E7273" w:rsidP="002E7273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pt-BR"/>
        </w:rPr>
      </w:pPr>
      <w:r w:rsidRPr="002E7273">
        <w:rPr>
          <w:sz w:val="28"/>
          <w:szCs w:val="28"/>
          <w:lang w:val="pt-BR"/>
        </w:rPr>
        <w:t>Quân ta chống trả quyết liệt, đến trưa thành Hà Nội thất thủ. Hoàng Diệu tự tử.</w:t>
      </w:r>
    </w:p>
    <w:p w14:paraId="00E005B3" w14:textId="11CDE039" w:rsidR="002E7273" w:rsidRPr="002E7273" w:rsidRDefault="002E7273" w:rsidP="002E7273">
      <w:pPr>
        <w:jc w:val="both"/>
        <w:rPr>
          <w:b/>
          <w:i/>
          <w:sz w:val="28"/>
          <w:szCs w:val="28"/>
          <w:u w:val="single"/>
          <w:lang w:val="pt-BR"/>
        </w:rPr>
      </w:pPr>
      <w:r w:rsidRPr="00B05B6A">
        <w:rPr>
          <w:b/>
          <w:i/>
          <w:sz w:val="28"/>
          <w:szCs w:val="28"/>
          <w:lang w:val="pt-BR"/>
        </w:rPr>
        <w:t>2</w:t>
      </w:r>
      <w:r w:rsidRPr="00B05B6A">
        <w:rPr>
          <w:b/>
          <w:i/>
          <w:sz w:val="28"/>
          <w:szCs w:val="28"/>
          <w:u w:val="single"/>
          <w:lang w:val="pt-BR"/>
        </w:rPr>
        <w:t>/ Nhân dân Bắc Kì tiếp tục kháng chiến:</w:t>
      </w:r>
    </w:p>
    <w:p w14:paraId="2D474A64" w14:textId="06B5D821" w:rsidR="002E7273" w:rsidRPr="002E7273" w:rsidRDefault="002E7273" w:rsidP="002E7273">
      <w:pPr>
        <w:pStyle w:val="ListParagraph"/>
        <w:numPr>
          <w:ilvl w:val="0"/>
          <w:numId w:val="17"/>
        </w:numPr>
        <w:jc w:val="both"/>
        <w:rPr>
          <w:sz w:val="28"/>
          <w:szCs w:val="28"/>
          <w:lang w:val="pt-BR"/>
        </w:rPr>
      </w:pPr>
      <w:r w:rsidRPr="002E7273">
        <w:rPr>
          <w:sz w:val="28"/>
          <w:szCs w:val="28"/>
          <w:lang w:val="pt-BR"/>
        </w:rPr>
        <w:t>Nhân dân đắp đập, cắm kè trên sông, làm hầm chông, cạm bẩy…để chống Pháp</w:t>
      </w:r>
    </w:p>
    <w:p w14:paraId="7A8F26CB" w14:textId="0C0193F2" w:rsidR="002E7273" w:rsidRPr="00B016E8" w:rsidRDefault="002E7273" w:rsidP="002E7273">
      <w:pPr>
        <w:pStyle w:val="ListParagraph"/>
        <w:numPr>
          <w:ilvl w:val="0"/>
          <w:numId w:val="17"/>
        </w:numPr>
        <w:jc w:val="both"/>
        <w:rPr>
          <w:sz w:val="28"/>
          <w:szCs w:val="28"/>
          <w:lang w:val="pt-BR"/>
        </w:rPr>
      </w:pPr>
      <w:r w:rsidRPr="002E7273">
        <w:rPr>
          <w:sz w:val="28"/>
          <w:szCs w:val="28"/>
          <w:lang w:val="pt-BR"/>
        </w:rPr>
        <w:t>Quân dân Bắc Ninh, Sơn Tây áp sát địch trong thành.</w:t>
      </w:r>
    </w:p>
    <w:p w14:paraId="6CE26A86" w14:textId="5C445799" w:rsidR="002E7273" w:rsidRPr="00B016E8" w:rsidRDefault="002E7273" w:rsidP="002E7273">
      <w:pPr>
        <w:pStyle w:val="ListParagraph"/>
        <w:numPr>
          <w:ilvl w:val="0"/>
          <w:numId w:val="17"/>
        </w:numPr>
        <w:jc w:val="both"/>
        <w:rPr>
          <w:sz w:val="28"/>
          <w:szCs w:val="28"/>
          <w:lang w:val="pt-BR"/>
        </w:rPr>
      </w:pPr>
      <w:r w:rsidRPr="002E7273">
        <w:rPr>
          <w:sz w:val="28"/>
          <w:szCs w:val="28"/>
          <w:lang w:val="pt-BR"/>
        </w:rPr>
        <w:t>Ri-vi-e hoảng sợ phải rút quân từ Nam Định về Hà Nội .</w:t>
      </w:r>
    </w:p>
    <w:p w14:paraId="2A8303BD" w14:textId="77777777" w:rsidR="002E7273" w:rsidRDefault="002E7273" w:rsidP="002E7273">
      <w:pPr>
        <w:pStyle w:val="ListParagraph"/>
        <w:numPr>
          <w:ilvl w:val="0"/>
          <w:numId w:val="17"/>
        </w:numPr>
        <w:jc w:val="both"/>
        <w:rPr>
          <w:sz w:val="28"/>
          <w:szCs w:val="28"/>
          <w:lang w:val="pt-BR"/>
        </w:rPr>
      </w:pPr>
      <w:r w:rsidRPr="002E7273">
        <w:rPr>
          <w:sz w:val="28"/>
          <w:szCs w:val="28"/>
          <w:lang w:val="pt-BR"/>
        </w:rPr>
        <w:t>19/5/1883, hơn 500 tên địch kéo ra cầu Giấy. Quân ta lập nên chiến thắng cầu giấy lần II. Ri-vi-e bị giết.</w:t>
      </w:r>
    </w:p>
    <w:p w14:paraId="41E1E370" w14:textId="0948020B" w:rsidR="002E7273" w:rsidRPr="002E7273" w:rsidRDefault="002E7273" w:rsidP="002E7273">
      <w:pPr>
        <w:pStyle w:val="ListParagraph"/>
        <w:numPr>
          <w:ilvl w:val="0"/>
          <w:numId w:val="17"/>
        </w:numPr>
        <w:jc w:val="both"/>
        <w:rPr>
          <w:sz w:val="28"/>
          <w:szCs w:val="28"/>
          <w:lang w:val="pt-BR"/>
        </w:rPr>
      </w:pPr>
      <w:r w:rsidRPr="002E7273">
        <w:rPr>
          <w:sz w:val="28"/>
          <w:szCs w:val="28"/>
          <w:lang w:val="pt-BR"/>
        </w:rPr>
        <w:t xml:space="preserve"> 7/1883, Tự Đức mất, nội bộ triều đình lục đục quân Pháp quyết địch tấn công Thuận An (Huế)</w:t>
      </w:r>
    </w:p>
    <w:p w14:paraId="34DCEACF" w14:textId="77777777" w:rsidR="002E7273" w:rsidRPr="00B05B6A" w:rsidRDefault="002E7273" w:rsidP="002E7273">
      <w:pPr>
        <w:jc w:val="both"/>
        <w:rPr>
          <w:b/>
          <w:i/>
          <w:sz w:val="28"/>
          <w:szCs w:val="28"/>
          <w:u w:val="single"/>
          <w:lang w:val="pt-BR"/>
        </w:rPr>
      </w:pPr>
      <w:r w:rsidRPr="00B05B6A">
        <w:rPr>
          <w:b/>
          <w:i/>
          <w:sz w:val="28"/>
          <w:szCs w:val="28"/>
          <w:lang w:val="pt-BR"/>
        </w:rPr>
        <w:t>3</w:t>
      </w:r>
      <w:r w:rsidRPr="00B05B6A">
        <w:rPr>
          <w:b/>
          <w:i/>
          <w:sz w:val="28"/>
          <w:szCs w:val="28"/>
          <w:u w:val="single"/>
          <w:lang w:val="pt-BR"/>
        </w:rPr>
        <w:t>/ Hiệp ước Pa-tơ-nốt. Nhà nước phong kiến Việt Nam sụp đổ(1884)</w:t>
      </w:r>
    </w:p>
    <w:p w14:paraId="1A28E563" w14:textId="77777777" w:rsidR="002E7273" w:rsidRPr="00B05B6A" w:rsidRDefault="002E7273" w:rsidP="002E7273">
      <w:pPr>
        <w:jc w:val="both"/>
        <w:rPr>
          <w:b/>
          <w:sz w:val="28"/>
          <w:szCs w:val="28"/>
          <w:u w:val="single"/>
        </w:rPr>
      </w:pPr>
      <w:r w:rsidRPr="00B05B6A">
        <w:rPr>
          <w:b/>
          <w:sz w:val="28"/>
          <w:szCs w:val="28"/>
        </w:rPr>
        <w:t xml:space="preserve">a/ </w:t>
      </w:r>
      <w:r w:rsidRPr="00B05B6A">
        <w:rPr>
          <w:b/>
          <w:sz w:val="28"/>
          <w:szCs w:val="28"/>
          <w:u w:val="single"/>
        </w:rPr>
        <w:t>Thực dân Pháp tấn công Thuận An:</w:t>
      </w:r>
    </w:p>
    <w:p w14:paraId="2DF4C6CE" w14:textId="7B2ADCE2" w:rsidR="002E7273" w:rsidRPr="002E7273" w:rsidRDefault="002E7273" w:rsidP="002E7273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2E7273">
        <w:rPr>
          <w:sz w:val="28"/>
          <w:szCs w:val="28"/>
        </w:rPr>
        <w:t>Chiều 18/8/1883, hạm đội Pháp tấn công Thuận An.</w:t>
      </w:r>
    </w:p>
    <w:p w14:paraId="227B9D63" w14:textId="69AACC2C" w:rsidR="002E7273" w:rsidRPr="002E7273" w:rsidRDefault="002E7273" w:rsidP="002E7273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2E7273">
        <w:rPr>
          <w:sz w:val="28"/>
          <w:szCs w:val="28"/>
        </w:rPr>
        <w:t>Ngày 20/8/1883, chúng đổ bộ lên khu vực này, triều đình xin đình chiến và chấp nhận kí hiệp ước Hác-măng.</w:t>
      </w:r>
    </w:p>
    <w:p w14:paraId="3B11CC79" w14:textId="77777777" w:rsidR="002E7273" w:rsidRPr="00B05B6A" w:rsidRDefault="002E7273" w:rsidP="002E7273">
      <w:pPr>
        <w:jc w:val="both"/>
        <w:rPr>
          <w:b/>
          <w:sz w:val="28"/>
          <w:szCs w:val="28"/>
        </w:rPr>
      </w:pPr>
      <w:r w:rsidRPr="00B05B6A">
        <w:rPr>
          <w:b/>
          <w:sz w:val="28"/>
          <w:szCs w:val="28"/>
        </w:rPr>
        <w:t>b</w:t>
      </w:r>
      <w:r w:rsidRPr="00B05B6A">
        <w:rPr>
          <w:b/>
          <w:sz w:val="28"/>
          <w:szCs w:val="28"/>
          <w:u w:val="single"/>
        </w:rPr>
        <w:t>/ Nội dung hiệp ước Hác-măng</w:t>
      </w:r>
      <w:r w:rsidRPr="00B05B6A">
        <w:rPr>
          <w:b/>
          <w:sz w:val="28"/>
          <w:szCs w:val="28"/>
        </w:rPr>
        <w:t>:</w:t>
      </w:r>
    </w:p>
    <w:p w14:paraId="5DCF42C0" w14:textId="77777777" w:rsidR="002E7273" w:rsidRPr="002E7273" w:rsidRDefault="002E7273" w:rsidP="002E727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2E7273">
        <w:rPr>
          <w:sz w:val="28"/>
          <w:szCs w:val="28"/>
        </w:rPr>
        <w:t>Triều đình chính thức thừa nhận nền bảo hộ của Pháp ở Bắc Kì và Trung Kì. Cắt tỉnh Bình Thuận nhập vào Nam Kì và Thanh-Nghệ-Tĩnh nhập vào Bắc Kì.</w:t>
      </w:r>
    </w:p>
    <w:p w14:paraId="4BA8969F" w14:textId="0D0696CB" w:rsidR="002E7273" w:rsidRPr="002E7273" w:rsidRDefault="002E7273" w:rsidP="002E727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2E7273">
        <w:rPr>
          <w:sz w:val="28"/>
          <w:szCs w:val="28"/>
        </w:rPr>
        <w:lastRenderedPageBreak/>
        <w:t>Triều đình chỉ cai quản vùng đất Trung Kì nhưng mọi việc phải thông qua viên khâm sứ người Pháp ở Huế.</w:t>
      </w:r>
    </w:p>
    <w:p w14:paraId="1DA72D7A" w14:textId="2CDAFB3A" w:rsidR="002E7273" w:rsidRPr="002E7273" w:rsidRDefault="002E7273" w:rsidP="002E727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2E7273">
        <w:rPr>
          <w:sz w:val="28"/>
          <w:szCs w:val="28"/>
        </w:rPr>
        <w:t>Công sứ Pháp ở Bắc Kì kiểm soát mọi công việc của quan lại triều đình nắm quyền trị an và nội vụ.</w:t>
      </w:r>
    </w:p>
    <w:p w14:paraId="31886163" w14:textId="4895612B" w:rsidR="002E7273" w:rsidRPr="002E7273" w:rsidRDefault="002E7273" w:rsidP="002E727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2E7273">
        <w:rPr>
          <w:sz w:val="28"/>
          <w:szCs w:val="28"/>
        </w:rPr>
        <w:t>Mọi việc giao thiệp với nước ngoài đều do Pháp nắm.</w:t>
      </w:r>
    </w:p>
    <w:p w14:paraId="7EE33AAC" w14:textId="2C33B0BC" w:rsidR="002E7273" w:rsidRPr="002E7273" w:rsidRDefault="002E7273" w:rsidP="002E7273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r w:rsidRPr="002E7273">
        <w:rPr>
          <w:sz w:val="28"/>
          <w:szCs w:val="28"/>
        </w:rPr>
        <w:t>Triều đình Huế phải rút quân từ Bắc Kì về Trung Kì.</w:t>
      </w:r>
    </w:p>
    <w:p w14:paraId="0C6A8CCE" w14:textId="77777777" w:rsidR="002E7273" w:rsidRPr="00B05B6A" w:rsidRDefault="002E7273" w:rsidP="002E7273">
      <w:pPr>
        <w:jc w:val="both"/>
        <w:rPr>
          <w:b/>
          <w:i/>
          <w:sz w:val="28"/>
          <w:szCs w:val="28"/>
          <w:u w:val="single"/>
        </w:rPr>
      </w:pPr>
      <w:r w:rsidRPr="00B05B6A">
        <w:rPr>
          <w:b/>
          <w:i/>
          <w:sz w:val="28"/>
          <w:szCs w:val="28"/>
          <w:u w:val="single"/>
        </w:rPr>
        <w:t xml:space="preserve">c/ Hiệp ước </w:t>
      </w:r>
      <w:smartTag w:uri="urn:schemas-microsoft-com:office:smarttags" w:element="State">
        <w:smartTag w:uri="urn:schemas-microsoft-com:office:smarttags" w:element="place">
          <w:r w:rsidRPr="00B05B6A">
            <w:rPr>
              <w:b/>
              <w:i/>
              <w:sz w:val="28"/>
              <w:szCs w:val="28"/>
              <w:u w:val="single"/>
            </w:rPr>
            <w:t>Pa-tơ-nốt</w:t>
          </w:r>
        </w:smartTag>
      </w:smartTag>
      <w:r w:rsidRPr="00B05B6A">
        <w:rPr>
          <w:b/>
          <w:i/>
          <w:sz w:val="28"/>
          <w:szCs w:val="28"/>
          <w:u w:val="single"/>
        </w:rPr>
        <w:t>(6/6/1884)</w:t>
      </w:r>
    </w:p>
    <w:p w14:paraId="42F005C5" w14:textId="2DDDF300" w:rsidR="002E7273" w:rsidRPr="002E7273" w:rsidRDefault="002E7273" w:rsidP="002E7273">
      <w:pPr>
        <w:pStyle w:val="ListParagraph"/>
        <w:numPr>
          <w:ilvl w:val="0"/>
          <w:numId w:val="20"/>
        </w:numPr>
        <w:jc w:val="both"/>
        <w:rPr>
          <w:b/>
          <w:i/>
          <w:sz w:val="28"/>
          <w:szCs w:val="28"/>
        </w:rPr>
      </w:pPr>
      <w:r w:rsidRPr="002E7273">
        <w:rPr>
          <w:b/>
          <w:i/>
          <w:sz w:val="28"/>
          <w:szCs w:val="28"/>
        </w:rPr>
        <w:t xml:space="preserve">Lí do: </w:t>
      </w:r>
      <w:r w:rsidRPr="002E7273">
        <w:rPr>
          <w:sz w:val="28"/>
          <w:szCs w:val="28"/>
        </w:rPr>
        <w:t>Pháp muốn xoa dịu tình hình trong nước</w:t>
      </w:r>
    </w:p>
    <w:p w14:paraId="1A5BFF36" w14:textId="36C01A19" w:rsidR="002E7273" w:rsidRPr="002E7273" w:rsidRDefault="002E7273" w:rsidP="002E7273">
      <w:pPr>
        <w:pStyle w:val="ListParagraph"/>
        <w:numPr>
          <w:ilvl w:val="0"/>
          <w:numId w:val="20"/>
        </w:numPr>
        <w:jc w:val="both"/>
        <w:rPr>
          <w:b/>
          <w:i/>
          <w:sz w:val="28"/>
          <w:szCs w:val="28"/>
        </w:rPr>
      </w:pPr>
      <w:r w:rsidRPr="002E7273">
        <w:rPr>
          <w:b/>
          <w:i/>
          <w:sz w:val="28"/>
          <w:szCs w:val="28"/>
        </w:rPr>
        <w:t xml:space="preserve">Nội dung: </w:t>
      </w:r>
      <w:r w:rsidRPr="002E7273">
        <w:rPr>
          <w:sz w:val="28"/>
          <w:szCs w:val="28"/>
        </w:rPr>
        <w:t>Cơ bản giống với hiệp ước Hác-măng. chỉ sửa đổi về ranh giới khu vực Trung Kì.</w:t>
      </w:r>
    </w:p>
    <w:p w14:paraId="38F38D92" w14:textId="2C5B4FDB" w:rsidR="00D915F8" w:rsidRPr="002E7273" w:rsidRDefault="002E7273" w:rsidP="002E7273">
      <w:pPr>
        <w:pStyle w:val="ListParagraph"/>
        <w:numPr>
          <w:ilvl w:val="0"/>
          <w:numId w:val="20"/>
        </w:numPr>
        <w:jc w:val="both"/>
        <w:rPr>
          <w:sz w:val="28"/>
          <w:szCs w:val="28"/>
        </w:rPr>
      </w:pPr>
      <w:r w:rsidRPr="002E7273">
        <w:rPr>
          <w:b/>
          <w:i/>
          <w:sz w:val="28"/>
          <w:szCs w:val="28"/>
        </w:rPr>
        <w:t xml:space="preserve">Hậu quả: </w:t>
      </w:r>
      <w:r w:rsidRPr="002E7273">
        <w:rPr>
          <w:sz w:val="28"/>
          <w:szCs w:val="28"/>
        </w:rPr>
        <w:t>Nhà nước phong kiến Việt Nam sụp đổ. Nước ta trở thành nước thuộc địa nửa phong kiến</w:t>
      </w:r>
      <w:r w:rsidR="00B016E8">
        <w:rPr>
          <w:sz w:val="28"/>
          <w:szCs w:val="28"/>
        </w:rPr>
        <w:t>.</w:t>
      </w:r>
    </w:p>
    <w:p w14:paraId="728AE291" w14:textId="4558D602" w:rsidR="00D915F8" w:rsidRPr="00B05B6A" w:rsidRDefault="00002DAF" w:rsidP="00D915F8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A30E7" wp14:editId="15348B71">
                <wp:simplePos x="0" y="0"/>
                <wp:positionH relativeFrom="column">
                  <wp:posOffset>1021080</wp:posOffset>
                </wp:positionH>
                <wp:positionV relativeFrom="paragraph">
                  <wp:posOffset>204470</wp:posOffset>
                </wp:positionV>
                <wp:extent cx="1828800" cy="182880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7BB16A" w14:textId="34591CE8" w:rsidR="00B016E8" w:rsidRPr="00B016E8" w:rsidRDefault="00B016E8" w:rsidP="00002DAF">
                            <w:pPr>
                              <w:rPr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16E8">
                              <w:rPr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Chúc các con học tốt</w:t>
                            </w:r>
                            <w:r w:rsidR="00002DAF">
                              <w:rPr>
                                <w:color w:val="FF000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A30E7" id="Text Box 5" o:spid="_x0000_s1027" type="#_x0000_t202" style="position:absolute;left:0;text-align:left;margin-left:80.4pt;margin-top:16.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3CQIQ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" filled="f" stroked="f">
                <v:textbox style="mso-fit-shape-to-text:t">
                  <w:txbxContent>
                    <w:p w14:paraId="207BB16A" w14:textId="34591CE8" w:rsidR="00B016E8" w:rsidRPr="00B016E8" w:rsidRDefault="00B016E8" w:rsidP="00002DAF">
                      <w:pPr>
                        <w:rPr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016E8">
                        <w:rPr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Chúc các con học tốt</w:t>
                      </w:r>
                      <w:r w:rsidR="00002DAF">
                        <w:rPr>
                          <w:color w:val="FF000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!..</w:t>
                      </w:r>
                    </w:p>
                  </w:txbxContent>
                </v:textbox>
              </v:shape>
            </w:pict>
          </mc:Fallback>
        </mc:AlternateContent>
      </w:r>
    </w:p>
    <w:p w14:paraId="081420C9" w14:textId="278F73C3" w:rsidR="00A8484E" w:rsidRDefault="00A8484E"/>
    <w:sectPr w:rsidR="00A8484E" w:rsidSect="00B016E8">
      <w:headerReference w:type="default" r:id="rId8"/>
      <w:pgSz w:w="12240" w:h="15840"/>
      <w:pgMar w:top="576" w:right="1170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1B40B" w14:textId="77777777" w:rsidR="003A28E4" w:rsidRDefault="003A28E4" w:rsidP="00A958A5">
      <w:r>
        <w:separator/>
      </w:r>
    </w:p>
  </w:endnote>
  <w:endnote w:type="continuationSeparator" w:id="0">
    <w:p w14:paraId="3F9CEC77" w14:textId="77777777" w:rsidR="003A28E4" w:rsidRDefault="003A28E4" w:rsidP="00A95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F0CF1" w14:textId="77777777" w:rsidR="003A28E4" w:rsidRDefault="003A28E4" w:rsidP="00A958A5">
      <w:r>
        <w:separator/>
      </w:r>
    </w:p>
  </w:footnote>
  <w:footnote w:type="continuationSeparator" w:id="0">
    <w:p w14:paraId="2008F42D" w14:textId="77777777" w:rsidR="003A28E4" w:rsidRDefault="003A28E4" w:rsidP="00A958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C06D1" w14:textId="3AE4DF33" w:rsidR="00B016E8" w:rsidRPr="00B016E8" w:rsidRDefault="00B016E8" w:rsidP="00B016E8">
    <w:pPr>
      <w:pStyle w:val="Footer"/>
      <w:rPr>
        <w:b/>
        <w:bCs/>
        <w:i/>
        <w:iCs/>
      </w:rPr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A16A75" wp14:editId="596D6C97">
              <wp:simplePos x="0" y="0"/>
              <wp:positionH relativeFrom="margin">
                <wp:posOffset>-137160</wp:posOffset>
              </wp:positionH>
              <wp:positionV relativeFrom="page">
                <wp:posOffset>647700</wp:posOffset>
              </wp:positionV>
              <wp:extent cx="6675120" cy="4508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120" cy="4508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EBCDDE1" w14:textId="6D7DBB73" w:rsidR="00B016E8" w:rsidRDefault="00B016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A16A75" id="Rectangle 197" o:spid="_x0000_s1028" style="position:absolute;margin-left:-10.8pt;margin-top:51pt;width:525.6pt;height:3.55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EBCDDE1" w14:textId="6D7DBB73" w:rsidR="00B016E8" w:rsidRDefault="00B016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sdt>
      <w:sdtPr>
        <w:rPr>
          <w:b/>
          <w:bCs/>
          <w:i/>
          <w:iCs/>
        </w:rPr>
        <w:id w:val="964388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016E8">
          <w:rPr>
            <w:b/>
            <w:bCs/>
            <w:i/>
            <w:iCs/>
          </w:rPr>
          <w:t xml:space="preserve">Bài 25. Kháng chiến lan rộng ra toàn quốc                                                                                </w:t>
        </w:r>
        <w:r>
          <w:rPr>
            <w:b/>
            <w:bCs/>
            <w:i/>
            <w:iCs/>
          </w:rPr>
          <w:t xml:space="preserve">        </w:t>
        </w:r>
        <w:r w:rsidRPr="00B016E8">
          <w:rPr>
            <w:b/>
            <w:bCs/>
            <w:i/>
            <w:iCs/>
          </w:rPr>
          <w:t xml:space="preserve">    </w:t>
        </w:r>
        <w:r w:rsidRPr="00B016E8">
          <w:rPr>
            <w:b/>
            <w:bCs/>
            <w:i/>
            <w:iCs/>
          </w:rPr>
          <w:fldChar w:fldCharType="begin"/>
        </w:r>
        <w:r w:rsidRPr="00B016E8">
          <w:rPr>
            <w:b/>
            <w:bCs/>
            <w:i/>
            <w:iCs/>
          </w:rPr>
          <w:instrText xml:space="preserve"> PAGE   \* MERGEFORMAT </w:instrText>
        </w:r>
        <w:r w:rsidRPr="00B016E8">
          <w:rPr>
            <w:b/>
            <w:bCs/>
            <w:i/>
            <w:iCs/>
          </w:rPr>
          <w:fldChar w:fldCharType="separate"/>
        </w:r>
        <w:r>
          <w:rPr>
            <w:b/>
            <w:bCs/>
            <w:i/>
            <w:iCs/>
          </w:rPr>
          <w:t>2</w:t>
        </w:r>
        <w:r w:rsidRPr="00B016E8">
          <w:rPr>
            <w:b/>
            <w:bCs/>
            <w:i/>
            <w:iCs/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54C44"/>
    <w:multiLevelType w:val="hybridMultilevel"/>
    <w:tmpl w:val="204A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277"/>
    <w:multiLevelType w:val="hybridMultilevel"/>
    <w:tmpl w:val="773CB632"/>
    <w:lvl w:ilvl="0" w:tplc="BBB218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E6006"/>
    <w:multiLevelType w:val="hybridMultilevel"/>
    <w:tmpl w:val="81D6900C"/>
    <w:lvl w:ilvl="0" w:tplc="BBB218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E5B7A"/>
    <w:multiLevelType w:val="hybridMultilevel"/>
    <w:tmpl w:val="91D63444"/>
    <w:lvl w:ilvl="0" w:tplc="BBB218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E37B7"/>
    <w:multiLevelType w:val="hybridMultilevel"/>
    <w:tmpl w:val="654EF796"/>
    <w:lvl w:ilvl="0" w:tplc="FB78F1E2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26F56"/>
    <w:multiLevelType w:val="hybridMultilevel"/>
    <w:tmpl w:val="056E9BF6"/>
    <w:lvl w:ilvl="0" w:tplc="FB78F1E2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522FF"/>
    <w:multiLevelType w:val="hybridMultilevel"/>
    <w:tmpl w:val="AE2086CC"/>
    <w:lvl w:ilvl="0" w:tplc="FB78F1E2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B5F58"/>
    <w:multiLevelType w:val="hybridMultilevel"/>
    <w:tmpl w:val="DCE030E6"/>
    <w:lvl w:ilvl="0" w:tplc="FB78F1E2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451B8"/>
    <w:multiLevelType w:val="hybridMultilevel"/>
    <w:tmpl w:val="AE2EB5C6"/>
    <w:lvl w:ilvl="0" w:tplc="FB78F1E2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B18D7"/>
    <w:multiLevelType w:val="hybridMultilevel"/>
    <w:tmpl w:val="591057B6"/>
    <w:lvl w:ilvl="0" w:tplc="42984D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1155F"/>
    <w:multiLevelType w:val="hybridMultilevel"/>
    <w:tmpl w:val="14625CE8"/>
    <w:lvl w:ilvl="0" w:tplc="FB78F1E2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602B2B"/>
    <w:multiLevelType w:val="hybridMultilevel"/>
    <w:tmpl w:val="76C6FE82"/>
    <w:lvl w:ilvl="0" w:tplc="FB78F1E2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46E23"/>
    <w:multiLevelType w:val="hybridMultilevel"/>
    <w:tmpl w:val="062C047C"/>
    <w:lvl w:ilvl="0" w:tplc="FB78F1E2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666C3"/>
    <w:multiLevelType w:val="hybridMultilevel"/>
    <w:tmpl w:val="16AAEE22"/>
    <w:lvl w:ilvl="0" w:tplc="FB78F1E2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117033"/>
    <w:multiLevelType w:val="hybridMultilevel"/>
    <w:tmpl w:val="2F5A1876"/>
    <w:lvl w:ilvl="0" w:tplc="BBB218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61A6D"/>
    <w:multiLevelType w:val="hybridMultilevel"/>
    <w:tmpl w:val="E51AB57E"/>
    <w:lvl w:ilvl="0" w:tplc="FB78F1E2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52DA6"/>
    <w:multiLevelType w:val="hybridMultilevel"/>
    <w:tmpl w:val="063ED7B2"/>
    <w:lvl w:ilvl="0" w:tplc="BBB218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06B15"/>
    <w:multiLevelType w:val="hybridMultilevel"/>
    <w:tmpl w:val="0598E9BE"/>
    <w:lvl w:ilvl="0" w:tplc="55EA66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B50E3"/>
    <w:multiLevelType w:val="hybridMultilevel"/>
    <w:tmpl w:val="A3043EF8"/>
    <w:lvl w:ilvl="0" w:tplc="FB78F1E2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80D80"/>
    <w:multiLevelType w:val="hybridMultilevel"/>
    <w:tmpl w:val="3BBAC08E"/>
    <w:lvl w:ilvl="0" w:tplc="FB78F1E2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3"/>
  </w:num>
  <w:num w:numId="5">
    <w:abstractNumId w:val="17"/>
  </w:num>
  <w:num w:numId="6">
    <w:abstractNumId w:val="4"/>
  </w:num>
  <w:num w:numId="7">
    <w:abstractNumId w:val="2"/>
  </w:num>
  <w:num w:numId="8">
    <w:abstractNumId w:val="16"/>
  </w:num>
  <w:num w:numId="9">
    <w:abstractNumId w:val="3"/>
  </w:num>
  <w:num w:numId="10">
    <w:abstractNumId w:val="8"/>
  </w:num>
  <w:num w:numId="11">
    <w:abstractNumId w:val="18"/>
  </w:num>
  <w:num w:numId="12">
    <w:abstractNumId w:val="14"/>
  </w:num>
  <w:num w:numId="13">
    <w:abstractNumId w:val="6"/>
  </w:num>
  <w:num w:numId="14">
    <w:abstractNumId w:val="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5F8"/>
    <w:rsid w:val="00002DAF"/>
    <w:rsid w:val="00057579"/>
    <w:rsid w:val="001C0D59"/>
    <w:rsid w:val="002E7273"/>
    <w:rsid w:val="003A28E4"/>
    <w:rsid w:val="00914222"/>
    <w:rsid w:val="00A8484E"/>
    <w:rsid w:val="00A958A5"/>
    <w:rsid w:val="00AB5BBA"/>
    <w:rsid w:val="00B016E8"/>
    <w:rsid w:val="00CB6EA6"/>
    <w:rsid w:val="00D9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6741AF93"/>
  <w15:chartTrackingRefBased/>
  <w15:docId w15:val="{A1D77401-6B81-4FBE-A18C-7D8702F6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5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5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8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5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8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874F3-5DC2-44AE-A12D-6911781B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thaotantuc@gmail.com</dc:creator>
  <cp:keywords/>
  <dc:description/>
  <cp:lastModifiedBy>thaotantuc@gmail.com</cp:lastModifiedBy>
  <cp:revision>6</cp:revision>
  <dcterms:created xsi:type="dcterms:W3CDTF">2021-02-04T10:19:00Z</dcterms:created>
  <dcterms:modified xsi:type="dcterms:W3CDTF">2021-02-24T09:39:00Z</dcterms:modified>
</cp:coreProperties>
</file>