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rPr/>
        <w:t>Plug-In Steering-Torque Feedback for Column Electric Power Steering with a Calibrated Assist Map</w:t>
      </w:r>
    </w:p>
    <w:p>
      <w:pPr>
        <w:ind w:firstLine="0"/>
        <w:jc w:val="center"/>
      </w:pPr>
      <w:r>
        <w:rPr/>
        <w:t>Minh Tan Tram</w:t>
      </w:r>
      <w:r>
        <w:rPr>
          <w:vertAlign w:val="superscript"/>
        </w:rPr>
        <w:t>1,*</w:t>
      </w:r>
      <w:r>
        <w:rPr/>
        <w:t xml:space="preserve">, </w:t>
      </w:r>
      <w:r>
        <w:rPr/>
        <w:t>Thanh Huy Phung</w:t>
      </w:r>
      <w:r>
        <w:rPr>
          <w:vertAlign w:val="superscript"/>
        </w:rPr>
        <w:t>1</w:t>
      </w:r>
    </w:p>
    <w:p>
      <w:pPr>
        <w:ind w:firstLine="0"/>
        <w:jc w:val="center"/>
      </w:pPr>
      <w:r>
        <w:rPr>
          <w:i/>
          <w:sz w:val="22"/>
          <w:vertAlign w:val="superscript"/>
        </w:rPr>
        <w:t>1</w:t>
      </w:r>
      <w:r>
        <w:rPr>
          <w:i/>
          <w:sz w:val="22"/>
        </w:rPr>
        <w:t>Ho Chi Minh City University of Technology (HCMUT), Vietnam National University Ho Chi Minh City (VNU-HCM), 268 Ly Thuong Kiet Street, Ho Chi Minh City, Vietnam</w:t>
      </w:r>
    </w:p>
    <w:p>
      <w:pPr>
        <w:ind w:firstLine="0"/>
        <w:jc w:val="center"/>
      </w:pPr>
      <w:r>
        <w:rPr>
          <w:sz w:val="22"/>
        </w:rPr>
        <w:t>*Corresponding author: Minh Tan Tram, e-mail: tmtan.sdh241@hcmut.edu.vn</w:t>
      </w:r>
    </w:p>
    <w:p>
      <w:pPr>
        <w:ind w:firstLine="0"/>
        <w:jc w:val="center"/>
      </w:pPr>
      <w:r>
        <w:rPr>
          <w:sz w:val="22"/>
        </w:rPr>
        <w:t>Thanh Huy Phung, e-mail: huypt@hcmut.edu.vn</w:t>
      </w:r>
    </w:p>
    <w:p>
      <w:pPr>
        <w:pStyle w:val="Heading1"/>
      </w:pPr>
      <w:r>
        <w:rPr/>
        <w:t>Abstract</w:t>
      </w:r>
    </w:p>
    <w:p>
      <w:pPr>
        <w:ind w:firstLine="720"/>
      </w:pPr>
      <w:r>
        <w:rPr/>
        <w:t>In many electric power steering (EPS) systems in the literature, the assist comes from an assist map and a stabilizing compensator, both calibrated per vehicle on a dry road. Because the map responds only to the measured torsion-bar torque and vehicle speed, it has no reference to track. When the road reaction torque changes (loss of grip, column friction, rapid steering), the map reduces the torque error only by a factor set by its local slope. This slope cannot be raised, because a steeper map lowers stability and amplifies sensor noise. This study adds torque feedback to the calibrated map.</w:t>
      </w:r>
    </w:p>
    <w:p>
      <w:pPr>
        <w:ind w:firstLine="720"/>
      </w:pPr>
      <w:r>
        <w:rPr/>
        <w:t>Map, an assist map with a lead–lag compensator, represents the vehicle's existing controller. PID replaces the map and acts on the error between the measured torque and a target torque set by vehicle speed and lateral acceleration, without a friction estimate. MapPID retains Map and adds a parallel PID branch on the same error; only four branch parameters are tuned for each vehicle. Analysis shows that the branch removes the steady error unless the motor saturates.</w:t>
      </w:r>
    </w:p>
    <w:p>
      <w:pPr>
        <w:ind w:firstLine="720"/>
      </w:pPr>
      <w:r>
        <w:rPr/>
        <w:t>Closed-loop simulations use a nonlinear steering–vehicle model with tire saturation, motor dynamics, and noisy, quantized sensors. Parameters are chosen on a Pareto front and tested on independent scenarios. Map shows large errors near its slope limit and during rapid steering, whereas PID and MapPID remove the steady error. At low torque, MapPID gives a smoother assist than PID because the map carries part of the loop gain, but it tracks worse during rapid steering.</w:t>
      </w:r>
    </w:p>
    <w:p>
      <w:r>
        <w:rPr>
          <w:b/>
        </w:rPr>
        <w:t>Keywords:</w:t>
      </w:r>
      <w:r>
        <w:rPr/>
        <w:t xml:space="preserve"> Electric power steering; Assist map; Torque feedback; PID control; Lateral acceleration; Road friction.</w:t>
      </w:r>
    </w:p>
    <w:sectPr w:rsidR="000B3248" w:rsidRPr="00E13E17" w:rsidSect="008503A8">
      <w:footerReference w:type="default" r:id="rId16"/>
      <w:pgSz w:w="11909" w:h="16834"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D98742" w14:textId="77777777" w:rsidR="005E52EA" w:rsidRDefault="005E52EA" w:rsidP="00AA60DA">
      <w:pPr>
        <w:spacing w:after="0" w:line="240" w:lineRule="auto"/>
      </w:pPr>
      <w:r>
        <w:separator/>
      </w:r>
    </w:p>
  </w:endnote>
  <w:endnote w:type="continuationSeparator" w:id="0">
    <w:p w14:paraId="490CD5F2" w14:textId="77777777" w:rsidR="005E52EA" w:rsidRDefault="005E52EA" w:rsidP="00AA60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7328B1" w14:textId="0251E21C" w:rsidR="00AA60DA" w:rsidRDefault="00AA60DA">
    <w:pPr>
      <w:pStyle w:val="Footer"/>
    </w:pPr>
    <w:r>
      <w:tab/>
      <w:t xml:space="preserve">Page </w:t>
    </w:r>
    <w:r>
      <w:rPr>
        <w:b/>
        <w:bCs/>
      </w:rPr>
      <w:fldChar w:fldCharType="begin"/>
    </w:r>
    <w:r>
      <w:rPr>
        <w:b/>
        <w:bCs/>
      </w:rPr>
      <w:instrText xml:space="preserve"> PAGE  \* Arabic  \* MERGEFORMAT </w:instrText>
    </w:r>
    <w:r>
      <w:rPr>
        <w:b/>
        <w:bCs/>
      </w:rPr>
      <w:fldChar w:fldCharType="separate"/>
    </w:r>
    <w:r>
      <w:rPr>
        <w:b/>
        <w:bCs/>
        <w:noProof/>
      </w:rPr>
      <w:t>1</w:t>
    </w:r>
    <w:r>
      <w:rPr>
        <w:b/>
        <w:bCs/>
      </w:rPr>
      <w:fldChar w:fldCharType="end"/>
    </w:r>
    <w:r>
      <w:t xml:space="preserve"> of </w:t>
    </w:r>
    <w:r>
      <w:rPr>
        <w:b/>
        <w:bCs/>
      </w:rPr>
      <w:fldChar w:fldCharType="begin"/>
    </w:r>
    <w:r>
      <w:rPr>
        <w:b/>
        <w:bCs/>
      </w:rPr>
      <w:instrText xml:space="preserve"> NUMPAGES  \* Arabic  \* MERGEFORMAT </w:instrText>
    </w:r>
    <w:r>
      <w:rPr>
        <w:b/>
        <w:bCs/>
      </w:rPr>
      <w:fldChar w:fldCharType="separate"/>
    </w:r>
    <w:r>
      <w:rPr>
        <w:b/>
        <w:bCs/>
        <w:noProof/>
      </w:rPr>
      <w:t>2</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C63D34" w14:textId="77777777" w:rsidR="005E52EA" w:rsidRDefault="005E52EA" w:rsidP="00AA60DA">
      <w:pPr>
        <w:spacing w:after="0" w:line="240" w:lineRule="auto"/>
      </w:pPr>
      <w:r>
        <w:separator/>
      </w:r>
    </w:p>
  </w:footnote>
  <w:footnote w:type="continuationSeparator" w:id="0">
    <w:p w14:paraId="0784070A" w14:textId="77777777" w:rsidR="005E52EA" w:rsidRDefault="005E52EA" w:rsidP="00AA60D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614C6A"/>
    <w:multiLevelType w:val="hybridMultilevel"/>
    <w:tmpl w:val="750CD7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45D7066"/>
    <w:multiLevelType w:val="hybridMultilevel"/>
    <w:tmpl w:val="73A03D6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56205803"/>
    <w:multiLevelType w:val="multilevel"/>
    <w:tmpl w:val="AF2CA914"/>
    <w:lvl w:ilvl="0">
      <w:start w:val="1"/>
      <w:numFmt w:val="decimal"/>
      <w:pStyle w:val="4JSST-1storder-head"/>
      <w:suff w:val="space"/>
      <w:lvlText w:val="%1."/>
      <w:lvlJc w:val="left"/>
      <w:pPr>
        <w:ind w:left="0" w:firstLine="0"/>
      </w:pPr>
    </w:lvl>
    <w:lvl w:ilvl="1">
      <w:start w:val="1"/>
      <w:numFmt w:val="decimal"/>
      <w:pStyle w:val="41JSTT-2ndorder-head"/>
      <w:suff w:val="space"/>
      <w:lvlText w:val="%1.%2."/>
      <w:lvlJc w:val="left"/>
      <w:rPr>
        <w:rFonts w:ascii="Times New Roman" w:hAnsi="Times New Roman" w:cs="Times New Roman"/>
        <w:b w:val="0"/>
        <w:bCs w:val="0"/>
        <w:i/>
        <w:iCs/>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JSTT-3rdorder-head"/>
      <w:suff w:val="space"/>
      <w:lvlText w:val="%1.%2.%3."/>
      <w:lvlJc w:val="left"/>
      <w:pPr>
        <w:ind w:left="0" w:firstLine="0"/>
      </w:pPr>
      <w:rPr>
        <w:b w:val="0"/>
        <w:bCs/>
      </w:rPr>
    </w:lvl>
    <w:lvl w:ilvl="3">
      <w:start w:val="1"/>
      <w:numFmt w:val="decimal"/>
      <w:pStyle w:val="JSTT-4thorder-head"/>
      <w:suff w:val="space"/>
      <w:lvlText w:val="%1.%2.%3.%4."/>
      <w:lvlJc w:val="left"/>
      <w:pPr>
        <w:ind w:left="0" w:firstLine="0"/>
      </w:pPr>
    </w:lvl>
    <w:lvl w:ilvl="4">
      <w:start w:val="1"/>
      <w:numFmt w:val="decimal"/>
      <w:suff w:val="space"/>
      <w:lvlText w:val="%1.%2.%3.%4.%5."/>
      <w:lvlJc w:val="left"/>
      <w:pPr>
        <w:ind w:left="0" w:firstLine="0"/>
      </w:pPr>
    </w:lvl>
    <w:lvl w:ilvl="5">
      <w:start w:val="1"/>
      <w:numFmt w:val="decimal"/>
      <w:suff w:val="space"/>
      <w:lvlText w:val="%1.%2.%3.%4.%5.%6."/>
      <w:lvlJc w:val="left"/>
      <w:pPr>
        <w:ind w:left="0" w:firstLine="0"/>
      </w:pPr>
    </w:lvl>
    <w:lvl w:ilvl="6">
      <w:start w:val="1"/>
      <w:numFmt w:val="decimal"/>
      <w:suff w:val="space"/>
      <w:lvlText w:val="%1.%2.%3.%4.%5.%6.%7."/>
      <w:lvlJc w:val="left"/>
      <w:pPr>
        <w:ind w:left="0" w:firstLine="0"/>
      </w:pPr>
    </w:lvl>
    <w:lvl w:ilvl="7">
      <w:start w:val="1"/>
      <w:numFmt w:val="decimal"/>
      <w:suff w:val="space"/>
      <w:lvlText w:val="%1.%2.%3.%4.%5.%6.%7.%8."/>
      <w:lvlJc w:val="left"/>
      <w:pPr>
        <w:ind w:left="0" w:firstLine="0"/>
      </w:pPr>
    </w:lvl>
    <w:lvl w:ilvl="8">
      <w:start w:val="1"/>
      <w:numFmt w:val="decimal"/>
      <w:suff w:val="space"/>
      <w:lvlText w:val="%1..%3.%4.%5.%6.%7.%8.%9."/>
      <w:lvlJc w:val="left"/>
      <w:pPr>
        <w:ind w:left="0" w:firstLine="0"/>
      </w:pPr>
    </w:lvl>
  </w:abstractNum>
  <w:abstractNum w:abstractNumId="3" w15:restartNumberingAfterBreak="0">
    <w:nsid w:val="72FE4081"/>
    <w:multiLevelType w:val="hybridMultilevel"/>
    <w:tmpl w:val="550881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09572805">
    <w:abstractNumId w:val="1"/>
  </w:num>
  <w:num w:numId="2" w16cid:durableId="1752236728">
    <w:abstractNumId w:val="3"/>
  </w:num>
  <w:num w:numId="3" w16cid:durableId="699933553">
    <w:abstractNumId w:val="2"/>
  </w:num>
  <w:num w:numId="4" w16cid:durableId="7158557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drawingGridHorizontalSpacing w:val="120"/>
  <w:displayHorizontalDrawingGridEvery w:val="2"/>
  <w:displayVerticalDrawingGridEvery w:val="2"/>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49B9"/>
    <w:rsid w:val="00042E5A"/>
    <w:rsid w:val="00062DB8"/>
    <w:rsid w:val="00071EE2"/>
    <w:rsid w:val="00081EBC"/>
    <w:rsid w:val="00083529"/>
    <w:rsid w:val="000869DD"/>
    <w:rsid w:val="00087DDC"/>
    <w:rsid w:val="000A391D"/>
    <w:rsid w:val="000A3F36"/>
    <w:rsid w:val="000B2EB6"/>
    <w:rsid w:val="000B3248"/>
    <w:rsid w:val="000B5D58"/>
    <w:rsid w:val="000C46C5"/>
    <w:rsid w:val="000C7673"/>
    <w:rsid w:val="000D2E8D"/>
    <w:rsid w:val="000F09AF"/>
    <w:rsid w:val="000F7ABA"/>
    <w:rsid w:val="001249C0"/>
    <w:rsid w:val="00126E4D"/>
    <w:rsid w:val="00144E7A"/>
    <w:rsid w:val="00150DD8"/>
    <w:rsid w:val="00151C50"/>
    <w:rsid w:val="00156C2E"/>
    <w:rsid w:val="0017028C"/>
    <w:rsid w:val="001B4D28"/>
    <w:rsid w:val="001E3C1E"/>
    <w:rsid w:val="001E5B8D"/>
    <w:rsid w:val="00200E08"/>
    <w:rsid w:val="00231886"/>
    <w:rsid w:val="002434E4"/>
    <w:rsid w:val="00246BB1"/>
    <w:rsid w:val="0025141C"/>
    <w:rsid w:val="00252E78"/>
    <w:rsid w:val="0025528F"/>
    <w:rsid w:val="00256A13"/>
    <w:rsid w:val="002606A4"/>
    <w:rsid w:val="00271000"/>
    <w:rsid w:val="00276C60"/>
    <w:rsid w:val="00293088"/>
    <w:rsid w:val="002A268D"/>
    <w:rsid w:val="002B53C4"/>
    <w:rsid w:val="002C2E2A"/>
    <w:rsid w:val="002C7767"/>
    <w:rsid w:val="002D0B7A"/>
    <w:rsid w:val="002D26BA"/>
    <w:rsid w:val="002E7D14"/>
    <w:rsid w:val="002F6BDF"/>
    <w:rsid w:val="00302235"/>
    <w:rsid w:val="00303E72"/>
    <w:rsid w:val="00323913"/>
    <w:rsid w:val="003631EC"/>
    <w:rsid w:val="003657CF"/>
    <w:rsid w:val="003A5DA7"/>
    <w:rsid w:val="003C120E"/>
    <w:rsid w:val="003C1F36"/>
    <w:rsid w:val="003D2389"/>
    <w:rsid w:val="003E2DC6"/>
    <w:rsid w:val="003E7B64"/>
    <w:rsid w:val="003F4B32"/>
    <w:rsid w:val="003F5D9A"/>
    <w:rsid w:val="00410A6E"/>
    <w:rsid w:val="0041609A"/>
    <w:rsid w:val="00470947"/>
    <w:rsid w:val="00474E9A"/>
    <w:rsid w:val="004850B8"/>
    <w:rsid w:val="00486520"/>
    <w:rsid w:val="00486E36"/>
    <w:rsid w:val="004925D9"/>
    <w:rsid w:val="00494BF5"/>
    <w:rsid w:val="004A4744"/>
    <w:rsid w:val="004C0A5A"/>
    <w:rsid w:val="004C5D0C"/>
    <w:rsid w:val="004D2CCA"/>
    <w:rsid w:val="004E0AA4"/>
    <w:rsid w:val="004F2E34"/>
    <w:rsid w:val="00514E12"/>
    <w:rsid w:val="0051757A"/>
    <w:rsid w:val="0052155D"/>
    <w:rsid w:val="0055780D"/>
    <w:rsid w:val="005A5730"/>
    <w:rsid w:val="005B18BB"/>
    <w:rsid w:val="005E07F6"/>
    <w:rsid w:val="005E52EA"/>
    <w:rsid w:val="00601CA8"/>
    <w:rsid w:val="00621F5A"/>
    <w:rsid w:val="00622590"/>
    <w:rsid w:val="00622E30"/>
    <w:rsid w:val="006307ED"/>
    <w:rsid w:val="006311F0"/>
    <w:rsid w:val="00635D2C"/>
    <w:rsid w:val="00641737"/>
    <w:rsid w:val="00647EF6"/>
    <w:rsid w:val="00664629"/>
    <w:rsid w:val="00681596"/>
    <w:rsid w:val="006908D4"/>
    <w:rsid w:val="00694554"/>
    <w:rsid w:val="006D10A5"/>
    <w:rsid w:val="0073727F"/>
    <w:rsid w:val="007609CB"/>
    <w:rsid w:val="007779A5"/>
    <w:rsid w:val="00777BF8"/>
    <w:rsid w:val="007850A3"/>
    <w:rsid w:val="007A4A78"/>
    <w:rsid w:val="007C564B"/>
    <w:rsid w:val="007D53A7"/>
    <w:rsid w:val="007D58A3"/>
    <w:rsid w:val="00812453"/>
    <w:rsid w:val="00824AB7"/>
    <w:rsid w:val="00842B1F"/>
    <w:rsid w:val="008503A8"/>
    <w:rsid w:val="00850EBC"/>
    <w:rsid w:val="00860FFC"/>
    <w:rsid w:val="008652D9"/>
    <w:rsid w:val="00865A1D"/>
    <w:rsid w:val="008748ED"/>
    <w:rsid w:val="008905AC"/>
    <w:rsid w:val="00891A04"/>
    <w:rsid w:val="00892CE1"/>
    <w:rsid w:val="008A14F0"/>
    <w:rsid w:val="008B661D"/>
    <w:rsid w:val="008C0799"/>
    <w:rsid w:val="008C1219"/>
    <w:rsid w:val="008C4738"/>
    <w:rsid w:val="008C7F44"/>
    <w:rsid w:val="0091085F"/>
    <w:rsid w:val="00913251"/>
    <w:rsid w:val="00931AA0"/>
    <w:rsid w:val="0094378A"/>
    <w:rsid w:val="009719B1"/>
    <w:rsid w:val="0098251A"/>
    <w:rsid w:val="009950AE"/>
    <w:rsid w:val="009C485F"/>
    <w:rsid w:val="009E5D95"/>
    <w:rsid w:val="009F191C"/>
    <w:rsid w:val="009F6AB9"/>
    <w:rsid w:val="00A023A2"/>
    <w:rsid w:val="00A0325F"/>
    <w:rsid w:val="00A04513"/>
    <w:rsid w:val="00A17B33"/>
    <w:rsid w:val="00A542D7"/>
    <w:rsid w:val="00A66CD7"/>
    <w:rsid w:val="00A74A70"/>
    <w:rsid w:val="00A93125"/>
    <w:rsid w:val="00AA4F2F"/>
    <w:rsid w:val="00AA60DA"/>
    <w:rsid w:val="00AB24C4"/>
    <w:rsid w:val="00AB3C18"/>
    <w:rsid w:val="00AC2034"/>
    <w:rsid w:val="00AC2522"/>
    <w:rsid w:val="00AD2E20"/>
    <w:rsid w:val="00AE00EF"/>
    <w:rsid w:val="00B024C2"/>
    <w:rsid w:val="00B0354C"/>
    <w:rsid w:val="00B04756"/>
    <w:rsid w:val="00B150C0"/>
    <w:rsid w:val="00B17846"/>
    <w:rsid w:val="00B32F20"/>
    <w:rsid w:val="00B71EE7"/>
    <w:rsid w:val="00B80E48"/>
    <w:rsid w:val="00B9370E"/>
    <w:rsid w:val="00BA6B0E"/>
    <w:rsid w:val="00BA7276"/>
    <w:rsid w:val="00BB3ED2"/>
    <w:rsid w:val="00BD2F03"/>
    <w:rsid w:val="00BE0D49"/>
    <w:rsid w:val="00BE548F"/>
    <w:rsid w:val="00BF7921"/>
    <w:rsid w:val="00BF7A4B"/>
    <w:rsid w:val="00C01003"/>
    <w:rsid w:val="00C0109A"/>
    <w:rsid w:val="00C21294"/>
    <w:rsid w:val="00C30E62"/>
    <w:rsid w:val="00C3565B"/>
    <w:rsid w:val="00C55502"/>
    <w:rsid w:val="00C62731"/>
    <w:rsid w:val="00C631DA"/>
    <w:rsid w:val="00C80DB7"/>
    <w:rsid w:val="00C812C8"/>
    <w:rsid w:val="00C93AC7"/>
    <w:rsid w:val="00C964BD"/>
    <w:rsid w:val="00CB373F"/>
    <w:rsid w:val="00CC5E34"/>
    <w:rsid w:val="00CC7AD6"/>
    <w:rsid w:val="00CD5559"/>
    <w:rsid w:val="00CE4046"/>
    <w:rsid w:val="00D02752"/>
    <w:rsid w:val="00D154BC"/>
    <w:rsid w:val="00D15F7B"/>
    <w:rsid w:val="00D56E0D"/>
    <w:rsid w:val="00D67B7B"/>
    <w:rsid w:val="00D770C6"/>
    <w:rsid w:val="00D81F80"/>
    <w:rsid w:val="00D868D1"/>
    <w:rsid w:val="00DA2C0A"/>
    <w:rsid w:val="00DA49B9"/>
    <w:rsid w:val="00DB2F40"/>
    <w:rsid w:val="00DB75A9"/>
    <w:rsid w:val="00DF7F49"/>
    <w:rsid w:val="00E111D6"/>
    <w:rsid w:val="00E13E17"/>
    <w:rsid w:val="00E16BBD"/>
    <w:rsid w:val="00E57845"/>
    <w:rsid w:val="00E6163A"/>
    <w:rsid w:val="00E65318"/>
    <w:rsid w:val="00E65EEF"/>
    <w:rsid w:val="00EA2764"/>
    <w:rsid w:val="00EA5FF5"/>
    <w:rsid w:val="00EC628A"/>
    <w:rsid w:val="00ED1262"/>
    <w:rsid w:val="00ED2CF3"/>
    <w:rsid w:val="00ED495C"/>
    <w:rsid w:val="00F20A06"/>
    <w:rsid w:val="00F22E72"/>
    <w:rsid w:val="00F32468"/>
    <w:rsid w:val="00F373CA"/>
    <w:rsid w:val="00F43DDE"/>
    <w:rsid w:val="00F454D2"/>
    <w:rsid w:val="00F55B3C"/>
    <w:rsid w:val="00F61B0C"/>
    <w:rsid w:val="00F70432"/>
    <w:rsid w:val="00F708CE"/>
    <w:rsid w:val="00F734DF"/>
    <w:rsid w:val="00F8482C"/>
    <w:rsid w:val="00FB2977"/>
    <w:rsid w:val="00FD3B4A"/>
    <w:rsid w:val="00FD6E0D"/>
    <w:rsid w:val="00FF53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06EAC6"/>
  <w15:chartTrackingRefBased/>
  <w15:docId w15:val="{89E1074C-4FF0-4A38-BDC5-3293297E57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3248"/>
    <w:pPr>
      <w:spacing w:line="360" w:lineRule="auto"/>
      <w:jc w:val="both"/>
    </w:pPr>
  </w:style>
  <w:style w:type="paragraph" w:styleId="Heading1">
    <w:name w:val="heading 1"/>
    <w:basedOn w:val="Normal"/>
    <w:next w:val="Normal"/>
    <w:link w:val="Heading1Char"/>
    <w:uiPriority w:val="9"/>
    <w:qFormat/>
    <w:rsid w:val="00DA49B9"/>
    <w:pPr>
      <w:keepNext/>
      <w:keepLines/>
      <w:spacing w:before="360" w:after="80"/>
      <w:outlineLvl w:val="0"/>
    </w:pPr>
    <w:rPr>
      <w:rFonts w:eastAsiaTheme="majorEastAsia" w:cstheme="majorBidi"/>
      <w:b/>
      <w:color w:val="000000" w:themeColor="text1"/>
      <w:sz w:val="28"/>
      <w:szCs w:val="40"/>
    </w:rPr>
  </w:style>
  <w:style w:type="paragraph" w:styleId="Heading2">
    <w:name w:val="heading 2"/>
    <w:basedOn w:val="Normal"/>
    <w:next w:val="Normal"/>
    <w:link w:val="Heading2Char"/>
    <w:uiPriority w:val="9"/>
    <w:unhideWhenUsed/>
    <w:qFormat/>
    <w:rsid w:val="00E13E17"/>
    <w:pPr>
      <w:keepNext/>
      <w:keepLines/>
      <w:spacing w:before="160" w:after="80"/>
      <w:outlineLvl w:val="1"/>
    </w:pPr>
    <w:rPr>
      <w:rFonts w:eastAsiaTheme="majorEastAsia" w:cstheme="majorBidi"/>
      <w:i/>
      <w:color w:val="000000" w:themeColor="text1"/>
      <w:sz w:val="26"/>
      <w:szCs w:val="32"/>
    </w:rPr>
  </w:style>
  <w:style w:type="paragraph" w:styleId="Heading3">
    <w:name w:val="heading 3"/>
    <w:basedOn w:val="Normal"/>
    <w:next w:val="Normal"/>
    <w:link w:val="Heading3Char"/>
    <w:uiPriority w:val="9"/>
    <w:semiHidden/>
    <w:unhideWhenUsed/>
    <w:qFormat/>
    <w:rsid w:val="00DA49B9"/>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A49B9"/>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DA49B9"/>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DA49B9"/>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A49B9"/>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A49B9"/>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A49B9"/>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A49B9"/>
    <w:rPr>
      <w:rFonts w:eastAsiaTheme="majorEastAsia" w:cstheme="majorBidi"/>
      <w:b/>
      <w:color w:val="000000" w:themeColor="text1"/>
      <w:sz w:val="28"/>
      <w:szCs w:val="40"/>
    </w:rPr>
  </w:style>
  <w:style w:type="character" w:customStyle="1" w:styleId="Heading2Char">
    <w:name w:val="Heading 2 Char"/>
    <w:basedOn w:val="DefaultParagraphFont"/>
    <w:link w:val="Heading2"/>
    <w:uiPriority w:val="9"/>
    <w:rsid w:val="00E13E17"/>
    <w:rPr>
      <w:rFonts w:eastAsiaTheme="majorEastAsia" w:cstheme="majorBidi"/>
      <w:i/>
      <w:color w:val="000000" w:themeColor="text1"/>
      <w:sz w:val="26"/>
      <w:szCs w:val="32"/>
    </w:rPr>
  </w:style>
  <w:style w:type="character" w:customStyle="1" w:styleId="Heading3Char">
    <w:name w:val="Heading 3 Char"/>
    <w:basedOn w:val="DefaultParagraphFont"/>
    <w:link w:val="Heading3"/>
    <w:uiPriority w:val="9"/>
    <w:semiHidden/>
    <w:rsid w:val="00DA49B9"/>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A49B9"/>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DA49B9"/>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DA49B9"/>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DA49B9"/>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DA49B9"/>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DA49B9"/>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DA49B9"/>
    <w:pPr>
      <w:spacing w:after="80" w:line="240" w:lineRule="auto"/>
      <w:contextualSpacing/>
    </w:pPr>
    <w:rPr>
      <w:rFonts w:eastAsiaTheme="majorEastAsia" w:cstheme="majorBidi"/>
      <w:b/>
      <w:spacing w:val="-10"/>
      <w:kern w:val="28"/>
      <w:sz w:val="32"/>
      <w:szCs w:val="56"/>
    </w:rPr>
  </w:style>
  <w:style w:type="character" w:customStyle="1" w:styleId="TitleChar">
    <w:name w:val="Title Char"/>
    <w:basedOn w:val="DefaultParagraphFont"/>
    <w:link w:val="Title"/>
    <w:uiPriority w:val="10"/>
    <w:rsid w:val="00DA49B9"/>
    <w:rPr>
      <w:rFonts w:eastAsiaTheme="majorEastAsia" w:cstheme="majorBidi"/>
      <w:b/>
      <w:spacing w:val="-10"/>
      <w:kern w:val="28"/>
      <w:sz w:val="32"/>
      <w:szCs w:val="56"/>
    </w:rPr>
  </w:style>
  <w:style w:type="paragraph" w:styleId="Subtitle">
    <w:name w:val="Subtitle"/>
    <w:basedOn w:val="Normal"/>
    <w:next w:val="Normal"/>
    <w:link w:val="SubtitleChar"/>
    <w:uiPriority w:val="11"/>
    <w:qFormat/>
    <w:rsid w:val="00DA49B9"/>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A49B9"/>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DA49B9"/>
    <w:pPr>
      <w:spacing w:before="160"/>
      <w:jc w:val="center"/>
    </w:pPr>
    <w:rPr>
      <w:i/>
      <w:iCs/>
      <w:color w:val="404040" w:themeColor="text1" w:themeTint="BF"/>
    </w:rPr>
  </w:style>
  <w:style w:type="character" w:customStyle="1" w:styleId="QuoteChar">
    <w:name w:val="Quote Char"/>
    <w:basedOn w:val="DefaultParagraphFont"/>
    <w:link w:val="Quote"/>
    <w:uiPriority w:val="29"/>
    <w:rsid w:val="00DA49B9"/>
    <w:rPr>
      <w:i/>
      <w:iCs/>
      <w:color w:val="404040" w:themeColor="text1" w:themeTint="BF"/>
    </w:rPr>
  </w:style>
  <w:style w:type="paragraph" w:styleId="ListParagraph">
    <w:name w:val="List Paragraph"/>
    <w:basedOn w:val="Normal"/>
    <w:uiPriority w:val="34"/>
    <w:qFormat/>
    <w:rsid w:val="00DA49B9"/>
    <w:pPr>
      <w:ind w:left="720"/>
      <w:contextualSpacing/>
    </w:pPr>
  </w:style>
  <w:style w:type="character" w:styleId="IntenseEmphasis">
    <w:name w:val="Intense Emphasis"/>
    <w:basedOn w:val="DefaultParagraphFont"/>
    <w:uiPriority w:val="21"/>
    <w:qFormat/>
    <w:rsid w:val="00DA49B9"/>
    <w:rPr>
      <w:i/>
      <w:iCs/>
      <w:color w:val="0F4761" w:themeColor="accent1" w:themeShade="BF"/>
    </w:rPr>
  </w:style>
  <w:style w:type="paragraph" w:styleId="IntenseQuote">
    <w:name w:val="Intense Quote"/>
    <w:basedOn w:val="Normal"/>
    <w:next w:val="Normal"/>
    <w:link w:val="IntenseQuoteChar"/>
    <w:uiPriority w:val="30"/>
    <w:qFormat/>
    <w:rsid w:val="00DA49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A49B9"/>
    <w:rPr>
      <w:i/>
      <w:iCs/>
      <w:color w:val="0F4761" w:themeColor="accent1" w:themeShade="BF"/>
    </w:rPr>
  </w:style>
  <w:style w:type="character" w:styleId="IntenseReference">
    <w:name w:val="Intense Reference"/>
    <w:basedOn w:val="DefaultParagraphFont"/>
    <w:uiPriority w:val="32"/>
    <w:qFormat/>
    <w:rsid w:val="00DA49B9"/>
    <w:rPr>
      <w:b/>
      <w:bCs/>
      <w:smallCaps/>
      <w:color w:val="0F4761" w:themeColor="accent1" w:themeShade="BF"/>
      <w:spacing w:val="5"/>
    </w:rPr>
  </w:style>
  <w:style w:type="paragraph" w:customStyle="1" w:styleId="10JSTT-Text">
    <w:name w:val="10.JSTT-Text"/>
    <w:autoRedefine/>
    <w:rsid w:val="00494BF5"/>
    <w:pPr>
      <w:widowControl w:val="0"/>
      <w:spacing w:before="120" w:after="0" w:line="288" w:lineRule="auto"/>
      <w:jc w:val="both"/>
    </w:pPr>
    <w:rPr>
      <w:rFonts w:ascii="Arial" w:eastAsia="SimSun" w:hAnsi="Arial" w:cs="Times New Roman"/>
      <w:kern w:val="0"/>
      <w:sz w:val="22"/>
      <w14:ligatures w14:val="none"/>
    </w:rPr>
  </w:style>
  <w:style w:type="paragraph" w:customStyle="1" w:styleId="4JSST-1storder-head">
    <w:name w:val="4.JSST-1storder-head"/>
    <w:next w:val="10JSTT-Text"/>
    <w:rsid w:val="004C5D0C"/>
    <w:pPr>
      <w:keepNext/>
      <w:numPr>
        <w:numId w:val="3"/>
      </w:numPr>
      <w:suppressAutoHyphens/>
      <w:spacing w:before="240" w:after="240" w:line="288" w:lineRule="auto"/>
    </w:pPr>
    <w:rPr>
      <w:rFonts w:ascii="Arial" w:eastAsia="SimSun" w:hAnsi="Arial" w:cs="Times New Roman"/>
      <w:b/>
      <w:kern w:val="0"/>
      <w:sz w:val="22"/>
      <w:szCs w:val="20"/>
      <w14:ligatures w14:val="none"/>
    </w:rPr>
  </w:style>
  <w:style w:type="paragraph" w:customStyle="1" w:styleId="41JSTT-2ndorder-head">
    <w:name w:val="4.1JSTT-2ndorder-head"/>
    <w:next w:val="10JSTT-Text"/>
    <w:rsid w:val="004C5D0C"/>
    <w:pPr>
      <w:keepNext/>
      <w:numPr>
        <w:ilvl w:val="1"/>
        <w:numId w:val="3"/>
      </w:numPr>
      <w:suppressAutoHyphens/>
      <w:spacing w:before="240" w:after="240" w:line="288" w:lineRule="auto"/>
    </w:pPr>
    <w:rPr>
      <w:rFonts w:ascii="Arial" w:eastAsia="SimSun" w:hAnsi="Arial" w:cs="Times New Roman"/>
      <w:i/>
      <w:kern w:val="0"/>
      <w:sz w:val="22"/>
      <w:szCs w:val="20"/>
      <w14:ligatures w14:val="none"/>
    </w:rPr>
  </w:style>
  <w:style w:type="paragraph" w:customStyle="1" w:styleId="JSTT-3rdorder-head">
    <w:name w:val="JSTT-3rdorder-head"/>
    <w:next w:val="10JSTT-Text"/>
    <w:rsid w:val="004C5D0C"/>
    <w:pPr>
      <w:keepNext/>
      <w:numPr>
        <w:ilvl w:val="2"/>
        <w:numId w:val="3"/>
      </w:numPr>
      <w:suppressAutoHyphens/>
      <w:spacing w:before="240" w:after="240" w:line="288" w:lineRule="auto"/>
    </w:pPr>
    <w:rPr>
      <w:rFonts w:ascii="Arial" w:eastAsia="SimSun" w:hAnsi="Arial" w:cs="Times New Roman"/>
      <w:i/>
      <w:kern w:val="0"/>
      <w:sz w:val="22"/>
      <w:szCs w:val="20"/>
      <w14:ligatures w14:val="none"/>
    </w:rPr>
  </w:style>
  <w:style w:type="paragraph" w:customStyle="1" w:styleId="JSTT-4thorder-head">
    <w:name w:val="JSTT-4thorder-head"/>
    <w:next w:val="10JSTT-Text"/>
    <w:rsid w:val="004C5D0C"/>
    <w:pPr>
      <w:keepNext/>
      <w:numPr>
        <w:ilvl w:val="3"/>
        <w:numId w:val="3"/>
      </w:numPr>
      <w:suppressAutoHyphens/>
      <w:spacing w:before="240" w:after="0" w:line="240" w:lineRule="exact"/>
    </w:pPr>
    <w:rPr>
      <w:rFonts w:eastAsia="SimSun" w:cs="Times New Roman"/>
      <w:i/>
      <w:kern w:val="0"/>
      <w:sz w:val="20"/>
      <w:szCs w:val="20"/>
      <w14:ligatures w14:val="none"/>
    </w:rPr>
  </w:style>
  <w:style w:type="character" w:styleId="PlaceholderText">
    <w:name w:val="Placeholder Text"/>
    <w:basedOn w:val="DefaultParagraphFont"/>
    <w:uiPriority w:val="99"/>
    <w:semiHidden/>
    <w:rsid w:val="005B18BB"/>
    <w:rPr>
      <w:color w:val="666666"/>
    </w:rPr>
  </w:style>
  <w:style w:type="paragraph" w:styleId="NoSpacing">
    <w:name w:val="No Spacing"/>
    <w:uiPriority w:val="1"/>
    <w:qFormat/>
    <w:rsid w:val="00621F5A"/>
    <w:pPr>
      <w:spacing w:after="0" w:line="240" w:lineRule="auto"/>
      <w:jc w:val="both"/>
    </w:pPr>
  </w:style>
  <w:style w:type="table" w:styleId="TableGrid">
    <w:name w:val="Table Grid"/>
    <w:basedOn w:val="TableNormal"/>
    <w:uiPriority w:val="39"/>
    <w:rsid w:val="00621F5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0354C"/>
    <w:rPr>
      <w:color w:val="467886" w:themeColor="hyperlink"/>
      <w:u w:val="single"/>
    </w:rPr>
  </w:style>
  <w:style w:type="character" w:styleId="UnresolvedMention">
    <w:name w:val="Unresolved Mention"/>
    <w:basedOn w:val="DefaultParagraphFont"/>
    <w:uiPriority w:val="99"/>
    <w:semiHidden/>
    <w:unhideWhenUsed/>
    <w:rsid w:val="00B0354C"/>
    <w:rPr>
      <w:color w:val="605E5C"/>
      <w:shd w:val="clear" w:color="auto" w:fill="E1DFDD"/>
    </w:rPr>
  </w:style>
  <w:style w:type="paragraph" w:styleId="NormalWeb">
    <w:name w:val="Normal (Web)"/>
    <w:basedOn w:val="Normal"/>
    <w:uiPriority w:val="99"/>
    <w:unhideWhenUsed/>
    <w:rsid w:val="00EC628A"/>
    <w:rPr>
      <w:rFonts w:cs="Times New Roman"/>
    </w:rPr>
  </w:style>
  <w:style w:type="character" w:styleId="Strong">
    <w:name w:val="Strong"/>
    <w:basedOn w:val="DefaultParagraphFont"/>
    <w:uiPriority w:val="22"/>
    <w:qFormat/>
    <w:rsid w:val="00A66CD7"/>
    <w:rPr>
      <w:b/>
      <w:bCs/>
    </w:rPr>
  </w:style>
  <w:style w:type="character" w:styleId="Emphasis">
    <w:name w:val="Emphasis"/>
    <w:basedOn w:val="DefaultParagraphFont"/>
    <w:uiPriority w:val="20"/>
    <w:qFormat/>
    <w:rsid w:val="00A66CD7"/>
    <w:rPr>
      <w:i/>
      <w:iCs/>
    </w:rPr>
  </w:style>
  <w:style w:type="character" w:styleId="HTMLCode">
    <w:name w:val="HTML Code"/>
    <w:basedOn w:val="DefaultParagraphFont"/>
    <w:uiPriority w:val="99"/>
    <w:semiHidden/>
    <w:unhideWhenUsed/>
    <w:rsid w:val="00A66CD7"/>
    <w:rPr>
      <w:rFonts w:ascii="Courier New" w:eastAsia="Times New Roman" w:hAnsi="Courier New" w:cs="Courier New"/>
      <w:sz w:val="20"/>
      <w:szCs w:val="20"/>
    </w:rPr>
  </w:style>
  <w:style w:type="paragraph" w:styleId="Header">
    <w:name w:val="header"/>
    <w:basedOn w:val="Normal"/>
    <w:link w:val="HeaderChar"/>
    <w:uiPriority w:val="99"/>
    <w:unhideWhenUsed/>
    <w:rsid w:val="00AA60DA"/>
    <w:pPr>
      <w:tabs>
        <w:tab w:val="center" w:pos="4680"/>
        <w:tab w:val="right" w:pos="9360"/>
      </w:tabs>
      <w:spacing w:after="0" w:line="240" w:lineRule="auto"/>
    </w:pPr>
  </w:style>
  <w:style w:type="character" w:customStyle="1" w:styleId="HeaderChar">
    <w:name w:val="Header Char"/>
    <w:basedOn w:val="DefaultParagraphFont"/>
    <w:link w:val="Header"/>
    <w:uiPriority w:val="99"/>
    <w:rsid w:val="00AA60DA"/>
  </w:style>
  <w:style w:type="paragraph" w:styleId="Footer">
    <w:name w:val="footer"/>
    <w:basedOn w:val="Normal"/>
    <w:link w:val="FooterChar"/>
    <w:uiPriority w:val="99"/>
    <w:unhideWhenUsed/>
    <w:rsid w:val="00AA60DA"/>
    <w:pPr>
      <w:tabs>
        <w:tab w:val="center" w:pos="4680"/>
        <w:tab w:val="right" w:pos="9360"/>
      </w:tabs>
      <w:spacing w:after="0" w:line="240" w:lineRule="auto"/>
    </w:pPr>
  </w:style>
  <w:style w:type="character" w:customStyle="1" w:styleId="FooterChar">
    <w:name w:val="Footer Char"/>
    <w:basedOn w:val="DefaultParagraphFont"/>
    <w:link w:val="Footer"/>
    <w:uiPriority w:val="99"/>
    <w:rsid w:val="00AA60D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016/j.jfranklin.2014.05.007" TargetMode="External"/><Relationship Id="rId18"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hyperlink" Target="https://doi.org/10.1109/TCST.2017.2679062"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5" Type="http://schemas.openxmlformats.org/officeDocument/2006/relationships/hyperlink" Target="https://doi.org/10.1007/s41104-021-00093-2" TargetMode="External"/><Relationship Id="rId4" Type="http://schemas.openxmlformats.org/officeDocument/2006/relationships/webSettings" Target="webSettings.xml"/><Relationship Id="rId14" Type="http://schemas.openxmlformats.org/officeDocument/2006/relationships/hyperlink" Target="https://doi.org/10.4271/2014-01-044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245</TotalTime>
  <Pages>24</Pages>
  <Words>6618</Words>
  <Characters>37728</Characters>
  <Application>Microsoft Office Word</Application>
  <DocSecurity>0</DocSecurity>
  <Lines>314</Lines>
  <Paragraphs>88</Paragraphs>
  <ScaleCrop>false</ScaleCrop>
  <Company/>
  <LinksUpToDate>false</LinksUpToDate>
  <CharactersWithSpaces>44258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Thanh Huy Phung</dc:creator>
  <cp:keywords/>
  <dc:description/>
  <cp:lastModifiedBy>Tan Tram</cp:lastModifiedBy>
  <cp:revision>230</cp:revision>
  <cp:lastPrinted>2026-10-13T08:52:00Z</cp:lastPrinted>
  <dcterms:created xsi:type="dcterms:W3CDTF">2026-10-13T04:57:00Z</dcterms:created>
  <dcterms:modified xsi:type="dcterms:W3CDTF">2026-10-13T16:48:00Z</dcterms:modified>
</cp:coreProperties>
</file>