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320"/>
        <w:gridCol w:w="1320"/>
        <w:gridCol w:w="1320"/>
        <w:gridCol w:w="1448"/>
        <w:gridCol w:w="1048"/>
        <w:gridCol w:w="1449"/>
        <w:gridCol w:w="1048"/>
      </w:tblGrid>
      <w:tr w:rsidR="00A8213F" w:rsidRPr="00A8213F" w14:paraId="175962C4" w14:textId="77777777" w:rsidTr="00A8213F">
        <w:trPr>
          <w:jc w:val="center"/>
        </w:trPr>
        <w:tc>
          <w:tcPr>
            <w:tcW w:w="21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0D543C" w14:textId="77777777" w:rsidR="00146D40" w:rsidRDefault="00000000">
            <w:pPr>
              <w:jc w:val="center"/>
            </w:pPr>
            <w:r>
              <w:rPr>
                <w:rFonts w:eastAsia="Times New Roman"/>
                <w:b/>
                <w:sz w:val="14"/>
              </w:rPr>
              <w:t>Chỉ tiêu</w:t>
            </w:r>
          </w:p>
        </w:tc>
        <w:tc>
          <w:tcPr>
            <w:tcW w:w="135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656946" w14:textId="77777777" w:rsidR="00146D40" w:rsidRDefault="00000000">
            <w:pPr>
              <w:jc w:val="center"/>
            </w:pPr>
            <w:r>
              <w:rPr>
                <w:rFonts w:eastAsia="Times New Roman"/>
                <w:b/>
                <w:sz w:val="14"/>
              </w:rPr>
              <w:t>Năm</w:t>
            </w:r>
          </w:p>
        </w:tc>
        <w:tc>
          <w:tcPr>
            <w:tcW w:w="11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847659" w14:textId="77777777" w:rsidR="00146D40" w:rsidRDefault="00000000">
            <w:pPr>
              <w:jc w:val="center"/>
            </w:pPr>
            <w:r>
              <w:rPr>
                <w:rFonts w:eastAsia="Times New Roman"/>
                <w:b/>
                <w:sz w:val="14"/>
              </w:rPr>
              <w:t>Năm 2024 so với năm 2023</w:t>
            </w:r>
          </w:p>
        </w:tc>
        <w:tc>
          <w:tcPr>
            <w:tcW w:w="11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BD1EF4" w14:textId="77777777" w:rsidR="00146D40" w:rsidRDefault="00000000">
            <w:pPr>
              <w:jc w:val="center"/>
            </w:pPr>
            <w:r>
              <w:rPr>
                <w:rFonts w:eastAsia="Times New Roman"/>
                <w:b/>
                <w:sz w:val="14"/>
              </w:rPr>
              <w:t>Năm 2025 so với năm 2024</w:t>
            </w:r>
          </w:p>
        </w:tc>
      </w:tr>
      <w:tr w:rsidR="00A8213F" w:rsidRPr="00A8213F" w14:paraId="01FE0509" w14:textId="77777777" w:rsidTr="00D53E2E">
        <w:trPr>
          <w:jc w:val="center"/>
        </w:trPr>
        <w:tc>
          <w:tcPr>
            <w:tcW w:w="1212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EB0CC" w14:textId="77777777" w:rsidR="00A8213F" w:rsidRPr="00A8213F" w:rsidRDefault="00A8213F" w:rsidP="00A8213F"/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4179C6" w14:textId="77777777" w:rsidR="00146D40" w:rsidRDefault="00000000">
            <w:pPr>
              <w:jc w:val="center"/>
            </w:pPr>
            <w:r>
              <w:rPr>
                <w:rFonts w:eastAsia="Times New Roman"/>
                <w:b/>
                <w:sz w:val="14"/>
              </w:rPr>
              <w:t>2023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E9577A" w14:textId="77777777" w:rsidR="00146D40" w:rsidRDefault="00000000">
            <w:pPr>
              <w:jc w:val="center"/>
            </w:pPr>
            <w:r>
              <w:rPr>
                <w:rFonts w:eastAsia="Times New Roman"/>
                <w:b/>
                <w:sz w:val="14"/>
              </w:rPr>
              <w:t>2024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CDC627" w14:textId="77777777" w:rsidR="00146D40" w:rsidRDefault="00000000">
            <w:pPr>
              <w:jc w:val="center"/>
            </w:pPr>
            <w:r>
              <w:rPr>
                <w:rFonts w:eastAsia="Times New Roman"/>
                <w:b/>
                <w:sz w:val="14"/>
              </w:rPr>
              <w:t>2025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37900D" w14:textId="77777777" w:rsidR="00146D40" w:rsidRDefault="00000000">
            <w:pPr>
              <w:jc w:val="center"/>
            </w:pPr>
            <w:r>
              <w:rPr>
                <w:rFonts w:eastAsia="Times New Roman"/>
                <w:b/>
                <w:sz w:val="14"/>
              </w:rPr>
              <w:t>Số tiền VND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9DF9F2" w14:textId="77777777" w:rsidR="00146D40" w:rsidRDefault="00000000">
            <w:pPr>
              <w:jc w:val="center"/>
            </w:pPr>
            <w:r>
              <w:rPr>
                <w:rFonts w:eastAsia="Times New Roman"/>
                <w:b/>
                <w:sz w:val="14"/>
              </w:rPr>
              <w:t>Phần trăm (%)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8A8DBC" w14:textId="77777777" w:rsidR="00146D40" w:rsidRDefault="00000000">
            <w:pPr>
              <w:jc w:val="center"/>
            </w:pPr>
            <w:r>
              <w:rPr>
                <w:rFonts w:eastAsia="Times New Roman"/>
                <w:b/>
                <w:sz w:val="14"/>
              </w:rPr>
              <w:t>Số tiền VND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6C4775" w14:textId="77777777" w:rsidR="00146D40" w:rsidRDefault="00000000">
            <w:pPr>
              <w:jc w:val="center"/>
            </w:pPr>
            <w:r>
              <w:rPr>
                <w:rFonts w:eastAsia="Times New Roman"/>
                <w:b/>
                <w:sz w:val="14"/>
              </w:rPr>
              <w:t>Phần trăm (%)</w:t>
            </w:r>
          </w:p>
        </w:tc>
      </w:tr>
      <w:tr w:rsidR="00146D40" w14:paraId="125C7F30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vAlign w:val="center"/>
          </w:tcPr>
          <w:p w14:paraId="0913E039" w14:textId="77777777" w:rsidR="00146D40" w:rsidRDefault="00000000">
            <w:r>
              <w:rPr>
                <w:rFonts w:eastAsia="Times New Roman"/>
                <w:b/>
                <w:sz w:val="14"/>
              </w:rPr>
              <w:t>A. BẢNG CÂN ĐỐI KẾ TOÁN HỢP NHẤT - TÀI SẢN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vAlign w:val="center"/>
          </w:tcPr>
          <w:p w14:paraId="5A8D95CB" w14:textId="77777777" w:rsidR="00146D40" w:rsidRDefault="00146D40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vAlign w:val="center"/>
          </w:tcPr>
          <w:p w14:paraId="04B8683A" w14:textId="77777777" w:rsidR="00146D40" w:rsidRDefault="00146D40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vAlign w:val="center"/>
          </w:tcPr>
          <w:p w14:paraId="31833B4F" w14:textId="77777777" w:rsidR="00146D40" w:rsidRDefault="00146D40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vAlign w:val="center"/>
          </w:tcPr>
          <w:p w14:paraId="12870F0F" w14:textId="77777777" w:rsidR="00146D40" w:rsidRDefault="00146D40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vAlign w:val="center"/>
          </w:tcPr>
          <w:p w14:paraId="62595F41" w14:textId="77777777" w:rsidR="00146D40" w:rsidRDefault="00146D40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vAlign w:val="center"/>
          </w:tcPr>
          <w:p w14:paraId="19A83248" w14:textId="77777777" w:rsidR="00146D40" w:rsidRDefault="00146D40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vAlign w:val="center"/>
          </w:tcPr>
          <w:p w14:paraId="649DBCAF" w14:textId="77777777" w:rsidR="00146D40" w:rsidRDefault="00146D40">
            <w:pPr>
              <w:jc w:val="center"/>
            </w:pPr>
          </w:p>
        </w:tc>
      </w:tr>
      <w:tr w:rsidR="00146D40" w14:paraId="6A1681B1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8005A" w14:textId="77777777" w:rsidR="00146D40" w:rsidRDefault="00000000">
            <w:r>
              <w:rPr>
                <w:rFonts w:eastAsia="Times New Roman"/>
                <w:sz w:val="12"/>
              </w:rPr>
              <w:t>TÀI SẢN NGẮN HẠN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21AB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2.074.455.057.354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8BEA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2.670.706.305.975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69A2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2.748.352.806.718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4BEA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596.251.248.621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4045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28,74%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80D8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77.646.500.743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B87D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2,91%</w:t>
            </w:r>
          </w:p>
        </w:tc>
      </w:tr>
      <w:tr w:rsidR="00146D40" w14:paraId="199CE818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A4D8C" w14:textId="77777777" w:rsidR="00146D40" w:rsidRDefault="00000000">
            <w:r>
              <w:rPr>
                <w:rFonts w:eastAsia="Times New Roman"/>
                <w:sz w:val="12"/>
              </w:rPr>
              <w:t>Tiền và các khoản tương đương tiền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DE36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243.232.641.902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AB84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700.074.273.053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C09A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487.028.475.726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B3CB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456.841.631.151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5D5C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187,82%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8340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(213.045.797.327)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1A61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-30,43%</w:t>
            </w:r>
          </w:p>
        </w:tc>
      </w:tr>
      <w:tr w:rsidR="00146D40" w14:paraId="3AB5093E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0953F" w14:textId="77777777" w:rsidR="00146D40" w:rsidRDefault="00000000">
            <w:r>
              <w:rPr>
                <w:rFonts w:eastAsia="Times New Roman"/>
                <w:sz w:val="12"/>
              </w:rPr>
              <w:t>Tiền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A520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243.232.641.902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99C9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334.874.273.053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9936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309.028.475.726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930B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91.641.631.151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D880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37,68%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9832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(25.845.797.327)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9A25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-7,72%</w:t>
            </w:r>
          </w:p>
        </w:tc>
      </w:tr>
      <w:tr w:rsidR="00146D40" w14:paraId="3EE6ABB9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0671D" w14:textId="77777777" w:rsidR="00146D40" w:rsidRDefault="00000000">
            <w:r>
              <w:rPr>
                <w:rFonts w:eastAsia="Times New Roman"/>
                <w:sz w:val="12"/>
              </w:rPr>
              <w:t>Các khoản tương đương tiền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0AA5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3872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365.200.000.000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58C5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178.000.000.000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581B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365.200.000.000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DB4A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Không tính được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83FD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(187.200.000.000)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C8E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-51,26%</w:t>
            </w:r>
          </w:p>
        </w:tc>
      </w:tr>
      <w:tr w:rsidR="00146D40" w14:paraId="16A36E9E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6B592" w14:textId="77777777" w:rsidR="00146D40" w:rsidRDefault="00000000">
            <w:r>
              <w:rPr>
                <w:rFonts w:eastAsia="Times New Roman"/>
                <w:sz w:val="12"/>
              </w:rPr>
              <w:t>Đầu tư tài chính ngắn hạn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061F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447.342.000.000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AA52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360.900.000.000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ECF5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423.728.671.233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608D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(86.442.000.000)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DE2D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-19,32%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5326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62.828.671.233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C0FB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17,41%</w:t>
            </w:r>
          </w:p>
        </w:tc>
      </w:tr>
      <w:tr w:rsidR="00146D40" w14:paraId="0E5CDA79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77167" w14:textId="77777777" w:rsidR="00146D40" w:rsidRDefault="00000000">
            <w:r>
              <w:rPr>
                <w:rFonts w:eastAsia="Times New Roman"/>
                <w:sz w:val="12"/>
              </w:rPr>
              <w:t>Đầu tư nắm giữ đến ngày đáo hạn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6334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447.342.000.000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9900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360.900.000.000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7D5C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423.728.671.233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02C5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(86.442.000.000)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2270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-19,32%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F0E9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62.828.671.233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F2CF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17,41%</w:t>
            </w:r>
          </w:p>
        </w:tc>
      </w:tr>
      <w:tr w:rsidR="00146D40" w14:paraId="7C991CF3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60629" w14:textId="77777777" w:rsidR="00146D40" w:rsidRDefault="00000000">
            <w:r>
              <w:rPr>
                <w:rFonts w:eastAsia="Times New Roman"/>
                <w:sz w:val="12"/>
              </w:rPr>
              <w:t>Các khoản phải thu ngắn hạn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7213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438.809.370.785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14DE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649.050.923.753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5C55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801.285.542.804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FD30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210.241.552.968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061A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47,91%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F2BE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152.234.619.051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3BD1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23,45%</w:t>
            </w:r>
          </w:p>
        </w:tc>
      </w:tr>
      <w:tr w:rsidR="00146D40" w14:paraId="7E14967C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88613" w14:textId="77777777" w:rsidR="00146D40" w:rsidRDefault="00000000">
            <w:r>
              <w:rPr>
                <w:rFonts w:eastAsia="Times New Roman"/>
                <w:sz w:val="12"/>
              </w:rPr>
              <w:t>Phải thu ngắn hạn của khách hàng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C3AA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390.722.017.248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3EC6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612.821.383.076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0A79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771.186.802.967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A684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222.099.365.828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05C5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56,84%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45F6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158.365.419.891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E04A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25,84%</w:t>
            </w:r>
          </w:p>
        </w:tc>
      </w:tr>
      <w:tr w:rsidR="00146D40" w14:paraId="359E4C83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E18DE" w14:textId="77777777" w:rsidR="00146D40" w:rsidRDefault="00000000">
            <w:r>
              <w:rPr>
                <w:rFonts w:eastAsia="Times New Roman"/>
                <w:sz w:val="12"/>
              </w:rPr>
              <w:t>Trả trước cho người bán ngắn hạn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CE65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12.800.019.323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EAFB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14.624.171.905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8CEB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10.359.462.173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EE8E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1.824.152.582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A602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14,25%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8924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(4.264.709.732)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FEE1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-29,16%</w:t>
            </w:r>
          </w:p>
        </w:tc>
      </w:tr>
      <w:tr w:rsidR="00146D40" w14:paraId="4ADAD283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A1B1A" w14:textId="77777777" w:rsidR="00146D40" w:rsidRDefault="00000000">
            <w:r>
              <w:rPr>
                <w:rFonts w:eastAsia="Times New Roman"/>
                <w:sz w:val="12"/>
              </w:rPr>
              <w:t>Phải thu về cho vay ngắn hạn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E824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16.000.000.000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96CE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16.000.000.000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2FAD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16.000.000.000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DAA5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C100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0,00%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019F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0D36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0,00%</w:t>
            </w:r>
          </w:p>
        </w:tc>
      </w:tr>
      <w:tr w:rsidR="00146D40" w14:paraId="5426BC2A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AB8FE" w14:textId="77777777" w:rsidR="00146D40" w:rsidRDefault="00000000">
            <w:r>
              <w:rPr>
                <w:rFonts w:eastAsia="Times New Roman"/>
                <w:sz w:val="12"/>
              </w:rPr>
              <w:t>Phải thu ngắn hạn khác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7B41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30.011.672.235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51C6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12.303.121.563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F051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14.064.261.122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3184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(17.708.550.672)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6215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-59,01%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B165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1.761.139.559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5303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14,31%</w:t>
            </w:r>
          </w:p>
        </w:tc>
      </w:tr>
      <w:tr w:rsidR="00146D40" w14:paraId="179A980D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D748B" w14:textId="77777777" w:rsidR="00146D40" w:rsidRDefault="00000000">
            <w:r>
              <w:rPr>
                <w:rFonts w:eastAsia="Times New Roman"/>
                <w:sz w:val="12"/>
              </w:rPr>
              <w:t>Dự phòng phải thu ngắn hạn khó đòi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CD7C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(10.775.506.081)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FD57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(6.697.752.791)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D626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(10.324.983.458)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661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4.077.753.290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A0AE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-37,84%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1CAA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(3.627.230.667)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8A7C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54,16%</w:t>
            </w:r>
          </w:p>
        </w:tc>
      </w:tr>
      <w:tr w:rsidR="00146D40" w14:paraId="5806089C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7FB1F" w14:textId="77777777" w:rsidR="00146D40" w:rsidRDefault="00000000">
            <w:r>
              <w:rPr>
                <w:rFonts w:eastAsia="Times New Roman"/>
                <w:sz w:val="12"/>
              </w:rPr>
              <w:t>Tài sản thiếu chờ xử lý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9AA4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51.168.060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653B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658D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Không có dữ liệu trong báo cáo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BF7C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(51.168.060)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D001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-100,00%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9E6D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Không tính được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9E0E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Không tính được</w:t>
            </w:r>
          </w:p>
        </w:tc>
      </w:tr>
      <w:tr w:rsidR="00146D40" w14:paraId="38CB6486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52AD3" w14:textId="77777777" w:rsidR="00146D40" w:rsidRDefault="00000000">
            <w:r>
              <w:rPr>
                <w:rFonts w:eastAsia="Times New Roman"/>
                <w:sz w:val="12"/>
              </w:rPr>
              <w:t>Hàng tồn kho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8DEE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831.899.830.043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C46A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784.896.481.994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FE68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814.530.054.475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BFC7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(47.003.348.049)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26F1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-5,65%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CFF8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29.633.572.481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4AC8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3,78%</w:t>
            </w:r>
          </w:p>
        </w:tc>
      </w:tr>
      <w:tr w:rsidR="00146D40" w14:paraId="0B8C29BE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C4C55" w14:textId="77777777" w:rsidR="00146D40" w:rsidRDefault="00000000">
            <w:r>
              <w:rPr>
                <w:rFonts w:eastAsia="Times New Roman"/>
                <w:sz w:val="12"/>
              </w:rPr>
              <w:t>Hàng tồn kho (giá gốc)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9490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855.426.147.198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4280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833.963.734.982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15AA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868.126.394.694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EBF8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(21.462.412.216)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5C31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-2,51%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9C2D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34.162.659.712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46D2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4,10%</w:t>
            </w:r>
          </w:p>
        </w:tc>
      </w:tr>
      <w:tr w:rsidR="00146D40" w14:paraId="5B3F4DC8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A16D2" w14:textId="77777777" w:rsidR="00146D40" w:rsidRDefault="00000000">
            <w:r>
              <w:rPr>
                <w:rFonts w:eastAsia="Times New Roman"/>
                <w:sz w:val="12"/>
              </w:rPr>
              <w:t>Dự phòng giảm giá hàng tồn kho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A43F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(23.726.317.155)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F289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(49.067.252.988)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5D18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(53.596.340.219)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2D36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(25.340.935.833)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4B6D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106,81%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808B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(4.529.087.231)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31DE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9,23%</w:t>
            </w:r>
          </w:p>
        </w:tc>
      </w:tr>
      <w:tr w:rsidR="00146D40" w14:paraId="6ECC1320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7DF34" w14:textId="77777777" w:rsidR="00146D40" w:rsidRDefault="00000000">
            <w:r>
              <w:rPr>
                <w:rFonts w:eastAsia="Times New Roman"/>
                <w:sz w:val="12"/>
              </w:rPr>
              <w:t>Tài sản ngắn hạn khác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A96C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113.371.161.624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7DFD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175.784.627.175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2D26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221.780.062.480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ECC6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62.413.465.551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559F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55,05%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9804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45.995.435.305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AB69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26,17%</w:t>
            </w:r>
          </w:p>
        </w:tc>
      </w:tr>
      <w:tr w:rsidR="00146D40" w14:paraId="4246B469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6A305" w14:textId="77777777" w:rsidR="00146D40" w:rsidRDefault="00000000">
            <w:r>
              <w:rPr>
                <w:rFonts w:eastAsia="Times New Roman"/>
                <w:sz w:val="12"/>
              </w:rPr>
              <w:t>Chi phí trả trước ngắn hạn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8BBF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15.759.857.109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0326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23.135.505.351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A3EF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17.359.481.374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E16E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7.375.648.242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20E0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46,80%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05E5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(5.776.023.977)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0BE0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-24,97%</w:t>
            </w:r>
          </w:p>
        </w:tc>
      </w:tr>
      <w:tr w:rsidR="00146D40" w14:paraId="48724965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3FDE2" w14:textId="77777777" w:rsidR="00146D40" w:rsidRDefault="00000000">
            <w:r>
              <w:rPr>
                <w:rFonts w:eastAsia="Times New Roman"/>
                <w:sz w:val="12"/>
              </w:rPr>
              <w:t>Thuế GTGT được khấu trừ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F837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93.018.891.136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4620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143.451.017.773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481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203.737.172.831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3889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50.432.126.637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D0A7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54,22%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639E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60.286.155.058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7931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42,03%</w:t>
            </w:r>
          </w:p>
        </w:tc>
      </w:tr>
      <w:tr w:rsidR="00146D40" w14:paraId="1AD7CBD1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68D71" w14:textId="77777777" w:rsidR="00146D40" w:rsidRDefault="00000000">
            <w:r>
              <w:rPr>
                <w:rFonts w:eastAsia="Times New Roman"/>
                <w:sz w:val="12"/>
              </w:rPr>
              <w:t>Thuế và các khoản phải thu Nhà nước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D1B8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4.592.403.379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56D4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9.198.104.051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DD38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683.408.275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78A6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4.605.700.672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54E0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100,29%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F871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(8.514.695.776)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E2C5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-92,57%</w:t>
            </w:r>
          </w:p>
        </w:tc>
      </w:tr>
      <w:tr w:rsidR="00146D40" w14:paraId="42EB44AC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2CBF8" w14:textId="77777777" w:rsidR="00146D40" w:rsidRDefault="00000000">
            <w:r>
              <w:rPr>
                <w:rFonts w:eastAsia="Times New Roman"/>
                <w:sz w:val="12"/>
              </w:rPr>
              <w:t>TÀI SẢN DÀI HẠN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7C80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733.993.121.467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193B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688.855.057.514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C2E1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820.392.113.022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1100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(45.138.063.953)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1D1E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-6,15%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B5F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131.537.055.508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82BF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19,10%</w:t>
            </w:r>
          </w:p>
        </w:tc>
      </w:tr>
      <w:tr w:rsidR="00146D40" w14:paraId="6DB416CB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65F30" w14:textId="77777777" w:rsidR="00146D40" w:rsidRDefault="00000000">
            <w:r>
              <w:rPr>
                <w:rFonts w:eastAsia="Times New Roman"/>
                <w:sz w:val="12"/>
              </w:rPr>
              <w:t>Các khoản phải thu dài hạn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EAA1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12.978.175.740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F7B7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14.717.155.781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1230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13.073.736.612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AB63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1.738.980.041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D25A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13,40%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9A6F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(1.643.419.169)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7603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-11,17%</w:t>
            </w:r>
          </w:p>
        </w:tc>
      </w:tr>
      <w:tr w:rsidR="00146D40" w14:paraId="41912B0A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B55A5" w14:textId="77777777" w:rsidR="00146D40" w:rsidRDefault="00000000">
            <w:r>
              <w:rPr>
                <w:rFonts w:eastAsia="Times New Roman"/>
                <w:sz w:val="12"/>
              </w:rPr>
              <w:t>Phải thu dài hạn khác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163F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12.978.175.740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60B4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14.717.155.781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C3E6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13.073.736.612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2961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1.738.980.041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4AB5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13,40%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D671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(1.643.419.169)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9CD2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-11,17%</w:t>
            </w:r>
          </w:p>
        </w:tc>
      </w:tr>
      <w:tr w:rsidR="00146D40" w14:paraId="4FE4C264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CE37D" w14:textId="77777777" w:rsidR="00146D40" w:rsidRDefault="00000000">
            <w:r>
              <w:rPr>
                <w:rFonts w:eastAsia="Times New Roman"/>
                <w:sz w:val="12"/>
              </w:rPr>
              <w:t>Tài sản cố định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03B4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575.586.339.381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FF3C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528.291.326.958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80E5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523.038.702.112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AA21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(47.295.012.423)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8B2E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-8,22%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344D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(5.252.624.846)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5DE7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-0,99%</w:t>
            </w:r>
          </w:p>
        </w:tc>
      </w:tr>
      <w:tr w:rsidR="00146D40" w14:paraId="60792AFE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24887" w14:textId="77777777" w:rsidR="00146D40" w:rsidRDefault="00000000">
            <w:r>
              <w:rPr>
                <w:rFonts w:eastAsia="Times New Roman"/>
                <w:sz w:val="12"/>
              </w:rPr>
              <w:t>Tài sản cố định hữu hình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5207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549.978.973.266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C0CC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504.876.115.604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36FD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509.606.461.579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61F0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(45.102.857.662)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1823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-8,20%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8CE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4.730.345.975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FF72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0,94%</w:t>
            </w:r>
          </w:p>
        </w:tc>
      </w:tr>
      <w:tr w:rsidR="00146D40" w14:paraId="0E09BB49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3497D" w14:textId="77777777" w:rsidR="00146D40" w:rsidRDefault="00000000">
            <w:r>
              <w:rPr>
                <w:rFonts w:eastAsia="Times New Roman"/>
                <w:sz w:val="12"/>
              </w:rPr>
              <w:lastRenderedPageBreak/>
              <w:t>Nguyên giá TSCĐ hữu hình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6F38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1.309.168.718.614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8BDC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1.341.014.256.759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58FA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1.382.068.596.773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4C60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31.845.538.145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D8B2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2,43%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123A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41.054.340.014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088B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3,06%</w:t>
            </w:r>
          </w:p>
        </w:tc>
      </w:tr>
      <w:tr w:rsidR="00146D40" w14:paraId="00EB30D7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29B17" w14:textId="77777777" w:rsidR="00146D40" w:rsidRDefault="00000000">
            <w:r>
              <w:rPr>
                <w:rFonts w:eastAsia="Times New Roman"/>
                <w:sz w:val="12"/>
              </w:rPr>
              <w:t>Giá trị khấu hao lũy kế TSCĐ hữu hình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4845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(759.189.745.348)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5E64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(836.138.141.155)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0287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(872.462.135.194)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DC5B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(76.948.395.807)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788F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10,14%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EA3D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(36.323.994.039)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FE11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4,34%</w:t>
            </w:r>
          </w:p>
        </w:tc>
      </w:tr>
      <w:tr w:rsidR="00146D40" w14:paraId="135A5AF3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D4780" w14:textId="77777777" w:rsidR="00146D40" w:rsidRDefault="00000000">
            <w:r>
              <w:rPr>
                <w:rFonts w:eastAsia="Times New Roman"/>
                <w:sz w:val="12"/>
              </w:rPr>
              <w:t>Tài sản cố định vô hình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CD77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25.607.366.115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2A6A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23.415.211.354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F436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13.432.240.533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8D8B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(2.192.154.761)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F0E0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-8,56%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A97D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(9.982.970.821)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0A0E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-42,63%</w:t>
            </w:r>
          </w:p>
        </w:tc>
      </w:tr>
      <w:tr w:rsidR="00146D40" w14:paraId="42BAA10D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FCE42" w14:textId="77777777" w:rsidR="00146D40" w:rsidRDefault="00000000">
            <w:r>
              <w:rPr>
                <w:rFonts w:eastAsia="Times New Roman"/>
                <w:sz w:val="12"/>
              </w:rPr>
              <w:t>Nguyên giá TSCĐ vô hình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8735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79.794.421.651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EE29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81.114.342.736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7CE5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73.387.110.236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2BEE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1.319.921.085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1CCA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1,65%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3FEE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(7.727.232.500)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5AEA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-9,53%</w:t>
            </w:r>
          </w:p>
        </w:tc>
      </w:tr>
      <w:tr w:rsidR="00146D40" w14:paraId="58FD7776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13BC7" w14:textId="77777777" w:rsidR="00146D40" w:rsidRDefault="00000000">
            <w:r>
              <w:rPr>
                <w:rFonts w:eastAsia="Times New Roman"/>
                <w:sz w:val="12"/>
              </w:rPr>
              <w:t>Giá trị hao mòn lũy kế TSCĐ vô hình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F02C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(54.187.055.536)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A830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(57.699.131.382)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2862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(59.954.869.703)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2615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(3.512.075.846)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C024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6,48%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0D4F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(2.255.738.321)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783F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3,91%</w:t>
            </w:r>
          </w:p>
        </w:tc>
      </w:tr>
      <w:tr w:rsidR="00146D40" w14:paraId="1766B7D4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CCBA7" w14:textId="77777777" w:rsidR="00146D40" w:rsidRDefault="00000000">
            <w:r>
              <w:rPr>
                <w:rFonts w:eastAsia="Times New Roman"/>
                <w:sz w:val="12"/>
              </w:rPr>
              <w:t>Tài sản dở dang dài hạn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D7AB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7.742.307.132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AF6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20.391.542.457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AABA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30.146.867.330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7159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12.649.235.325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3C3A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163,38%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C54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9.755.324.873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EB01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47,84%</w:t>
            </w:r>
          </w:p>
        </w:tc>
      </w:tr>
      <w:tr w:rsidR="00146D40" w14:paraId="4B1F1142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70672" w14:textId="77777777" w:rsidR="00146D40" w:rsidRDefault="00000000">
            <w:r>
              <w:rPr>
                <w:rFonts w:eastAsia="Times New Roman"/>
                <w:sz w:val="12"/>
              </w:rPr>
              <w:t>Chi phí xây dựng cơ bản dở dang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F39B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7.742.307.132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6672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20.391.542.457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FB05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30.146.867.330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DA2E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12.649.235.325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007F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163,38%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F16A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9.755.324.873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3EE6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47,84%</w:t>
            </w:r>
          </w:p>
        </w:tc>
      </w:tr>
      <w:tr w:rsidR="00146D40" w14:paraId="114438C3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5F143" w14:textId="77777777" w:rsidR="00146D40" w:rsidRDefault="00000000">
            <w:r>
              <w:rPr>
                <w:rFonts w:eastAsia="Times New Roman"/>
                <w:sz w:val="12"/>
              </w:rPr>
              <w:t>Đầu tư tài chính dài hạn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55A7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62.833.024.000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CCA9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64.214.208.000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4221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182.033.921.343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DEC5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1.381.184.000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14AE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2,20%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2823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117.819.713.343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94D3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183,48%</w:t>
            </w:r>
          </w:p>
        </w:tc>
      </w:tr>
      <w:tr w:rsidR="00146D40" w14:paraId="3F6212B4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24C08" w14:textId="77777777" w:rsidR="00146D40" w:rsidRDefault="00000000">
            <w:r>
              <w:rPr>
                <w:rFonts w:eastAsia="Times New Roman"/>
                <w:sz w:val="12"/>
              </w:rPr>
              <w:t>Đầu tư vào công ty liên kết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B824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36.000.000.000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2237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37.200.000.000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64CF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179.913.921.343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2777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1.200.000.000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D053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3,33%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ED12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142.713.921.343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B60E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383,64%</w:t>
            </w:r>
          </w:p>
        </w:tc>
      </w:tr>
      <w:tr w:rsidR="00146D40" w14:paraId="792B7774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5C7B" w14:textId="77777777" w:rsidR="00146D40" w:rsidRDefault="00000000">
            <w:r>
              <w:rPr>
                <w:rFonts w:eastAsia="Times New Roman"/>
                <w:sz w:val="12"/>
              </w:rPr>
              <w:t>Đầu tư góp vốn vào đơn vị khác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CB36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30.685.000.000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B2C4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30.685.000.000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F03C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5.685.000.000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19F0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F657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0,00%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3E1A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(25.000.000.000)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51E6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-81,47%</w:t>
            </w:r>
          </w:p>
        </w:tc>
      </w:tr>
      <w:tr w:rsidR="00146D40" w14:paraId="78A09B0C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2A5E3" w14:textId="77777777" w:rsidR="00146D40" w:rsidRDefault="00000000">
            <w:r>
              <w:rPr>
                <w:rFonts w:eastAsia="Times New Roman"/>
                <w:sz w:val="12"/>
              </w:rPr>
              <w:t>Dự phòng đầu tư tài chính dài hạn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2BBF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(3.851.976.000)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2166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(3.670.792.000)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12F5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(3.565.000.000)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163D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181.184.000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EE25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-4,70%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D7A1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105.792.000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1D2C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-2,88%</w:t>
            </w:r>
          </w:p>
        </w:tc>
      </w:tr>
      <w:tr w:rsidR="00146D40" w14:paraId="6BC539F2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90B61" w14:textId="77777777" w:rsidR="00146D40" w:rsidRDefault="00000000">
            <w:r>
              <w:rPr>
                <w:rFonts w:eastAsia="Times New Roman"/>
                <w:sz w:val="12"/>
              </w:rPr>
              <w:t>Tài sản dài hạn khác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650F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74.853.275.214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E086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61.240.824.318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6038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72.098.885.625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157D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(13.612.450.896)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37CC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-18,19%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644B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10.858.061.307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8092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17,73%</w:t>
            </w:r>
          </w:p>
        </w:tc>
      </w:tr>
      <w:tr w:rsidR="00146D40" w14:paraId="2E91A9AC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CEC02" w14:textId="77777777" w:rsidR="00146D40" w:rsidRDefault="00000000">
            <w:r>
              <w:rPr>
                <w:rFonts w:eastAsia="Times New Roman"/>
                <w:sz w:val="12"/>
              </w:rPr>
              <w:t>Chi phí trả trước dài hạn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6BC3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49.846.542.512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EE89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48.699.473.781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CB5B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56.723.234.964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3889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(1.147.068.731)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CE12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-2,30%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6612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8.023.761.183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9A95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16,48%</w:t>
            </w:r>
          </w:p>
        </w:tc>
      </w:tr>
      <w:tr w:rsidR="00146D40" w14:paraId="4A9BE0F2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70121" w14:textId="77777777" w:rsidR="00146D40" w:rsidRDefault="00000000">
            <w:r>
              <w:rPr>
                <w:rFonts w:eastAsia="Times New Roman"/>
                <w:sz w:val="12"/>
              </w:rPr>
              <w:t>Tài sản thuế thu nhập hoãn lại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31A1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25.006.732.702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BD82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12.541.350.537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0A2D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15.375.650.661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4EFC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(12.465.382.165)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0341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-49,85%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AF4B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2.834.300.124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A668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22,60%</w:t>
            </w:r>
          </w:p>
        </w:tc>
      </w:tr>
      <w:tr w:rsidR="00146D40" w14:paraId="21159077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17BA7" w14:textId="77777777" w:rsidR="00146D40" w:rsidRDefault="00000000">
            <w:r>
              <w:rPr>
                <w:rFonts w:eastAsia="Times New Roman"/>
                <w:sz w:val="12"/>
              </w:rPr>
              <w:t>TỔNG TÀI SẢN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1AA6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2.808.448.178.821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3317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3.359.561.363.489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DB2B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3.568.744.919.740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D11E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551.113.184.668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5CB4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19,62%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51BC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209.183.556.251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7236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6,23%</w:t>
            </w:r>
          </w:p>
        </w:tc>
      </w:tr>
      <w:tr w:rsidR="00146D40" w14:paraId="4F55EF97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vAlign w:val="center"/>
          </w:tcPr>
          <w:p w14:paraId="5353F69A" w14:textId="77777777" w:rsidR="00146D40" w:rsidRDefault="00000000">
            <w:r>
              <w:rPr>
                <w:rFonts w:eastAsia="Times New Roman"/>
                <w:b/>
                <w:sz w:val="14"/>
              </w:rPr>
              <w:t>B. BẢNG CÂN ĐỐI KẾ TOÁN HỢP NHẤT - NGUỒN VỐN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vAlign w:val="center"/>
          </w:tcPr>
          <w:p w14:paraId="572855D3" w14:textId="77777777" w:rsidR="00146D40" w:rsidRDefault="00146D40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vAlign w:val="center"/>
          </w:tcPr>
          <w:p w14:paraId="41715E5D" w14:textId="77777777" w:rsidR="00146D40" w:rsidRDefault="00146D40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vAlign w:val="center"/>
          </w:tcPr>
          <w:p w14:paraId="353DE00A" w14:textId="77777777" w:rsidR="00146D40" w:rsidRDefault="00146D40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vAlign w:val="center"/>
          </w:tcPr>
          <w:p w14:paraId="21C8B9B3" w14:textId="77777777" w:rsidR="00146D40" w:rsidRDefault="00146D40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vAlign w:val="center"/>
          </w:tcPr>
          <w:p w14:paraId="2C88C83E" w14:textId="77777777" w:rsidR="00146D40" w:rsidRDefault="00146D40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vAlign w:val="center"/>
          </w:tcPr>
          <w:p w14:paraId="1676BF8D" w14:textId="77777777" w:rsidR="00146D40" w:rsidRDefault="00146D40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vAlign w:val="center"/>
          </w:tcPr>
          <w:p w14:paraId="649F5392" w14:textId="77777777" w:rsidR="00146D40" w:rsidRDefault="00146D40">
            <w:pPr>
              <w:jc w:val="center"/>
            </w:pPr>
          </w:p>
        </w:tc>
      </w:tr>
      <w:tr w:rsidR="00146D40" w14:paraId="4501B2D1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54EBF" w14:textId="77777777" w:rsidR="00146D40" w:rsidRDefault="00000000">
            <w:r>
              <w:rPr>
                <w:rFonts w:eastAsia="Times New Roman"/>
                <w:sz w:val="12"/>
              </w:rPr>
              <w:t>NỢ PHẢI TRẢ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AB58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714.468.096.169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2C21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1.012.333.480.318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D32E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1.046.056.115.990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7222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297.865.384.149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7438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41,69%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7A0A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33.722.635.672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B59D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3,33%</w:t>
            </w:r>
          </w:p>
        </w:tc>
      </w:tr>
      <w:tr w:rsidR="00146D40" w14:paraId="6CE5B5E3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5DA7C" w14:textId="77777777" w:rsidR="00146D40" w:rsidRDefault="00000000">
            <w:r>
              <w:rPr>
                <w:rFonts w:eastAsia="Times New Roman"/>
                <w:sz w:val="12"/>
              </w:rPr>
              <w:t>Nợ ngắn hạn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BA9B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659.537.277.010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26F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985.667.030.318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2251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1.011.881.334.190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519D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326.129.753.308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D92C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49,45%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49A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26.214.303.872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9C34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2,66%</w:t>
            </w:r>
          </w:p>
        </w:tc>
      </w:tr>
      <w:tr w:rsidR="00146D40" w14:paraId="6D46CBFC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FB4BC" w14:textId="77777777" w:rsidR="00146D40" w:rsidRDefault="00000000">
            <w:r>
              <w:rPr>
                <w:rFonts w:eastAsia="Times New Roman"/>
                <w:sz w:val="12"/>
              </w:rPr>
              <w:t>Phải trả người bán ngắn hạn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5601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193.822.557.317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463B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260.159.397.874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24C0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270.211.290.448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AAB1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66.336.840.557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34EF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34,23%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9A5B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10.051.892.574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614C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3,86%</w:t>
            </w:r>
          </w:p>
        </w:tc>
      </w:tr>
      <w:tr w:rsidR="00146D40" w14:paraId="6AD607F1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C7244" w14:textId="77777777" w:rsidR="00146D40" w:rsidRDefault="00000000">
            <w:r>
              <w:rPr>
                <w:rFonts w:eastAsia="Times New Roman"/>
                <w:sz w:val="12"/>
              </w:rPr>
              <w:t>Người mua trả tiền trước ngắn hạn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86DF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3.780.419.107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ED58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8.135.085.608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346A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17.490.859.596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9888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4.354.666.501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8389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115,19%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F57D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9.355.773.988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89C6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115,01%</w:t>
            </w:r>
          </w:p>
        </w:tc>
      </w:tr>
      <w:tr w:rsidR="00146D40" w14:paraId="78A56CD4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B9C8B" w14:textId="77777777" w:rsidR="00146D40" w:rsidRDefault="00000000">
            <w:r>
              <w:rPr>
                <w:rFonts w:eastAsia="Times New Roman"/>
                <w:sz w:val="12"/>
              </w:rPr>
              <w:t>Thuế và các khoản phải nộp Nhà nước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13AD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31.403.758.947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C1D3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48.759.143.419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A3E5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46.861.033.289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59A1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17.355.384.472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651E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55,27%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1F9E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(1.898.110.130)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D79C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-3,89%</w:t>
            </w:r>
          </w:p>
        </w:tc>
      </w:tr>
      <w:tr w:rsidR="00146D40" w14:paraId="5FD60151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D015D" w14:textId="77777777" w:rsidR="00146D40" w:rsidRDefault="00000000">
            <w:r>
              <w:rPr>
                <w:rFonts w:eastAsia="Times New Roman"/>
                <w:sz w:val="12"/>
              </w:rPr>
              <w:t>Phải trả người lao động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A52D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40.388.971.499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88D9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43.977.764.490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BEBD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42.313.811.530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43E3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3.588.792.991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4E33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8,89%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E414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(1.663.952.960)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BEBE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-3,78%</w:t>
            </w:r>
          </w:p>
        </w:tc>
      </w:tr>
      <w:tr w:rsidR="00146D40" w14:paraId="7FA72098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D6428" w14:textId="77777777" w:rsidR="00146D40" w:rsidRDefault="00000000">
            <w:r>
              <w:rPr>
                <w:rFonts w:eastAsia="Times New Roman"/>
                <w:sz w:val="12"/>
              </w:rPr>
              <w:t>Chi phí phải trả ngắn hạn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8234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91.872.424.289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F39D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81.163.548.557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A79B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142.555.473.140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B68E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(10.708.875.732)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4F5A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-11,66%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20D3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61.391.924.583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2049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75,64%</w:t>
            </w:r>
          </w:p>
        </w:tc>
      </w:tr>
      <w:tr w:rsidR="00146D40" w14:paraId="4198F041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A5E34" w14:textId="77777777" w:rsidR="00146D40" w:rsidRDefault="00000000">
            <w:r>
              <w:rPr>
                <w:rFonts w:eastAsia="Times New Roman"/>
                <w:sz w:val="12"/>
              </w:rPr>
              <w:t>Phải trả ngắn hạn khác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CDBD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6.419.625.092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99C1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7.621.951.212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717C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6.005.004.701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7B77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1.202.326.120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6DE7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18,73%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28ED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(1.616.946.511)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FC79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-21,21%</w:t>
            </w:r>
          </w:p>
        </w:tc>
      </w:tr>
      <w:tr w:rsidR="00146D40" w14:paraId="6DCD4EAB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5C5F5" w14:textId="77777777" w:rsidR="00146D40" w:rsidRDefault="00000000">
            <w:r>
              <w:rPr>
                <w:rFonts w:eastAsia="Times New Roman"/>
                <w:sz w:val="12"/>
              </w:rPr>
              <w:t>Vay ngắn hạn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8016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250.142.393.852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A852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486.603.154.331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27CD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439.255.830.659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AFD0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236.460.760.479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9A84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94,53%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937C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(47.347.323.672)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DCFE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-9,73%</w:t>
            </w:r>
          </w:p>
        </w:tc>
      </w:tr>
      <w:tr w:rsidR="00146D40" w14:paraId="536D79CC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FE53D" w14:textId="77777777" w:rsidR="00146D40" w:rsidRDefault="00000000">
            <w:r>
              <w:rPr>
                <w:rFonts w:eastAsia="Times New Roman"/>
                <w:sz w:val="12"/>
              </w:rPr>
              <w:t>Quỹ khen thưởng, phúc lợi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A3D6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41.727.126.827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1CBE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49.246.984.827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8BEC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47.188.030.827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AB76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7.519.858.000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B84C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18,02%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07D6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(2.058.954.000)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7FFC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-4,18%</w:t>
            </w:r>
          </w:p>
        </w:tc>
      </w:tr>
      <w:tr w:rsidR="00146D40" w14:paraId="5F4EA701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65988" w14:textId="77777777" w:rsidR="00146D40" w:rsidRDefault="00000000">
            <w:r>
              <w:rPr>
                <w:rFonts w:eastAsia="Times New Roman"/>
                <w:sz w:val="12"/>
              </w:rPr>
              <w:t>Nợ dài hạn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588C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54.930.819.159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C1F7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26.666.450.000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0F44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34.174.781.800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7F08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(28.264.369.159)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44A3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-51,45%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0A0A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7.508.331.800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13F1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28,16%</w:t>
            </w:r>
          </w:p>
        </w:tc>
      </w:tr>
      <w:tr w:rsidR="00146D40" w14:paraId="314D73A5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9B40B" w14:textId="77777777" w:rsidR="00146D40" w:rsidRDefault="00000000">
            <w:r>
              <w:rPr>
                <w:rFonts w:eastAsia="Times New Roman"/>
                <w:sz w:val="12"/>
              </w:rPr>
              <w:t>Vay dài hạn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CEC4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33.498.604.659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22BC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6.195.560.000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72B8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6.195.560.000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E45B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(27.303.044.659)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47B2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-81,51%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6726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071D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0,00%</w:t>
            </w:r>
          </w:p>
        </w:tc>
      </w:tr>
      <w:tr w:rsidR="00146D40" w14:paraId="478FF688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A4F8C" w14:textId="77777777" w:rsidR="00146D40" w:rsidRDefault="00000000">
            <w:r>
              <w:rPr>
                <w:rFonts w:eastAsia="Times New Roman"/>
                <w:sz w:val="12"/>
              </w:rPr>
              <w:t>Thuế thu nhập hoãn lại phải trả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A4FB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Không có dữ liệu trong báo cáo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1704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Không có dữ liệu trong báo cáo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E431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8.059.346.717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0B2A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Không tính được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1AC3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Không tính được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7CE9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Không tính được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E055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Không tính được</w:t>
            </w:r>
          </w:p>
        </w:tc>
      </w:tr>
      <w:tr w:rsidR="00146D40" w14:paraId="0E768174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19918" w14:textId="77777777" w:rsidR="00146D40" w:rsidRDefault="00000000">
            <w:r>
              <w:rPr>
                <w:rFonts w:eastAsia="Times New Roman"/>
                <w:sz w:val="12"/>
              </w:rPr>
              <w:t>Dự phòng phải trả dài hạn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B17D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21.432.214.500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D8E8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20.470.890.000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2D16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19.919.875.083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9156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(961.324.500)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6928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-4,49%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AF1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(551.014.917)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CD6B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-2,69%</w:t>
            </w:r>
          </w:p>
        </w:tc>
      </w:tr>
      <w:tr w:rsidR="00146D40" w14:paraId="0389E874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0F78F" w14:textId="77777777" w:rsidR="00146D40" w:rsidRDefault="00000000">
            <w:r>
              <w:rPr>
                <w:rFonts w:eastAsia="Times New Roman"/>
                <w:sz w:val="12"/>
              </w:rPr>
              <w:lastRenderedPageBreak/>
              <w:t>VỐN CHỦ SỞ HỮU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6208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2.093.980.082.652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AFDB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2.347.227.883.171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4161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2.522.688.803.750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F7A0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253.247.800.519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9D91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12,09%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AA3D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175.460.920.579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D6B4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7,48%</w:t>
            </w:r>
          </w:p>
        </w:tc>
      </w:tr>
      <w:tr w:rsidR="00146D40" w14:paraId="5DCCEEB5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75333" w14:textId="77777777" w:rsidR="00146D40" w:rsidRDefault="00000000">
            <w:r>
              <w:rPr>
                <w:rFonts w:eastAsia="Times New Roman"/>
                <w:sz w:val="12"/>
              </w:rPr>
              <w:t>Vốn chủ sở hữu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BA0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2.093.980.082.652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1352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2.347.227.883.171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FF38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2.522.688.803.750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D5E6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253.247.800.519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B544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12,09%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D373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175.460.920.579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BB93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7,48%</w:t>
            </w:r>
          </w:p>
        </w:tc>
      </w:tr>
      <w:tr w:rsidR="00146D40" w14:paraId="3B4FBD2E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E8879" w14:textId="77777777" w:rsidR="00146D40" w:rsidRDefault="00000000">
            <w:r>
              <w:rPr>
                <w:rFonts w:eastAsia="Times New Roman"/>
                <w:sz w:val="12"/>
              </w:rPr>
              <w:t>Vốn góp của chủ sở hữu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640F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785.944.530.000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6B6E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864.535.750.000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42CF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965.283.400.000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DC03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78.591.220.000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4F36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10,00%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B69D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100.747.650.000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88E1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11,65%</w:t>
            </w:r>
          </w:p>
        </w:tc>
      </w:tr>
      <w:tr w:rsidR="00146D40" w14:paraId="5E4FF498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969B8" w14:textId="77777777" w:rsidR="00146D40" w:rsidRDefault="00000000">
            <w:r>
              <w:rPr>
                <w:rFonts w:eastAsia="Times New Roman"/>
                <w:sz w:val="12"/>
              </w:rPr>
              <w:t>Cổ phiếu phổ thông có quyền biểu quyết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9BA2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785.944.530.000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6F27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864.535.750.000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15F1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965.283.400.000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A636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78.591.220.000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4431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10,00%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F30B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100.747.650.000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D728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11,65%</w:t>
            </w:r>
          </w:p>
        </w:tc>
      </w:tr>
      <w:tr w:rsidR="00146D40" w14:paraId="6B5347E5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74A9A" w14:textId="77777777" w:rsidR="00146D40" w:rsidRDefault="00000000">
            <w:r>
              <w:rPr>
                <w:rFonts w:eastAsia="Times New Roman"/>
                <w:sz w:val="12"/>
              </w:rPr>
              <w:t>Thặng dư vốn cổ phần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5D88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361.633.483.771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1749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361.633.483.771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17BE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361.633.483.771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AFA3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F3EF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0,00%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822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074F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0,00%</w:t>
            </w:r>
          </w:p>
        </w:tc>
      </w:tr>
      <w:tr w:rsidR="00146D40" w14:paraId="1957470E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A102D" w14:textId="77777777" w:rsidR="00146D40" w:rsidRDefault="00000000">
            <w:r>
              <w:rPr>
                <w:rFonts w:eastAsia="Times New Roman"/>
                <w:sz w:val="12"/>
              </w:rPr>
              <w:t>Chênh lệch tỷ giá hối đoái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B957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Không có dữ liệu trong báo cáo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0FD1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2.019.934.276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9806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3.024.877.077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F68E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Không tính được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820F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Không tính được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55C4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1.004.942.801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2D52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49,75%</w:t>
            </w:r>
          </w:p>
        </w:tc>
      </w:tr>
      <w:tr w:rsidR="00146D40" w14:paraId="77ADCF49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DA580" w14:textId="77777777" w:rsidR="00146D40" w:rsidRDefault="00000000">
            <w:r>
              <w:rPr>
                <w:rFonts w:eastAsia="Times New Roman"/>
                <w:sz w:val="12"/>
              </w:rPr>
              <w:t>Quỹ đầu tư phát triển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2E8E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261.896.462.556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ECC9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261.896.462.556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BF73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261.896.462.556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755C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20BC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0,00%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BC23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7874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0,00%</w:t>
            </w:r>
          </w:p>
        </w:tc>
      </w:tr>
      <w:tr w:rsidR="00146D40" w14:paraId="73261D02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62691" w14:textId="77777777" w:rsidR="00146D40" w:rsidRDefault="00000000">
            <w:r>
              <w:rPr>
                <w:rFonts w:eastAsia="Times New Roman"/>
                <w:sz w:val="12"/>
              </w:rPr>
              <w:t>Lợi nhuận sau thuế chưa phân phối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27D0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683.572.010.385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3C5D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857.949.709.802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9C7D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932.446.514.528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32FF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174.377.699.417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3A91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25,51%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A9E1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74.496.804.726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F9DD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8,68%</w:t>
            </w:r>
          </w:p>
        </w:tc>
      </w:tr>
      <w:tr w:rsidR="00146D40" w14:paraId="2723BE32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3DE06" w14:textId="77777777" w:rsidR="00146D40" w:rsidRDefault="00000000">
            <w:r>
              <w:rPr>
                <w:rFonts w:eastAsia="Times New Roman"/>
                <w:sz w:val="12"/>
              </w:rPr>
              <w:t>LNST chưa phân phối lũy kế các năm trước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94F3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451.323.152.734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1C6C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489.876.419.155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4990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593.725.202.566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FE40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38.553.266.421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CDB9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8,54%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1A01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103.848.783.411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6DFC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21,20%</w:t>
            </w:r>
          </w:p>
        </w:tc>
      </w:tr>
      <w:tr w:rsidR="00146D40" w14:paraId="0894C216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44308" w14:textId="77777777" w:rsidR="00146D40" w:rsidRDefault="00000000">
            <w:r>
              <w:rPr>
                <w:rFonts w:eastAsia="Times New Roman"/>
                <w:sz w:val="12"/>
              </w:rPr>
              <w:t>LNST chưa phân phối của năm nay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C4C9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232.248.857.651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3300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368.073.290.647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610A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338.721.311.962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897A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135.824.432.996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FB89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58,48%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A470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(29.351.978.685)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4029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-7,97%</w:t>
            </w:r>
          </w:p>
        </w:tc>
      </w:tr>
      <w:tr w:rsidR="00146D40" w14:paraId="1A13F4D8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68E4C" w14:textId="77777777" w:rsidR="00146D40" w:rsidRDefault="00000000">
            <w:r>
              <w:rPr>
                <w:rFonts w:eastAsia="Times New Roman"/>
                <w:sz w:val="12"/>
              </w:rPr>
              <w:t>Lợi ích cổ đông không kiểm soát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DDE5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346.564.704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681B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(807.457.234)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A735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(1.595.934.182)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6A23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(1.154.021.938)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B311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-332,99%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70FE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(788.476.948)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9F4D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97,65%</w:t>
            </w:r>
          </w:p>
        </w:tc>
      </w:tr>
      <w:tr w:rsidR="00146D40" w14:paraId="429CC415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4B02E" w14:textId="77777777" w:rsidR="00146D40" w:rsidRDefault="00000000">
            <w:r>
              <w:rPr>
                <w:rFonts w:eastAsia="Times New Roman"/>
                <w:sz w:val="12"/>
              </w:rPr>
              <w:t>TỔNG NGUỒN VỐN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7808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2.808.448.178.821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B384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3.359.561.363.489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BB9B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3.568.744.919.740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06FD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551.113.184.668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FFE4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19,62%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9A10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209.183.556.251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4A50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6,23%</w:t>
            </w:r>
          </w:p>
        </w:tc>
      </w:tr>
      <w:tr w:rsidR="00146D40" w14:paraId="5616E159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vAlign w:val="center"/>
          </w:tcPr>
          <w:p w14:paraId="131B23BC" w14:textId="77777777" w:rsidR="00146D40" w:rsidRDefault="00000000">
            <w:r>
              <w:rPr>
                <w:rFonts w:eastAsia="Times New Roman"/>
                <w:b/>
                <w:sz w:val="14"/>
              </w:rPr>
              <w:t>C. BÁO CÁO KẾT QUẢ HOẠT ĐỘNG KINH DOANH HỢP NHẤT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vAlign w:val="center"/>
          </w:tcPr>
          <w:p w14:paraId="1336AF6D" w14:textId="77777777" w:rsidR="00146D40" w:rsidRDefault="00146D40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vAlign w:val="center"/>
          </w:tcPr>
          <w:p w14:paraId="33F4B10E" w14:textId="77777777" w:rsidR="00146D40" w:rsidRDefault="00146D40">
            <w:pPr>
              <w:jc w:val="center"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vAlign w:val="center"/>
          </w:tcPr>
          <w:p w14:paraId="4D39325D" w14:textId="77777777" w:rsidR="00146D40" w:rsidRDefault="00146D40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vAlign w:val="center"/>
          </w:tcPr>
          <w:p w14:paraId="264DF02E" w14:textId="77777777" w:rsidR="00146D40" w:rsidRDefault="00146D40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vAlign w:val="center"/>
          </w:tcPr>
          <w:p w14:paraId="1703D8C0" w14:textId="77777777" w:rsidR="00146D40" w:rsidRDefault="00146D40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vAlign w:val="center"/>
          </w:tcPr>
          <w:p w14:paraId="099EEE88" w14:textId="77777777" w:rsidR="00146D40" w:rsidRDefault="00146D40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F0D9"/>
            <w:vAlign w:val="center"/>
          </w:tcPr>
          <w:p w14:paraId="31319466" w14:textId="77777777" w:rsidR="00146D40" w:rsidRDefault="00146D40">
            <w:pPr>
              <w:jc w:val="center"/>
            </w:pPr>
          </w:p>
        </w:tc>
      </w:tr>
      <w:tr w:rsidR="00146D40" w14:paraId="116016E3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FFA6F" w14:textId="77777777" w:rsidR="00146D40" w:rsidRDefault="00000000">
            <w:r>
              <w:rPr>
                <w:rFonts w:eastAsia="Times New Roman"/>
                <w:sz w:val="12"/>
              </w:rPr>
              <w:t>Doanh thu bán hàng và cung cấp dịch vụ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74BC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3.496.671.800.535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2771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3.772.752.571.792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EB15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4.186.212.267.474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68C0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276.080.771.257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5F92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7,90%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316A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413.459.695.682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87F7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10,96%</w:t>
            </w:r>
          </w:p>
        </w:tc>
      </w:tr>
      <w:tr w:rsidR="00146D40" w14:paraId="4367185F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ABD96" w14:textId="77777777" w:rsidR="00146D40" w:rsidRDefault="00000000">
            <w:r>
              <w:rPr>
                <w:rFonts w:eastAsia="Times New Roman"/>
                <w:sz w:val="12"/>
              </w:rPr>
              <w:t>Các khoản giảm trừ doanh thu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7E30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(34.798.584.339)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D84F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(14.167.235.011)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205F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(12.282.128.866)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C9F1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20.631.349.328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0099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-59,29%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C2C8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1.885.106.145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55F5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-13,31%</w:t>
            </w:r>
          </w:p>
        </w:tc>
      </w:tr>
      <w:tr w:rsidR="00146D40" w14:paraId="60E2A719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ED2D8" w14:textId="77777777" w:rsidR="00146D40" w:rsidRDefault="00000000">
            <w:r>
              <w:rPr>
                <w:rFonts w:eastAsia="Times New Roman"/>
                <w:sz w:val="12"/>
              </w:rPr>
              <w:t>Doanh thu thuần về bán hàng và cung cấp dịch vụ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B9C9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3.461.873.216.196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3D4F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3.758.585.336.781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E5F8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4.173.930.138.608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3765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296.712.120.585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EC4C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8,57%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0382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415.344.801.827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7D21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11,05%</w:t>
            </w:r>
          </w:p>
        </w:tc>
      </w:tr>
      <w:tr w:rsidR="00146D40" w14:paraId="577A1A5D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14A83" w14:textId="77777777" w:rsidR="00146D40" w:rsidRDefault="00000000">
            <w:r>
              <w:rPr>
                <w:rFonts w:eastAsia="Times New Roman"/>
                <w:sz w:val="12"/>
              </w:rPr>
              <w:t>Giá vốn hàng bán và dịch vụ cung cấp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47B0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(1.949.334.544.727)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083B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(2.083.184.660.839)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940C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(2.105.352.140.485)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7929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(133.850.116.112)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0C6A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6,87%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226A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(22.167.479.646)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08AD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1,06%</w:t>
            </w:r>
          </w:p>
        </w:tc>
      </w:tr>
      <w:tr w:rsidR="00146D40" w14:paraId="105F4BBB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24299" w14:textId="77777777" w:rsidR="00146D40" w:rsidRDefault="00000000">
            <w:r>
              <w:rPr>
                <w:rFonts w:eastAsia="Times New Roman"/>
                <w:sz w:val="12"/>
              </w:rPr>
              <w:t>Lợi nhuận gộp về bán hàng và cung cấp dịch vụ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18EC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1.512.538.671.469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EF55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1.675.400.675.942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69F9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2.068.577.998.123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511F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162.862.004.473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DF2F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10,77%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DB75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393.177.322.181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FF38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23,47%</w:t>
            </w:r>
          </w:p>
        </w:tc>
      </w:tr>
      <w:tr w:rsidR="00146D40" w14:paraId="0583BB33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900CE" w14:textId="77777777" w:rsidR="00146D40" w:rsidRDefault="00000000">
            <w:r>
              <w:rPr>
                <w:rFonts w:eastAsia="Times New Roman"/>
                <w:sz w:val="12"/>
              </w:rPr>
              <w:t>Doanh thu hoạt động tài chính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0A2D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48.462.393.200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3AC3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58.322.770.180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2B29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56.923.912.854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9ABE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9.860.376.980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4E2C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20,35%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DFEE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(1.398.857.326)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7FC3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-2,40%</w:t>
            </w:r>
          </w:p>
        </w:tc>
      </w:tr>
      <w:tr w:rsidR="00146D40" w14:paraId="6611369E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1589D" w14:textId="77777777" w:rsidR="00146D40" w:rsidRDefault="00000000">
            <w:r>
              <w:rPr>
                <w:rFonts w:eastAsia="Times New Roman"/>
                <w:sz w:val="12"/>
              </w:rPr>
              <w:t>Chi phí tài chính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144A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(25.638.774.592)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33DF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(28.050.598.215)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D064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(35.647.806.696)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6613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(2.411.823.623)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CD7F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9,41%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52BA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(7.597.208.481)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80C6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27,08%</w:t>
            </w:r>
          </w:p>
        </w:tc>
      </w:tr>
      <w:tr w:rsidR="00146D40" w14:paraId="615DC032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92BC2" w14:textId="77777777" w:rsidR="00146D40" w:rsidRDefault="00000000">
            <w:r>
              <w:rPr>
                <w:rFonts w:eastAsia="Times New Roman"/>
                <w:sz w:val="12"/>
              </w:rPr>
              <w:t>Trong đó: Chi phí lãi vay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07B9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(17.849.057.542)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1CF4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(13.516.022.950)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8DF6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(21.879.953.936)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0719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4.333.034.592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2F75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-24,28%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788A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(8.363.930.986)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1D2B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61,88%</w:t>
            </w:r>
          </w:p>
        </w:tc>
      </w:tr>
      <w:tr w:rsidR="00146D40" w14:paraId="7B27E080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338D2" w14:textId="77777777" w:rsidR="00146D40" w:rsidRDefault="00000000">
            <w:r>
              <w:rPr>
                <w:rFonts w:eastAsia="Times New Roman"/>
                <w:sz w:val="12"/>
              </w:rPr>
              <w:t>Phần lãi/(lỗ) trong công ty liên kết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7B76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(4.000.000.000)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34EC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1.200.000.000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1B46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2.197.434.843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3CA2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5.200.000.000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E62F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-130,00%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6F3F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997.434.843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B50D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83,12%</w:t>
            </w:r>
          </w:p>
        </w:tc>
      </w:tr>
      <w:tr w:rsidR="00146D40" w14:paraId="38566583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C7D65" w14:textId="77777777" w:rsidR="00146D40" w:rsidRDefault="00000000">
            <w:r>
              <w:rPr>
                <w:rFonts w:eastAsia="Times New Roman"/>
                <w:sz w:val="12"/>
              </w:rPr>
              <w:t>Chi phí bán hàng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35EE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(740.549.101.955)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EF7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(769.681.526.258)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8466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(1.238.932.069.909)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2A53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(29.132.424.303)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995E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3,93%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8DE7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(469.250.543.651)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A63D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60,97%</w:t>
            </w:r>
          </w:p>
        </w:tc>
      </w:tr>
      <w:tr w:rsidR="00146D40" w14:paraId="5D5DFC3F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12409" w14:textId="77777777" w:rsidR="00146D40" w:rsidRDefault="00000000">
            <w:r>
              <w:rPr>
                <w:rFonts w:eastAsia="Times New Roman"/>
                <w:sz w:val="12"/>
              </w:rPr>
              <w:t>Chi phí quản lý doanh nghiệp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0581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(346.843.180.321)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1517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(357.185.352.088)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FF30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(330.162.564.841)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B9D2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(10.342.171.767)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9995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2,98%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BADB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27.022.787.247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31D0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-7,57%</w:t>
            </w:r>
          </w:p>
        </w:tc>
      </w:tr>
      <w:tr w:rsidR="00146D40" w14:paraId="7D3C4819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2E123" w14:textId="77777777" w:rsidR="00146D40" w:rsidRDefault="00000000">
            <w:r>
              <w:rPr>
                <w:rFonts w:eastAsia="Times New Roman"/>
                <w:sz w:val="12"/>
              </w:rPr>
              <w:t>Lợi nhuận thuần từ hoạt động kinh doanh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3FD4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443.970.007.801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7F5C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580.025.969.561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D295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522.956.904.374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8AC9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136.055.961.760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2654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30,65%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49D7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(57.069.065.187)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92F6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-9,84%</w:t>
            </w:r>
          </w:p>
        </w:tc>
      </w:tr>
      <w:tr w:rsidR="00146D40" w14:paraId="19CCA547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6F24D" w14:textId="77777777" w:rsidR="00146D40" w:rsidRDefault="00000000">
            <w:r>
              <w:rPr>
                <w:rFonts w:eastAsia="Times New Roman"/>
                <w:sz w:val="12"/>
              </w:rPr>
              <w:t>Thu nhập khác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A3A5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9.198.976.721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C97D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10.939.784.326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AA9C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55.479.914.862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F8BA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1.740.807.605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E9D5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18,92%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76B4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44.540.130.536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C282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407,14%</w:t>
            </w:r>
          </w:p>
        </w:tc>
      </w:tr>
      <w:tr w:rsidR="00146D40" w14:paraId="00AA4AFD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D511C" w14:textId="77777777" w:rsidR="00146D40" w:rsidRDefault="00000000">
            <w:r>
              <w:rPr>
                <w:rFonts w:eastAsia="Times New Roman"/>
                <w:sz w:val="12"/>
              </w:rPr>
              <w:t>Chi phí khác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D817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(1.208.328.608)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D0B2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(4.105.148.101)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184E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(6.455.033.835)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579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(2.896.819.493)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36B4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239,74%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8856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(2.349.885.734)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3644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57,24%</w:t>
            </w:r>
          </w:p>
        </w:tc>
      </w:tr>
      <w:tr w:rsidR="00146D40" w14:paraId="2D66744C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B8DED" w14:textId="77777777" w:rsidR="00146D40" w:rsidRDefault="00000000">
            <w:r>
              <w:rPr>
                <w:rFonts w:eastAsia="Times New Roman"/>
                <w:sz w:val="12"/>
              </w:rPr>
              <w:lastRenderedPageBreak/>
              <w:t>Lợi nhuận khác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0718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7.990.648.113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0F2E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6.834.636.225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3142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49.024.881.027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8272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(1.156.011.888)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2017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-14,47%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F226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42.190.244.802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779B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617,30%</w:t>
            </w:r>
          </w:p>
        </w:tc>
      </w:tr>
      <w:tr w:rsidR="00146D40" w14:paraId="551E4981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84E44" w14:textId="77777777" w:rsidR="00146D40" w:rsidRDefault="00000000">
            <w:r>
              <w:rPr>
                <w:rFonts w:eastAsia="Times New Roman"/>
                <w:sz w:val="12"/>
              </w:rPr>
              <w:t>Tổng lợi nhuận kế toán trước thuế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F6B8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451.960.655.914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E132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586.860.605.786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1C6F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571.981.785.401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9C42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134.899.949.872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5B86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29,85%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0D4E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(14.878.820.385)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5BC8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-2,54%</w:t>
            </w:r>
          </w:p>
        </w:tc>
      </w:tr>
      <w:tr w:rsidR="00146D40" w14:paraId="2DB85848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6B834" w14:textId="77777777" w:rsidR="00146D40" w:rsidRDefault="00000000">
            <w:r>
              <w:rPr>
                <w:rFonts w:eastAsia="Times New Roman"/>
                <w:sz w:val="12"/>
              </w:rPr>
              <w:t>Chi phí thuế TNDN hiện hành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54A4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(93.999.785.980)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05AA5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(114.197.366.142)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22A4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(121.700.049.530)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CEAC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(20.197.580.162)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8310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21,49%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DDE3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(7.502.683.388)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3BE4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6,57%</w:t>
            </w:r>
          </w:p>
        </w:tc>
      </w:tr>
      <w:tr w:rsidR="00146D40" w14:paraId="710497FD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F8080" w14:textId="77777777" w:rsidR="00146D40" w:rsidRDefault="00000000">
            <w:r>
              <w:rPr>
                <w:rFonts w:eastAsia="Times New Roman"/>
                <w:sz w:val="12"/>
              </w:rPr>
              <w:t>Chi phí thuế TNDN hoãn lại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166C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(1.788.597.353)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07D3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(12.465.382.165)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0852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(5.225.046.593)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1827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(10.676.784.812)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6B96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596,94%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3FB7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7.240.335.572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2C38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-58,08%</w:t>
            </w:r>
          </w:p>
        </w:tc>
      </w:tr>
      <w:tr w:rsidR="00146D40" w14:paraId="198FCEB6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7C5B6" w14:textId="77777777" w:rsidR="00146D40" w:rsidRDefault="00000000">
            <w:r>
              <w:rPr>
                <w:rFonts w:eastAsia="Times New Roman"/>
                <w:sz w:val="12"/>
              </w:rPr>
              <w:t>Lợi nhuận sau thuế TNDN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8BA3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356.174.272.581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DE8A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460.197.857.479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2A8A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445.056.689.278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DF18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104.023.584.898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7AB7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29,21%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A1C3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(15.141.168.201)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9737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-3,29%</w:t>
            </w:r>
          </w:p>
        </w:tc>
      </w:tr>
      <w:tr w:rsidR="00146D40" w14:paraId="2E4191E1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9E938" w14:textId="77777777" w:rsidR="00146D40" w:rsidRDefault="00000000">
            <w:r>
              <w:rPr>
                <w:rFonts w:eastAsia="Times New Roman"/>
                <w:sz w:val="12"/>
              </w:rPr>
              <w:t>Lợi nhuận sau thuế phân bổ cho cổ đông của Công ty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4DFA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358.940.537.151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539D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461.667.743.647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82EE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446.474.886.962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CA9F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102.727.206.496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226B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28,62%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482E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(15.192.856.685)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F2093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-3,29%</w:t>
            </w:r>
          </w:p>
        </w:tc>
      </w:tr>
      <w:tr w:rsidR="00146D40" w14:paraId="1B24C86E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627F3" w14:textId="77777777" w:rsidR="00146D40" w:rsidRDefault="00000000">
            <w:r>
              <w:rPr>
                <w:rFonts w:eastAsia="Times New Roman"/>
                <w:sz w:val="12"/>
              </w:rPr>
              <w:t>Lợi nhuận sau thuế phân bổ cho cổ đông không kiểm soát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76C7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(2.766.264.570)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A0819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(1.469.886.168)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5774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(1.418.197.684)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CE01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1.296.378.402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DA646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-46,86%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0B60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51.688.484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4FCD8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-3,52%</w:t>
            </w:r>
          </w:p>
        </w:tc>
      </w:tr>
      <w:tr w:rsidR="00146D40" w14:paraId="01E55F50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9F541" w14:textId="77777777" w:rsidR="00146D40" w:rsidRDefault="00000000">
            <w:r>
              <w:rPr>
                <w:rFonts w:eastAsia="Times New Roman"/>
                <w:sz w:val="12"/>
              </w:rPr>
              <w:t>Lãi cơ bản trên cổ phiếu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2C1E2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3.770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5044B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4.808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2A191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3.993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CF5D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1.038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1165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27,53%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31FDC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(815)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A185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-16,95%</w:t>
            </w:r>
          </w:p>
        </w:tc>
      </w:tr>
      <w:tr w:rsidR="00146D40" w14:paraId="3CAF1D6D" w14:textId="77777777" w:rsidTr="00D53E2E">
        <w:trPr>
          <w:jc w:val="center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62407" w14:textId="77777777" w:rsidR="00146D40" w:rsidRDefault="00000000">
            <w:r>
              <w:rPr>
                <w:rFonts w:eastAsia="Times New Roman"/>
                <w:sz w:val="12"/>
              </w:rPr>
              <w:t>Lãi suy giảm trên cổ phiếu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10194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3.770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65DDD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4.808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BAB9F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3.993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3BF6A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1.038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31860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27,53%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B1707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(815)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F66FE" w14:textId="77777777" w:rsidR="00146D40" w:rsidRDefault="00000000">
            <w:pPr>
              <w:jc w:val="center"/>
            </w:pPr>
            <w:r>
              <w:rPr>
                <w:rFonts w:eastAsia="Times New Roman"/>
                <w:sz w:val="12"/>
              </w:rPr>
              <w:t>-16,95%</w:t>
            </w:r>
          </w:p>
        </w:tc>
      </w:tr>
    </w:tbl>
    <w:p w14:paraId="2508C1E1" w14:textId="77777777" w:rsidR="00A62EF7" w:rsidRDefault="00A62EF7">
      <w:pPr>
        <w:jc w:val="center"/>
      </w:pPr>
      <w:r>
        <w:rPr>
          <w:rFonts w:eastAsia="Times New Roman"/>
          <w:b/>
          <w:sz w:val="22"/>
        </w:rPr>
        <w:t>BẢNG PHÂN TÍCH CHỈ TIÊU TÀI CHÍNH HỢP NHẤT TLG 2023-2025</w:t>
      </w:r>
    </w:p>
    <w:sectPr w:rsidR="00A62EF7" w:rsidSect="00177BE3">
      <w:pgSz w:w="16840" w:h="11907" w:orient="landscape" w:code="9"/>
      <w:pgMar w:top="504" w:right="432" w:bottom="504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3F"/>
    <w:rsid w:val="00012E6A"/>
    <w:rsid w:val="00122ED9"/>
    <w:rsid w:val="00146D40"/>
    <w:rsid w:val="00177BE3"/>
    <w:rsid w:val="00352C15"/>
    <w:rsid w:val="0039141A"/>
    <w:rsid w:val="004302F0"/>
    <w:rsid w:val="004C3E9D"/>
    <w:rsid w:val="004F55CF"/>
    <w:rsid w:val="00660C5B"/>
    <w:rsid w:val="006A2C87"/>
    <w:rsid w:val="006E40C0"/>
    <w:rsid w:val="00710DD5"/>
    <w:rsid w:val="00752990"/>
    <w:rsid w:val="007C6992"/>
    <w:rsid w:val="007E548E"/>
    <w:rsid w:val="00812E19"/>
    <w:rsid w:val="008F2DCE"/>
    <w:rsid w:val="00A62EF7"/>
    <w:rsid w:val="00A8213F"/>
    <w:rsid w:val="00B24C1F"/>
    <w:rsid w:val="00D5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D1F2C7"/>
  <w15:chartTrackingRefBased/>
  <w15:docId w15:val="{917FB86B-4F4A-4B42-9D32-31B679BBB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36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1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1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1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1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1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1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1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13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13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13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1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1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1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1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1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1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1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9DF7C-2FB2-4F45-9F8F-E23A557DE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1637</Words>
  <Characters>9337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Anh</dc:creator>
  <cp:keywords/>
  <dc:description/>
  <cp:lastModifiedBy>Lê Tấn Vĩ</cp:lastModifiedBy>
  <cp:revision>3</cp:revision>
  <dcterms:created xsi:type="dcterms:W3CDTF">2026-06-03T04:11:00Z</dcterms:created>
  <dcterms:modified xsi:type="dcterms:W3CDTF">2026-06-03T04:32:00Z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8ffedab0-c43c-469a-a9b6-f43f314c3440</vt:lpwstr>
  </property>
</Properties>
</file>