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A96F" w14:textId="77777777" w:rsidR="003F4ED1" w:rsidRPr="0051777D" w:rsidRDefault="003F4ED1" w:rsidP="003F4ED1">
      <w:pPr>
        <w:pStyle w:val="Heading1"/>
        <w:jc w:val="center"/>
        <w:rPr>
          <w:rFonts w:ascii="Times New Roman" w:hAnsi="Times New Roman" w:cs="Times New Roman"/>
          <w:color w:val="auto"/>
          <w:sz w:val="32"/>
          <w:szCs w:val="32"/>
        </w:rPr>
      </w:pPr>
      <w:bookmarkStart w:id="0" w:name="_Toc162904715"/>
      <w:r w:rsidRPr="0051777D">
        <w:rPr>
          <w:rFonts w:ascii="Times New Roman" w:hAnsi="Times New Roman" w:cs="Times New Roman"/>
          <w:color w:val="auto"/>
          <w:sz w:val="32"/>
          <w:szCs w:val="32"/>
        </w:rPr>
        <w:t>TABLE OF CONTENTS</w:t>
      </w:r>
      <w:bookmarkEnd w:id="0"/>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14:paraId="530BCECE" w14:textId="77777777" w:rsidR="003F4ED1" w:rsidRPr="0051777D" w:rsidRDefault="003F4ED1" w:rsidP="003F4ED1">
          <w:pPr>
            <w:pStyle w:val="TOCHeading"/>
            <w:rPr>
              <w:rFonts w:ascii="Times New Roman" w:hAnsi="Times New Roman" w:cs="Times New Roman"/>
            </w:rPr>
          </w:pPr>
        </w:p>
        <w:p w14:paraId="796B79C4" w14:textId="003D6DC3" w:rsidR="005573B5" w:rsidRDefault="003F4ED1">
          <w:pPr>
            <w:pStyle w:val="TOC1"/>
            <w:tabs>
              <w:tab w:val="right" w:leader="dot" w:pos="8846"/>
            </w:tabs>
            <w:rPr>
              <w:rFonts w:asciiTheme="minorHAnsi" w:eastAsiaTheme="minorEastAsia" w:hAnsiTheme="minorHAnsi" w:cstheme="minorBidi"/>
              <w:noProof/>
              <w:kern w:val="2"/>
              <w:sz w:val="24"/>
              <w14:ligatures w14:val="standardContextual"/>
            </w:rPr>
          </w:pPr>
          <w:r w:rsidRPr="0051777D">
            <w:fldChar w:fldCharType="begin"/>
          </w:r>
          <w:r w:rsidRPr="0051777D">
            <w:instrText xml:space="preserve"> TOC \o "1-3" \h \z \u </w:instrText>
          </w:r>
          <w:r w:rsidRPr="0051777D">
            <w:fldChar w:fldCharType="separate"/>
          </w:r>
          <w:hyperlink w:anchor="_Toc162904714" w:history="1">
            <w:r w:rsidR="005573B5" w:rsidRPr="00631C4F">
              <w:rPr>
                <w:rStyle w:val="Hyperlink"/>
                <w:noProof/>
              </w:rPr>
              <w:t>ACKNOWLEDGEMENT</w:t>
            </w:r>
            <w:r w:rsidR="005573B5">
              <w:rPr>
                <w:noProof/>
                <w:webHidden/>
              </w:rPr>
              <w:tab/>
            </w:r>
            <w:r w:rsidR="005573B5">
              <w:rPr>
                <w:noProof/>
                <w:webHidden/>
              </w:rPr>
              <w:fldChar w:fldCharType="begin"/>
            </w:r>
            <w:r w:rsidR="005573B5">
              <w:rPr>
                <w:noProof/>
                <w:webHidden/>
              </w:rPr>
              <w:instrText xml:space="preserve"> PAGEREF _Toc162904714 \h </w:instrText>
            </w:r>
            <w:r w:rsidR="005573B5">
              <w:rPr>
                <w:noProof/>
                <w:webHidden/>
              </w:rPr>
            </w:r>
            <w:r w:rsidR="005573B5">
              <w:rPr>
                <w:noProof/>
                <w:webHidden/>
              </w:rPr>
              <w:fldChar w:fldCharType="separate"/>
            </w:r>
            <w:r w:rsidR="005573B5">
              <w:rPr>
                <w:noProof/>
                <w:webHidden/>
              </w:rPr>
              <w:t>1</w:t>
            </w:r>
            <w:r w:rsidR="005573B5">
              <w:rPr>
                <w:noProof/>
                <w:webHidden/>
              </w:rPr>
              <w:fldChar w:fldCharType="end"/>
            </w:r>
          </w:hyperlink>
        </w:p>
        <w:p w14:paraId="2B2B5D53" w14:textId="6E2404A0"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5" w:history="1">
            <w:r w:rsidRPr="00631C4F">
              <w:rPr>
                <w:rStyle w:val="Hyperlink"/>
                <w:noProof/>
              </w:rPr>
              <w:t>TABLE OF CONTENTS</w:t>
            </w:r>
            <w:r>
              <w:rPr>
                <w:noProof/>
                <w:webHidden/>
              </w:rPr>
              <w:tab/>
            </w:r>
            <w:r>
              <w:rPr>
                <w:noProof/>
                <w:webHidden/>
              </w:rPr>
              <w:fldChar w:fldCharType="begin"/>
            </w:r>
            <w:r>
              <w:rPr>
                <w:noProof/>
                <w:webHidden/>
              </w:rPr>
              <w:instrText xml:space="preserve"> PAGEREF _Toc162904715 \h </w:instrText>
            </w:r>
            <w:r>
              <w:rPr>
                <w:noProof/>
                <w:webHidden/>
              </w:rPr>
            </w:r>
            <w:r>
              <w:rPr>
                <w:noProof/>
                <w:webHidden/>
              </w:rPr>
              <w:fldChar w:fldCharType="separate"/>
            </w:r>
            <w:r>
              <w:rPr>
                <w:noProof/>
                <w:webHidden/>
              </w:rPr>
              <w:t>1</w:t>
            </w:r>
            <w:r>
              <w:rPr>
                <w:noProof/>
                <w:webHidden/>
              </w:rPr>
              <w:fldChar w:fldCharType="end"/>
            </w:r>
          </w:hyperlink>
        </w:p>
        <w:p w14:paraId="39A7FC37" w14:textId="30206181"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6" w:history="1">
            <w:r w:rsidRPr="00631C4F">
              <w:rPr>
                <w:rStyle w:val="Hyperlink"/>
                <w:noProof/>
              </w:rPr>
              <w:t>LIST OF TABLES, DRAWINGS, GRAPHICS</w:t>
            </w:r>
            <w:r>
              <w:rPr>
                <w:noProof/>
                <w:webHidden/>
              </w:rPr>
              <w:tab/>
            </w:r>
            <w:r>
              <w:rPr>
                <w:noProof/>
                <w:webHidden/>
              </w:rPr>
              <w:fldChar w:fldCharType="begin"/>
            </w:r>
            <w:r>
              <w:rPr>
                <w:noProof/>
                <w:webHidden/>
              </w:rPr>
              <w:instrText xml:space="preserve"> PAGEREF _Toc162904716 \h </w:instrText>
            </w:r>
            <w:r>
              <w:rPr>
                <w:noProof/>
                <w:webHidden/>
              </w:rPr>
            </w:r>
            <w:r>
              <w:rPr>
                <w:noProof/>
                <w:webHidden/>
              </w:rPr>
              <w:fldChar w:fldCharType="separate"/>
            </w:r>
            <w:r>
              <w:rPr>
                <w:noProof/>
                <w:webHidden/>
              </w:rPr>
              <w:t>2</w:t>
            </w:r>
            <w:r>
              <w:rPr>
                <w:noProof/>
                <w:webHidden/>
              </w:rPr>
              <w:fldChar w:fldCharType="end"/>
            </w:r>
          </w:hyperlink>
        </w:p>
        <w:p w14:paraId="7C839342" w14:textId="1710889D"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7" w:history="1">
            <w:r w:rsidRPr="00631C4F">
              <w:rPr>
                <w:rStyle w:val="Hyperlink"/>
                <w:noProof/>
                <w:lang w:val="vi-VN"/>
              </w:rPr>
              <w:t xml:space="preserve">CHAPTER 1: </w:t>
            </w:r>
            <w:r w:rsidRPr="00631C4F">
              <w:rPr>
                <w:rStyle w:val="Hyperlink"/>
                <w:caps/>
                <w:noProof/>
                <w:lang w:val="vi-VN"/>
              </w:rPr>
              <w:t>Understanding and Implementing automatic differentiation (Autograd) in Deep Learning</w:t>
            </w:r>
            <w:r>
              <w:rPr>
                <w:noProof/>
                <w:webHidden/>
              </w:rPr>
              <w:tab/>
            </w:r>
            <w:r>
              <w:rPr>
                <w:noProof/>
                <w:webHidden/>
              </w:rPr>
              <w:fldChar w:fldCharType="begin"/>
            </w:r>
            <w:r>
              <w:rPr>
                <w:noProof/>
                <w:webHidden/>
              </w:rPr>
              <w:instrText xml:space="preserve"> PAGEREF _Toc162904717 \h </w:instrText>
            </w:r>
            <w:r>
              <w:rPr>
                <w:noProof/>
                <w:webHidden/>
              </w:rPr>
            </w:r>
            <w:r>
              <w:rPr>
                <w:noProof/>
                <w:webHidden/>
              </w:rPr>
              <w:fldChar w:fldCharType="separate"/>
            </w:r>
            <w:r>
              <w:rPr>
                <w:noProof/>
                <w:webHidden/>
              </w:rPr>
              <w:t>3</w:t>
            </w:r>
            <w:r>
              <w:rPr>
                <w:noProof/>
                <w:webHidden/>
              </w:rPr>
              <w:fldChar w:fldCharType="end"/>
            </w:r>
          </w:hyperlink>
        </w:p>
        <w:p w14:paraId="5EB53D8A" w14:textId="39D1981C"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18" w:history="1">
            <w:r w:rsidRPr="00631C4F">
              <w:rPr>
                <w:rStyle w:val="Hyperlink"/>
                <w:noProof/>
                <w:lang w:val="vi-VN"/>
              </w:rPr>
              <w:t>1.1</w:t>
            </w:r>
            <w:r>
              <w:rPr>
                <w:rFonts w:asciiTheme="minorHAnsi" w:eastAsiaTheme="minorEastAsia" w:hAnsiTheme="minorHAnsi" w:cstheme="minorBidi"/>
                <w:noProof/>
                <w:kern w:val="2"/>
                <w:sz w:val="24"/>
                <w14:ligatures w14:val="standardContextual"/>
              </w:rPr>
              <w:tab/>
            </w:r>
            <w:r w:rsidRPr="00631C4F">
              <w:rPr>
                <w:rStyle w:val="Hyperlink"/>
                <w:noProof/>
                <w:lang w:val="vi-VN"/>
              </w:rPr>
              <w:t>What is Automatic differentiation (Autograd)</w:t>
            </w:r>
            <w:r>
              <w:rPr>
                <w:noProof/>
                <w:webHidden/>
              </w:rPr>
              <w:tab/>
            </w:r>
            <w:r>
              <w:rPr>
                <w:noProof/>
                <w:webHidden/>
              </w:rPr>
              <w:fldChar w:fldCharType="begin"/>
            </w:r>
            <w:r>
              <w:rPr>
                <w:noProof/>
                <w:webHidden/>
              </w:rPr>
              <w:instrText xml:space="preserve"> PAGEREF _Toc162904718 \h </w:instrText>
            </w:r>
            <w:r>
              <w:rPr>
                <w:noProof/>
                <w:webHidden/>
              </w:rPr>
            </w:r>
            <w:r>
              <w:rPr>
                <w:noProof/>
                <w:webHidden/>
              </w:rPr>
              <w:fldChar w:fldCharType="separate"/>
            </w:r>
            <w:r>
              <w:rPr>
                <w:noProof/>
                <w:webHidden/>
              </w:rPr>
              <w:t>3</w:t>
            </w:r>
            <w:r>
              <w:rPr>
                <w:noProof/>
                <w:webHidden/>
              </w:rPr>
              <w:fldChar w:fldCharType="end"/>
            </w:r>
          </w:hyperlink>
        </w:p>
        <w:p w14:paraId="6A06CCFE" w14:textId="57A09D7C"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19" w:history="1">
            <w:r w:rsidRPr="00631C4F">
              <w:rPr>
                <w:rStyle w:val="Hyperlink"/>
                <w:noProof/>
              </w:rPr>
              <w:t>1.2</w:t>
            </w:r>
            <w:r>
              <w:rPr>
                <w:rFonts w:asciiTheme="minorHAnsi" w:eastAsiaTheme="minorEastAsia" w:hAnsiTheme="minorHAnsi" w:cstheme="minorBidi"/>
                <w:noProof/>
                <w:kern w:val="2"/>
                <w:sz w:val="24"/>
                <w14:ligatures w14:val="standardContextual"/>
              </w:rPr>
              <w:tab/>
            </w:r>
            <w:r w:rsidRPr="00631C4F">
              <w:rPr>
                <w:rStyle w:val="Hyperlink"/>
                <w:noProof/>
              </w:rPr>
              <w:t>How to compute the gradients</w:t>
            </w:r>
            <w:r>
              <w:rPr>
                <w:noProof/>
                <w:webHidden/>
              </w:rPr>
              <w:tab/>
            </w:r>
            <w:r>
              <w:rPr>
                <w:noProof/>
                <w:webHidden/>
              </w:rPr>
              <w:fldChar w:fldCharType="begin"/>
            </w:r>
            <w:r>
              <w:rPr>
                <w:noProof/>
                <w:webHidden/>
              </w:rPr>
              <w:instrText xml:space="preserve"> PAGEREF _Toc162904719 \h </w:instrText>
            </w:r>
            <w:r>
              <w:rPr>
                <w:noProof/>
                <w:webHidden/>
              </w:rPr>
            </w:r>
            <w:r>
              <w:rPr>
                <w:noProof/>
                <w:webHidden/>
              </w:rPr>
              <w:fldChar w:fldCharType="separate"/>
            </w:r>
            <w:r>
              <w:rPr>
                <w:noProof/>
                <w:webHidden/>
              </w:rPr>
              <w:t>3</w:t>
            </w:r>
            <w:r>
              <w:rPr>
                <w:noProof/>
                <w:webHidden/>
              </w:rPr>
              <w:fldChar w:fldCharType="end"/>
            </w:r>
          </w:hyperlink>
        </w:p>
        <w:p w14:paraId="21F321C3" w14:textId="74D9A790"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0" w:history="1">
            <w:r w:rsidRPr="00631C4F">
              <w:rPr>
                <w:rStyle w:val="Hyperlink"/>
                <w:noProof/>
                <w:lang w:val="vi-VN"/>
              </w:rPr>
              <w:t>1.3</w:t>
            </w:r>
            <w:r>
              <w:rPr>
                <w:rFonts w:asciiTheme="minorHAnsi" w:eastAsiaTheme="minorEastAsia" w:hAnsiTheme="minorHAnsi" w:cstheme="minorBidi"/>
                <w:noProof/>
                <w:kern w:val="2"/>
                <w:sz w:val="24"/>
                <w14:ligatures w14:val="standardContextual"/>
              </w:rPr>
              <w:tab/>
            </w:r>
            <w:r w:rsidRPr="00631C4F">
              <w:rPr>
                <w:rStyle w:val="Hyperlink"/>
                <w:noProof/>
                <w:lang w:val="vi-VN"/>
              </w:rPr>
              <w:t>Automatic differentiation mechanism</w:t>
            </w:r>
            <w:r>
              <w:rPr>
                <w:noProof/>
                <w:webHidden/>
              </w:rPr>
              <w:tab/>
            </w:r>
            <w:r>
              <w:rPr>
                <w:noProof/>
                <w:webHidden/>
              </w:rPr>
              <w:fldChar w:fldCharType="begin"/>
            </w:r>
            <w:r>
              <w:rPr>
                <w:noProof/>
                <w:webHidden/>
              </w:rPr>
              <w:instrText xml:space="preserve"> PAGEREF _Toc162904720 \h </w:instrText>
            </w:r>
            <w:r>
              <w:rPr>
                <w:noProof/>
                <w:webHidden/>
              </w:rPr>
            </w:r>
            <w:r>
              <w:rPr>
                <w:noProof/>
                <w:webHidden/>
              </w:rPr>
              <w:fldChar w:fldCharType="separate"/>
            </w:r>
            <w:r>
              <w:rPr>
                <w:noProof/>
                <w:webHidden/>
              </w:rPr>
              <w:t>5</w:t>
            </w:r>
            <w:r>
              <w:rPr>
                <w:noProof/>
                <w:webHidden/>
              </w:rPr>
              <w:fldChar w:fldCharType="end"/>
            </w:r>
          </w:hyperlink>
        </w:p>
        <w:p w14:paraId="0763087D" w14:textId="125BFD9B"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1" w:history="1">
            <w:r w:rsidRPr="00631C4F">
              <w:rPr>
                <w:rStyle w:val="Hyperlink"/>
                <w:noProof/>
              </w:rPr>
              <w:t>1.4</w:t>
            </w:r>
            <w:r>
              <w:rPr>
                <w:rFonts w:asciiTheme="minorHAnsi" w:eastAsiaTheme="minorEastAsia" w:hAnsiTheme="minorHAnsi" w:cstheme="minorBidi"/>
                <w:noProof/>
                <w:kern w:val="2"/>
                <w:sz w:val="24"/>
                <w14:ligatures w14:val="standardContextual"/>
              </w:rPr>
              <w:tab/>
            </w:r>
            <w:r w:rsidRPr="00631C4F">
              <w:rPr>
                <w:rStyle w:val="Hyperlink"/>
                <w:noProof/>
              </w:rPr>
              <w:t xml:space="preserve">Why </w:t>
            </w:r>
            <w:r w:rsidRPr="00631C4F">
              <w:rPr>
                <w:rStyle w:val="Hyperlink"/>
                <w:noProof/>
                <w:lang w:val="vi-VN"/>
              </w:rPr>
              <w:t xml:space="preserve">Automatic differentiation </w:t>
            </w:r>
            <w:r w:rsidRPr="00631C4F">
              <w:rPr>
                <w:rStyle w:val="Hyperlink"/>
                <w:noProof/>
              </w:rPr>
              <w:t>significance in training deep learning models</w:t>
            </w:r>
            <w:r>
              <w:rPr>
                <w:noProof/>
                <w:webHidden/>
              </w:rPr>
              <w:tab/>
            </w:r>
            <w:r>
              <w:rPr>
                <w:noProof/>
                <w:webHidden/>
              </w:rPr>
              <w:fldChar w:fldCharType="begin"/>
            </w:r>
            <w:r>
              <w:rPr>
                <w:noProof/>
                <w:webHidden/>
              </w:rPr>
              <w:instrText xml:space="preserve"> PAGEREF _Toc162904721 \h </w:instrText>
            </w:r>
            <w:r>
              <w:rPr>
                <w:noProof/>
                <w:webHidden/>
              </w:rPr>
            </w:r>
            <w:r>
              <w:rPr>
                <w:noProof/>
                <w:webHidden/>
              </w:rPr>
              <w:fldChar w:fldCharType="separate"/>
            </w:r>
            <w:r>
              <w:rPr>
                <w:noProof/>
                <w:webHidden/>
              </w:rPr>
              <w:t>5</w:t>
            </w:r>
            <w:r>
              <w:rPr>
                <w:noProof/>
                <w:webHidden/>
              </w:rPr>
              <w:fldChar w:fldCharType="end"/>
            </w:r>
          </w:hyperlink>
        </w:p>
        <w:p w14:paraId="7D49644B" w14:textId="0CF4F079"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2" w:history="1">
            <w:r w:rsidRPr="00631C4F">
              <w:rPr>
                <w:rStyle w:val="Hyperlink"/>
                <w:noProof/>
                <w:lang w:val="vi-VN"/>
              </w:rPr>
              <w:t>1.5</w:t>
            </w:r>
            <w:r>
              <w:rPr>
                <w:rFonts w:asciiTheme="minorHAnsi" w:eastAsiaTheme="minorEastAsia" w:hAnsiTheme="minorHAnsi" w:cstheme="minorBidi"/>
                <w:noProof/>
                <w:kern w:val="2"/>
                <w:sz w:val="24"/>
                <w14:ligatures w14:val="standardContextual"/>
              </w:rPr>
              <w:tab/>
            </w:r>
            <w:r w:rsidRPr="00631C4F">
              <w:rPr>
                <w:rStyle w:val="Hyperlink"/>
                <w:noProof/>
              </w:rPr>
              <w:t>Compare and contrast forward mode and reverse mode automatic differentiation</w:t>
            </w:r>
            <w:r>
              <w:rPr>
                <w:noProof/>
                <w:webHidden/>
              </w:rPr>
              <w:tab/>
            </w:r>
            <w:r>
              <w:rPr>
                <w:noProof/>
                <w:webHidden/>
              </w:rPr>
              <w:fldChar w:fldCharType="begin"/>
            </w:r>
            <w:r>
              <w:rPr>
                <w:noProof/>
                <w:webHidden/>
              </w:rPr>
              <w:instrText xml:space="preserve"> PAGEREF _Toc162904722 \h </w:instrText>
            </w:r>
            <w:r>
              <w:rPr>
                <w:noProof/>
                <w:webHidden/>
              </w:rPr>
            </w:r>
            <w:r>
              <w:rPr>
                <w:noProof/>
                <w:webHidden/>
              </w:rPr>
              <w:fldChar w:fldCharType="separate"/>
            </w:r>
            <w:r>
              <w:rPr>
                <w:noProof/>
                <w:webHidden/>
              </w:rPr>
              <w:t>6</w:t>
            </w:r>
            <w:r>
              <w:rPr>
                <w:noProof/>
                <w:webHidden/>
              </w:rPr>
              <w:fldChar w:fldCharType="end"/>
            </w:r>
          </w:hyperlink>
        </w:p>
        <w:p w14:paraId="03999CFE" w14:textId="78A434E2"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3" w:history="1">
            <w:r w:rsidRPr="00631C4F">
              <w:rPr>
                <w:rStyle w:val="Hyperlink"/>
                <w:noProof/>
                <w:lang w:val="vi-VN"/>
              </w:rPr>
              <w:t>1.6</w:t>
            </w:r>
            <w:r>
              <w:rPr>
                <w:rFonts w:asciiTheme="minorHAnsi" w:eastAsiaTheme="minorEastAsia" w:hAnsiTheme="minorHAnsi" w:cstheme="minorBidi"/>
                <w:noProof/>
                <w:kern w:val="2"/>
                <w:sz w:val="24"/>
                <w14:ligatures w14:val="standardContextual"/>
              </w:rPr>
              <w:tab/>
            </w:r>
            <w:r w:rsidRPr="00631C4F">
              <w:rPr>
                <w:rStyle w:val="Hyperlink"/>
                <w:noProof/>
              </w:rPr>
              <w:t>Forward mode and reverse mode automatic differentiation advantages and disadvantages.</w:t>
            </w:r>
            <w:r>
              <w:rPr>
                <w:noProof/>
                <w:webHidden/>
              </w:rPr>
              <w:tab/>
            </w:r>
            <w:r>
              <w:rPr>
                <w:noProof/>
                <w:webHidden/>
              </w:rPr>
              <w:fldChar w:fldCharType="begin"/>
            </w:r>
            <w:r>
              <w:rPr>
                <w:noProof/>
                <w:webHidden/>
              </w:rPr>
              <w:instrText xml:space="preserve"> PAGEREF _Toc162904723 \h </w:instrText>
            </w:r>
            <w:r>
              <w:rPr>
                <w:noProof/>
                <w:webHidden/>
              </w:rPr>
            </w:r>
            <w:r>
              <w:rPr>
                <w:noProof/>
                <w:webHidden/>
              </w:rPr>
              <w:fldChar w:fldCharType="separate"/>
            </w:r>
            <w:r>
              <w:rPr>
                <w:noProof/>
                <w:webHidden/>
              </w:rPr>
              <w:t>7</w:t>
            </w:r>
            <w:r>
              <w:rPr>
                <w:noProof/>
                <w:webHidden/>
              </w:rPr>
              <w:fldChar w:fldCharType="end"/>
            </w:r>
          </w:hyperlink>
        </w:p>
        <w:p w14:paraId="3728669C" w14:textId="1FCBA93E"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24" w:history="1">
            <w:r w:rsidRPr="00631C4F">
              <w:rPr>
                <w:rStyle w:val="Hyperlink"/>
                <w:rFonts w:eastAsiaTheme="majorEastAsia"/>
                <w:noProof/>
                <w:lang w:val="vi-VN"/>
              </w:rPr>
              <w:t xml:space="preserve">CHAPTER </w:t>
            </w:r>
            <w:r w:rsidRPr="00631C4F">
              <w:rPr>
                <w:rStyle w:val="Hyperlink"/>
                <w:rFonts w:eastAsiaTheme="majorEastAsia"/>
                <w:noProof/>
              </w:rPr>
              <w:t>2</w:t>
            </w:r>
            <w:r w:rsidRPr="00631C4F">
              <w:rPr>
                <w:rStyle w:val="Hyperlink"/>
                <w:rFonts w:eastAsiaTheme="majorEastAsia"/>
                <w:noProof/>
                <w:lang w:val="vi-VN"/>
              </w:rPr>
              <w:t>:</w:t>
            </w:r>
            <w:r w:rsidRPr="00631C4F">
              <w:rPr>
                <w:rStyle w:val="Hyperlink"/>
                <w:rFonts w:eastAsiaTheme="majorEastAsia"/>
                <w:noProof/>
              </w:rPr>
              <w:t xml:space="preserve"> BLEU</w:t>
            </w:r>
            <w:r>
              <w:rPr>
                <w:noProof/>
                <w:webHidden/>
              </w:rPr>
              <w:tab/>
            </w:r>
            <w:r>
              <w:rPr>
                <w:noProof/>
                <w:webHidden/>
              </w:rPr>
              <w:fldChar w:fldCharType="begin"/>
            </w:r>
            <w:r>
              <w:rPr>
                <w:noProof/>
                <w:webHidden/>
              </w:rPr>
              <w:instrText xml:space="preserve"> PAGEREF _Toc162904724 \h </w:instrText>
            </w:r>
            <w:r>
              <w:rPr>
                <w:noProof/>
                <w:webHidden/>
              </w:rPr>
            </w:r>
            <w:r>
              <w:rPr>
                <w:noProof/>
                <w:webHidden/>
              </w:rPr>
              <w:fldChar w:fldCharType="separate"/>
            </w:r>
            <w:r>
              <w:rPr>
                <w:noProof/>
                <w:webHidden/>
              </w:rPr>
              <w:t>10</w:t>
            </w:r>
            <w:r>
              <w:rPr>
                <w:noProof/>
                <w:webHidden/>
              </w:rPr>
              <w:fldChar w:fldCharType="end"/>
            </w:r>
          </w:hyperlink>
        </w:p>
        <w:p w14:paraId="0385C968" w14:textId="23F53A34" w:rsidR="003F4ED1" w:rsidRPr="0051777D" w:rsidRDefault="003F4ED1" w:rsidP="003F4ED1">
          <w:r w:rsidRPr="0051777D">
            <w:rPr>
              <w:b/>
              <w:bCs/>
              <w:noProof/>
            </w:rPr>
            <w:fldChar w:fldCharType="end"/>
          </w:r>
        </w:p>
      </w:sdtContent>
    </w:sdt>
    <w:bookmarkStart w:id="1" w:name="_heading=h.3exk15r79344" w:colFirst="0" w:colLast="0" w:displacedByCustomXml="prev"/>
    <w:bookmarkEnd w:id="1" w:displacedByCustomXml="prev"/>
    <w:p w14:paraId="1DC8884A" w14:textId="6A18FAE4" w:rsidR="00EE66A7" w:rsidRPr="006D773A" w:rsidRDefault="00EE66A7" w:rsidP="006D773A">
      <w:pPr>
        <w:pStyle w:val="Heading1"/>
      </w:pPr>
    </w:p>
    <w:p w14:paraId="3DC14499" w14:textId="77777777" w:rsidR="001B51EF" w:rsidRDefault="001B51EF">
      <w:pPr>
        <w:spacing w:after="160" w:line="259" w:lineRule="auto"/>
        <w:rPr>
          <w:rFonts w:eastAsiaTheme="majorEastAsia"/>
          <w:b/>
          <w:bCs/>
          <w:sz w:val="36"/>
          <w:szCs w:val="36"/>
        </w:rPr>
      </w:pPr>
      <w:r>
        <w:rPr>
          <w:sz w:val="36"/>
          <w:szCs w:val="36"/>
        </w:rPr>
        <w:br w:type="page"/>
      </w:r>
    </w:p>
    <w:p w14:paraId="0EBACBCF" w14:textId="5B5DEFB1" w:rsidR="006D773A" w:rsidRDefault="006D773A" w:rsidP="003F4ED1">
      <w:pPr>
        <w:pStyle w:val="Heading1"/>
        <w:rPr>
          <w:rFonts w:ascii="Times New Roman" w:hAnsi="Times New Roman" w:cs="Times New Roman"/>
          <w:color w:val="auto"/>
          <w:sz w:val="36"/>
          <w:szCs w:val="36"/>
        </w:rPr>
      </w:pPr>
      <w:bookmarkStart w:id="2" w:name="_Toc162904716"/>
      <w:r w:rsidRPr="006D773A">
        <w:rPr>
          <w:rFonts w:ascii="Times New Roman" w:hAnsi="Times New Roman" w:cs="Times New Roman"/>
          <w:color w:val="auto"/>
          <w:sz w:val="36"/>
          <w:szCs w:val="36"/>
        </w:rPr>
        <w:lastRenderedPageBreak/>
        <w:t>LIST OF TABLES, DRAWINGS, GRAPHICS</w:t>
      </w:r>
      <w:bookmarkEnd w:id="2"/>
    </w:p>
    <w:p w14:paraId="4D430137" w14:textId="77777777" w:rsidR="006D773A" w:rsidRDefault="006D773A" w:rsidP="006D773A">
      <w:pPr>
        <w:spacing w:after="160" w:line="259" w:lineRule="auto"/>
        <w:rPr>
          <w:sz w:val="36"/>
          <w:szCs w:val="36"/>
        </w:rPr>
      </w:pPr>
    </w:p>
    <w:p w14:paraId="4B882C21" w14:textId="59C032E4" w:rsidR="006D773A" w:rsidRDefault="006D773A">
      <w:pPr>
        <w:pStyle w:val="TableofFigures"/>
        <w:tabs>
          <w:tab w:val="right" w:leader="dot" w:pos="8846"/>
        </w:tabs>
        <w:rPr>
          <w:noProof/>
        </w:rPr>
      </w:pPr>
      <w:r>
        <w:rPr>
          <w:sz w:val="36"/>
          <w:szCs w:val="36"/>
          <w:lang w:val="vi-VN"/>
        </w:rPr>
        <w:fldChar w:fldCharType="begin"/>
      </w:r>
      <w:r>
        <w:rPr>
          <w:sz w:val="36"/>
          <w:szCs w:val="36"/>
          <w:lang w:val="vi-VN"/>
        </w:rPr>
        <w:instrText xml:space="preserve"> TOC \h \z \c "Figure" </w:instrText>
      </w:r>
      <w:r>
        <w:rPr>
          <w:sz w:val="36"/>
          <w:szCs w:val="36"/>
          <w:lang w:val="vi-VN"/>
        </w:rPr>
        <w:fldChar w:fldCharType="separate"/>
      </w:r>
      <w:hyperlink w:anchor="_Toc162901662" w:history="1">
        <w:r w:rsidRPr="00561542">
          <w:rPr>
            <w:rStyle w:val="Hyperlink"/>
            <w:rFonts w:eastAsiaTheme="majorEastAsia"/>
            <w:noProof/>
          </w:rPr>
          <w:t>Figure 1: d is output of function f(x,y) = x + y</w:t>
        </w:r>
        <w:r>
          <w:rPr>
            <w:noProof/>
            <w:webHidden/>
          </w:rPr>
          <w:tab/>
        </w:r>
        <w:r>
          <w:rPr>
            <w:noProof/>
            <w:webHidden/>
          </w:rPr>
          <w:fldChar w:fldCharType="begin"/>
        </w:r>
        <w:r>
          <w:rPr>
            <w:noProof/>
            <w:webHidden/>
          </w:rPr>
          <w:instrText xml:space="preserve"> PAGEREF _Toc162901662 \h </w:instrText>
        </w:r>
        <w:r>
          <w:rPr>
            <w:noProof/>
            <w:webHidden/>
          </w:rPr>
        </w:r>
        <w:r>
          <w:rPr>
            <w:noProof/>
            <w:webHidden/>
          </w:rPr>
          <w:fldChar w:fldCharType="separate"/>
        </w:r>
        <w:r>
          <w:rPr>
            <w:noProof/>
            <w:webHidden/>
          </w:rPr>
          <w:t>4</w:t>
        </w:r>
        <w:r>
          <w:rPr>
            <w:noProof/>
            <w:webHidden/>
          </w:rPr>
          <w:fldChar w:fldCharType="end"/>
        </w:r>
      </w:hyperlink>
    </w:p>
    <w:p w14:paraId="4211BAB7" w14:textId="292B5C58" w:rsidR="006D773A" w:rsidRDefault="006D773A">
      <w:pPr>
        <w:pStyle w:val="TableofFigures"/>
        <w:tabs>
          <w:tab w:val="right" w:leader="dot" w:pos="8846"/>
        </w:tabs>
        <w:rPr>
          <w:noProof/>
        </w:rPr>
      </w:pPr>
      <w:hyperlink w:anchor="_Toc162901663" w:history="1">
        <w:r w:rsidRPr="00561542">
          <w:rPr>
            <w:rStyle w:val="Hyperlink"/>
            <w:rFonts w:eastAsiaTheme="majorEastAsia"/>
            <w:noProof/>
          </w:rPr>
          <w:t>Figure 2: Local Gradients</w:t>
        </w:r>
        <w:r>
          <w:rPr>
            <w:noProof/>
            <w:webHidden/>
          </w:rPr>
          <w:tab/>
        </w:r>
        <w:r>
          <w:rPr>
            <w:noProof/>
            <w:webHidden/>
          </w:rPr>
          <w:fldChar w:fldCharType="begin"/>
        </w:r>
        <w:r>
          <w:rPr>
            <w:noProof/>
            <w:webHidden/>
          </w:rPr>
          <w:instrText xml:space="preserve"> PAGEREF _Toc162901663 \h </w:instrText>
        </w:r>
        <w:r>
          <w:rPr>
            <w:noProof/>
            <w:webHidden/>
          </w:rPr>
        </w:r>
        <w:r>
          <w:rPr>
            <w:noProof/>
            <w:webHidden/>
          </w:rPr>
          <w:fldChar w:fldCharType="separate"/>
        </w:r>
        <w:r>
          <w:rPr>
            <w:noProof/>
            <w:webHidden/>
          </w:rPr>
          <w:t>4</w:t>
        </w:r>
        <w:r>
          <w:rPr>
            <w:noProof/>
            <w:webHidden/>
          </w:rPr>
          <w:fldChar w:fldCharType="end"/>
        </w:r>
      </w:hyperlink>
    </w:p>
    <w:p w14:paraId="3D34D852" w14:textId="0A1B975C" w:rsidR="006D773A" w:rsidRDefault="006D773A">
      <w:pPr>
        <w:pStyle w:val="TableofFigures"/>
        <w:tabs>
          <w:tab w:val="right" w:leader="dot" w:pos="8846"/>
        </w:tabs>
        <w:rPr>
          <w:noProof/>
        </w:rPr>
      </w:pPr>
      <w:hyperlink w:anchor="_Toc162901664" w:history="1">
        <w:r w:rsidRPr="00561542">
          <w:rPr>
            <w:rStyle w:val="Hyperlink"/>
            <w:rFonts w:eastAsiaTheme="majorEastAsia"/>
            <w:noProof/>
          </w:rPr>
          <w:t>Figure 3: Backpropagation in a Computational Graph</w:t>
        </w:r>
        <w:r>
          <w:rPr>
            <w:noProof/>
            <w:webHidden/>
          </w:rPr>
          <w:tab/>
        </w:r>
        <w:r>
          <w:rPr>
            <w:noProof/>
            <w:webHidden/>
          </w:rPr>
          <w:fldChar w:fldCharType="begin"/>
        </w:r>
        <w:r>
          <w:rPr>
            <w:noProof/>
            <w:webHidden/>
          </w:rPr>
          <w:instrText xml:space="preserve"> PAGEREF _Toc162901664 \h </w:instrText>
        </w:r>
        <w:r>
          <w:rPr>
            <w:noProof/>
            <w:webHidden/>
          </w:rPr>
        </w:r>
        <w:r>
          <w:rPr>
            <w:noProof/>
            <w:webHidden/>
          </w:rPr>
          <w:fldChar w:fldCharType="separate"/>
        </w:r>
        <w:r>
          <w:rPr>
            <w:noProof/>
            <w:webHidden/>
          </w:rPr>
          <w:t>5</w:t>
        </w:r>
        <w:r>
          <w:rPr>
            <w:noProof/>
            <w:webHidden/>
          </w:rPr>
          <w:fldChar w:fldCharType="end"/>
        </w:r>
      </w:hyperlink>
    </w:p>
    <w:p w14:paraId="358763B4" w14:textId="2608C656" w:rsidR="009F12DE" w:rsidRPr="009F12DE" w:rsidRDefault="006D773A" w:rsidP="009F12DE">
      <w:pPr>
        <w:spacing w:after="160" w:line="259" w:lineRule="auto"/>
        <w:rPr>
          <w:rFonts w:eastAsiaTheme="majorEastAsia"/>
          <w:b/>
          <w:bCs/>
          <w:sz w:val="36"/>
          <w:szCs w:val="36"/>
        </w:rPr>
      </w:pPr>
      <w:r>
        <w:rPr>
          <w:sz w:val="36"/>
          <w:szCs w:val="36"/>
          <w:lang w:val="vi-VN"/>
        </w:rPr>
        <w:fldChar w:fldCharType="end"/>
      </w:r>
      <w:r>
        <w:rPr>
          <w:sz w:val="36"/>
          <w:szCs w:val="36"/>
          <w:lang w:val="vi-VN"/>
        </w:rPr>
        <w:br w:type="page"/>
      </w:r>
    </w:p>
    <w:p w14:paraId="28E7DD09" w14:textId="46DD5EB7" w:rsidR="003F4ED1" w:rsidRPr="008A240C" w:rsidRDefault="003F4ED1" w:rsidP="003F4ED1">
      <w:pPr>
        <w:pStyle w:val="Heading1"/>
        <w:rPr>
          <w:rFonts w:ascii="Times New Roman" w:hAnsi="Times New Roman" w:cs="Times New Roman"/>
          <w:color w:val="auto"/>
          <w:sz w:val="36"/>
          <w:szCs w:val="36"/>
          <w:lang w:val="vi-VN"/>
        </w:rPr>
      </w:pPr>
      <w:bookmarkStart w:id="3" w:name="_Toc162904717"/>
      <w:bookmarkStart w:id="4" w:name="_Hlk162903560"/>
      <w:r w:rsidRPr="008A240C">
        <w:rPr>
          <w:rFonts w:ascii="Times New Roman" w:hAnsi="Times New Roman" w:cs="Times New Roman"/>
          <w:color w:val="auto"/>
          <w:sz w:val="36"/>
          <w:szCs w:val="36"/>
          <w:lang w:val="vi-VN"/>
        </w:rPr>
        <w:lastRenderedPageBreak/>
        <w:t xml:space="preserve">CHAPTER 1: </w:t>
      </w:r>
      <w:r w:rsidRPr="008A240C">
        <w:rPr>
          <w:rFonts w:ascii="Times New Roman" w:hAnsi="Times New Roman" w:cs="Times New Roman"/>
          <w:caps/>
          <w:color w:val="auto"/>
          <w:sz w:val="36"/>
          <w:szCs w:val="36"/>
          <w:lang w:val="vi-VN"/>
        </w:rPr>
        <w:t>Understanding and Implementing automatic differentiation (Autograd) in Deep Learning</w:t>
      </w:r>
      <w:bookmarkEnd w:id="3"/>
    </w:p>
    <w:bookmarkEnd w:id="4"/>
    <w:p w14:paraId="62177656" w14:textId="77777777" w:rsidR="003F4ED1" w:rsidRPr="0051777D" w:rsidRDefault="003F4ED1" w:rsidP="003F4ED1">
      <w:pPr>
        <w:rPr>
          <w:sz w:val="28"/>
          <w:szCs w:val="28"/>
          <w:lang w:val="vi-VN"/>
        </w:rPr>
      </w:pPr>
    </w:p>
    <w:p w14:paraId="1C844B22" w14:textId="415DA7CA" w:rsidR="00EE66A7" w:rsidRPr="00096905" w:rsidRDefault="003F4ED1" w:rsidP="00EE66A7">
      <w:pPr>
        <w:pStyle w:val="Heading2"/>
        <w:numPr>
          <w:ilvl w:val="0"/>
          <w:numId w:val="1"/>
        </w:numPr>
        <w:rPr>
          <w:rFonts w:ascii="Times New Roman" w:hAnsi="Times New Roman" w:cs="Times New Roman"/>
          <w:color w:val="auto"/>
          <w:sz w:val="28"/>
          <w:szCs w:val="28"/>
          <w:lang w:val="vi-VN"/>
        </w:rPr>
      </w:pPr>
      <w:r w:rsidRPr="0051777D">
        <w:rPr>
          <w:rFonts w:ascii="Times New Roman" w:hAnsi="Times New Roman" w:cs="Times New Roman"/>
          <w:color w:val="auto"/>
          <w:sz w:val="28"/>
          <w:szCs w:val="28"/>
          <w:lang w:val="vi-VN"/>
        </w:rPr>
        <w:t xml:space="preserve"> </w:t>
      </w:r>
      <w:bookmarkStart w:id="5" w:name="_Toc162904718"/>
      <w:proofErr w:type="spellStart"/>
      <w:r w:rsidRPr="0051777D">
        <w:rPr>
          <w:rFonts w:ascii="Times New Roman" w:hAnsi="Times New Roman" w:cs="Times New Roman"/>
          <w:color w:val="auto"/>
          <w:sz w:val="28"/>
          <w:szCs w:val="28"/>
          <w:lang w:val="vi-VN"/>
        </w:rPr>
        <w:t>What</w:t>
      </w:r>
      <w:proofErr w:type="spellEnd"/>
      <w:r w:rsidRPr="0051777D">
        <w:rPr>
          <w:rFonts w:ascii="Times New Roman" w:hAnsi="Times New Roman" w:cs="Times New Roman"/>
          <w:color w:val="auto"/>
          <w:sz w:val="28"/>
          <w:szCs w:val="28"/>
          <w:lang w:val="vi-VN"/>
        </w:rPr>
        <w:t xml:space="preserve"> </w:t>
      </w:r>
      <w:proofErr w:type="spellStart"/>
      <w:r w:rsidRPr="0051777D">
        <w:rPr>
          <w:rFonts w:ascii="Times New Roman" w:hAnsi="Times New Roman" w:cs="Times New Roman"/>
          <w:color w:val="auto"/>
          <w:sz w:val="28"/>
          <w:szCs w:val="28"/>
          <w:lang w:val="vi-VN"/>
        </w:rPr>
        <w:t>is</w:t>
      </w:r>
      <w:proofErr w:type="spellEnd"/>
      <w:r w:rsidRPr="0051777D">
        <w:rPr>
          <w:rFonts w:ascii="Times New Roman" w:hAnsi="Times New Roman" w:cs="Times New Roman"/>
          <w:color w:val="auto"/>
          <w:sz w:val="28"/>
          <w:szCs w:val="28"/>
          <w:lang w:val="vi-VN"/>
        </w:rPr>
        <w:t xml:space="preserve"> </w:t>
      </w:r>
      <w:proofErr w:type="spellStart"/>
      <w:r w:rsidR="00935CE4" w:rsidRPr="0051777D">
        <w:rPr>
          <w:rFonts w:ascii="Times New Roman" w:hAnsi="Times New Roman" w:cs="Times New Roman"/>
          <w:color w:val="auto"/>
          <w:sz w:val="28"/>
          <w:szCs w:val="28"/>
          <w:lang w:val="vi-VN"/>
        </w:rPr>
        <w:t>Automatic</w:t>
      </w:r>
      <w:proofErr w:type="spellEnd"/>
      <w:r w:rsidR="00935CE4" w:rsidRPr="0051777D">
        <w:rPr>
          <w:rFonts w:ascii="Times New Roman" w:hAnsi="Times New Roman" w:cs="Times New Roman"/>
          <w:color w:val="auto"/>
          <w:sz w:val="28"/>
          <w:szCs w:val="28"/>
          <w:lang w:val="vi-VN"/>
        </w:rPr>
        <w:t xml:space="preserve"> </w:t>
      </w:r>
      <w:proofErr w:type="spellStart"/>
      <w:r w:rsidR="00935CE4" w:rsidRPr="0051777D">
        <w:rPr>
          <w:rFonts w:ascii="Times New Roman" w:hAnsi="Times New Roman" w:cs="Times New Roman"/>
          <w:color w:val="auto"/>
          <w:sz w:val="28"/>
          <w:szCs w:val="28"/>
          <w:lang w:val="vi-VN"/>
        </w:rPr>
        <w:t>differentiation</w:t>
      </w:r>
      <w:proofErr w:type="spellEnd"/>
      <w:r w:rsidR="00935CE4" w:rsidRPr="0051777D">
        <w:rPr>
          <w:rFonts w:ascii="Times New Roman" w:hAnsi="Times New Roman" w:cs="Times New Roman"/>
          <w:color w:val="auto"/>
          <w:sz w:val="28"/>
          <w:szCs w:val="28"/>
          <w:lang w:val="vi-VN"/>
        </w:rPr>
        <w:t xml:space="preserve"> (</w:t>
      </w:r>
      <w:proofErr w:type="spellStart"/>
      <w:r w:rsidR="00935CE4" w:rsidRPr="0051777D">
        <w:rPr>
          <w:rFonts w:ascii="Times New Roman" w:hAnsi="Times New Roman" w:cs="Times New Roman"/>
          <w:color w:val="auto"/>
          <w:sz w:val="28"/>
          <w:szCs w:val="28"/>
          <w:lang w:val="vi-VN"/>
        </w:rPr>
        <w:t>Autograd</w:t>
      </w:r>
      <w:proofErr w:type="spellEnd"/>
      <w:r w:rsidR="00935CE4" w:rsidRPr="0051777D">
        <w:rPr>
          <w:rFonts w:ascii="Times New Roman" w:hAnsi="Times New Roman" w:cs="Times New Roman"/>
          <w:color w:val="auto"/>
          <w:sz w:val="28"/>
          <w:szCs w:val="28"/>
          <w:lang w:val="vi-VN"/>
        </w:rPr>
        <w:t>)</w:t>
      </w:r>
      <w:bookmarkEnd w:id="5"/>
    </w:p>
    <w:p w14:paraId="1A431B17" w14:textId="77777777" w:rsidR="00EE66A7" w:rsidRPr="0051777D" w:rsidRDefault="00F15E28" w:rsidP="00EE66A7">
      <w:pPr>
        <w:rPr>
          <w:color w:val="000000" w:themeColor="text1"/>
          <w:sz w:val="28"/>
          <w:szCs w:val="28"/>
          <w:lang w:val="vi-VN"/>
        </w:rPr>
      </w:pPr>
      <w:proofErr w:type="spellStart"/>
      <w:r w:rsidRPr="0051777D">
        <w:rPr>
          <w:color w:val="000000" w:themeColor="text1"/>
          <w:sz w:val="28"/>
          <w:szCs w:val="28"/>
          <w:lang w:val="vi-VN"/>
        </w:rPr>
        <w:t>Automatic</w:t>
      </w:r>
      <w:proofErr w:type="spellEnd"/>
      <w:r w:rsidRPr="0051777D">
        <w:rPr>
          <w:color w:val="000000" w:themeColor="text1"/>
          <w:sz w:val="28"/>
          <w:szCs w:val="28"/>
          <w:lang w:val="vi-VN"/>
        </w:rPr>
        <w:t xml:space="preserve"> </w:t>
      </w:r>
      <w:proofErr w:type="spellStart"/>
      <w:r w:rsidRPr="0051777D">
        <w:rPr>
          <w:color w:val="000000" w:themeColor="text1"/>
          <w:sz w:val="28"/>
          <w:szCs w:val="28"/>
          <w:lang w:val="vi-VN"/>
        </w:rPr>
        <w:t>differentiation</w:t>
      </w:r>
      <w:proofErr w:type="spellEnd"/>
      <w:r w:rsidRPr="0051777D">
        <w:rPr>
          <w:color w:val="000000" w:themeColor="text1"/>
          <w:sz w:val="28"/>
          <w:szCs w:val="28"/>
          <w:lang w:val="vi-VN"/>
        </w:rPr>
        <w:t xml:space="preserve"> (</w:t>
      </w:r>
      <w:proofErr w:type="spellStart"/>
      <w:r w:rsidRPr="0051777D">
        <w:rPr>
          <w:color w:val="000000" w:themeColor="text1"/>
          <w:sz w:val="28"/>
          <w:szCs w:val="28"/>
          <w:lang w:val="vi-VN"/>
        </w:rPr>
        <w:t>Autograd</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stands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as</w:t>
      </w:r>
      <w:proofErr w:type="spellEnd"/>
      <w:r w:rsidR="00EE66A7" w:rsidRPr="0051777D">
        <w:rPr>
          <w:color w:val="000000" w:themeColor="text1"/>
          <w:sz w:val="28"/>
          <w:szCs w:val="28"/>
          <w:lang w:val="vi-VN"/>
        </w:rPr>
        <w:t xml:space="preserve"> a </w:t>
      </w:r>
      <w:proofErr w:type="spellStart"/>
      <w:r w:rsidR="00EE66A7" w:rsidRPr="0051777D">
        <w:rPr>
          <w:color w:val="000000" w:themeColor="text1"/>
          <w:sz w:val="28"/>
          <w:szCs w:val="28"/>
          <w:lang w:val="vi-VN"/>
        </w:rPr>
        <w:t>pivotal</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technique</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within</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machine</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learning</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particularly</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for</w:t>
      </w:r>
      <w:proofErr w:type="spellEnd"/>
      <w:r w:rsidR="00EE66A7" w:rsidRPr="0051777D">
        <w:rPr>
          <w:color w:val="000000" w:themeColor="text1"/>
          <w:sz w:val="28"/>
          <w:szCs w:val="28"/>
          <w:lang w:val="vi-VN"/>
        </w:rPr>
        <w:t xml:space="preserve"> the </w:t>
      </w:r>
      <w:proofErr w:type="spellStart"/>
      <w:r w:rsidR="00EE66A7" w:rsidRPr="0051777D">
        <w:rPr>
          <w:color w:val="000000" w:themeColor="text1"/>
          <w:sz w:val="28"/>
          <w:szCs w:val="28"/>
          <w:lang w:val="vi-VN"/>
        </w:rPr>
        <w:t>training</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of</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deep</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learning</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models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It</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operates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by</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automatically</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computing</w:t>
      </w:r>
      <w:proofErr w:type="spellEnd"/>
      <w:r w:rsidR="00EE66A7" w:rsidRPr="0051777D">
        <w:rPr>
          <w:color w:val="000000" w:themeColor="text1"/>
          <w:sz w:val="28"/>
          <w:szCs w:val="28"/>
          <w:lang w:val="vi-VN"/>
        </w:rPr>
        <w:t xml:space="preserve"> the </w:t>
      </w:r>
      <w:proofErr w:type="spellStart"/>
      <w:r w:rsidR="00EE66A7" w:rsidRPr="0051777D">
        <w:rPr>
          <w:color w:val="000000" w:themeColor="text1"/>
          <w:sz w:val="28"/>
          <w:szCs w:val="28"/>
          <w:lang w:val="vi-VN"/>
        </w:rPr>
        <w:t>derivatives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gradients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of</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mathematical</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expressions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or</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functions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concerning</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their</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inputs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This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process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of</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differentiation</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is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fundamental</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for</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optimizing</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intricate</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models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through</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gradient-based</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optimization</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algorithms</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like</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stochastic</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gradient</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descent</w:t>
      </w:r>
      <w:proofErr w:type="spellEnd"/>
      <w:r w:rsidR="00EE66A7" w:rsidRPr="0051777D">
        <w:rPr>
          <w:color w:val="000000" w:themeColor="text1"/>
          <w:sz w:val="28"/>
          <w:szCs w:val="28"/>
          <w:lang w:val="vi-VN"/>
        </w:rPr>
        <w:t xml:space="preserve"> (SGD), </w:t>
      </w:r>
      <w:proofErr w:type="spellStart"/>
      <w:r w:rsidR="00EE66A7" w:rsidRPr="0051777D">
        <w:rPr>
          <w:color w:val="000000" w:themeColor="text1"/>
          <w:sz w:val="28"/>
          <w:szCs w:val="28"/>
          <w:lang w:val="vi-VN"/>
        </w:rPr>
        <w:t>Adam</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and</w:t>
      </w:r>
      <w:proofErr w:type="spellEnd"/>
      <w:r w:rsidR="00EE66A7" w:rsidRPr="0051777D">
        <w:rPr>
          <w:color w:val="000000" w:themeColor="text1"/>
          <w:sz w:val="28"/>
          <w:szCs w:val="28"/>
          <w:lang w:val="vi-VN"/>
        </w:rPr>
        <w:t xml:space="preserve"> </w:t>
      </w:r>
      <w:proofErr w:type="spellStart"/>
      <w:r w:rsidR="00EE66A7" w:rsidRPr="0051777D">
        <w:rPr>
          <w:color w:val="000000" w:themeColor="text1"/>
          <w:sz w:val="28"/>
          <w:szCs w:val="28"/>
          <w:lang w:val="vi-VN"/>
        </w:rPr>
        <w:t>others</w:t>
      </w:r>
      <w:proofErr w:type="spellEnd"/>
      <w:r w:rsidR="00EE66A7" w:rsidRPr="0051777D">
        <w:rPr>
          <w:color w:val="000000" w:themeColor="text1"/>
          <w:sz w:val="28"/>
          <w:szCs w:val="28"/>
          <w:lang w:val="vi-VN"/>
        </w:rPr>
        <w:t>.</w:t>
      </w:r>
    </w:p>
    <w:p w14:paraId="30111143" w14:textId="77777777" w:rsidR="00F01272" w:rsidRPr="00096905" w:rsidRDefault="00F01272" w:rsidP="00EE66A7">
      <w:pPr>
        <w:rPr>
          <w:color w:val="000000" w:themeColor="text1"/>
          <w:sz w:val="28"/>
          <w:szCs w:val="28"/>
        </w:rPr>
      </w:pPr>
    </w:p>
    <w:p w14:paraId="609C4E5C" w14:textId="6F13E87D" w:rsidR="00E1380A" w:rsidRDefault="00F01272" w:rsidP="00F01272">
      <w:pPr>
        <w:pStyle w:val="Heading2"/>
        <w:numPr>
          <w:ilvl w:val="0"/>
          <w:numId w:val="1"/>
        </w:numPr>
        <w:rPr>
          <w:rFonts w:ascii="Times New Roman" w:hAnsi="Times New Roman" w:cs="Times New Roman"/>
          <w:color w:val="auto"/>
          <w:sz w:val="28"/>
          <w:szCs w:val="28"/>
        </w:rPr>
      </w:pPr>
      <w:r w:rsidRPr="0051777D">
        <w:rPr>
          <w:rFonts w:ascii="Times New Roman" w:hAnsi="Times New Roman" w:cs="Times New Roman"/>
          <w:color w:val="auto"/>
          <w:sz w:val="28"/>
          <w:szCs w:val="28"/>
        </w:rPr>
        <w:t xml:space="preserve"> </w:t>
      </w:r>
      <w:bookmarkStart w:id="6" w:name="_Toc162904719"/>
      <w:r w:rsidR="00E1380A">
        <w:rPr>
          <w:rFonts w:ascii="Times New Roman" w:hAnsi="Times New Roman" w:cs="Times New Roman"/>
          <w:color w:val="auto"/>
          <w:sz w:val="28"/>
          <w:szCs w:val="28"/>
        </w:rPr>
        <w:t>How to c</w:t>
      </w:r>
      <w:r w:rsidR="00E1380A" w:rsidRPr="00E1380A">
        <w:rPr>
          <w:rFonts w:ascii="Times New Roman" w:hAnsi="Times New Roman" w:cs="Times New Roman"/>
          <w:color w:val="auto"/>
          <w:sz w:val="28"/>
          <w:szCs w:val="28"/>
        </w:rPr>
        <w:t>omput</w:t>
      </w:r>
      <w:r w:rsidR="00E1380A">
        <w:rPr>
          <w:rFonts w:ascii="Times New Roman" w:hAnsi="Times New Roman" w:cs="Times New Roman"/>
          <w:color w:val="auto"/>
          <w:sz w:val="28"/>
          <w:szCs w:val="28"/>
        </w:rPr>
        <w:t>e</w:t>
      </w:r>
      <w:r w:rsidR="00E1380A" w:rsidRPr="00E1380A">
        <w:rPr>
          <w:rFonts w:ascii="Times New Roman" w:hAnsi="Times New Roman" w:cs="Times New Roman"/>
          <w:color w:val="auto"/>
          <w:sz w:val="28"/>
          <w:szCs w:val="28"/>
        </w:rPr>
        <w:t xml:space="preserve"> the gradients</w:t>
      </w:r>
      <w:bookmarkEnd w:id="6"/>
    </w:p>
    <w:p w14:paraId="076A3E79" w14:textId="3FC664B3" w:rsidR="00E1380A" w:rsidRDefault="00E1380A" w:rsidP="00E1380A">
      <w:r>
        <w:t xml:space="preserve">Each node of the computation graph, </w:t>
      </w:r>
      <w:proofErr w:type="gramStart"/>
      <w:r>
        <w:t>with the exception of</w:t>
      </w:r>
      <w:proofErr w:type="gramEnd"/>
      <w:r>
        <w:t xml:space="preserve"> leaf nodes, can be considered as a function which takes some </w:t>
      </w:r>
      <w:proofErr w:type="gramStart"/>
      <w:r>
        <w:t>inputs</w:t>
      </w:r>
      <w:proofErr w:type="gramEnd"/>
      <w:r>
        <w:t xml:space="preserve"> and produces an output. Consider the node of the graph which produces variable d </w:t>
      </w:r>
      <w:proofErr w:type="gramStart"/>
      <w:r>
        <w:t>from  w</w:t>
      </w:r>
      <w:proofErr w:type="gramEnd"/>
      <w:r>
        <w:rPr>
          <w:vertAlign w:val="subscript"/>
        </w:rPr>
        <w:t>4</w:t>
      </w:r>
      <w:r>
        <w:t xml:space="preserve"> c  and  w</w:t>
      </w:r>
      <w:r>
        <w:rPr>
          <w:vertAlign w:val="subscript"/>
        </w:rPr>
        <w:t>3</w:t>
      </w:r>
      <w:r>
        <w:t xml:space="preserve"> b</w:t>
      </w:r>
    </w:p>
    <w:p w14:paraId="45B38028" w14:textId="11EB4B8D" w:rsidR="00E1380A" w:rsidRDefault="00E1380A" w:rsidP="00E1380A">
      <w:r>
        <w:t xml:space="preserve">. </w:t>
      </w:r>
      <w:proofErr w:type="gramStart"/>
      <w:r>
        <w:t>Therefore</w:t>
      </w:r>
      <w:proofErr w:type="gramEnd"/>
      <w:r>
        <w:t xml:space="preserve"> we can write,</w:t>
      </w:r>
    </w:p>
    <w:p w14:paraId="02AC96D7" w14:textId="68CD78F3" w:rsidR="00E1380A" w:rsidRDefault="00E1380A" w:rsidP="00E1380A">
      <w:pPr>
        <w:jc w:val="center"/>
      </w:pPr>
      <w:r>
        <w:rPr>
          <w:rStyle w:val="mord"/>
          <w:rFonts w:ascii="KaTeX_Math" w:eastAsiaTheme="majorEastAsia" w:hAnsi="KaTeX_Math"/>
          <w:i/>
          <w:iCs/>
          <w:color w:val="333333"/>
          <w:sz w:val="31"/>
          <w:szCs w:val="31"/>
          <w:shd w:val="clear" w:color="auto" w:fill="FFFFFF"/>
        </w:rPr>
        <w:t xml:space="preserve">D </w:t>
      </w:r>
      <w:r>
        <w:rPr>
          <w:rStyle w:val="mrel"/>
          <w:color w:val="333333"/>
          <w:sz w:val="31"/>
          <w:szCs w:val="31"/>
          <w:shd w:val="clear" w:color="auto" w:fill="FFFFFF"/>
        </w:rPr>
        <w:t xml:space="preserve">= </w:t>
      </w:r>
      <w:proofErr w:type="gramStart"/>
      <w:r>
        <w:rPr>
          <w:rStyle w:val="mord"/>
          <w:rFonts w:ascii="KaTeX_Math" w:eastAsiaTheme="majorEastAsia" w:hAnsi="KaTeX_Math"/>
          <w:i/>
          <w:iCs/>
          <w:color w:val="333333"/>
          <w:sz w:val="31"/>
          <w:szCs w:val="31"/>
          <w:shd w:val="clear" w:color="auto" w:fill="FFFFFF"/>
        </w:rPr>
        <w:t>f</w:t>
      </w:r>
      <w:r>
        <w:rPr>
          <w:rStyle w:val="mopen"/>
          <w:color w:val="333333"/>
          <w:sz w:val="31"/>
          <w:szCs w:val="31"/>
          <w:shd w:val="clear" w:color="auto" w:fill="FFFFFF"/>
        </w:rPr>
        <w:t>(</w:t>
      </w:r>
      <w:proofErr w:type="gramEnd"/>
      <w:r>
        <w:rPr>
          <w:rStyle w:val="mord"/>
          <w:rFonts w:ascii="KaTeX_Math" w:eastAsiaTheme="majorEastAsia" w:hAnsi="KaTeX_Math"/>
          <w:i/>
          <w:iCs/>
          <w:color w:val="333333"/>
          <w:sz w:val="31"/>
          <w:szCs w:val="31"/>
          <w:shd w:val="clear" w:color="auto" w:fill="FFFFFF"/>
        </w:rPr>
        <w:t>w</w:t>
      </w:r>
      <w:r>
        <w:rPr>
          <w:rStyle w:val="mord"/>
          <w:rFonts w:ascii="KaTeX_Math" w:eastAsiaTheme="majorEastAsia" w:hAnsi="KaTeX_Math"/>
          <w:i/>
          <w:iCs/>
          <w:color w:val="333333"/>
          <w:sz w:val="31"/>
          <w:szCs w:val="31"/>
          <w:shd w:val="clear" w:color="auto" w:fill="FFFFFF"/>
          <w:vertAlign w:val="subscript"/>
        </w:rPr>
        <w:t>3</w:t>
      </w:r>
      <w:r>
        <w:rPr>
          <w:rStyle w:val="mord"/>
          <w:rFonts w:eastAsiaTheme="majorEastAsia"/>
          <w:color w:val="333333"/>
          <w:sz w:val="22"/>
          <w:szCs w:val="22"/>
          <w:shd w:val="clear" w:color="auto" w:fill="FFFFFF"/>
        </w:rPr>
        <w:t xml:space="preserve"> </w:t>
      </w:r>
      <w:r>
        <w:rPr>
          <w:rStyle w:val="vlist-s"/>
          <w:color w:val="333333"/>
          <w:sz w:val="2"/>
          <w:szCs w:val="2"/>
          <w:shd w:val="clear" w:color="auto" w:fill="FFFFFF"/>
        </w:rPr>
        <w:t>​</w:t>
      </w:r>
      <w:r>
        <w:rPr>
          <w:rStyle w:val="mord"/>
          <w:rFonts w:ascii="KaTeX_Math" w:eastAsiaTheme="majorEastAsia" w:hAnsi="KaTeX_Math"/>
          <w:i/>
          <w:iCs/>
          <w:color w:val="333333"/>
          <w:sz w:val="31"/>
          <w:szCs w:val="31"/>
          <w:shd w:val="clear" w:color="auto" w:fill="FFFFFF"/>
        </w:rPr>
        <w:t>b</w:t>
      </w:r>
      <w:r>
        <w:rPr>
          <w:rStyle w:val="mpunct"/>
          <w:color w:val="333333"/>
          <w:sz w:val="31"/>
          <w:szCs w:val="31"/>
          <w:shd w:val="clear" w:color="auto" w:fill="FFFFFF"/>
        </w:rPr>
        <w:t xml:space="preserve">, </w:t>
      </w:r>
      <w:r>
        <w:rPr>
          <w:rStyle w:val="mord"/>
          <w:rFonts w:ascii="KaTeX_Math" w:eastAsiaTheme="majorEastAsia" w:hAnsi="KaTeX_Math"/>
          <w:i/>
          <w:iCs/>
          <w:color w:val="333333"/>
          <w:sz w:val="31"/>
          <w:szCs w:val="31"/>
          <w:shd w:val="clear" w:color="auto" w:fill="FFFFFF"/>
        </w:rPr>
        <w:t>w</w:t>
      </w:r>
      <w:r>
        <w:rPr>
          <w:rStyle w:val="mord"/>
          <w:rFonts w:ascii="KaTeX_Math" w:eastAsiaTheme="majorEastAsia" w:hAnsi="KaTeX_Math"/>
          <w:i/>
          <w:iCs/>
          <w:color w:val="333333"/>
          <w:sz w:val="31"/>
          <w:szCs w:val="31"/>
          <w:shd w:val="clear" w:color="auto" w:fill="FFFFFF"/>
          <w:vertAlign w:val="subscript"/>
        </w:rPr>
        <w:t>4</w:t>
      </w:r>
      <w:r>
        <w:rPr>
          <w:rStyle w:val="mord"/>
          <w:rFonts w:eastAsiaTheme="majorEastAsia"/>
          <w:color w:val="333333"/>
          <w:sz w:val="22"/>
          <w:szCs w:val="22"/>
          <w:shd w:val="clear" w:color="auto" w:fill="FFFFFF"/>
        </w:rPr>
        <w:t xml:space="preserve"> </w:t>
      </w:r>
      <w:r>
        <w:rPr>
          <w:rStyle w:val="vlist-s"/>
          <w:color w:val="333333"/>
          <w:sz w:val="2"/>
          <w:szCs w:val="2"/>
          <w:shd w:val="clear" w:color="auto" w:fill="FFFFFF"/>
        </w:rPr>
        <w:t>​</w:t>
      </w:r>
      <w:r>
        <w:rPr>
          <w:rStyle w:val="mord"/>
          <w:rFonts w:ascii="KaTeX_Math" w:eastAsiaTheme="majorEastAsia" w:hAnsi="KaTeX_Math"/>
          <w:i/>
          <w:iCs/>
          <w:color w:val="333333"/>
          <w:sz w:val="31"/>
          <w:szCs w:val="31"/>
          <w:shd w:val="clear" w:color="auto" w:fill="FFFFFF"/>
        </w:rPr>
        <w:t>c</w:t>
      </w:r>
      <w:r>
        <w:rPr>
          <w:rStyle w:val="mclose"/>
          <w:color w:val="333333"/>
          <w:sz w:val="31"/>
          <w:szCs w:val="31"/>
          <w:shd w:val="clear" w:color="auto" w:fill="FFFFFF"/>
        </w:rPr>
        <w:t>)</w:t>
      </w:r>
    </w:p>
    <w:p w14:paraId="013618B9" w14:textId="77777777" w:rsidR="00E1380A" w:rsidRDefault="00E1380A" w:rsidP="00E1380A">
      <w:pPr>
        <w:keepNext/>
        <w:jc w:val="center"/>
      </w:pPr>
      <w:r>
        <w:rPr>
          <w:noProof/>
        </w:rPr>
        <w:drawing>
          <wp:inline distT="0" distB="0" distL="0" distR="0" wp14:anchorId="0B011193" wp14:editId="32FE810A">
            <wp:extent cx="2637865" cy="2616200"/>
            <wp:effectExtent l="0" t="0" r="0" b="0"/>
            <wp:docPr id="279800114" name="Picture 1" descr="A green circle with a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0114" name="Picture 1" descr="A green circle with a plus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869" cy="2617196"/>
                    </a:xfrm>
                    <a:prstGeom prst="rect">
                      <a:avLst/>
                    </a:prstGeom>
                    <a:noFill/>
                    <a:ln>
                      <a:noFill/>
                    </a:ln>
                  </pic:spPr>
                </pic:pic>
              </a:graphicData>
            </a:graphic>
          </wp:inline>
        </w:drawing>
      </w:r>
    </w:p>
    <w:p w14:paraId="2B569B5E" w14:textId="605C86E4" w:rsidR="00E1380A" w:rsidRDefault="00E1380A" w:rsidP="00E1380A">
      <w:pPr>
        <w:pStyle w:val="Caption"/>
        <w:jc w:val="center"/>
        <w:rPr>
          <w:color w:val="auto"/>
        </w:rPr>
      </w:pPr>
      <w:bookmarkStart w:id="7" w:name="_Toc162901662"/>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1</w:t>
      </w:r>
      <w:r w:rsidRPr="00E1380A">
        <w:rPr>
          <w:color w:val="auto"/>
        </w:rPr>
        <w:fldChar w:fldCharType="end"/>
      </w:r>
      <w:r w:rsidRPr="00E1380A">
        <w:rPr>
          <w:color w:val="auto"/>
        </w:rPr>
        <w:t>: d is output of function f(</w:t>
      </w:r>
      <w:proofErr w:type="spellStart"/>
      <w:proofErr w:type="gramStart"/>
      <w:r w:rsidRPr="00E1380A">
        <w:rPr>
          <w:color w:val="auto"/>
        </w:rPr>
        <w:t>x,y</w:t>
      </w:r>
      <w:proofErr w:type="spellEnd"/>
      <w:proofErr w:type="gramEnd"/>
      <w:r w:rsidRPr="00E1380A">
        <w:rPr>
          <w:color w:val="auto"/>
        </w:rPr>
        <w:t>) = x + y</w:t>
      </w:r>
      <w:bookmarkEnd w:id="7"/>
    </w:p>
    <w:p w14:paraId="1C23570F" w14:textId="77777777" w:rsidR="00E1380A" w:rsidRDefault="00E1380A" w:rsidP="00E1380A"/>
    <w:p w14:paraId="4424D97D" w14:textId="7159371C" w:rsidR="00E1380A" w:rsidRPr="00E1380A" w:rsidRDefault="00E1380A" w:rsidP="00E1380A">
      <w:r w:rsidRPr="00E1380A">
        <w:rPr>
          <w:color w:val="333333"/>
          <w:sz w:val="26"/>
          <w:szCs w:val="26"/>
          <w:shd w:val="clear" w:color="auto" w:fill="FFFFFF"/>
        </w:rPr>
        <w:t>Now, we can easily compute the gradient of the </w:t>
      </w:r>
      <w:r w:rsidRPr="00E1380A">
        <w:rPr>
          <w:rStyle w:val="mjx-char"/>
          <w:color w:val="333333"/>
          <w:sz w:val="31"/>
          <w:szCs w:val="31"/>
          <w:bdr w:val="none" w:sz="0" w:space="0" w:color="auto" w:frame="1"/>
          <w:shd w:val="clear" w:color="auto" w:fill="FFFFFF"/>
        </w:rPr>
        <w:t>f</w:t>
      </w:r>
      <w:r w:rsidRPr="00E1380A">
        <w:rPr>
          <w:color w:val="333333"/>
          <w:sz w:val="26"/>
          <w:szCs w:val="26"/>
          <w:shd w:val="clear" w:color="auto" w:fill="FFFFFF"/>
        </w:rPr>
        <w:t xml:space="preserve"> with respect to </w:t>
      </w:r>
      <w:proofErr w:type="spellStart"/>
      <w:proofErr w:type="gramStart"/>
      <w:r w:rsidRPr="00E1380A">
        <w:rPr>
          <w:color w:val="333333"/>
          <w:sz w:val="26"/>
          <w:szCs w:val="26"/>
          <w:shd w:val="clear" w:color="auto" w:fill="FFFFFF"/>
        </w:rPr>
        <w:t>it's</w:t>
      </w:r>
      <w:proofErr w:type="spellEnd"/>
      <w:proofErr w:type="gramEnd"/>
      <w:r w:rsidRPr="00E1380A">
        <w:rPr>
          <w:color w:val="333333"/>
          <w:sz w:val="26"/>
          <w:szCs w:val="26"/>
          <w:shd w:val="clear" w:color="auto" w:fill="FFFFFF"/>
        </w:rPr>
        <w:t xml:space="preserve"> inputs,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3</m:t>
                </m:r>
              </m:sub>
            </m:sSub>
            <m:r>
              <w:rPr>
                <w:rFonts w:ascii="Cambria Math" w:hAnsi="Cambria Math"/>
                <w:color w:val="333333"/>
                <w:sz w:val="26"/>
                <w:szCs w:val="26"/>
                <w:shd w:val="clear" w:color="auto" w:fill="FFFFFF"/>
              </w:rPr>
              <m:t xml:space="preserve">b </m:t>
            </m:r>
          </m:den>
        </m:f>
      </m:oMath>
      <w:r w:rsidRPr="00E1380A">
        <w:rPr>
          <w:color w:val="333333"/>
          <w:sz w:val="26"/>
          <w:szCs w:val="26"/>
          <w:shd w:val="clear" w:color="auto" w:fill="FFFFFF"/>
        </w:rPr>
        <w:t> and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b </m:t>
            </m:r>
          </m:den>
        </m:f>
      </m:oMath>
      <w:r w:rsidRPr="00E1380A">
        <w:rPr>
          <w:color w:val="333333"/>
          <w:sz w:val="26"/>
          <w:szCs w:val="26"/>
          <w:shd w:val="clear" w:color="auto" w:fill="FFFFFF"/>
        </w:rPr>
        <w:t> (which are both </w:t>
      </w:r>
      <w:r w:rsidRPr="00E1380A">
        <w:rPr>
          <w:rStyle w:val="Emphasis"/>
          <w:color w:val="333333"/>
          <w:sz w:val="26"/>
          <w:szCs w:val="26"/>
          <w:shd w:val="clear" w:color="auto" w:fill="FFFFFF"/>
        </w:rPr>
        <w:t>1</w:t>
      </w:r>
      <w:r w:rsidRPr="00E1380A">
        <w:rPr>
          <w:color w:val="333333"/>
          <w:sz w:val="26"/>
          <w:szCs w:val="26"/>
          <w:shd w:val="clear" w:color="auto" w:fill="FFFFFF"/>
        </w:rPr>
        <w:t>). Now, </w:t>
      </w:r>
      <w:r w:rsidRPr="00E1380A">
        <w:rPr>
          <w:rStyle w:val="Strong"/>
          <w:color w:val="333333"/>
          <w:sz w:val="26"/>
          <w:szCs w:val="26"/>
          <w:shd w:val="clear" w:color="auto" w:fill="FFFFFF"/>
        </w:rPr>
        <w:t>label the edges coming into the nodes</w:t>
      </w:r>
      <w:r w:rsidRPr="00E1380A">
        <w:rPr>
          <w:color w:val="333333"/>
          <w:sz w:val="26"/>
          <w:szCs w:val="26"/>
          <w:shd w:val="clear" w:color="auto" w:fill="FFFFFF"/>
        </w:rPr>
        <w:t> with their respective gradients like the following image.</w:t>
      </w:r>
    </w:p>
    <w:p w14:paraId="40443CC5" w14:textId="77777777" w:rsidR="00E1380A" w:rsidRDefault="00E1380A" w:rsidP="00E1380A"/>
    <w:p w14:paraId="49BFC7B6" w14:textId="77777777" w:rsidR="00E1380A" w:rsidRDefault="00E1380A" w:rsidP="00E1380A">
      <w:pPr>
        <w:keepNext/>
        <w:jc w:val="center"/>
      </w:pPr>
      <w:r>
        <w:rPr>
          <w:noProof/>
        </w:rPr>
        <w:drawing>
          <wp:inline distT="0" distB="0" distL="0" distR="0" wp14:anchorId="06C88696" wp14:editId="0794ADB0">
            <wp:extent cx="2798655" cy="2781300"/>
            <wp:effectExtent l="0" t="0" r="1905" b="0"/>
            <wp:docPr id="376333977" name="Picture 2" descr="A green circle with a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3977" name="Picture 2" descr="A green circle with a plus 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655" cy="2787263"/>
                    </a:xfrm>
                    <a:prstGeom prst="rect">
                      <a:avLst/>
                    </a:prstGeom>
                    <a:noFill/>
                    <a:ln>
                      <a:noFill/>
                    </a:ln>
                  </pic:spPr>
                </pic:pic>
              </a:graphicData>
            </a:graphic>
          </wp:inline>
        </w:drawing>
      </w:r>
    </w:p>
    <w:p w14:paraId="2A69F72A" w14:textId="54A8A3A1" w:rsidR="00E1380A" w:rsidRPr="00E1380A" w:rsidRDefault="00E1380A" w:rsidP="00E1380A">
      <w:pPr>
        <w:pStyle w:val="Caption"/>
        <w:jc w:val="center"/>
        <w:rPr>
          <w:color w:val="auto"/>
        </w:rPr>
      </w:pPr>
      <w:bookmarkStart w:id="8" w:name="_Toc162901663"/>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2</w:t>
      </w:r>
      <w:r w:rsidRPr="00E1380A">
        <w:rPr>
          <w:color w:val="auto"/>
        </w:rPr>
        <w:fldChar w:fldCharType="end"/>
      </w:r>
      <w:r w:rsidRPr="00E1380A">
        <w:rPr>
          <w:color w:val="auto"/>
        </w:rPr>
        <w:t>: Local Gradients</w:t>
      </w:r>
      <w:bookmarkEnd w:id="8"/>
    </w:p>
    <w:p w14:paraId="2B2B80FD" w14:textId="77777777" w:rsidR="00E1380A" w:rsidRDefault="00E1380A" w:rsidP="00E1380A">
      <w:pPr>
        <w:jc w:val="center"/>
      </w:pPr>
    </w:p>
    <w:p w14:paraId="4852DC15" w14:textId="77777777" w:rsidR="00E1380A" w:rsidRDefault="00E1380A" w:rsidP="00E1380A"/>
    <w:p w14:paraId="05C70A5C" w14:textId="6CA9C762" w:rsidR="00E1380A" w:rsidRDefault="00E1380A" w:rsidP="00E1380A">
      <w:r w:rsidRPr="00E1380A">
        <w:t>We do it for the entire graph. The graph looks like this.</w:t>
      </w:r>
    </w:p>
    <w:p w14:paraId="70C559B3" w14:textId="77777777" w:rsidR="00E1380A" w:rsidRDefault="00E1380A" w:rsidP="00E1380A">
      <w:pPr>
        <w:keepNext/>
      </w:pPr>
      <w:r>
        <w:rPr>
          <w:noProof/>
        </w:rPr>
        <w:drawing>
          <wp:inline distT="0" distB="0" distL="0" distR="0" wp14:anchorId="4DC1B371" wp14:editId="01CF89F3">
            <wp:extent cx="5623560" cy="3609975"/>
            <wp:effectExtent l="0" t="0" r="0" b="9525"/>
            <wp:docPr id="52483273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32731" name="Picture 3" descr="A screenshot of a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3609975"/>
                    </a:xfrm>
                    <a:prstGeom prst="rect">
                      <a:avLst/>
                    </a:prstGeom>
                    <a:noFill/>
                    <a:ln>
                      <a:noFill/>
                    </a:ln>
                  </pic:spPr>
                </pic:pic>
              </a:graphicData>
            </a:graphic>
          </wp:inline>
        </w:drawing>
      </w:r>
    </w:p>
    <w:p w14:paraId="6B14D750" w14:textId="5E4B7935" w:rsidR="00E1380A" w:rsidRDefault="00E1380A" w:rsidP="00E1380A">
      <w:pPr>
        <w:pStyle w:val="Caption"/>
        <w:jc w:val="center"/>
        <w:rPr>
          <w:color w:val="auto"/>
        </w:rPr>
      </w:pPr>
      <w:bookmarkStart w:id="9" w:name="_Toc162901664"/>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3</w:t>
      </w:r>
      <w:r w:rsidRPr="00E1380A">
        <w:rPr>
          <w:color w:val="auto"/>
        </w:rPr>
        <w:fldChar w:fldCharType="end"/>
      </w:r>
      <w:r>
        <w:rPr>
          <w:color w:val="auto"/>
        </w:rPr>
        <w:t xml:space="preserve">: </w:t>
      </w:r>
      <w:r w:rsidRPr="00E1380A">
        <w:rPr>
          <w:color w:val="auto"/>
        </w:rPr>
        <w:t>Backpropagation in a Computational Graph</w:t>
      </w:r>
      <w:bookmarkEnd w:id="9"/>
    </w:p>
    <w:p w14:paraId="7317B32B" w14:textId="77777777" w:rsidR="00E1380A" w:rsidRDefault="00E1380A" w:rsidP="00E1380A">
      <w:r>
        <w:t xml:space="preserve">Following we describe the algorithm for computing </w:t>
      </w:r>
      <w:proofErr w:type="gramStart"/>
      <w:r>
        <w:t>derivative</w:t>
      </w:r>
      <w:proofErr w:type="gramEnd"/>
      <w:r>
        <w:t xml:space="preserve"> of any node in this graph with respect to the loss, </w:t>
      </w:r>
    </w:p>
    <w:p w14:paraId="3D29CF62" w14:textId="3D9F32ED" w:rsidR="00E1380A" w:rsidRDefault="00E1380A" w:rsidP="00E1380A">
      <w:pPr>
        <w:rPr>
          <w:color w:val="333333"/>
          <w:sz w:val="26"/>
          <w:szCs w:val="26"/>
          <w:shd w:val="clear" w:color="auto" w:fill="FFFFFF"/>
        </w:rPr>
      </w:pPr>
      <w:proofErr w:type="gramStart"/>
      <w:r>
        <w:lastRenderedPageBreak/>
        <w:t>L .</w:t>
      </w:r>
      <w:proofErr w:type="gramEnd"/>
      <w:r>
        <w:t xml:space="preserve"> Let's say we want to compute the derivative,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 </m:t>
            </m:r>
          </m:den>
        </m:f>
      </m:oMath>
    </w:p>
    <w:p w14:paraId="28721D89" w14:textId="0AAA0284" w:rsidR="00E1380A" w:rsidRDefault="00E1380A" w:rsidP="00E1380A">
      <w:pPr>
        <w:rPr>
          <w:color w:val="333333"/>
          <w:sz w:val="26"/>
          <w:szCs w:val="26"/>
          <w:shd w:val="clear" w:color="auto" w:fill="FFFFFF"/>
        </w:rPr>
      </w:pPr>
      <w:r>
        <w:rPr>
          <w:color w:val="333333"/>
          <w:sz w:val="26"/>
          <w:szCs w:val="26"/>
          <w:shd w:val="clear" w:color="auto" w:fill="FFFFFF"/>
        </w:rPr>
        <w:tab/>
      </w:r>
      <w:r>
        <w:rPr>
          <w:color w:val="333333"/>
          <w:sz w:val="26"/>
          <w:szCs w:val="26"/>
          <w:shd w:val="clear" w:color="auto" w:fill="FFFFFF"/>
        </w:rPr>
        <w:tab/>
      </w:r>
    </w:p>
    <w:p w14:paraId="7728D929" w14:textId="04AB270F" w:rsidR="00E1380A" w:rsidRPr="00E1380A" w:rsidRDefault="00E1380A" w:rsidP="00E1380A">
      <w:pPr>
        <w:pStyle w:val="ListParagraph"/>
        <w:numPr>
          <w:ilvl w:val="1"/>
          <w:numId w:val="36"/>
        </w:numPr>
        <w:rPr>
          <w:color w:val="333333"/>
          <w:sz w:val="26"/>
          <w:szCs w:val="26"/>
          <w:shd w:val="clear" w:color="auto" w:fill="FFFFFF"/>
        </w:rPr>
      </w:pPr>
      <w:r w:rsidRPr="00E1380A">
        <w:rPr>
          <w:color w:val="333333"/>
          <w:sz w:val="26"/>
          <w:szCs w:val="26"/>
          <w:shd w:val="clear" w:color="auto" w:fill="FFFFFF"/>
        </w:rPr>
        <w:t>We first trace down all possible paths from d to w</w:t>
      </w:r>
      <w:r w:rsidRPr="00E1380A">
        <w:rPr>
          <w:color w:val="333333"/>
          <w:sz w:val="26"/>
          <w:szCs w:val="26"/>
          <w:shd w:val="clear" w:color="auto" w:fill="FFFFFF"/>
          <w:vertAlign w:val="subscript"/>
        </w:rPr>
        <w:t>4</w:t>
      </w:r>
      <w:r w:rsidRPr="00E1380A">
        <w:rPr>
          <w:color w:val="333333"/>
          <w:sz w:val="26"/>
          <w:szCs w:val="26"/>
          <w:shd w:val="clear" w:color="auto" w:fill="FFFFFF"/>
        </w:rPr>
        <w:t>.</w:t>
      </w:r>
    </w:p>
    <w:p w14:paraId="751FFF44" w14:textId="77777777" w:rsidR="00E1380A" w:rsidRPr="00E1380A" w:rsidRDefault="00E1380A" w:rsidP="00E1380A">
      <w:pPr>
        <w:pStyle w:val="ListParagraph"/>
        <w:numPr>
          <w:ilvl w:val="1"/>
          <w:numId w:val="36"/>
        </w:numPr>
        <w:rPr>
          <w:color w:val="333333"/>
          <w:sz w:val="26"/>
          <w:szCs w:val="26"/>
          <w:shd w:val="clear" w:color="auto" w:fill="FFFFFF"/>
        </w:rPr>
      </w:pPr>
      <w:r w:rsidRPr="00E1380A">
        <w:rPr>
          <w:color w:val="333333"/>
          <w:sz w:val="26"/>
          <w:szCs w:val="26"/>
          <w:shd w:val="clear" w:color="auto" w:fill="FFFFFF"/>
        </w:rPr>
        <w:t>There is only one such path.</w:t>
      </w:r>
    </w:p>
    <w:p w14:paraId="2B12D843" w14:textId="6790B9D4" w:rsidR="00E1380A" w:rsidRPr="00E1380A" w:rsidRDefault="00E1380A" w:rsidP="00E1380A">
      <w:pPr>
        <w:pStyle w:val="ListParagraph"/>
        <w:numPr>
          <w:ilvl w:val="1"/>
          <w:numId w:val="36"/>
        </w:numPr>
      </w:pPr>
      <w:r w:rsidRPr="00E1380A">
        <w:rPr>
          <w:color w:val="333333"/>
          <w:sz w:val="26"/>
          <w:szCs w:val="26"/>
          <w:shd w:val="clear" w:color="auto" w:fill="FFFFFF"/>
        </w:rPr>
        <w:t>We multiply all the edges along this path.</w:t>
      </w:r>
    </w:p>
    <w:p w14:paraId="1EB87E37" w14:textId="77777777" w:rsidR="00E1380A" w:rsidRDefault="00E1380A" w:rsidP="00E1380A"/>
    <w:p w14:paraId="54055838" w14:textId="1B025065" w:rsidR="00E1380A" w:rsidRDefault="00E1380A" w:rsidP="00E1380A">
      <w:r w:rsidRPr="00E1380A">
        <w:t xml:space="preserve">If you see, the product is precisely the same expression we derived using chain </w:t>
      </w:r>
      <w:proofErr w:type="gramStart"/>
      <w:r w:rsidRPr="00E1380A">
        <w:t>rule</w:t>
      </w:r>
      <w:proofErr w:type="gramEnd"/>
      <w:r w:rsidRPr="00E1380A">
        <w:t>. If there is more than one path to a variable from L then, we multiply the edges along each path and then add them together. For example,</w:t>
      </w:r>
      <w:r>
        <w:t xml:space="preserve">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 xml:space="preserve">∂ a </m:t>
            </m:r>
          </m:den>
        </m:f>
      </m:oMath>
      <w:r>
        <w:t xml:space="preserve"> </w:t>
      </w:r>
      <w:r w:rsidRPr="00E1380A">
        <w:t>is computed as</w:t>
      </w:r>
    </w:p>
    <w:p w14:paraId="40F1ADCB" w14:textId="77777777" w:rsidR="00CD6047" w:rsidRDefault="00CD6047" w:rsidP="00E1380A"/>
    <w:p w14:paraId="65F19790" w14:textId="0050687A" w:rsidR="00CD6047" w:rsidRPr="00CD6047" w:rsidRDefault="00000000" w:rsidP="00CD6047">
      <w:pPr>
        <w:jc w:val="center"/>
        <w:rPr>
          <w:color w:val="333333"/>
          <w:sz w:val="26"/>
          <w:szCs w:val="26"/>
          <w:shd w:val="clear" w:color="auto" w:fill="FFFFFF"/>
        </w:rPr>
      </w:pPr>
      <m:oMathPara>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 xml:space="preserve">∂d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∂d</m:t>
              </m:r>
            </m:num>
            <m:den>
              <m:r>
                <w:rPr>
                  <w:rFonts w:ascii="Cambria Math" w:hAnsi="Cambria Math"/>
                  <w:color w:val="333333"/>
                  <w:sz w:val="26"/>
                  <w:szCs w:val="26"/>
                  <w:shd w:val="clear" w:color="auto" w:fill="FFFFFF"/>
                </w:rPr>
                <m:t xml:space="preserve">∂b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∂b</m:t>
              </m:r>
            </m:num>
            <m:den>
              <m:r>
                <w:rPr>
                  <w:rFonts w:ascii="Cambria Math" w:hAnsi="Cambria Math"/>
                  <w:color w:val="333333"/>
                  <w:sz w:val="26"/>
                  <w:szCs w:val="26"/>
                  <w:shd w:val="clear" w:color="auto" w:fill="FFFFFF"/>
                </w:rPr>
                <m:t xml:space="preserve">∂a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 xml:space="preserve">∂d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∂d</m:t>
              </m:r>
            </m:num>
            <m:den>
              <m:r>
                <w:rPr>
                  <w:rFonts w:ascii="Cambria Math" w:hAnsi="Cambria Math"/>
                  <w:color w:val="333333"/>
                  <w:sz w:val="26"/>
                  <w:szCs w:val="26"/>
                  <w:shd w:val="clear" w:color="auto" w:fill="FFFFFF"/>
                </w:rPr>
                <m:t xml:space="preserve">∂c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∂c</m:t>
              </m:r>
            </m:num>
            <m:den>
              <m:r>
                <w:rPr>
                  <w:rFonts w:ascii="Cambria Math" w:hAnsi="Cambria Math"/>
                  <w:color w:val="333333"/>
                  <w:sz w:val="26"/>
                  <w:szCs w:val="26"/>
                  <w:shd w:val="clear" w:color="auto" w:fill="FFFFFF"/>
                </w:rPr>
                <m:t xml:space="preserve">∂a </m:t>
              </m:r>
            </m:den>
          </m:f>
        </m:oMath>
      </m:oMathPara>
    </w:p>
    <w:p w14:paraId="19CFFDA0" w14:textId="2643186E" w:rsidR="00F01272" w:rsidRPr="0051777D" w:rsidRDefault="00E1380A" w:rsidP="00F01272">
      <w:pPr>
        <w:pStyle w:val="Heading2"/>
        <w:numPr>
          <w:ilvl w:val="0"/>
          <w:numId w:val="1"/>
        </w:numPr>
        <w:rPr>
          <w:rFonts w:ascii="Times New Roman" w:hAnsi="Times New Roman" w:cs="Times New Roman"/>
          <w:color w:val="auto"/>
          <w:sz w:val="28"/>
          <w:szCs w:val="28"/>
          <w:lang w:val="vi-VN"/>
        </w:rPr>
      </w:pPr>
      <w:r>
        <w:rPr>
          <w:rFonts w:ascii="Times New Roman" w:hAnsi="Times New Roman" w:cs="Times New Roman"/>
          <w:color w:val="auto"/>
          <w:sz w:val="28"/>
          <w:szCs w:val="28"/>
        </w:rPr>
        <w:t xml:space="preserve"> </w:t>
      </w:r>
      <w:bookmarkStart w:id="10" w:name="_Toc162904720"/>
      <w:proofErr w:type="spellStart"/>
      <w:r w:rsidR="00F01272" w:rsidRPr="0051777D">
        <w:rPr>
          <w:rFonts w:ascii="Times New Roman" w:hAnsi="Times New Roman" w:cs="Times New Roman"/>
          <w:color w:val="auto"/>
          <w:sz w:val="28"/>
          <w:szCs w:val="28"/>
          <w:lang w:val="vi-VN"/>
        </w:rPr>
        <w:t>Automatic</w:t>
      </w:r>
      <w:proofErr w:type="spellEnd"/>
      <w:r w:rsidR="00F01272" w:rsidRPr="0051777D">
        <w:rPr>
          <w:rFonts w:ascii="Times New Roman" w:hAnsi="Times New Roman" w:cs="Times New Roman"/>
          <w:color w:val="auto"/>
          <w:sz w:val="28"/>
          <w:szCs w:val="28"/>
          <w:lang w:val="vi-VN"/>
        </w:rPr>
        <w:t xml:space="preserve"> </w:t>
      </w:r>
      <w:proofErr w:type="spellStart"/>
      <w:r w:rsidR="00F01272" w:rsidRPr="0051777D">
        <w:rPr>
          <w:rFonts w:ascii="Times New Roman" w:hAnsi="Times New Roman" w:cs="Times New Roman"/>
          <w:color w:val="auto"/>
          <w:sz w:val="28"/>
          <w:szCs w:val="28"/>
          <w:lang w:val="vi-VN"/>
        </w:rPr>
        <w:t>differentiation</w:t>
      </w:r>
      <w:proofErr w:type="spellEnd"/>
      <w:r w:rsidR="00F01272" w:rsidRPr="0051777D">
        <w:rPr>
          <w:rFonts w:ascii="Times New Roman" w:hAnsi="Times New Roman" w:cs="Times New Roman"/>
          <w:color w:val="auto"/>
          <w:sz w:val="28"/>
          <w:szCs w:val="28"/>
          <w:lang w:val="vi-VN"/>
        </w:rPr>
        <w:t xml:space="preserve"> </w:t>
      </w:r>
      <w:proofErr w:type="spellStart"/>
      <w:r w:rsidR="00F01272" w:rsidRPr="0051777D">
        <w:rPr>
          <w:rFonts w:ascii="Times New Roman" w:hAnsi="Times New Roman" w:cs="Times New Roman"/>
          <w:color w:val="auto"/>
          <w:sz w:val="28"/>
          <w:szCs w:val="28"/>
          <w:lang w:val="vi-VN"/>
        </w:rPr>
        <w:t>mechanism</w:t>
      </w:r>
      <w:bookmarkEnd w:id="10"/>
      <w:proofErr w:type="spellEnd"/>
    </w:p>
    <w:p w14:paraId="5B41A523" w14:textId="77777777" w:rsidR="00F01272" w:rsidRPr="0051777D" w:rsidRDefault="00F01272" w:rsidP="00F01272">
      <w:pPr>
        <w:rPr>
          <w:lang w:val="vi-VN"/>
        </w:rPr>
      </w:pPr>
    </w:p>
    <w:p w14:paraId="00690A88" w14:textId="77777777" w:rsidR="00F01272" w:rsidRPr="0051777D" w:rsidRDefault="00F01272" w:rsidP="00F01272">
      <w:pPr>
        <w:rPr>
          <w:sz w:val="28"/>
          <w:szCs w:val="28"/>
          <w:lang w:val="vi-VN"/>
        </w:rPr>
      </w:pPr>
      <w:proofErr w:type="spellStart"/>
      <w:r w:rsidRPr="0051777D">
        <w:rPr>
          <w:b/>
          <w:sz w:val="28"/>
          <w:szCs w:val="28"/>
          <w:lang w:val="vi-VN"/>
        </w:rPr>
        <w:t>Divide</w:t>
      </w:r>
      <w:proofErr w:type="spellEnd"/>
      <w:r w:rsidRPr="0051777D">
        <w:rPr>
          <w:b/>
          <w:sz w:val="28"/>
          <w:szCs w:val="28"/>
          <w:lang w:val="vi-VN"/>
        </w:rPr>
        <w:t xml:space="preserve"> </w:t>
      </w:r>
      <w:proofErr w:type="spellStart"/>
      <w:r w:rsidRPr="0051777D">
        <w:rPr>
          <w:b/>
          <w:sz w:val="28"/>
          <w:szCs w:val="28"/>
          <w:lang w:val="vi-VN"/>
        </w:rPr>
        <w:t>into</w:t>
      </w:r>
      <w:proofErr w:type="spellEnd"/>
      <w:r w:rsidRPr="0051777D">
        <w:rPr>
          <w:b/>
          <w:sz w:val="28"/>
          <w:szCs w:val="28"/>
          <w:lang w:val="vi-VN"/>
        </w:rPr>
        <w:t xml:space="preserve"> </w:t>
      </w:r>
      <w:proofErr w:type="spellStart"/>
      <w:r w:rsidRPr="0051777D">
        <w:rPr>
          <w:b/>
          <w:sz w:val="28"/>
          <w:szCs w:val="28"/>
          <w:lang w:val="vi-VN"/>
        </w:rPr>
        <w:t>allowed</w:t>
      </w:r>
      <w:proofErr w:type="spellEnd"/>
      <w:r w:rsidRPr="0051777D">
        <w:rPr>
          <w:b/>
          <w:sz w:val="28"/>
          <w:szCs w:val="28"/>
          <w:lang w:val="vi-VN"/>
        </w:rPr>
        <w:t xml:space="preserve"> </w:t>
      </w:r>
      <w:proofErr w:type="spellStart"/>
      <w:r w:rsidRPr="0051777D">
        <w:rPr>
          <w:b/>
          <w:sz w:val="28"/>
          <w:szCs w:val="28"/>
          <w:lang w:val="vi-VN"/>
        </w:rPr>
        <w:t>bases</w:t>
      </w:r>
      <w:proofErr w:type="spellEnd"/>
      <w:r w:rsidRPr="0051777D">
        <w:rPr>
          <w:sz w:val="28"/>
          <w:szCs w:val="28"/>
          <w:lang w:val="vi-VN"/>
        </w:rPr>
        <w:t xml:space="preserve">: AD </w:t>
      </w:r>
      <w:proofErr w:type="spellStart"/>
      <w:r w:rsidRPr="0051777D">
        <w:rPr>
          <w:sz w:val="28"/>
          <w:szCs w:val="28"/>
          <w:lang w:val="vi-VN"/>
        </w:rPr>
        <w:t>splits</w:t>
      </w:r>
      <w:proofErr w:type="spellEnd"/>
      <w:r w:rsidRPr="0051777D">
        <w:rPr>
          <w:sz w:val="28"/>
          <w:szCs w:val="28"/>
          <w:lang w:val="vi-VN"/>
        </w:rPr>
        <w:t xml:space="preserve"> </w:t>
      </w:r>
      <w:proofErr w:type="spellStart"/>
      <w:r w:rsidRPr="0051777D">
        <w:rPr>
          <w:sz w:val="28"/>
          <w:szCs w:val="28"/>
          <w:lang w:val="vi-VN"/>
        </w:rPr>
        <w:t>each</w:t>
      </w:r>
      <w:proofErr w:type="spellEnd"/>
      <w:r w:rsidRPr="0051777D">
        <w:rPr>
          <w:sz w:val="28"/>
          <w:szCs w:val="28"/>
          <w:lang w:val="vi-VN"/>
        </w:rPr>
        <w:t xml:space="preserve"> </w:t>
      </w:r>
      <w:proofErr w:type="spellStart"/>
      <w:r w:rsidRPr="0051777D">
        <w:rPr>
          <w:sz w:val="28"/>
          <w:szCs w:val="28"/>
          <w:lang w:val="vi-VN"/>
        </w:rPr>
        <w:t>complex</w:t>
      </w:r>
      <w:proofErr w:type="spellEnd"/>
      <w:r w:rsidRPr="0051777D">
        <w:rPr>
          <w:sz w:val="28"/>
          <w:szCs w:val="28"/>
          <w:lang w:val="vi-VN"/>
        </w:rPr>
        <w:t xml:space="preserve"> </w:t>
      </w:r>
      <w:proofErr w:type="spellStart"/>
      <w:r w:rsidRPr="0051777D">
        <w:rPr>
          <w:sz w:val="28"/>
          <w:szCs w:val="28"/>
          <w:lang w:val="vi-VN"/>
        </w:rPr>
        <w:t>function</w:t>
      </w:r>
      <w:proofErr w:type="spellEnd"/>
      <w:r w:rsidRPr="0051777D">
        <w:rPr>
          <w:sz w:val="28"/>
          <w:szCs w:val="28"/>
          <w:lang w:val="vi-VN"/>
        </w:rPr>
        <w:t xml:space="preserve"> </w:t>
      </w:r>
      <w:proofErr w:type="spellStart"/>
      <w:r w:rsidRPr="0051777D">
        <w:rPr>
          <w:sz w:val="28"/>
          <w:szCs w:val="28"/>
          <w:lang w:val="vi-VN"/>
        </w:rPr>
        <w:t>into</w:t>
      </w:r>
      <w:proofErr w:type="spellEnd"/>
      <w:r w:rsidRPr="0051777D">
        <w:rPr>
          <w:sz w:val="28"/>
          <w:szCs w:val="28"/>
          <w:lang w:val="vi-VN"/>
        </w:rPr>
        <w:t xml:space="preserve"> a </w:t>
      </w:r>
      <w:proofErr w:type="spellStart"/>
      <w:r w:rsidRPr="0051777D">
        <w:rPr>
          <w:sz w:val="28"/>
          <w:szCs w:val="28"/>
          <w:lang w:val="vi-VN"/>
        </w:rPr>
        <w:t>series</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allowed</w:t>
      </w:r>
      <w:proofErr w:type="spellEnd"/>
      <w:r w:rsidRPr="0051777D">
        <w:rPr>
          <w:sz w:val="28"/>
          <w:szCs w:val="28"/>
          <w:lang w:val="vi-VN"/>
        </w:rPr>
        <w:t xml:space="preserve"> </w:t>
      </w:r>
      <w:proofErr w:type="spellStart"/>
      <w:r w:rsidRPr="0051777D">
        <w:rPr>
          <w:sz w:val="28"/>
          <w:szCs w:val="28"/>
          <w:lang w:val="vi-VN"/>
        </w:rPr>
        <w:t>bases</w:t>
      </w:r>
      <w:proofErr w:type="spellEnd"/>
      <w:r w:rsidRPr="0051777D">
        <w:rPr>
          <w:sz w:val="28"/>
          <w:szCs w:val="28"/>
          <w:lang w:val="vi-VN"/>
        </w:rPr>
        <w:t xml:space="preserve"> </w:t>
      </w:r>
      <w:proofErr w:type="spellStart"/>
      <w:r w:rsidRPr="0051777D">
        <w:rPr>
          <w:sz w:val="28"/>
          <w:szCs w:val="28"/>
          <w:lang w:val="vi-VN"/>
        </w:rPr>
        <w:t>such</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w:t>
      </w:r>
      <w:proofErr w:type="spellStart"/>
      <w:r w:rsidRPr="0051777D">
        <w:rPr>
          <w:sz w:val="28"/>
          <w:szCs w:val="28"/>
          <w:lang w:val="vi-VN"/>
        </w:rPr>
        <w:t>addition</w:t>
      </w:r>
      <w:proofErr w:type="spellEnd"/>
      <w:r w:rsidRPr="0051777D">
        <w:rPr>
          <w:sz w:val="28"/>
          <w:szCs w:val="28"/>
          <w:lang w:val="vi-VN"/>
        </w:rPr>
        <w:t xml:space="preserve">, </w:t>
      </w:r>
      <w:proofErr w:type="spellStart"/>
      <w:r w:rsidRPr="0051777D">
        <w:rPr>
          <w:sz w:val="28"/>
          <w:szCs w:val="28"/>
          <w:lang w:val="vi-VN"/>
        </w:rPr>
        <w:t>subtraction</w:t>
      </w:r>
      <w:proofErr w:type="spellEnd"/>
      <w:r w:rsidRPr="0051777D">
        <w:rPr>
          <w:sz w:val="28"/>
          <w:szCs w:val="28"/>
          <w:lang w:val="vi-VN"/>
        </w:rPr>
        <w:t xml:space="preserve">, </w:t>
      </w:r>
      <w:proofErr w:type="spellStart"/>
      <w:r w:rsidRPr="0051777D">
        <w:rPr>
          <w:sz w:val="28"/>
          <w:szCs w:val="28"/>
          <w:lang w:val="vi-VN"/>
        </w:rPr>
        <w:t>multiplication</w:t>
      </w:r>
      <w:proofErr w:type="spellEnd"/>
      <w:r w:rsidRPr="0051777D">
        <w:rPr>
          <w:sz w:val="28"/>
          <w:szCs w:val="28"/>
          <w:lang w:val="vi-VN"/>
        </w:rPr>
        <w:t xml:space="preserve">, </w:t>
      </w:r>
      <w:proofErr w:type="spellStart"/>
      <w:r w:rsidRPr="0051777D">
        <w:rPr>
          <w:sz w:val="28"/>
          <w:szCs w:val="28"/>
          <w:lang w:val="vi-VN"/>
        </w:rPr>
        <w:t>division</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basic</w:t>
      </w:r>
      <w:proofErr w:type="spellEnd"/>
      <w:r w:rsidRPr="0051777D">
        <w:rPr>
          <w:sz w:val="28"/>
          <w:szCs w:val="28"/>
          <w:lang w:val="vi-VN"/>
        </w:rPr>
        <w:t xml:space="preserve"> </w:t>
      </w:r>
      <w:proofErr w:type="spellStart"/>
      <w:r w:rsidRPr="0051777D">
        <w:rPr>
          <w:sz w:val="28"/>
          <w:szCs w:val="28"/>
          <w:lang w:val="vi-VN"/>
        </w:rPr>
        <w:t>functions</w:t>
      </w:r>
      <w:proofErr w:type="spellEnd"/>
      <w:r w:rsidRPr="0051777D">
        <w:rPr>
          <w:sz w:val="28"/>
          <w:szCs w:val="28"/>
          <w:lang w:val="vi-VN"/>
        </w:rPr>
        <w:t xml:space="preserve"> </w:t>
      </w:r>
      <w:proofErr w:type="spellStart"/>
      <w:r w:rsidRPr="0051777D">
        <w:rPr>
          <w:sz w:val="28"/>
          <w:szCs w:val="28"/>
          <w:lang w:val="vi-VN"/>
        </w:rPr>
        <w:t>such</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w:t>
      </w:r>
      <w:proofErr w:type="spellStart"/>
      <w:r w:rsidRPr="0051777D">
        <w:rPr>
          <w:sz w:val="28"/>
          <w:szCs w:val="28"/>
          <w:lang w:val="vi-VN"/>
        </w:rPr>
        <w:t>exponential</w:t>
      </w:r>
      <w:proofErr w:type="spellEnd"/>
      <w:r w:rsidRPr="0051777D">
        <w:rPr>
          <w:sz w:val="28"/>
          <w:szCs w:val="28"/>
          <w:lang w:val="vi-VN"/>
        </w:rPr>
        <w:t xml:space="preserve">, </w:t>
      </w:r>
      <w:proofErr w:type="spellStart"/>
      <w:r w:rsidRPr="0051777D">
        <w:rPr>
          <w:sz w:val="28"/>
          <w:szCs w:val="28"/>
          <w:lang w:val="vi-VN"/>
        </w:rPr>
        <w:t>logarithm</w:t>
      </w:r>
      <w:proofErr w:type="spellEnd"/>
      <w:r w:rsidRPr="0051777D">
        <w:rPr>
          <w:sz w:val="28"/>
          <w:szCs w:val="28"/>
          <w:lang w:val="vi-VN"/>
        </w:rPr>
        <w:t xml:space="preserve">, </w:t>
      </w:r>
      <w:proofErr w:type="spellStart"/>
      <w:r w:rsidRPr="0051777D">
        <w:rPr>
          <w:sz w:val="28"/>
          <w:szCs w:val="28"/>
          <w:lang w:val="vi-VN"/>
        </w:rPr>
        <w:t>trigonometry</w:t>
      </w:r>
      <w:proofErr w:type="spellEnd"/>
      <w:r w:rsidRPr="0051777D">
        <w:rPr>
          <w:sz w:val="28"/>
          <w:szCs w:val="28"/>
          <w:lang w:val="vi-VN"/>
        </w:rPr>
        <w:t xml:space="preserve">. </w:t>
      </w:r>
      <w:proofErr w:type="spellStart"/>
      <w:r w:rsidRPr="0051777D">
        <w:rPr>
          <w:sz w:val="28"/>
          <w:szCs w:val="28"/>
          <w:lang w:val="vi-VN"/>
        </w:rPr>
        <w:t>Each</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these</w:t>
      </w:r>
      <w:proofErr w:type="spellEnd"/>
      <w:r w:rsidRPr="0051777D">
        <w:rPr>
          <w:sz w:val="28"/>
          <w:szCs w:val="28"/>
          <w:lang w:val="vi-VN"/>
        </w:rPr>
        <w:t xml:space="preserve"> </w:t>
      </w:r>
      <w:proofErr w:type="spellStart"/>
      <w:r w:rsidRPr="0051777D">
        <w:rPr>
          <w:sz w:val="28"/>
          <w:szCs w:val="28"/>
          <w:lang w:val="vi-VN"/>
        </w:rPr>
        <w:t>fundamental</w:t>
      </w:r>
      <w:proofErr w:type="spellEnd"/>
      <w:r w:rsidRPr="0051777D">
        <w:rPr>
          <w:sz w:val="28"/>
          <w:szCs w:val="28"/>
          <w:lang w:val="vi-VN"/>
        </w:rPr>
        <w:t xml:space="preserve"> </w:t>
      </w:r>
      <w:proofErr w:type="spellStart"/>
      <w:r w:rsidRPr="0051777D">
        <w:rPr>
          <w:sz w:val="28"/>
          <w:szCs w:val="28"/>
          <w:lang w:val="vi-VN"/>
        </w:rPr>
        <w:t>properties</w:t>
      </w:r>
      <w:proofErr w:type="spellEnd"/>
      <w:r w:rsidRPr="0051777D">
        <w:rPr>
          <w:sz w:val="28"/>
          <w:szCs w:val="28"/>
          <w:lang w:val="vi-VN"/>
        </w:rPr>
        <w:t xml:space="preserve"> </w:t>
      </w:r>
      <w:proofErr w:type="spellStart"/>
      <w:r w:rsidRPr="0051777D">
        <w:rPr>
          <w:sz w:val="28"/>
          <w:szCs w:val="28"/>
          <w:lang w:val="vi-VN"/>
        </w:rPr>
        <w:t>has</w:t>
      </w:r>
      <w:proofErr w:type="spellEnd"/>
      <w:r w:rsidRPr="0051777D">
        <w:rPr>
          <w:sz w:val="28"/>
          <w:szCs w:val="28"/>
          <w:lang w:val="vi-VN"/>
        </w:rPr>
        <w:t xml:space="preserve"> a </w:t>
      </w:r>
      <w:proofErr w:type="spellStart"/>
      <w:r w:rsidRPr="0051777D">
        <w:rPr>
          <w:sz w:val="28"/>
          <w:szCs w:val="28"/>
          <w:lang w:val="vi-VN"/>
        </w:rPr>
        <w:t>previously</w:t>
      </w:r>
      <w:proofErr w:type="spellEnd"/>
      <w:r w:rsidRPr="0051777D">
        <w:rPr>
          <w:sz w:val="28"/>
          <w:szCs w:val="28"/>
          <w:lang w:val="vi-VN"/>
        </w:rPr>
        <w:t xml:space="preserve"> </w:t>
      </w:r>
      <w:proofErr w:type="spellStart"/>
      <w:r w:rsidRPr="0051777D">
        <w:rPr>
          <w:sz w:val="28"/>
          <w:szCs w:val="28"/>
          <w:lang w:val="vi-VN"/>
        </w:rPr>
        <w:t>known</w:t>
      </w:r>
      <w:proofErr w:type="spellEnd"/>
      <w:r w:rsidRPr="0051777D">
        <w:rPr>
          <w:sz w:val="28"/>
          <w:szCs w:val="28"/>
          <w:lang w:val="vi-VN"/>
        </w:rPr>
        <w:t xml:space="preserve"> </w:t>
      </w:r>
      <w:proofErr w:type="spellStart"/>
      <w:r w:rsidRPr="0051777D">
        <w:rPr>
          <w:sz w:val="28"/>
          <w:szCs w:val="28"/>
          <w:lang w:val="vi-VN"/>
        </w:rPr>
        <w:t>derivative</w:t>
      </w:r>
      <w:proofErr w:type="spellEnd"/>
      <w:r w:rsidRPr="0051777D">
        <w:rPr>
          <w:sz w:val="28"/>
          <w:szCs w:val="28"/>
          <w:lang w:val="vi-VN"/>
        </w:rPr>
        <w:t>.</w:t>
      </w:r>
    </w:p>
    <w:p w14:paraId="58C5BC93" w14:textId="77777777" w:rsidR="00F01272" w:rsidRPr="0051777D" w:rsidRDefault="00F01272" w:rsidP="00F01272">
      <w:pPr>
        <w:rPr>
          <w:sz w:val="28"/>
          <w:szCs w:val="28"/>
          <w:lang w:val="vi-VN"/>
        </w:rPr>
      </w:pPr>
    </w:p>
    <w:p w14:paraId="34E043F2" w14:textId="77777777" w:rsidR="00F01272" w:rsidRPr="0051777D" w:rsidRDefault="00F01272" w:rsidP="00F01272">
      <w:pPr>
        <w:rPr>
          <w:sz w:val="28"/>
          <w:szCs w:val="28"/>
          <w:lang w:val="vi-VN"/>
        </w:rPr>
      </w:pPr>
      <w:proofErr w:type="spellStart"/>
      <w:r w:rsidRPr="0051777D">
        <w:rPr>
          <w:b/>
          <w:sz w:val="28"/>
          <w:szCs w:val="28"/>
          <w:lang w:val="vi-VN"/>
        </w:rPr>
        <w:t>Forward</w:t>
      </w:r>
      <w:proofErr w:type="spellEnd"/>
      <w:r w:rsidRPr="0051777D">
        <w:rPr>
          <w:b/>
          <w:sz w:val="28"/>
          <w:szCs w:val="28"/>
          <w:lang w:val="vi-VN"/>
        </w:rPr>
        <w:t xml:space="preserve"> </w:t>
      </w:r>
      <w:proofErr w:type="spellStart"/>
      <w:r w:rsidRPr="0051777D">
        <w:rPr>
          <w:b/>
          <w:sz w:val="28"/>
          <w:szCs w:val="28"/>
          <w:lang w:val="vi-VN"/>
        </w:rPr>
        <w:t>and</w:t>
      </w:r>
      <w:proofErr w:type="spellEnd"/>
      <w:r w:rsidRPr="0051777D">
        <w:rPr>
          <w:b/>
          <w:sz w:val="28"/>
          <w:szCs w:val="28"/>
          <w:lang w:val="vi-VN"/>
        </w:rPr>
        <w:t xml:space="preserve"> </w:t>
      </w:r>
      <w:proofErr w:type="spellStart"/>
      <w:r w:rsidRPr="0051777D">
        <w:rPr>
          <w:b/>
          <w:sz w:val="28"/>
          <w:szCs w:val="28"/>
          <w:lang w:val="vi-VN"/>
        </w:rPr>
        <w:t>reverse</w:t>
      </w:r>
      <w:proofErr w:type="spellEnd"/>
      <w:r w:rsidRPr="0051777D">
        <w:rPr>
          <w:b/>
          <w:sz w:val="28"/>
          <w:szCs w:val="28"/>
          <w:lang w:val="vi-VN"/>
        </w:rPr>
        <w:t xml:space="preserve"> </w:t>
      </w:r>
      <w:proofErr w:type="spellStart"/>
      <w:r w:rsidRPr="0051777D">
        <w:rPr>
          <w:b/>
          <w:sz w:val="28"/>
          <w:szCs w:val="28"/>
          <w:lang w:val="vi-VN"/>
        </w:rPr>
        <w:t>modes</w:t>
      </w:r>
      <w:proofErr w:type="spellEnd"/>
      <w:r w:rsidRPr="0051777D">
        <w:rPr>
          <w:sz w:val="28"/>
          <w:szCs w:val="28"/>
          <w:lang w:val="vi-VN"/>
        </w:rPr>
        <w:t xml:space="preserve">: AD </w:t>
      </w:r>
      <w:proofErr w:type="spellStart"/>
      <w:r w:rsidRPr="0051777D">
        <w:rPr>
          <w:sz w:val="28"/>
          <w:szCs w:val="28"/>
          <w:lang w:val="vi-VN"/>
        </w:rPr>
        <w:t>performs</w:t>
      </w:r>
      <w:proofErr w:type="spellEnd"/>
      <w:r w:rsidRPr="0051777D">
        <w:rPr>
          <w:sz w:val="28"/>
          <w:szCs w:val="28"/>
          <w:lang w:val="vi-VN"/>
        </w:rPr>
        <w:t xml:space="preserve"> </w:t>
      </w:r>
      <w:proofErr w:type="spellStart"/>
      <w:r w:rsidRPr="0051777D">
        <w:rPr>
          <w:sz w:val="28"/>
          <w:szCs w:val="28"/>
          <w:lang w:val="vi-VN"/>
        </w:rPr>
        <w:t>analysis</w:t>
      </w:r>
      <w:proofErr w:type="spellEnd"/>
      <w:r w:rsidRPr="0051777D">
        <w:rPr>
          <w:sz w:val="28"/>
          <w:szCs w:val="28"/>
          <w:lang w:val="vi-VN"/>
        </w:rPr>
        <w:t xml:space="preserve"> </w:t>
      </w:r>
      <w:proofErr w:type="spellStart"/>
      <w:r w:rsidRPr="0051777D">
        <w:rPr>
          <w:sz w:val="28"/>
          <w:szCs w:val="28"/>
          <w:lang w:val="vi-VN"/>
        </w:rPr>
        <w:t>using</w:t>
      </w:r>
      <w:proofErr w:type="spellEnd"/>
      <w:r w:rsidRPr="0051777D">
        <w:rPr>
          <w:sz w:val="28"/>
          <w:szCs w:val="28"/>
          <w:lang w:val="vi-VN"/>
        </w:rPr>
        <w:t xml:space="preserve"> </w:t>
      </w:r>
      <w:proofErr w:type="spellStart"/>
      <w:r w:rsidRPr="0051777D">
        <w:rPr>
          <w:sz w:val="28"/>
          <w:szCs w:val="28"/>
          <w:lang w:val="vi-VN"/>
        </w:rPr>
        <w:t>two</w:t>
      </w:r>
      <w:proofErr w:type="spellEnd"/>
      <w:r w:rsidRPr="0051777D">
        <w:rPr>
          <w:sz w:val="28"/>
          <w:szCs w:val="28"/>
          <w:lang w:val="vi-VN"/>
        </w:rPr>
        <w:t xml:space="preserve"> </w:t>
      </w:r>
      <w:proofErr w:type="spellStart"/>
      <w:r w:rsidRPr="0051777D">
        <w:rPr>
          <w:sz w:val="28"/>
          <w:szCs w:val="28"/>
          <w:lang w:val="vi-VN"/>
        </w:rPr>
        <w:t>main</w:t>
      </w:r>
      <w:proofErr w:type="spellEnd"/>
      <w:r w:rsidRPr="0051777D">
        <w:rPr>
          <w:sz w:val="28"/>
          <w:szCs w:val="28"/>
          <w:lang w:val="vi-VN"/>
        </w:rPr>
        <w:t xml:space="preserve"> </w:t>
      </w:r>
      <w:proofErr w:type="spellStart"/>
      <w:r w:rsidRPr="0051777D">
        <w:rPr>
          <w:sz w:val="28"/>
          <w:szCs w:val="28"/>
          <w:lang w:val="vi-VN"/>
        </w:rPr>
        <w:t>modes</w:t>
      </w:r>
      <w:proofErr w:type="spellEnd"/>
      <w:r w:rsidRPr="0051777D">
        <w:rPr>
          <w:sz w:val="28"/>
          <w:szCs w:val="28"/>
          <w:lang w:val="vi-VN"/>
        </w:rPr>
        <w:t xml:space="preserve">: </w:t>
      </w:r>
      <w:proofErr w:type="spellStart"/>
      <w:r w:rsidRPr="0051777D">
        <w:rPr>
          <w:sz w:val="28"/>
          <w:szCs w:val="28"/>
          <w:lang w:val="vi-VN"/>
        </w:rPr>
        <w:t>forward</w:t>
      </w:r>
      <w:proofErr w:type="spellEnd"/>
      <w:r w:rsidRPr="0051777D">
        <w:rPr>
          <w:sz w:val="28"/>
          <w:szCs w:val="28"/>
          <w:lang w:val="vi-VN"/>
        </w:rPr>
        <w:t xml:space="preserve"> (</w:t>
      </w:r>
      <w:proofErr w:type="spellStart"/>
      <w:r w:rsidRPr="0051777D">
        <w:rPr>
          <w:sz w:val="28"/>
          <w:szCs w:val="28"/>
          <w:lang w:val="vi-VN"/>
        </w:rPr>
        <w:t>forward</w:t>
      </w:r>
      <w:proofErr w:type="spellEnd"/>
      <w:r w:rsidRPr="0051777D">
        <w:rPr>
          <w:sz w:val="28"/>
          <w:szCs w:val="28"/>
          <w:lang w:val="vi-VN"/>
        </w:rPr>
        <w:t xml:space="preserve">) </w:t>
      </w:r>
      <w:proofErr w:type="spellStart"/>
      <w:r w:rsidRPr="0051777D">
        <w:rPr>
          <w:sz w:val="28"/>
          <w:szCs w:val="28"/>
          <w:lang w:val="vi-VN"/>
        </w:rPr>
        <w:t>mode</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backward</w:t>
      </w:r>
      <w:proofErr w:type="spellEnd"/>
      <w:r w:rsidRPr="0051777D">
        <w:rPr>
          <w:sz w:val="28"/>
          <w:szCs w:val="28"/>
          <w:lang w:val="vi-VN"/>
        </w:rPr>
        <w:t xml:space="preserve"> (</w:t>
      </w:r>
      <w:proofErr w:type="spellStart"/>
      <w:r w:rsidRPr="0051777D">
        <w:rPr>
          <w:sz w:val="28"/>
          <w:szCs w:val="28"/>
          <w:lang w:val="vi-VN"/>
        </w:rPr>
        <w:t>reverse</w:t>
      </w:r>
      <w:proofErr w:type="spellEnd"/>
      <w:r w:rsidRPr="0051777D">
        <w:rPr>
          <w:sz w:val="28"/>
          <w:szCs w:val="28"/>
          <w:lang w:val="vi-VN"/>
        </w:rPr>
        <w:t xml:space="preserve">) </w:t>
      </w:r>
      <w:proofErr w:type="spellStart"/>
      <w:r w:rsidRPr="0051777D">
        <w:rPr>
          <w:sz w:val="28"/>
          <w:szCs w:val="28"/>
          <w:lang w:val="vi-VN"/>
        </w:rPr>
        <w:t>mode</w:t>
      </w:r>
      <w:proofErr w:type="spellEnd"/>
      <w:r w:rsidRPr="0051777D">
        <w:rPr>
          <w:sz w:val="28"/>
          <w:szCs w:val="28"/>
          <w:lang w:val="vi-VN"/>
        </w:rPr>
        <w:t xml:space="preserve">. In </w:t>
      </w:r>
      <w:proofErr w:type="spellStart"/>
      <w:r w:rsidRPr="0051777D">
        <w:rPr>
          <w:sz w:val="28"/>
          <w:szCs w:val="28"/>
          <w:lang w:val="vi-VN"/>
        </w:rPr>
        <w:t>progress</w:t>
      </w:r>
      <w:proofErr w:type="spellEnd"/>
      <w:r w:rsidRPr="0051777D">
        <w:rPr>
          <w:sz w:val="28"/>
          <w:szCs w:val="28"/>
          <w:lang w:val="vi-VN"/>
        </w:rPr>
        <w:t xml:space="preserve"> </w:t>
      </w:r>
      <w:proofErr w:type="spellStart"/>
      <w:r w:rsidRPr="0051777D">
        <w:rPr>
          <w:sz w:val="28"/>
          <w:szCs w:val="28"/>
          <w:lang w:val="vi-VN"/>
        </w:rPr>
        <w:t>mode</w:t>
      </w:r>
      <w:proofErr w:type="spellEnd"/>
      <w:r w:rsidRPr="0051777D">
        <w:rPr>
          <w:sz w:val="28"/>
          <w:szCs w:val="28"/>
          <w:lang w:val="vi-VN"/>
        </w:rPr>
        <w:t xml:space="preserve">, </w:t>
      </w:r>
      <w:proofErr w:type="spellStart"/>
      <w:r w:rsidRPr="0051777D">
        <w:rPr>
          <w:sz w:val="28"/>
          <w:szCs w:val="28"/>
          <w:lang w:val="vi-VN"/>
        </w:rPr>
        <w:t>derivatives</w:t>
      </w:r>
      <w:proofErr w:type="spellEnd"/>
      <w:r w:rsidRPr="0051777D">
        <w:rPr>
          <w:sz w:val="28"/>
          <w:szCs w:val="28"/>
          <w:lang w:val="vi-VN"/>
        </w:rPr>
        <w:t xml:space="preserve"> </w:t>
      </w:r>
      <w:proofErr w:type="spellStart"/>
      <w:r w:rsidRPr="0051777D">
        <w:rPr>
          <w:sz w:val="28"/>
          <w:szCs w:val="28"/>
          <w:lang w:val="vi-VN"/>
        </w:rPr>
        <w:t>are</w:t>
      </w:r>
      <w:proofErr w:type="spellEnd"/>
      <w:r w:rsidRPr="0051777D">
        <w:rPr>
          <w:sz w:val="28"/>
          <w:szCs w:val="28"/>
          <w:lang w:val="vi-VN"/>
        </w:rPr>
        <w:t xml:space="preserve"> </w:t>
      </w:r>
      <w:proofErr w:type="spellStart"/>
      <w:r w:rsidRPr="0051777D">
        <w:rPr>
          <w:sz w:val="28"/>
          <w:szCs w:val="28"/>
          <w:lang w:val="vi-VN"/>
        </w:rPr>
        <w:t>calculated</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the </w:t>
      </w:r>
      <w:proofErr w:type="spellStart"/>
      <w:r w:rsidRPr="0051777D">
        <w:rPr>
          <w:sz w:val="28"/>
          <w:szCs w:val="28"/>
          <w:lang w:val="vi-VN"/>
        </w:rPr>
        <w:t>function</w:t>
      </w:r>
      <w:proofErr w:type="spellEnd"/>
      <w:r w:rsidRPr="0051777D">
        <w:rPr>
          <w:sz w:val="28"/>
          <w:szCs w:val="28"/>
          <w:lang w:val="vi-VN"/>
        </w:rPr>
        <w:t xml:space="preserve"> </w:t>
      </w:r>
      <w:proofErr w:type="spellStart"/>
      <w:r w:rsidRPr="0051777D">
        <w:rPr>
          <w:sz w:val="28"/>
          <w:szCs w:val="28"/>
          <w:lang w:val="vi-VN"/>
        </w:rPr>
        <w:t>is</w:t>
      </w:r>
      <w:proofErr w:type="spellEnd"/>
      <w:r w:rsidRPr="0051777D">
        <w:rPr>
          <w:sz w:val="28"/>
          <w:szCs w:val="28"/>
          <w:lang w:val="vi-VN"/>
        </w:rPr>
        <w:t xml:space="preserve"> </w:t>
      </w:r>
      <w:proofErr w:type="spellStart"/>
      <w:r w:rsidRPr="0051777D">
        <w:rPr>
          <w:sz w:val="28"/>
          <w:szCs w:val="28"/>
          <w:lang w:val="vi-VN"/>
        </w:rPr>
        <w:t>evaluated</w:t>
      </w:r>
      <w:proofErr w:type="spellEnd"/>
      <w:r w:rsidRPr="0051777D">
        <w:rPr>
          <w:sz w:val="28"/>
          <w:szCs w:val="28"/>
          <w:lang w:val="vi-VN"/>
        </w:rPr>
        <w:t xml:space="preserve"> in the </w:t>
      </w:r>
      <w:proofErr w:type="spellStart"/>
      <w:r w:rsidRPr="0051777D">
        <w:rPr>
          <w:sz w:val="28"/>
          <w:szCs w:val="28"/>
          <w:lang w:val="vi-VN"/>
        </w:rPr>
        <w:t>start</w:t>
      </w:r>
      <w:proofErr w:type="spellEnd"/>
      <w:r w:rsidRPr="0051777D">
        <w:rPr>
          <w:sz w:val="28"/>
          <w:szCs w:val="28"/>
          <w:lang w:val="vi-VN"/>
        </w:rPr>
        <w:t>-to-</w:t>
      </w:r>
      <w:proofErr w:type="spellStart"/>
      <w:r w:rsidRPr="0051777D">
        <w:rPr>
          <w:sz w:val="28"/>
          <w:szCs w:val="28"/>
          <w:lang w:val="vi-VN"/>
        </w:rPr>
        <w:t>finish</w:t>
      </w:r>
      <w:proofErr w:type="spellEnd"/>
      <w:r w:rsidRPr="0051777D">
        <w:rPr>
          <w:sz w:val="28"/>
          <w:szCs w:val="28"/>
          <w:lang w:val="vi-VN"/>
        </w:rPr>
        <w:t xml:space="preserve"> </w:t>
      </w:r>
      <w:proofErr w:type="spellStart"/>
      <w:r w:rsidRPr="0051777D">
        <w:rPr>
          <w:sz w:val="28"/>
          <w:szCs w:val="28"/>
          <w:lang w:val="vi-VN"/>
        </w:rPr>
        <w:t>direction</w:t>
      </w:r>
      <w:proofErr w:type="spellEnd"/>
      <w:r w:rsidRPr="0051777D">
        <w:rPr>
          <w:sz w:val="28"/>
          <w:szCs w:val="28"/>
          <w:lang w:val="vi-VN"/>
        </w:rPr>
        <w:t xml:space="preserve">. In </w:t>
      </w:r>
      <w:proofErr w:type="spellStart"/>
      <w:r w:rsidRPr="0051777D">
        <w:rPr>
          <w:sz w:val="28"/>
          <w:szCs w:val="28"/>
          <w:lang w:val="vi-VN"/>
        </w:rPr>
        <w:t>backward</w:t>
      </w:r>
      <w:proofErr w:type="spellEnd"/>
      <w:r w:rsidRPr="0051777D">
        <w:rPr>
          <w:sz w:val="28"/>
          <w:szCs w:val="28"/>
          <w:lang w:val="vi-VN"/>
        </w:rPr>
        <w:t xml:space="preserve"> </w:t>
      </w:r>
      <w:proofErr w:type="spellStart"/>
      <w:r w:rsidRPr="0051777D">
        <w:rPr>
          <w:sz w:val="28"/>
          <w:szCs w:val="28"/>
          <w:lang w:val="vi-VN"/>
        </w:rPr>
        <w:t>mode</w:t>
      </w:r>
      <w:proofErr w:type="spellEnd"/>
      <w:r w:rsidRPr="0051777D">
        <w:rPr>
          <w:sz w:val="28"/>
          <w:szCs w:val="28"/>
          <w:lang w:val="vi-VN"/>
        </w:rPr>
        <w:t xml:space="preserve">, the </w:t>
      </w:r>
      <w:proofErr w:type="spellStart"/>
      <w:r w:rsidRPr="0051777D">
        <w:rPr>
          <w:sz w:val="28"/>
          <w:szCs w:val="28"/>
          <w:lang w:val="vi-VN"/>
        </w:rPr>
        <w:t>derivatives</w:t>
      </w:r>
      <w:proofErr w:type="spellEnd"/>
      <w:r w:rsidRPr="0051777D">
        <w:rPr>
          <w:sz w:val="28"/>
          <w:szCs w:val="28"/>
          <w:lang w:val="vi-VN"/>
        </w:rPr>
        <w:t xml:space="preserve"> </w:t>
      </w:r>
      <w:proofErr w:type="spellStart"/>
      <w:r w:rsidRPr="0051777D">
        <w:rPr>
          <w:sz w:val="28"/>
          <w:szCs w:val="28"/>
          <w:lang w:val="vi-VN"/>
        </w:rPr>
        <w:t>are</w:t>
      </w:r>
      <w:proofErr w:type="spellEnd"/>
      <w:r w:rsidRPr="0051777D">
        <w:rPr>
          <w:sz w:val="28"/>
          <w:szCs w:val="28"/>
          <w:lang w:val="vi-VN"/>
        </w:rPr>
        <w:t xml:space="preserve"> </w:t>
      </w:r>
      <w:proofErr w:type="spellStart"/>
      <w:r w:rsidRPr="0051777D">
        <w:rPr>
          <w:sz w:val="28"/>
          <w:szCs w:val="28"/>
          <w:lang w:val="vi-VN"/>
        </w:rPr>
        <w:t>calculated</w:t>
      </w:r>
      <w:proofErr w:type="spellEnd"/>
      <w:r w:rsidRPr="0051777D">
        <w:rPr>
          <w:sz w:val="28"/>
          <w:szCs w:val="28"/>
          <w:lang w:val="vi-VN"/>
        </w:rPr>
        <w:t xml:space="preserve"> </w:t>
      </w:r>
      <w:proofErr w:type="spellStart"/>
      <w:r w:rsidRPr="0051777D">
        <w:rPr>
          <w:sz w:val="28"/>
          <w:szCs w:val="28"/>
          <w:lang w:val="vi-VN"/>
        </w:rPr>
        <w:t>from</w:t>
      </w:r>
      <w:proofErr w:type="spellEnd"/>
      <w:r w:rsidRPr="0051777D">
        <w:rPr>
          <w:sz w:val="28"/>
          <w:szCs w:val="28"/>
          <w:lang w:val="vi-VN"/>
        </w:rPr>
        <w:t xml:space="preserve"> </w:t>
      </w:r>
      <w:proofErr w:type="spellStart"/>
      <w:r w:rsidRPr="0051777D">
        <w:rPr>
          <w:sz w:val="28"/>
          <w:szCs w:val="28"/>
          <w:lang w:val="vi-VN"/>
        </w:rPr>
        <w:t>last</w:t>
      </w:r>
      <w:proofErr w:type="spellEnd"/>
      <w:r w:rsidRPr="0051777D">
        <w:rPr>
          <w:sz w:val="28"/>
          <w:szCs w:val="28"/>
          <w:lang w:val="vi-VN"/>
        </w:rPr>
        <w:t xml:space="preserve"> to </w:t>
      </w:r>
      <w:proofErr w:type="spellStart"/>
      <w:r w:rsidRPr="0051777D">
        <w:rPr>
          <w:sz w:val="28"/>
          <w:szCs w:val="28"/>
          <w:lang w:val="vi-VN"/>
        </w:rPr>
        <w:t>first</w:t>
      </w:r>
      <w:proofErr w:type="spellEnd"/>
      <w:r w:rsidRPr="0051777D">
        <w:rPr>
          <w:sz w:val="28"/>
          <w:szCs w:val="28"/>
          <w:lang w:val="vi-VN"/>
        </w:rPr>
        <w:t xml:space="preserve">, </w:t>
      </w:r>
      <w:proofErr w:type="spellStart"/>
      <w:r w:rsidRPr="0051777D">
        <w:rPr>
          <w:sz w:val="28"/>
          <w:szCs w:val="28"/>
          <w:lang w:val="vi-VN"/>
        </w:rPr>
        <w:t>making</w:t>
      </w:r>
      <w:proofErr w:type="spellEnd"/>
      <w:r w:rsidRPr="0051777D">
        <w:rPr>
          <w:sz w:val="28"/>
          <w:szCs w:val="28"/>
          <w:lang w:val="vi-VN"/>
        </w:rPr>
        <w:t xml:space="preserve"> </w:t>
      </w:r>
      <w:proofErr w:type="spellStart"/>
      <w:r w:rsidRPr="0051777D">
        <w:rPr>
          <w:sz w:val="28"/>
          <w:szCs w:val="28"/>
          <w:lang w:val="vi-VN"/>
        </w:rPr>
        <w:t>it</w:t>
      </w:r>
      <w:proofErr w:type="spellEnd"/>
      <w:r w:rsidRPr="0051777D">
        <w:rPr>
          <w:sz w:val="28"/>
          <w:szCs w:val="28"/>
          <w:lang w:val="vi-VN"/>
        </w:rPr>
        <w:t xml:space="preserve"> </w:t>
      </w:r>
      <w:proofErr w:type="spellStart"/>
      <w:r w:rsidRPr="0051777D">
        <w:rPr>
          <w:sz w:val="28"/>
          <w:szCs w:val="28"/>
          <w:lang w:val="vi-VN"/>
        </w:rPr>
        <w:t>more</w:t>
      </w:r>
      <w:proofErr w:type="spellEnd"/>
      <w:r w:rsidRPr="0051777D">
        <w:rPr>
          <w:sz w:val="28"/>
          <w:szCs w:val="28"/>
          <w:lang w:val="vi-VN"/>
        </w:rPr>
        <w:t xml:space="preserve"> </w:t>
      </w:r>
      <w:proofErr w:type="spellStart"/>
      <w:r w:rsidRPr="0051777D">
        <w:rPr>
          <w:sz w:val="28"/>
          <w:szCs w:val="28"/>
          <w:lang w:val="vi-VN"/>
        </w:rPr>
        <w:t>efficient</w:t>
      </w:r>
      <w:proofErr w:type="spellEnd"/>
      <w:r w:rsidRPr="0051777D">
        <w:rPr>
          <w:sz w:val="28"/>
          <w:szCs w:val="28"/>
          <w:lang w:val="vi-VN"/>
        </w:rPr>
        <w:t xml:space="preserve"> in </w:t>
      </w:r>
      <w:proofErr w:type="spellStart"/>
      <w:r w:rsidRPr="0051777D">
        <w:rPr>
          <w:sz w:val="28"/>
          <w:szCs w:val="28"/>
          <w:lang w:val="vi-VN"/>
        </w:rPr>
        <w:t>calculating</w:t>
      </w:r>
      <w:proofErr w:type="spellEnd"/>
      <w:r w:rsidRPr="0051777D">
        <w:rPr>
          <w:sz w:val="28"/>
          <w:szCs w:val="28"/>
          <w:lang w:val="vi-VN"/>
        </w:rPr>
        <w:t xml:space="preserve"> the </w:t>
      </w:r>
      <w:proofErr w:type="spellStart"/>
      <w:r w:rsidRPr="0051777D">
        <w:rPr>
          <w:sz w:val="28"/>
          <w:szCs w:val="28"/>
          <w:lang w:val="vi-VN"/>
        </w:rPr>
        <w:t>moral</w:t>
      </w:r>
      <w:proofErr w:type="spellEnd"/>
      <w:r w:rsidRPr="0051777D">
        <w:rPr>
          <w:sz w:val="28"/>
          <w:szCs w:val="28"/>
          <w:lang w:val="vi-VN"/>
        </w:rPr>
        <w:t xml:space="preserve"> </w:t>
      </w:r>
      <w:proofErr w:type="spellStart"/>
      <w:r w:rsidRPr="0051777D">
        <w:rPr>
          <w:sz w:val="28"/>
          <w:szCs w:val="28"/>
          <w:lang w:val="vi-VN"/>
        </w:rPr>
        <w:t>function</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multidimensional</w:t>
      </w:r>
      <w:proofErr w:type="spellEnd"/>
      <w:r w:rsidRPr="0051777D">
        <w:rPr>
          <w:sz w:val="28"/>
          <w:szCs w:val="28"/>
          <w:lang w:val="vi-VN"/>
        </w:rPr>
        <w:t xml:space="preserve"> </w:t>
      </w:r>
      <w:proofErr w:type="spellStart"/>
      <w:r w:rsidRPr="0051777D">
        <w:rPr>
          <w:sz w:val="28"/>
          <w:szCs w:val="28"/>
          <w:lang w:val="vi-VN"/>
        </w:rPr>
        <w:t>functions</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many</w:t>
      </w:r>
      <w:proofErr w:type="spellEnd"/>
      <w:r w:rsidRPr="0051777D">
        <w:rPr>
          <w:sz w:val="28"/>
          <w:szCs w:val="28"/>
          <w:lang w:val="vi-VN"/>
        </w:rPr>
        <w:t xml:space="preserve"> </w:t>
      </w:r>
      <w:proofErr w:type="spellStart"/>
      <w:r w:rsidRPr="0051777D">
        <w:rPr>
          <w:sz w:val="28"/>
          <w:szCs w:val="28"/>
          <w:lang w:val="vi-VN"/>
        </w:rPr>
        <w:t>variables</w:t>
      </w:r>
      <w:proofErr w:type="spellEnd"/>
      <w:r w:rsidRPr="0051777D">
        <w:rPr>
          <w:sz w:val="28"/>
          <w:szCs w:val="28"/>
          <w:lang w:val="vi-VN"/>
        </w:rPr>
        <w:t>.</w:t>
      </w:r>
    </w:p>
    <w:p w14:paraId="1A9B7C66" w14:textId="77777777" w:rsidR="00F01272" w:rsidRPr="0051777D" w:rsidRDefault="00F01272" w:rsidP="00F01272">
      <w:pPr>
        <w:rPr>
          <w:sz w:val="28"/>
          <w:szCs w:val="28"/>
          <w:lang w:val="vi-VN"/>
        </w:rPr>
      </w:pPr>
    </w:p>
    <w:p w14:paraId="65E8400D" w14:textId="22BE77A6" w:rsidR="0051777D" w:rsidRDefault="00F01272" w:rsidP="00F01272">
      <w:pPr>
        <w:rPr>
          <w:sz w:val="28"/>
          <w:szCs w:val="28"/>
        </w:rPr>
      </w:pPr>
      <w:proofErr w:type="spellStart"/>
      <w:r w:rsidRPr="0051777D">
        <w:rPr>
          <w:b/>
          <w:sz w:val="28"/>
          <w:szCs w:val="28"/>
          <w:lang w:val="vi-VN"/>
        </w:rPr>
        <w:t>Accuracy</w:t>
      </w:r>
      <w:proofErr w:type="spellEnd"/>
      <w:r w:rsidRPr="0051777D">
        <w:rPr>
          <w:b/>
          <w:sz w:val="28"/>
          <w:szCs w:val="28"/>
          <w:lang w:val="vi-VN"/>
        </w:rPr>
        <w:t xml:space="preserve"> </w:t>
      </w:r>
      <w:proofErr w:type="spellStart"/>
      <w:r w:rsidRPr="0051777D">
        <w:rPr>
          <w:b/>
          <w:sz w:val="28"/>
          <w:szCs w:val="28"/>
          <w:lang w:val="vi-VN"/>
        </w:rPr>
        <w:t>and</w:t>
      </w:r>
      <w:proofErr w:type="spellEnd"/>
      <w:r w:rsidRPr="0051777D">
        <w:rPr>
          <w:b/>
          <w:sz w:val="28"/>
          <w:szCs w:val="28"/>
          <w:lang w:val="vi-VN"/>
        </w:rPr>
        <w:t xml:space="preserve"> </w:t>
      </w:r>
      <w:proofErr w:type="spellStart"/>
      <w:r w:rsidRPr="0051777D">
        <w:rPr>
          <w:b/>
          <w:sz w:val="28"/>
          <w:szCs w:val="28"/>
          <w:lang w:val="vi-VN"/>
        </w:rPr>
        <w:t>efficiency</w:t>
      </w:r>
      <w:proofErr w:type="spellEnd"/>
      <w:r w:rsidRPr="0051777D">
        <w:rPr>
          <w:sz w:val="28"/>
          <w:szCs w:val="28"/>
          <w:lang w:val="vi-VN"/>
        </w:rPr>
        <w:t xml:space="preserve">: AD </w:t>
      </w:r>
      <w:proofErr w:type="spellStart"/>
      <w:r w:rsidRPr="0051777D">
        <w:rPr>
          <w:sz w:val="28"/>
          <w:szCs w:val="28"/>
          <w:lang w:val="vi-VN"/>
        </w:rPr>
        <w:t>calculates</w:t>
      </w:r>
      <w:proofErr w:type="spellEnd"/>
      <w:r w:rsidRPr="0051777D">
        <w:rPr>
          <w:sz w:val="28"/>
          <w:szCs w:val="28"/>
          <w:lang w:val="vi-VN"/>
        </w:rPr>
        <w:t xml:space="preserve"> </w:t>
      </w:r>
      <w:proofErr w:type="spellStart"/>
      <w:r w:rsidRPr="0051777D">
        <w:rPr>
          <w:sz w:val="28"/>
          <w:szCs w:val="28"/>
          <w:lang w:val="vi-VN"/>
        </w:rPr>
        <w:t>derivatives</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numerical</w:t>
      </w:r>
      <w:proofErr w:type="spellEnd"/>
      <w:r w:rsidRPr="0051777D">
        <w:rPr>
          <w:sz w:val="28"/>
          <w:szCs w:val="28"/>
          <w:lang w:val="vi-VN"/>
        </w:rPr>
        <w:t xml:space="preserve"> </w:t>
      </w:r>
      <w:proofErr w:type="spellStart"/>
      <w:r w:rsidRPr="0051777D">
        <w:rPr>
          <w:sz w:val="28"/>
          <w:szCs w:val="28"/>
          <w:lang w:val="vi-VN"/>
        </w:rPr>
        <w:t>precision</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efficiency</w:t>
      </w:r>
      <w:proofErr w:type="spellEnd"/>
      <w:r w:rsidRPr="0051777D">
        <w:rPr>
          <w:sz w:val="28"/>
          <w:szCs w:val="28"/>
          <w:lang w:val="vi-VN"/>
        </w:rPr>
        <w:t xml:space="preserve">, </w:t>
      </w:r>
      <w:proofErr w:type="spellStart"/>
      <w:r w:rsidRPr="0051777D">
        <w:rPr>
          <w:sz w:val="28"/>
          <w:szCs w:val="28"/>
          <w:lang w:val="vi-VN"/>
        </w:rPr>
        <w:t>helping</w:t>
      </w:r>
      <w:proofErr w:type="spellEnd"/>
      <w:r w:rsidRPr="0051777D">
        <w:rPr>
          <w:sz w:val="28"/>
          <w:szCs w:val="28"/>
          <w:lang w:val="vi-VN"/>
        </w:rPr>
        <w:t xml:space="preserve"> to </w:t>
      </w:r>
      <w:proofErr w:type="spellStart"/>
      <w:r w:rsidRPr="0051777D">
        <w:rPr>
          <w:sz w:val="28"/>
          <w:szCs w:val="28"/>
          <w:lang w:val="vi-VN"/>
        </w:rPr>
        <w:t>optimize</w:t>
      </w:r>
      <w:proofErr w:type="spellEnd"/>
      <w:r w:rsidRPr="0051777D">
        <w:rPr>
          <w:sz w:val="28"/>
          <w:szCs w:val="28"/>
          <w:lang w:val="vi-VN"/>
        </w:rPr>
        <w:t xml:space="preserve"> </w:t>
      </w:r>
      <w:proofErr w:type="spellStart"/>
      <w:r w:rsidRPr="0051777D">
        <w:rPr>
          <w:sz w:val="28"/>
          <w:szCs w:val="28"/>
          <w:lang w:val="vi-VN"/>
        </w:rPr>
        <w:t>deep</w:t>
      </w:r>
      <w:proofErr w:type="spellEnd"/>
      <w:r w:rsidRPr="0051777D">
        <w:rPr>
          <w:sz w:val="28"/>
          <w:szCs w:val="28"/>
          <w:lang w:val="vi-VN"/>
        </w:rPr>
        <w:t xml:space="preserve"> </w:t>
      </w:r>
      <w:proofErr w:type="spellStart"/>
      <w:r w:rsidRPr="0051777D">
        <w:rPr>
          <w:sz w:val="28"/>
          <w:szCs w:val="28"/>
          <w:lang w:val="vi-VN"/>
        </w:rPr>
        <w:t>learning</w:t>
      </w:r>
      <w:proofErr w:type="spellEnd"/>
      <w:r w:rsidRPr="0051777D">
        <w:rPr>
          <w:sz w:val="28"/>
          <w:szCs w:val="28"/>
          <w:lang w:val="vi-VN"/>
        </w:rPr>
        <w:t xml:space="preserve"> </w:t>
      </w:r>
      <w:proofErr w:type="spellStart"/>
      <w:r w:rsidRPr="0051777D">
        <w:rPr>
          <w:sz w:val="28"/>
          <w:szCs w:val="28"/>
          <w:lang w:val="vi-VN"/>
        </w:rPr>
        <w:t>models</w:t>
      </w:r>
      <w:proofErr w:type="spellEnd"/>
      <w:r w:rsidRPr="0051777D">
        <w:rPr>
          <w:sz w:val="28"/>
          <w:szCs w:val="28"/>
          <w:lang w:val="vi-VN"/>
        </w:rPr>
        <w:t xml:space="preserve"> </w:t>
      </w:r>
      <w:proofErr w:type="spellStart"/>
      <w:r w:rsidRPr="0051777D">
        <w:rPr>
          <w:sz w:val="28"/>
          <w:szCs w:val="28"/>
          <w:lang w:val="vi-VN"/>
        </w:rPr>
        <w:t>quickly</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accurately</w:t>
      </w:r>
      <w:proofErr w:type="spellEnd"/>
      <w:r w:rsidRPr="0051777D">
        <w:rPr>
          <w:sz w:val="28"/>
          <w:szCs w:val="28"/>
          <w:lang w:val="vi-VN"/>
        </w:rPr>
        <w:t>.</w:t>
      </w:r>
    </w:p>
    <w:p w14:paraId="3EFD474C" w14:textId="77777777" w:rsidR="00CD63B0" w:rsidRPr="00CD63B0" w:rsidRDefault="00CD63B0" w:rsidP="00F01272">
      <w:pPr>
        <w:rPr>
          <w:sz w:val="28"/>
          <w:szCs w:val="28"/>
        </w:rPr>
      </w:pPr>
    </w:p>
    <w:p w14:paraId="19EE16E8" w14:textId="77777777" w:rsidR="0051777D" w:rsidRDefault="0051777D" w:rsidP="0051777D">
      <w:pPr>
        <w:pStyle w:val="Heading2"/>
        <w:numPr>
          <w:ilvl w:val="0"/>
          <w:numId w:val="1"/>
        </w:numPr>
        <w:rPr>
          <w:rFonts w:ascii="Times New Roman" w:hAnsi="Times New Roman" w:cs="Times New Roman"/>
          <w:color w:val="auto"/>
          <w:sz w:val="28"/>
          <w:szCs w:val="28"/>
        </w:rPr>
      </w:pPr>
      <w:r w:rsidRPr="0051777D">
        <w:rPr>
          <w:rFonts w:ascii="Times New Roman" w:hAnsi="Times New Roman" w:cs="Times New Roman"/>
          <w:color w:val="auto"/>
          <w:sz w:val="28"/>
          <w:szCs w:val="28"/>
        </w:rPr>
        <w:t xml:space="preserve"> </w:t>
      </w:r>
      <w:bookmarkStart w:id="11" w:name="_Toc162904721"/>
      <w:r w:rsidRPr="0051777D">
        <w:rPr>
          <w:rFonts w:ascii="Times New Roman" w:hAnsi="Times New Roman" w:cs="Times New Roman"/>
          <w:color w:val="auto"/>
          <w:sz w:val="28"/>
          <w:szCs w:val="28"/>
        </w:rPr>
        <w:t xml:space="preserve">Why </w:t>
      </w:r>
      <w:proofErr w:type="spellStart"/>
      <w:r w:rsidRPr="0051777D">
        <w:rPr>
          <w:rFonts w:ascii="Times New Roman" w:hAnsi="Times New Roman" w:cs="Times New Roman"/>
          <w:color w:val="auto"/>
          <w:sz w:val="28"/>
          <w:szCs w:val="28"/>
          <w:lang w:val="vi-VN"/>
        </w:rPr>
        <w:t>Automatic</w:t>
      </w:r>
      <w:proofErr w:type="spellEnd"/>
      <w:r w:rsidRPr="0051777D">
        <w:rPr>
          <w:rFonts w:ascii="Times New Roman" w:hAnsi="Times New Roman" w:cs="Times New Roman"/>
          <w:color w:val="auto"/>
          <w:sz w:val="28"/>
          <w:szCs w:val="28"/>
          <w:lang w:val="vi-VN"/>
        </w:rPr>
        <w:t xml:space="preserve"> </w:t>
      </w:r>
      <w:proofErr w:type="spellStart"/>
      <w:r w:rsidRPr="0051777D">
        <w:rPr>
          <w:rFonts w:ascii="Times New Roman" w:hAnsi="Times New Roman" w:cs="Times New Roman"/>
          <w:color w:val="auto"/>
          <w:sz w:val="28"/>
          <w:szCs w:val="28"/>
          <w:lang w:val="vi-VN"/>
        </w:rPr>
        <w:t>differentiation</w:t>
      </w:r>
      <w:proofErr w:type="spellEnd"/>
      <w:r w:rsidRPr="0051777D">
        <w:rPr>
          <w:rFonts w:ascii="Times New Roman" w:hAnsi="Times New Roman" w:cs="Times New Roman"/>
          <w:color w:val="auto"/>
          <w:sz w:val="28"/>
          <w:szCs w:val="28"/>
          <w:lang w:val="vi-VN"/>
        </w:rPr>
        <w:t xml:space="preserve"> </w:t>
      </w:r>
      <w:r w:rsidRPr="0051777D">
        <w:rPr>
          <w:rFonts w:ascii="Times New Roman" w:hAnsi="Times New Roman" w:cs="Times New Roman"/>
          <w:color w:val="auto"/>
          <w:sz w:val="28"/>
          <w:szCs w:val="28"/>
        </w:rPr>
        <w:t>significance in training deep learning models</w:t>
      </w:r>
      <w:bookmarkEnd w:id="11"/>
    </w:p>
    <w:p w14:paraId="5DF17023" w14:textId="77777777" w:rsidR="0051777D" w:rsidRPr="0051777D" w:rsidRDefault="0051777D" w:rsidP="0051777D">
      <w:pPr>
        <w:rPr>
          <w:lang w:val="vi-VN"/>
        </w:rPr>
      </w:pPr>
    </w:p>
    <w:p w14:paraId="1267CEDA" w14:textId="77777777" w:rsidR="0051777D" w:rsidRPr="0051777D" w:rsidRDefault="0051777D" w:rsidP="0051777D">
      <w:pPr>
        <w:rPr>
          <w:sz w:val="28"/>
          <w:szCs w:val="28"/>
          <w:lang w:val="vi-VN"/>
        </w:rPr>
      </w:pPr>
      <w:proofErr w:type="spellStart"/>
      <w:r w:rsidRPr="0051777D">
        <w:rPr>
          <w:b/>
          <w:sz w:val="28"/>
          <w:szCs w:val="28"/>
          <w:lang w:val="vi-VN"/>
        </w:rPr>
        <w:t>Efficient</w:t>
      </w:r>
      <w:proofErr w:type="spellEnd"/>
      <w:r w:rsidRPr="0051777D">
        <w:rPr>
          <w:b/>
          <w:sz w:val="28"/>
          <w:szCs w:val="28"/>
          <w:lang w:val="vi-VN"/>
        </w:rPr>
        <w:t xml:space="preserve"> </w:t>
      </w:r>
      <w:proofErr w:type="spellStart"/>
      <w:r w:rsidRPr="0051777D">
        <w:rPr>
          <w:b/>
          <w:sz w:val="28"/>
          <w:szCs w:val="28"/>
          <w:lang w:val="vi-VN"/>
        </w:rPr>
        <w:t>Gradient</w:t>
      </w:r>
      <w:proofErr w:type="spellEnd"/>
      <w:r w:rsidRPr="0051777D">
        <w:rPr>
          <w:b/>
          <w:sz w:val="28"/>
          <w:szCs w:val="28"/>
          <w:lang w:val="vi-VN"/>
        </w:rPr>
        <w:t xml:space="preserve"> </w:t>
      </w:r>
      <w:proofErr w:type="spellStart"/>
      <w:r w:rsidRPr="0051777D">
        <w:rPr>
          <w:b/>
          <w:sz w:val="28"/>
          <w:szCs w:val="28"/>
          <w:lang w:val="vi-VN"/>
        </w:rPr>
        <w:t>Calculation</w:t>
      </w:r>
      <w:proofErr w:type="spellEnd"/>
      <w:r w:rsidRPr="0051777D">
        <w:rPr>
          <w:sz w:val="28"/>
          <w:szCs w:val="28"/>
          <w:lang w:val="vi-VN"/>
        </w:rPr>
        <w:t xml:space="preserve">: </w:t>
      </w:r>
      <w:proofErr w:type="spellStart"/>
      <w:r w:rsidRPr="0051777D">
        <w:rPr>
          <w:sz w:val="28"/>
          <w:szCs w:val="28"/>
          <w:lang w:val="vi-VN"/>
        </w:rPr>
        <w:t>Deep</w:t>
      </w:r>
      <w:proofErr w:type="spellEnd"/>
      <w:r w:rsidRPr="0051777D">
        <w:rPr>
          <w:sz w:val="28"/>
          <w:szCs w:val="28"/>
          <w:lang w:val="vi-VN"/>
        </w:rPr>
        <w:t xml:space="preserve"> </w:t>
      </w:r>
      <w:proofErr w:type="spellStart"/>
      <w:r w:rsidRPr="0051777D">
        <w:rPr>
          <w:sz w:val="28"/>
          <w:szCs w:val="28"/>
          <w:lang w:val="vi-VN"/>
        </w:rPr>
        <w:t>learning</w:t>
      </w:r>
      <w:proofErr w:type="spellEnd"/>
      <w:r w:rsidRPr="0051777D">
        <w:rPr>
          <w:sz w:val="28"/>
          <w:szCs w:val="28"/>
          <w:lang w:val="vi-VN"/>
        </w:rPr>
        <w:t xml:space="preserve"> </w:t>
      </w:r>
      <w:proofErr w:type="spellStart"/>
      <w:r w:rsidRPr="0051777D">
        <w:rPr>
          <w:sz w:val="28"/>
          <w:szCs w:val="28"/>
          <w:lang w:val="vi-VN"/>
        </w:rPr>
        <w:t>models</w:t>
      </w:r>
      <w:proofErr w:type="spellEnd"/>
      <w:r w:rsidRPr="0051777D">
        <w:rPr>
          <w:sz w:val="28"/>
          <w:szCs w:val="28"/>
          <w:lang w:val="vi-VN"/>
        </w:rPr>
        <w:t xml:space="preserve"> </w:t>
      </w:r>
      <w:proofErr w:type="spellStart"/>
      <w:r w:rsidRPr="0051777D">
        <w:rPr>
          <w:sz w:val="28"/>
          <w:szCs w:val="28"/>
          <w:lang w:val="vi-VN"/>
        </w:rPr>
        <w:t>often</w:t>
      </w:r>
      <w:proofErr w:type="spellEnd"/>
      <w:r w:rsidRPr="0051777D">
        <w:rPr>
          <w:sz w:val="28"/>
          <w:szCs w:val="28"/>
          <w:lang w:val="vi-VN"/>
        </w:rPr>
        <w:t xml:space="preserve"> </w:t>
      </w:r>
      <w:proofErr w:type="spellStart"/>
      <w:r w:rsidRPr="0051777D">
        <w:rPr>
          <w:sz w:val="28"/>
          <w:szCs w:val="28"/>
          <w:lang w:val="vi-VN"/>
        </w:rPr>
        <w:t>involve</w:t>
      </w:r>
      <w:proofErr w:type="spellEnd"/>
      <w:r w:rsidRPr="0051777D">
        <w:rPr>
          <w:sz w:val="28"/>
          <w:szCs w:val="28"/>
          <w:lang w:val="vi-VN"/>
        </w:rPr>
        <w:t xml:space="preserve"> </w:t>
      </w:r>
      <w:proofErr w:type="spellStart"/>
      <w:r w:rsidRPr="0051777D">
        <w:rPr>
          <w:sz w:val="28"/>
          <w:szCs w:val="28"/>
          <w:lang w:val="vi-VN"/>
        </w:rPr>
        <w:t>millions</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parameters</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optimizing</w:t>
      </w:r>
      <w:proofErr w:type="spellEnd"/>
      <w:r w:rsidRPr="0051777D">
        <w:rPr>
          <w:sz w:val="28"/>
          <w:szCs w:val="28"/>
          <w:lang w:val="vi-VN"/>
        </w:rPr>
        <w:t xml:space="preserve"> </w:t>
      </w:r>
      <w:proofErr w:type="spellStart"/>
      <w:r w:rsidRPr="0051777D">
        <w:rPr>
          <w:sz w:val="28"/>
          <w:szCs w:val="28"/>
          <w:lang w:val="vi-VN"/>
        </w:rPr>
        <w:t>these</w:t>
      </w:r>
      <w:proofErr w:type="spellEnd"/>
      <w:r w:rsidRPr="0051777D">
        <w:rPr>
          <w:sz w:val="28"/>
          <w:szCs w:val="28"/>
          <w:lang w:val="vi-VN"/>
        </w:rPr>
        <w:t xml:space="preserve"> </w:t>
      </w:r>
      <w:proofErr w:type="spellStart"/>
      <w:r w:rsidRPr="0051777D">
        <w:rPr>
          <w:sz w:val="28"/>
          <w:szCs w:val="28"/>
          <w:lang w:val="vi-VN"/>
        </w:rPr>
        <w:t>parameters</w:t>
      </w:r>
      <w:proofErr w:type="spellEnd"/>
      <w:r w:rsidRPr="0051777D">
        <w:rPr>
          <w:sz w:val="28"/>
          <w:szCs w:val="28"/>
          <w:lang w:val="vi-VN"/>
        </w:rPr>
        <w:t xml:space="preserve"> </w:t>
      </w:r>
      <w:proofErr w:type="spellStart"/>
      <w:r w:rsidRPr="0051777D">
        <w:rPr>
          <w:sz w:val="28"/>
          <w:szCs w:val="28"/>
          <w:lang w:val="vi-VN"/>
        </w:rPr>
        <w:t>requires</w:t>
      </w:r>
      <w:proofErr w:type="spellEnd"/>
      <w:r w:rsidRPr="0051777D">
        <w:rPr>
          <w:sz w:val="28"/>
          <w:szCs w:val="28"/>
          <w:lang w:val="vi-VN"/>
        </w:rPr>
        <w:t xml:space="preserve"> </w:t>
      </w:r>
      <w:proofErr w:type="spellStart"/>
      <w:r w:rsidRPr="0051777D">
        <w:rPr>
          <w:sz w:val="28"/>
          <w:szCs w:val="28"/>
          <w:lang w:val="vi-VN"/>
        </w:rPr>
        <w:t>calculating</w:t>
      </w:r>
      <w:proofErr w:type="spellEnd"/>
      <w:r w:rsidRPr="0051777D">
        <w:rPr>
          <w:sz w:val="28"/>
          <w:szCs w:val="28"/>
          <w:lang w:val="vi-VN"/>
        </w:rPr>
        <w:t xml:space="preserve"> the </w:t>
      </w:r>
      <w:proofErr w:type="spellStart"/>
      <w:r w:rsidRPr="0051777D">
        <w:rPr>
          <w:sz w:val="28"/>
          <w:szCs w:val="28"/>
          <w:lang w:val="vi-VN"/>
        </w:rPr>
        <w:t>gradient</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the </w:t>
      </w:r>
      <w:proofErr w:type="spellStart"/>
      <w:r w:rsidRPr="0051777D">
        <w:rPr>
          <w:sz w:val="28"/>
          <w:szCs w:val="28"/>
          <w:lang w:val="vi-VN"/>
        </w:rPr>
        <w:t>loss</w:t>
      </w:r>
      <w:proofErr w:type="spellEnd"/>
      <w:r w:rsidRPr="0051777D">
        <w:rPr>
          <w:sz w:val="28"/>
          <w:szCs w:val="28"/>
          <w:lang w:val="vi-VN"/>
        </w:rPr>
        <w:t xml:space="preserve"> </w:t>
      </w:r>
      <w:proofErr w:type="spellStart"/>
      <w:r w:rsidRPr="0051777D">
        <w:rPr>
          <w:sz w:val="28"/>
          <w:szCs w:val="28"/>
          <w:lang w:val="vi-VN"/>
        </w:rPr>
        <w:t>function</w:t>
      </w:r>
      <w:proofErr w:type="spellEnd"/>
      <w:r w:rsidRPr="0051777D">
        <w:rPr>
          <w:sz w:val="28"/>
          <w:szCs w:val="28"/>
          <w:lang w:val="vi-VN"/>
        </w:rPr>
        <w:t xml:space="preserve"> </w:t>
      </w:r>
      <w:proofErr w:type="spellStart"/>
      <w:r w:rsidRPr="0051777D">
        <w:rPr>
          <w:sz w:val="28"/>
          <w:szCs w:val="28"/>
          <w:lang w:val="vi-VN"/>
        </w:rPr>
        <w:t>for</w:t>
      </w:r>
      <w:proofErr w:type="spellEnd"/>
      <w:r w:rsidRPr="0051777D">
        <w:rPr>
          <w:sz w:val="28"/>
          <w:szCs w:val="28"/>
          <w:lang w:val="vi-VN"/>
        </w:rPr>
        <w:t xml:space="preserve"> </w:t>
      </w:r>
      <w:proofErr w:type="spellStart"/>
      <w:r w:rsidRPr="0051777D">
        <w:rPr>
          <w:sz w:val="28"/>
          <w:szCs w:val="28"/>
          <w:lang w:val="vi-VN"/>
        </w:rPr>
        <w:t>each</w:t>
      </w:r>
      <w:proofErr w:type="spellEnd"/>
      <w:r w:rsidRPr="0051777D">
        <w:rPr>
          <w:sz w:val="28"/>
          <w:szCs w:val="28"/>
          <w:lang w:val="vi-VN"/>
        </w:rPr>
        <w:t xml:space="preserve"> </w:t>
      </w:r>
      <w:proofErr w:type="spellStart"/>
      <w:r w:rsidRPr="0051777D">
        <w:rPr>
          <w:sz w:val="28"/>
          <w:szCs w:val="28"/>
          <w:lang w:val="vi-VN"/>
        </w:rPr>
        <w:t>parameter</w:t>
      </w:r>
      <w:proofErr w:type="spellEnd"/>
      <w:r w:rsidRPr="0051777D">
        <w:rPr>
          <w:sz w:val="28"/>
          <w:szCs w:val="28"/>
          <w:lang w:val="vi-VN"/>
        </w:rPr>
        <w:t xml:space="preserve">. </w:t>
      </w:r>
      <w:proofErr w:type="spellStart"/>
      <w:r w:rsidRPr="0051777D">
        <w:rPr>
          <w:sz w:val="28"/>
          <w:szCs w:val="28"/>
          <w:lang w:val="vi-VN"/>
        </w:rPr>
        <w:t>Autograd</w:t>
      </w:r>
      <w:proofErr w:type="spellEnd"/>
      <w:r w:rsidRPr="0051777D">
        <w:rPr>
          <w:sz w:val="28"/>
          <w:szCs w:val="28"/>
          <w:lang w:val="vi-VN"/>
        </w:rPr>
        <w:t xml:space="preserve"> </w:t>
      </w:r>
      <w:proofErr w:type="spellStart"/>
      <w:r w:rsidRPr="0051777D">
        <w:rPr>
          <w:sz w:val="28"/>
          <w:szCs w:val="28"/>
          <w:lang w:val="vi-VN"/>
        </w:rPr>
        <w:t>automates</w:t>
      </w:r>
      <w:proofErr w:type="spellEnd"/>
      <w:r w:rsidRPr="0051777D">
        <w:rPr>
          <w:sz w:val="28"/>
          <w:szCs w:val="28"/>
          <w:lang w:val="vi-VN"/>
        </w:rPr>
        <w:t xml:space="preserve"> </w:t>
      </w:r>
      <w:proofErr w:type="spellStart"/>
      <w:r w:rsidRPr="0051777D">
        <w:rPr>
          <w:sz w:val="28"/>
          <w:szCs w:val="28"/>
          <w:lang w:val="vi-VN"/>
        </w:rPr>
        <w:t>this</w:t>
      </w:r>
      <w:proofErr w:type="spellEnd"/>
      <w:r w:rsidRPr="0051777D">
        <w:rPr>
          <w:sz w:val="28"/>
          <w:szCs w:val="28"/>
          <w:lang w:val="vi-VN"/>
        </w:rPr>
        <w:t xml:space="preserve"> </w:t>
      </w:r>
      <w:proofErr w:type="spellStart"/>
      <w:r w:rsidRPr="0051777D">
        <w:rPr>
          <w:sz w:val="28"/>
          <w:szCs w:val="28"/>
          <w:lang w:val="vi-VN"/>
        </w:rPr>
        <w:t>process</w:t>
      </w:r>
      <w:proofErr w:type="spellEnd"/>
      <w:r w:rsidRPr="0051777D">
        <w:rPr>
          <w:sz w:val="28"/>
          <w:szCs w:val="28"/>
          <w:lang w:val="vi-VN"/>
        </w:rPr>
        <w:t xml:space="preserve">, </w:t>
      </w:r>
      <w:proofErr w:type="spellStart"/>
      <w:r w:rsidRPr="0051777D">
        <w:rPr>
          <w:sz w:val="28"/>
          <w:szCs w:val="28"/>
          <w:lang w:val="vi-VN"/>
        </w:rPr>
        <w:t>efficiently</w:t>
      </w:r>
      <w:proofErr w:type="spellEnd"/>
      <w:r w:rsidRPr="0051777D">
        <w:rPr>
          <w:sz w:val="28"/>
          <w:szCs w:val="28"/>
          <w:lang w:val="vi-VN"/>
        </w:rPr>
        <w:t xml:space="preserve"> </w:t>
      </w:r>
      <w:proofErr w:type="spellStart"/>
      <w:r w:rsidRPr="0051777D">
        <w:rPr>
          <w:sz w:val="28"/>
          <w:szCs w:val="28"/>
          <w:lang w:val="vi-VN"/>
        </w:rPr>
        <w:t>calculating</w:t>
      </w:r>
      <w:proofErr w:type="spellEnd"/>
      <w:r w:rsidRPr="0051777D">
        <w:rPr>
          <w:sz w:val="28"/>
          <w:szCs w:val="28"/>
          <w:lang w:val="vi-VN"/>
        </w:rPr>
        <w:t xml:space="preserve"> </w:t>
      </w:r>
      <w:proofErr w:type="spellStart"/>
      <w:r w:rsidRPr="0051777D">
        <w:rPr>
          <w:sz w:val="28"/>
          <w:szCs w:val="28"/>
          <w:lang w:val="vi-VN"/>
        </w:rPr>
        <w:t>gradients</w:t>
      </w:r>
      <w:proofErr w:type="spellEnd"/>
      <w:r w:rsidRPr="0051777D">
        <w:rPr>
          <w:sz w:val="28"/>
          <w:szCs w:val="28"/>
          <w:lang w:val="vi-VN"/>
        </w:rPr>
        <w:t xml:space="preserve"> </w:t>
      </w:r>
      <w:proofErr w:type="spellStart"/>
      <w:r w:rsidRPr="0051777D">
        <w:rPr>
          <w:sz w:val="28"/>
          <w:szCs w:val="28"/>
          <w:lang w:val="vi-VN"/>
        </w:rPr>
        <w:t>using</w:t>
      </w:r>
      <w:proofErr w:type="spellEnd"/>
      <w:r w:rsidRPr="0051777D">
        <w:rPr>
          <w:sz w:val="28"/>
          <w:szCs w:val="28"/>
          <w:lang w:val="vi-VN"/>
        </w:rPr>
        <w:t xml:space="preserve"> </w:t>
      </w:r>
      <w:proofErr w:type="spellStart"/>
      <w:r w:rsidRPr="0051777D">
        <w:rPr>
          <w:sz w:val="28"/>
          <w:szCs w:val="28"/>
          <w:lang w:val="vi-VN"/>
        </w:rPr>
        <w:t>techniques</w:t>
      </w:r>
      <w:proofErr w:type="spellEnd"/>
      <w:r w:rsidRPr="0051777D">
        <w:rPr>
          <w:sz w:val="28"/>
          <w:szCs w:val="28"/>
          <w:lang w:val="vi-VN"/>
        </w:rPr>
        <w:t xml:space="preserve"> </w:t>
      </w:r>
      <w:proofErr w:type="spellStart"/>
      <w:r w:rsidRPr="0051777D">
        <w:rPr>
          <w:sz w:val="28"/>
          <w:szCs w:val="28"/>
          <w:lang w:val="vi-VN"/>
        </w:rPr>
        <w:t>such</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w:t>
      </w:r>
      <w:proofErr w:type="spellStart"/>
      <w:r w:rsidRPr="0051777D">
        <w:rPr>
          <w:sz w:val="28"/>
          <w:szCs w:val="28"/>
          <w:lang w:val="vi-VN"/>
        </w:rPr>
        <w:t>automatic</w:t>
      </w:r>
      <w:proofErr w:type="spellEnd"/>
      <w:r w:rsidRPr="0051777D">
        <w:rPr>
          <w:sz w:val="28"/>
          <w:szCs w:val="28"/>
          <w:lang w:val="vi-VN"/>
        </w:rPr>
        <w:t xml:space="preserve"> </w:t>
      </w:r>
      <w:proofErr w:type="spellStart"/>
      <w:r w:rsidRPr="0051777D">
        <w:rPr>
          <w:sz w:val="28"/>
          <w:szCs w:val="28"/>
          <w:lang w:val="vi-VN"/>
        </w:rPr>
        <w:t>differentiation</w:t>
      </w:r>
      <w:proofErr w:type="spellEnd"/>
      <w:r w:rsidRPr="0051777D">
        <w:rPr>
          <w:sz w:val="28"/>
          <w:szCs w:val="28"/>
          <w:lang w:val="vi-VN"/>
        </w:rPr>
        <w:t xml:space="preserve"> in </w:t>
      </w:r>
      <w:proofErr w:type="spellStart"/>
      <w:r w:rsidRPr="0051777D">
        <w:rPr>
          <w:sz w:val="28"/>
          <w:szCs w:val="28"/>
          <w:lang w:val="vi-VN"/>
        </w:rPr>
        <w:t>inversion</w:t>
      </w:r>
      <w:proofErr w:type="spellEnd"/>
      <w:r w:rsidRPr="0051777D">
        <w:rPr>
          <w:sz w:val="28"/>
          <w:szCs w:val="28"/>
          <w:lang w:val="vi-VN"/>
        </w:rPr>
        <w:t xml:space="preserve"> </w:t>
      </w:r>
      <w:proofErr w:type="spellStart"/>
      <w:r w:rsidRPr="0051777D">
        <w:rPr>
          <w:sz w:val="28"/>
          <w:szCs w:val="28"/>
          <w:lang w:val="vi-VN"/>
        </w:rPr>
        <w:t>mode</w:t>
      </w:r>
      <w:proofErr w:type="spellEnd"/>
      <w:r w:rsidRPr="0051777D">
        <w:rPr>
          <w:sz w:val="28"/>
          <w:szCs w:val="28"/>
          <w:lang w:val="vi-VN"/>
        </w:rPr>
        <w:t xml:space="preserve">. </w:t>
      </w:r>
      <w:proofErr w:type="spellStart"/>
      <w:r w:rsidRPr="0051777D">
        <w:rPr>
          <w:sz w:val="28"/>
          <w:szCs w:val="28"/>
          <w:lang w:val="vi-VN"/>
        </w:rPr>
        <w:t>This</w:t>
      </w:r>
      <w:proofErr w:type="spellEnd"/>
      <w:r w:rsidRPr="0051777D">
        <w:rPr>
          <w:sz w:val="28"/>
          <w:szCs w:val="28"/>
          <w:lang w:val="vi-VN"/>
        </w:rPr>
        <w:t xml:space="preserve"> </w:t>
      </w:r>
      <w:proofErr w:type="spellStart"/>
      <w:r w:rsidRPr="0051777D">
        <w:rPr>
          <w:sz w:val="28"/>
          <w:szCs w:val="28"/>
          <w:lang w:val="vi-VN"/>
        </w:rPr>
        <w:t>automation</w:t>
      </w:r>
      <w:proofErr w:type="spellEnd"/>
      <w:r w:rsidRPr="0051777D">
        <w:rPr>
          <w:sz w:val="28"/>
          <w:szCs w:val="28"/>
          <w:lang w:val="vi-VN"/>
        </w:rPr>
        <w:t xml:space="preserve"> </w:t>
      </w:r>
      <w:proofErr w:type="spellStart"/>
      <w:r w:rsidRPr="0051777D">
        <w:rPr>
          <w:sz w:val="28"/>
          <w:szCs w:val="28"/>
          <w:lang w:val="vi-VN"/>
        </w:rPr>
        <w:t>significantly</w:t>
      </w:r>
      <w:proofErr w:type="spellEnd"/>
      <w:r w:rsidRPr="0051777D">
        <w:rPr>
          <w:sz w:val="28"/>
          <w:szCs w:val="28"/>
          <w:lang w:val="vi-VN"/>
        </w:rPr>
        <w:t xml:space="preserve"> </w:t>
      </w:r>
      <w:proofErr w:type="spellStart"/>
      <w:r w:rsidRPr="0051777D">
        <w:rPr>
          <w:sz w:val="28"/>
          <w:szCs w:val="28"/>
          <w:lang w:val="vi-VN"/>
        </w:rPr>
        <w:t>reduces</w:t>
      </w:r>
      <w:proofErr w:type="spellEnd"/>
      <w:r w:rsidRPr="0051777D">
        <w:rPr>
          <w:sz w:val="28"/>
          <w:szCs w:val="28"/>
          <w:lang w:val="vi-VN"/>
        </w:rPr>
        <w:t xml:space="preserve"> the </w:t>
      </w:r>
      <w:proofErr w:type="spellStart"/>
      <w:r w:rsidRPr="0051777D">
        <w:rPr>
          <w:sz w:val="28"/>
          <w:szCs w:val="28"/>
          <w:lang w:val="vi-VN"/>
        </w:rPr>
        <w:lastRenderedPageBreak/>
        <w:t>computational</w:t>
      </w:r>
      <w:proofErr w:type="spellEnd"/>
      <w:r w:rsidRPr="0051777D">
        <w:rPr>
          <w:sz w:val="28"/>
          <w:szCs w:val="28"/>
          <w:lang w:val="vi-VN"/>
        </w:rPr>
        <w:t xml:space="preserve"> </w:t>
      </w:r>
      <w:proofErr w:type="spellStart"/>
      <w:r w:rsidRPr="0051777D">
        <w:rPr>
          <w:sz w:val="28"/>
          <w:szCs w:val="28"/>
          <w:lang w:val="vi-VN"/>
        </w:rPr>
        <w:t>burden</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complexity</w:t>
      </w:r>
      <w:proofErr w:type="spellEnd"/>
      <w:r w:rsidRPr="0051777D">
        <w:rPr>
          <w:sz w:val="28"/>
          <w:szCs w:val="28"/>
          <w:lang w:val="vi-VN"/>
        </w:rPr>
        <w:t xml:space="preserve"> </w:t>
      </w:r>
      <w:proofErr w:type="spellStart"/>
      <w:r w:rsidRPr="0051777D">
        <w:rPr>
          <w:sz w:val="28"/>
          <w:szCs w:val="28"/>
          <w:lang w:val="vi-VN"/>
        </w:rPr>
        <w:t>associated</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manually</w:t>
      </w:r>
      <w:proofErr w:type="spellEnd"/>
      <w:r w:rsidRPr="0051777D">
        <w:rPr>
          <w:sz w:val="28"/>
          <w:szCs w:val="28"/>
          <w:lang w:val="vi-VN"/>
        </w:rPr>
        <w:t xml:space="preserve"> </w:t>
      </w:r>
      <w:proofErr w:type="spellStart"/>
      <w:r w:rsidRPr="0051777D">
        <w:rPr>
          <w:sz w:val="28"/>
          <w:szCs w:val="28"/>
          <w:lang w:val="vi-VN"/>
        </w:rPr>
        <w:t>creating</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deploying</w:t>
      </w:r>
      <w:proofErr w:type="spellEnd"/>
      <w:r w:rsidRPr="0051777D">
        <w:rPr>
          <w:sz w:val="28"/>
          <w:szCs w:val="28"/>
          <w:lang w:val="vi-VN"/>
        </w:rPr>
        <w:t xml:space="preserve"> </w:t>
      </w:r>
      <w:proofErr w:type="spellStart"/>
      <w:r w:rsidRPr="0051777D">
        <w:rPr>
          <w:sz w:val="28"/>
          <w:szCs w:val="28"/>
          <w:lang w:val="vi-VN"/>
        </w:rPr>
        <w:t>gradients</w:t>
      </w:r>
      <w:proofErr w:type="spellEnd"/>
      <w:r w:rsidRPr="0051777D">
        <w:rPr>
          <w:sz w:val="28"/>
          <w:szCs w:val="28"/>
          <w:lang w:val="vi-VN"/>
        </w:rPr>
        <w:t>.</w:t>
      </w:r>
    </w:p>
    <w:p w14:paraId="33773665" w14:textId="77777777" w:rsidR="0051777D" w:rsidRPr="0051777D" w:rsidRDefault="0051777D" w:rsidP="0051777D">
      <w:pPr>
        <w:rPr>
          <w:sz w:val="28"/>
          <w:szCs w:val="28"/>
          <w:lang w:val="vi-VN"/>
        </w:rPr>
      </w:pPr>
    </w:p>
    <w:p w14:paraId="7F6E992E" w14:textId="77777777" w:rsidR="0051777D" w:rsidRPr="0051777D" w:rsidRDefault="0051777D" w:rsidP="0051777D">
      <w:pPr>
        <w:rPr>
          <w:sz w:val="28"/>
          <w:szCs w:val="28"/>
          <w:lang w:val="vi-VN"/>
        </w:rPr>
      </w:pPr>
      <w:proofErr w:type="spellStart"/>
      <w:r w:rsidRPr="0051777D">
        <w:rPr>
          <w:b/>
          <w:sz w:val="28"/>
          <w:szCs w:val="28"/>
          <w:lang w:val="vi-VN"/>
        </w:rPr>
        <w:t>Backpropagation</w:t>
      </w:r>
      <w:proofErr w:type="spellEnd"/>
      <w:r w:rsidRPr="0051777D">
        <w:rPr>
          <w:b/>
          <w:sz w:val="28"/>
          <w:szCs w:val="28"/>
          <w:lang w:val="vi-VN"/>
        </w:rPr>
        <w:t xml:space="preserve"> </w:t>
      </w:r>
      <w:proofErr w:type="spellStart"/>
      <w:r w:rsidRPr="0051777D">
        <w:rPr>
          <w:b/>
          <w:sz w:val="28"/>
          <w:szCs w:val="28"/>
          <w:lang w:val="vi-VN"/>
        </w:rPr>
        <w:t>implementation</w:t>
      </w:r>
      <w:proofErr w:type="spellEnd"/>
      <w:r w:rsidRPr="0051777D">
        <w:rPr>
          <w:sz w:val="28"/>
          <w:szCs w:val="28"/>
          <w:lang w:val="vi-VN"/>
        </w:rPr>
        <w:t xml:space="preserve">: </w:t>
      </w:r>
      <w:proofErr w:type="spellStart"/>
      <w:r w:rsidRPr="0051777D">
        <w:rPr>
          <w:sz w:val="28"/>
          <w:szCs w:val="28"/>
          <w:lang w:val="vi-VN"/>
        </w:rPr>
        <w:t>Backpropagation</w:t>
      </w:r>
      <w:proofErr w:type="spellEnd"/>
      <w:r w:rsidRPr="0051777D">
        <w:rPr>
          <w:sz w:val="28"/>
          <w:szCs w:val="28"/>
          <w:lang w:val="vi-VN"/>
        </w:rPr>
        <w:t xml:space="preserve"> </w:t>
      </w:r>
      <w:proofErr w:type="spellStart"/>
      <w:r w:rsidRPr="0051777D">
        <w:rPr>
          <w:sz w:val="28"/>
          <w:szCs w:val="28"/>
          <w:lang w:val="vi-VN"/>
        </w:rPr>
        <w:t>is</w:t>
      </w:r>
      <w:proofErr w:type="spellEnd"/>
      <w:r w:rsidRPr="0051777D">
        <w:rPr>
          <w:sz w:val="28"/>
          <w:szCs w:val="28"/>
          <w:lang w:val="vi-VN"/>
        </w:rPr>
        <w:t xml:space="preserve"> the </w:t>
      </w:r>
      <w:proofErr w:type="spellStart"/>
      <w:r w:rsidRPr="0051777D">
        <w:rPr>
          <w:sz w:val="28"/>
          <w:szCs w:val="28"/>
          <w:lang w:val="vi-VN"/>
        </w:rPr>
        <w:t>main</w:t>
      </w:r>
      <w:proofErr w:type="spellEnd"/>
      <w:r w:rsidRPr="0051777D">
        <w:rPr>
          <w:sz w:val="28"/>
          <w:szCs w:val="28"/>
          <w:lang w:val="vi-VN"/>
        </w:rPr>
        <w:t xml:space="preserve"> </w:t>
      </w:r>
      <w:proofErr w:type="spellStart"/>
      <w:r w:rsidRPr="0051777D">
        <w:rPr>
          <w:sz w:val="28"/>
          <w:szCs w:val="28"/>
          <w:lang w:val="vi-VN"/>
        </w:rPr>
        <w:t>algorithm</w:t>
      </w:r>
      <w:proofErr w:type="spellEnd"/>
      <w:r w:rsidRPr="0051777D">
        <w:rPr>
          <w:sz w:val="28"/>
          <w:szCs w:val="28"/>
          <w:lang w:val="vi-VN"/>
        </w:rPr>
        <w:t xml:space="preserve"> </w:t>
      </w:r>
      <w:proofErr w:type="spellStart"/>
      <w:r w:rsidRPr="0051777D">
        <w:rPr>
          <w:sz w:val="28"/>
          <w:szCs w:val="28"/>
          <w:lang w:val="vi-VN"/>
        </w:rPr>
        <w:t>used</w:t>
      </w:r>
      <w:proofErr w:type="spellEnd"/>
      <w:r w:rsidRPr="0051777D">
        <w:rPr>
          <w:sz w:val="28"/>
          <w:szCs w:val="28"/>
          <w:lang w:val="vi-VN"/>
        </w:rPr>
        <w:t xml:space="preserve"> to </w:t>
      </w:r>
      <w:proofErr w:type="spellStart"/>
      <w:r w:rsidRPr="0051777D">
        <w:rPr>
          <w:sz w:val="28"/>
          <w:szCs w:val="28"/>
          <w:lang w:val="vi-VN"/>
        </w:rPr>
        <w:t>train</w:t>
      </w:r>
      <w:proofErr w:type="spellEnd"/>
      <w:r w:rsidRPr="0051777D">
        <w:rPr>
          <w:sz w:val="28"/>
          <w:szCs w:val="28"/>
          <w:lang w:val="vi-VN"/>
        </w:rPr>
        <w:t xml:space="preserve"> </w:t>
      </w:r>
      <w:proofErr w:type="spellStart"/>
      <w:r w:rsidRPr="0051777D">
        <w:rPr>
          <w:sz w:val="28"/>
          <w:szCs w:val="28"/>
          <w:lang w:val="vi-VN"/>
        </w:rPr>
        <w:t>deep</w:t>
      </w:r>
      <w:proofErr w:type="spellEnd"/>
      <w:r w:rsidRPr="0051777D">
        <w:rPr>
          <w:sz w:val="28"/>
          <w:szCs w:val="28"/>
          <w:lang w:val="vi-VN"/>
        </w:rPr>
        <w:t xml:space="preserve"> </w:t>
      </w:r>
      <w:proofErr w:type="spellStart"/>
      <w:r w:rsidRPr="0051777D">
        <w:rPr>
          <w:sz w:val="28"/>
          <w:szCs w:val="28"/>
          <w:lang w:val="vi-VN"/>
        </w:rPr>
        <w:t>neural</w:t>
      </w:r>
      <w:proofErr w:type="spellEnd"/>
      <w:r w:rsidRPr="0051777D">
        <w:rPr>
          <w:sz w:val="28"/>
          <w:szCs w:val="28"/>
          <w:lang w:val="vi-VN"/>
        </w:rPr>
        <w:t xml:space="preserve"> </w:t>
      </w:r>
      <w:proofErr w:type="spellStart"/>
      <w:r w:rsidRPr="0051777D">
        <w:rPr>
          <w:sz w:val="28"/>
          <w:szCs w:val="28"/>
          <w:lang w:val="vi-VN"/>
        </w:rPr>
        <w:t>networks</w:t>
      </w:r>
      <w:proofErr w:type="spellEnd"/>
      <w:r w:rsidRPr="0051777D">
        <w:rPr>
          <w:sz w:val="28"/>
          <w:szCs w:val="28"/>
          <w:lang w:val="vi-VN"/>
        </w:rPr>
        <w:t xml:space="preserve">. </w:t>
      </w:r>
      <w:proofErr w:type="spellStart"/>
      <w:r w:rsidRPr="0051777D">
        <w:rPr>
          <w:sz w:val="28"/>
          <w:szCs w:val="28"/>
          <w:lang w:val="vi-VN"/>
        </w:rPr>
        <w:t>It</w:t>
      </w:r>
      <w:proofErr w:type="spellEnd"/>
      <w:r w:rsidRPr="0051777D">
        <w:rPr>
          <w:sz w:val="28"/>
          <w:szCs w:val="28"/>
          <w:lang w:val="vi-VN"/>
        </w:rPr>
        <w:t xml:space="preserve"> </w:t>
      </w:r>
      <w:proofErr w:type="spellStart"/>
      <w:r w:rsidRPr="0051777D">
        <w:rPr>
          <w:sz w:val="28"/>
          <w:szCs w:val="28"/>
          <w:lang w:val="vi-VN"/>
        </w:rPr>
        <w:t>involves</w:t>
      </w:r>
      <w:proofErr w:type="spellEnd"/>
      <w:r w:rsidRPr="0051777D">
        <w:rPr>
          <w:sz w:val="28"/>
          <w:szCs w:val="28"/>
          <w:lang w:val="vi-VN"/>
        </w:rPr>
        <w:t xml:space="preserve"> </w:t>
      </w:r>
      <w:proofErr w:type="spellStart"/>
      <w:r w:rsidRPr="0051777D">
        <w:rPr>
          <w:sz w:val="28"/>
          <w:szCs w:val="28"/>
          <w:lang w:val="vi-VN"/>
        </w:rPr>
        <w:t>calculating</w:t>
      </w:r>
      <w:proofErr w:type="spellEnd"/>
      <w:r w:rsidRPr="0051777D">
        <w:rPr>
          <w:sz w:val="28"/>
          <w:szCs w:val="28"/>
          <w:lang w:val="vi-VN"/>
        </w:rPr>
        <w:t xml:space="preserve"> the </w:t>
      </w:r>
      <w:proofErr w:type="spellStart"/>
      <w:r w:rsidRPr="0051777D">
        <w:rPr>
          <w:sz w:val="28"/>
          <w:szCs w:val="28"/>
          <w:lang w:val="vi-VN"/>
        </w:rPr>
        <w:t>gradient</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the </w:t>
      </w:r>
      <w:proofErr w:type="spellStart"/>
      <w:r w:rsidRPr="0051777D">
        <w:rPr>
          <w:sz w:val="28"/>
          <w:szCs w:val="28"/>
          <w:lang w:val="vi-VN"/>
        </w:rPr>
        <w:t>loss</w:t>
      </w:r>
      <w:proofErr w:type="spellEnd"/>
      <w:r w:rsidRPr="0051777D">
        <w:rPr>
          <w:sz w:val="28"/>
          <w:szCs w:val="28"/>
          <w:lang w:val="vi-VN"/>
        </w:rPr>
        <w:t xml:space="preserve"> </w:t>
      </w:r>
      <w:proofErr w:type="spellStart"/>
      <w:r w:rsidRPr="0051777D">
        <w:rPr>
          <w:sz w:val="28"/>
          <w:szCs w:val="28"/>
          <w:lang w:val="vi-VN"/>
        </w:rPr>
        <w:t>function</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respect</w:t>
      </w:r>
      <w:proofErr w:type="spellEnd"/>
      <w:r w:rsidRPr="0051777D">
        <w:rPr>
          <w:sz w:val="28"/>
          <w:szCs w:val="28"/>
          <w:lang w:val="vi-VN"/>
        </w:rPr>
        <w:t xml:space="preserve"> to the </w:t>
      </w:r>
      <w:proofErr w:type="spellStart"/>
      <w:r w:rsidRPr="0051777D">
        <w:rPr>
          <w:sz w:val="28"/>
          <w:szCs w:val="28"/>
          <w:lang w:val="vi-VN"/>
        </w:rPr>
        <w:t>model</w:t>
      </w:r>
      <w:proofErr w:type="spellEnd"/>
      <w:r w:rsidRPr="0051777D">
        <w:rPr>
          <w:sz w:val="28"/>
          <w:szCs w:val="28"/>
          <w:lang w:val="vi-VN"/>
        </w:rPr>
        <w:t xml:space="preserve"> </w:t>
      </w:r>
      <w:proofErr w:type="spellStart"/>
      <w:r w:rsidRPr="0051777D">
        <w:rPr>
          <w:sz w:val="28"/>
          <w:szCs w:val="28"/>
          <w:lang w:val="vi-VN"/>
        </w:rPr>
        <w:t>parameters</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updating</w:t>
      </w:r>
      <w:proofErr w:type="spellEnd"/>
      <w:r w:rsidRPr="0051777D">
        <w:rPr>
          <w:sz w:val="28"/>
          <w:szCs w:val="28"/>
          <w:lang w:val="vi-VN"/>
        </w:rPr>
        <w:t xml:space="preserve"> </w:t>
      </w:r>
      <w:proofErr w:type="spellStart"/>
      <w:r w:rsidRPr="0051777D">
        <w:rPr>
          <w:sz w:val="28"/>
          <w:szCs w:val="28"/>
          <w:lang w:val="vi-VN"/>
        </w:rPr>
        <w:t>these</w:t>
      </w:r>
      <w:proofErr w:type="spellEnd"/>
      <w:r w:rsidRPr="0051777D">
        <w:rPr>
          <w:sz w:val="28"/>
          <w:szCs w:val="28"/>
          <w:lang w:val="vi-VN"/>
        </w:rPr>
        <w:t xml:space="preserve"> </w:t>
      </w:r>
      <w:proofErr w:type="spellStart"/>
      <w:r w:rsidRPr="0051777D">
        <w:rPr>
          <w:sz w:val="28"/>
          <w:szCs w:val="28"/>
          <w:lang w:val="vi-VN"/>
        </w:rPr>
        <w:t>parameters</w:t>
      </w:r>
      <w:proofErr w:type="spellEnd"/>
      <w:r w:rsidRPr="0051777D">
        <w:rPr>
          <w:sz w:val="28"/>
          <w:szCs w:val="28"/>
          <w:lang w:val="vi-VN"/>
        </w:rPr>
        <w:t xml:space="preserve"> in a </w:t>
      </w:r>
      <w:proofErr w:type="spellStart"/>
      <w:r w:rsidRPr="0051777D">
        <w:rPr>
          <w:sz w:val="28"/>
          <w:szCs w:val="28"/>
          <w:lang w:val="vi-VN"/>
        </w:rPr>
        <w:t>direction</w:t>
      </w:r>
      <w:proofErr w:type="spellEnd"/>
      <w:r w:rsidRPr="0051777D">
        <w:rPr>
          <w:sz w:val="28"/>
          <w:szCs w:val="28"/>
          <w:lang w:val="vi-VN"/>
        </w:rPr>
        <w:t xml:space="preserve"> </w:t>
      </w:r>
      <w:proofErr w:type="spellStart"/>
      <w:r w:rsidRPr="0051777D">
        <w:rPr>
          <w:sz w:val="28"/>
          <w:szCs w:val="28"/>
          <w:lang w:val="vi-VN"/>
        </w:rPr>
        <w:t>that</w:t>
      </w:r>
      <w:proofErr w:type="spellEnd"/>
      <w:r w:rsidRPr="0051777D">
        <w:rPr>
          <w:sz w:val="28"/>
          <w:szCs w:val="28"/>
          <w:lang w:val="vi-VN"/>
        </w:rPr>
        <w:t xml:space="preserve"> </w:t>
      </w:r>
      <w:proofErr w:type="spellStart"/>
      <w:r w:rsidRPr="0051777D">
        <w:rPr>
          <w:sz w:val="28"/>
          <w:szCs w:val="28"/>
          <w:lang w:val="vi-VN"/>
        </w:rPr>
        <w:t>minimizes</w:t>
      </w:r>
      <w:proofErr w:type="spellEnd"/>
      <w:r w:rsidRPr="0051777D">
        <w:rPr>
          <w:sz w:val="28"/>
          <w:szCs w:val="28"/>
          <w:lang w:val="vi-VN"/>
        </w:rPr>
        <w:t xml:space="preserve"> the </w:t>
      </w:r>
      <w:proofErr w:type="spellStart"/>
      <w:r w:rsidRPr="0051777D">
        <w:rPr>
          <w:sz w:val="28"/>
          <w:szCs w:val="28"/>
          <w:lang w:val="vi-VN"/>
        </w:rPr>
        <w:t>loss</w:t>
      </w:r>
      <w:proofErr w:type="spellEnd"/>
      <w:r w:rsidRPr="0051777D">
        <w:rPr>
          <w:sz w:val="28"/>
          <w:szCs w:val="28"/>
          <w:lang w:val="vi-VN"/>
        </w:rPr>
        <w:t xml:space="preserve">. </w:t>
      </w:r>
      <w:proofErr w:type="spellStart"/>
      <w:r w:rsidRPr="0051777D">
        <w:rPr>
          <w:sz w:val="28"/>
          <w:szCs w:val="28"/>
          <w:lang w:val="vi-VN"/>
        </w:rPr>
        <w:t>Autograd</w:t>
      </w:r>
      <w:proofErr w:type="spellEnd"/>
      <w:r w:rsidRPr="0051777D">
        <w:rPr>
          <w:sz w:val="28"/>
          <w:szCs w:val="28"/>
          <w:lang w:val="vi-VN"/>
        </w:rPr>
        <w:t xml:space="preserve"> </w:t>
      </w:r>
      <w:proofErr w:type="spellStart"/>
      <w:r w:rsidRPr="0051777D">
        <w:rPr>
          <w:sz w:val="28"/>
          <w:szCs w:val="28"/>
          <w:lang w:val="vi-VN"/>
        </w:rPr>
        <w:t>integrates</w:t>
      </w:r>
      <w:proofErr w:type="spellEnd"/>
      <w:r w:rsidRPr="0051777D">
        <w:rPr>
          <w:sz w:val="28"/>
          <w:szCs w:val="28"/>
          <w:lang w:val="vi-VN"/>
        </w:rPr>
        <w:t xml:space="preserve"> </w:t>
      </w:r>
      <w:proofErr w:type="spellStart"/>
      <w:r w:rsidRPr="0051777D">
        <w:rPr>
          <w:sz w:val="28"/>
          <w:szCs w:val="28"/>
          <w:lang w:val="vi-VN"/>
        </w:rPr>
        <w:t>seamlessly</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backpropagation</w:t>
      </w:r>
      <w:proofErr w:type="spellEnd"/>
      <w:r w:rsidRPr="0051777D">
        <w:rPr>
          <w:sz w:val="28"/>
          <w:szCs w:val="28"/>
          <w:lang w:val="vi-VN"/>
        </w:rPr>
        <w:t xml:space="preserve"> </w:t>
      </w:r>
      <w:proofErr w:type="spellStart"/>
      <w:r w:rsidRPr="0051777D">
        <w:rPr>
          <w:sz w:val="28"/>
          <w:szCs w:val="28"/>
          <w:lang w:val="vi-VN"/>
        </w:rPr>
        <w:t>algorithms</w:t>
      </w:r>
      <w:proofErr w:type="spellEnd"/>
      <w:r w:rsidRPr="0051777D">
        <w:rPr>
          <w:sz w:val="28"/>
          <w:szCs w:val="28"/>
          <w:lang w:val="vi-VN"/>
        </w:rPr>
        <w:t xml:space="preserve">, </w:t>
      </w:r>
      <w:proofErr w:type="spellStart"/>
      <w:r w:rsidRPr="0051777D">
        <w:rPr>
          <w:sz w:val="28"/>
          <w:szCs w:val="28"/>
          <w:lang w:val="vi-VN"/>
        </w:rPr>
        <w:t>allowing</w:t>
      </w:r>
      <w:proofErr w:type="spellEnd"/>
      <w:r w:rsidRPr="0051777D">
        <w:rPr>
          <w:sz w:val="28"/>
          <w:szCs w:val="28"/>
          <w:lang w:val="vi-VN"/>
        </w:rPr>
        <w:t xml:space="preserve"> </w:t>
      </w:r>
      <w:proofErr w:type="spellStart"/>
      <w:r w:rsidRPr="0051777D">
        <w:rPr>
          <w:sz w:val="28"/>
          <w:szCs w:val="28"/>
          <w:lang w:val="vi-VN"/>
        </w:rPr>
        <w:t>efficient</w:t>
      </w:r>
      <w:proofErr w:type="spellEnd"/>
      <w:r w:rsidRPr="0051777D">
        <w:rPr>
          <w:sz w:val="28"/>
          <w:szCs w:val="28"/>
          <w:lang w:val="vi-VN"/>
        </w:rPr>
        <w:t xml:space="preserve"> </w:t>
      </w:r>
      <w:proofErr w:type="spellStart"/>
      <w:r w:rsidRPr="0051777D">
        <w:rPr>
          <w:sz w:val="28"/>
          <w:szCs w:val="28"/>
          <w:lang w:val="vi-VN"/>
        </w:rPr>
        <w:t>gradient</w:t>
      </w:r>
      <w:proofErr w:type="spellEnd"/>
      <w:r w:rsidRPr="0051777D">
        <w:rPr>
          <w:sz w:val="28"/>
          <w:szCs w:val="28"/>
          <w:lang w:val="vi-VN"/>
        </w:rPr>
        <w:t xml:space="preserve"> </w:t>
      </w:r>
      <w:proofErr w:type="spellStart"/>
      <w:r w:rsidRPr="0051777D">
        <w:rPr>
          <w:sz w:val="28"/>
          <w:szCs w:val="28"/>
          <w:lang w:val="vi-VN"/>
        </w:rPr>
        <w:t>computation</w:t>
      </w:r>
      <w:proofErr w:type="spellEnd"/>
      <w:r w:rsidRPr="0051777D">
        <w:rPr>
          <w:sz w:val="28"/>
          <w:szCs w:val="28"/>
          <w:lang w:val="vi-VN"/>
        </w:rPr>
        <w:t xml:space="preserve"> </w:t>
      </w:r>
      <w:proofErr w:type="spellStart"/>
      <w:r w:rsidRPr="0051777D">
        <w:rPr>
          <w:sz w:val="28"/>
          <w:szCs w:val="28"/>
          <w:lang w:val="vi-VN"/>
        </w:rPr>
        <w:t>during</w:t>
      </w:r>
      <w:proofErr w:type="spellEnd"/>
      <w:r w:rsidRPr="0051777D">
        <w:rPr>
          <w:sz w:val="28"/>
          <w:szCs w:val="28"/>
          <w:lang w:val="vi-VN"/>
        </w:rPr>
        <w:t xml:space="preserve"> </w:t>
      </w:r>
      <w:proofErr w:type="spellStart"/>
      <w:r w:rsidRPr="0051777D">
        <w:rPr>
          <w:sz w:val="28"/>
          <w:szCs w:val="28"/>
          <w:lang w:val="vi-VN"/>
        </w:rPr>
        <w:t>both</w:t>
      </w:r>
      <w:proofErr w:type="spellEnd"/>
      <w:r w:rsidRPr="0051777D">
        <w:rPr>
          <w:sz w:val="28"/>
          <w:szCs w:val="28"/>
          <w:lang w:val="vi-VN"/>
        </w:rPr>
        <w:t xml:space="preserve"> </w:t>
      </w:r>
      <w:proofErr w:type="spellStart"/>
      <w:r w:rsidRPr="0051777D">
        <w:rPr>
          <w:sz w:val="28"/>
          <w:szCs w:val="28"/>
          <w:lang w:val="vi-VN"/>
        </w:rPr>
        <w:t>forward</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backward</w:t>
      </w:r>
      <w:proofErr w:type="spellEnd"/>
      <w:r w:rsidRPr="0051777D">
        <w:rPr>
          <w:sz w:val="28"/>
          <w:szCs w:val="28"/>
          <w:lang w:val="vi-VN"/>
        </w:rPr>
        <w:t xml:space="preserve"> </w:t>
      </w:r>
      <w:proofErr w:type="spellStart"/>
      <w:r w:rsidRPr="0051777D">
        <w:rPr>
          <w:sz w:val="28"/>
          <w:szCs w:val="28"/>
          <w:lang w:val="vi-VN"/>
        </w:rPr>
        <w:t>propagation</w:t>
      </w:r>
      <w:proofErr w:type="spellEnd"/>
      <w:r w:rsidRPr="0051777D">
        <w:rPr>
          <w:sz w:val="28"/>
          <w:szCs w:val="28"/>
          <w:lang w:val="vi-VN"/>
        </w:rPr>
        <w:t xml:space="preserve"> </w:t>
      </w:r>
      <w:proofErr w:type="spellStart"/>
      <w:r w:rsidRPr="0051777D">
        <w:rPr>
          <w:sz w:val="28"/>
          <w:szCs w:val="28"/>
          <w:lang w:val="vi-VN"/>
        </w:rPr>
        <w:t>across</w:t>
      </w:r>
      <w:proofErr w:type="spellEnd"/>
      <w:r w:rsidRPr="0051777D">
        <w:rPr>
          <w:sz w:val="28"/>
          <w:szCs w:val="28"/>
          <w:lang w:val="vi-VN"/>
        </w:rPr>
        <w:t xml:space="preserve"> </w:t>
      </w:r>
      <w:proofErr w:type="spellStart"/>
      <w:r w:rsidRPr="0051777D">
        <w:rPr>
          <w:sz w:val="28"/>
          <w:szCs w:val="28"/>
          <w:lang w:val="vi-VN"/>
        </w:rPr>
        <w:t>network</w:t>
      </w:r>
      <w:proofErr w:type="spellEnd"/>
      <w:r w:rsidRPr="0051777D">
        <w:rPr>
          <w:sz w:val="28"/>
          <w:szCs w:val="28"/>
          <w:lang w:val="vi-VN"/>
        </w:rPr>
        <w:t xml:space="preserve"> </w:t>
      </w:r>
      <w:proofErr w:type="spellStart"/>
      <w:r w:rsidRPr="0051777D">
        <w:rPr>
          <w:sz w:val="28"/>
          <w:szCs w:val="28"/>
          <w:lang w:val="vi-VN"/>
        </w:rPr>
        <w:t>layers</w:t>
      </w:r>
      <w:proofErr w:type="spellEnd"/>
      <w:r w:rsidRPr="0051777D">
        <w:rPr>
          <w:sz w:val="28"/>
          <w:szCs w:val="28"/>
          <w:lang w:val="vi-VN"/>
        </w:rPr>
        <w:t>.</w:t>
      </w:r>
    </w:p>
    <w:p w14:paraId="50F76768" w14:textId="77777777" w:rsidR="0051777D" w:rsidRPr="0051777D" w:rsidRDefault="0051777D" w:rsidP="0051777D">
      <w:pPr>
        <w:rPr>
          <w:sz w:val="28"/>
          <w:szCs w:val="28"/>
          <w:lang w:val="vi-VN"/>
        </w:rPr>
      </w:pPr>
    </w:p>
    <w:p w14:paraId="3E46D7A0" w14:textId="77777777" w:rsidR="0051777D" w:rsidRPr="0051777D" w:rsidRDefault="0051777D" w:rsidP="0051777D">
      <w:pPr>
        <w:rPr>
          <w:sz w:val="28"/>
          <w:szCs w:val="28"/>
          <w:lang w:val="vi-VN"/>
        </w:rPr>
      </w:pPr>
      <w:proofErr w:type="spellStart"/>
      <w:r w:rsidRPr="0051777D">
        <w:rPr>
          <w:b/>
          <w:sz w:val="28"/>
          <w:szCs w:val="28"/>
          <w:lang w:val="vi-VN"/>
        </w:rPr>
        <w:t>Flexibility</w:t>
      </w:r>
      <w:proofErr w:type="spellEnd"/>
      <w:r w:rsidRPr="0051777D">
        <w:rPr>
          <w:b/>
          <w:sz w:val="28"/>
          <w:szCs w:val="28"/>
          <w:lang w:val="vi-VN"/>
        </w:rPr>
        <w:t xml:space="preserve"> in </w:t>
      </w:r>
      <w:proofErr w:type="spellStart"/>
      <w:r w:rsidRPr="0051777D">
        <w:rPr>
          <w:b/>
          <w:sz w:val="28"/>
          <w:szCs w:val="28"/>
          <w:lang w:val="vi-VN"/>
        </w:rPr>
        <w:t>Model</w:t>
      </w:r>
      <w:proofErr w:type="spellEnd"/>
      <w:r w:rsidRPr="0051777D">
        <w:rPr>
          <w:b/>
          <w:sz w:val="28"/>
          <w:szCs w:val="28"/>
          <w:lang w:val="vi-VN"/>
        </w:rPr>
        <w:t xml:space="preserve"> </w:t>
      </w:r>
      <w:proofErr w:type="spellStart"/>
      <w:r w:rsidRPr="0051777D">
        <w:rPr>
          <w:b/>
          <w:sz w:val="28"/>
          <w:szCs w:val="28"/>
          <w:lang w:val="vi-VN"/>
        </w:rPr>
        <w:t>Architecture</w:t>
      </w:r>
      <w:proofErr w:type="spellEnd"/>
      <w:r w:rsidRPr="0051777D">
        <w:rPr>
          <w:sz w:val="28"/>
          <w:szCs w:val="28"/>
          <w:lang w:val="vi-VN"/>
        </w:rPr>
        <w:t xml:space="preserve">: </w:t>
      </w:r>
      <w:proofErr w:type="spellStart"/>
      <w:r w:rsidRPr="0051777D">
        <w:rPr>
          <w:sz w:val="28"/>
          <w:szCs w:val="28"/>
          <w:lang w:val="vi-VN"/>
        </w:rPr>
        <w:t>Autograd</w:t>
      </w:r>
      <w:proofErr w:type="spellEnd"/>
      <w:r w:rsidRPr="0051777D">
        <w:rPr>
          <w:sz w:val="28"/>
          <w:szCs w:val="28"/>
          <w:lang w:val="vi-VN"/>
        </w:rPr>
        <w:t xml:space="preserve"> </w:t>
      </w:r>
      <w:proofErr w:type="spellStart"/>
      <w:r w:rsidRPr="0051777D">
        <w:rPr>
          <w:sz w:val="28"/>
          <w:szCs w:val="28"/>
          <w:lang w:val="vi-VN"/>
        </w:rPr>
        <w:t>allows</w:t>
      </w:r>
      <w:proofErr w:type="spellEnd"/>
      <w:r w:rsidRPr="0051777D">
        <w:rPr>
          <w:sz w:val="28"/>
          <w:szCs w:val="28"/>
          <w:lang w:val="vi-VN"/>
        </w:rPr>
        <w:t xml:space="preserve"> </w:t>
      </w:r>
      <w:proofErr w:type="spellStart"/>
      <w:r w:rsidRPr="0051777D">
        <w:rPr>
          <w:sz w:val="28"/>
          <w:szCs w:val="28"/>
          <w:lang w:val="vi-VN"/>
        </w:rPr>
        <w:t>flexibility</w:t>
      </w:r>
      <w:proofErr w:type="spellEnd"/>
      <w:r w:rsidRPr="0051777D">
        <w:rPr>
          <w:sz w:val="28"/>
          <w:szCs w:val="28"/>
          <w:lang w:val="vi-VN"/>
        </w:rPr>
        <w:t xml:space="preserve"> in </w:t>
      </w:r>
      <w:proofErr w:type="spellStart"/>
      <w:r w:rsidRPr="0051777D">
        <w:rPr>
          <w:sz w:val="28"/>
          <w:szCs w:val="28"/>
          <w:lang w:val="vi-VN"/>
        </w:rPr>
        <w:t>designing</w:t>
      </w:r>
      <w:proofErr w:type="spellEnd"/>
      <w:r w:rsidRPr="0051777D">
        <w:rPr>
          <w:sz w:val="28"/>
          <w:szCs w:val="28"/>
          <w:lang w:val="vi-VN"/>
        </w:rPr>
        <w:t xml:space="preserve"> </w:t>
      </w:r>
      <w:proofErr w:type="spellStart"/>
      <w:r w:rsidRPr="0051777D">
        <w:rPr>
          <w:sz w:val="28"/>
          <w:szCs w:val="28"/>
          <w:lang w:val="vi-VN"/>
        </w:rPr>
        <w:t>complex</w:t>
      </w:r>
      <w:proofErr w:type="spellEnd"/>
      <w:r w:rsidRPr="0051777D">
        <w:rPr>
          <w:sz w:val="28"/>
          <w:szCs w:val="28"/>
          <w:lang w:val="vi-VN"/>
        </w:rPr>
        <w:t xml:space="preserve"> </w:t>
      </w:r>
      <w:proofErr w:type="spellStart"/>
      <w:r w:rsidRPr="0051777D">
        <w:rPr>
          <w:sz w:val="28"/>
          <w:szCs w:val="28"/>
          <w:lang w:val="vi-VN"/>
        </w:rPr>
        <w:t>neural</w:t>
      </w:r>
      <w:proofErr w:type="spellEnd"/>
      <w:r w:rsidRPr="0051777D">
        <w:rPr>
          <w:sz w:val="28"/>
          <w:szCs w:val="28"/>
          <w:lang w:val="vi-VN"/>
        </w:rPr>
        <w:t xml:space="preserve"> </w:t>
      </w:r>
      <w:proofErr w:type="spellStart"/>
      <w:r w:rsidRPr="0051777D">
        <w:rPr>
          <w:sz w:val="28"/>
          <w:szCs w:val="28"/>
          <w:lang w:val="vi-VN"/>
        </w:rPr>
        <w:t>network</w:t>
      </w:r>
      <w:proofErr w:type="spellEnd"/>
      <w:r w:rsidRPr="0051777D">
        <w:rPr>
          <w:sz w:val="28"/>
          <w:szCs w:val="28"/>
          <w:lang w:val="vi-VN"/>
        </w:rPr>
        <w:t xml:space="preserve"> </w:t>
      </w:r>
      <w:proofErr w:type="spellStart"/>
      <w:r w:rsidRPr="0051777D">
        <w:rPr>
          <w:sz w:val="28"/>
          <w:szCs w:val="28"/>
          <w:lang w:val="vi-VN"/>
        </w:rPr>
        <w:t>architectures</w:t>
      </w:r>
      <w:proofErr w:type="spellEnd"/>
      <w:r w:rsidRPr="0051777D">
        <w:rPr>
          <w:sz w:val="28"/>
          <w:szCs w:val="28"/>
          <w:lang w:val="vi-VN"/>
        </w:rPr>
        <w:t xml:space="preserve">. Can </w:t>
      </w:r>
      <w:proofErr w:type="spellStart"/>
      <w:r w:rsidRPr="0051777D">
        <w:rPr>
          <w:sz w:val="28"/>
          <w:szCs w:val="28"/>
          <w:lang w:val="vi-VN"/>
        </w:rPr>
        <w:t>test</w:t>
      </w:r>
      <w:proofErr w:type="spellEnd"/>
      <w:r w:rsidRPr="0051777D">
        <w:rPr>
          <w:sz w:val="28"/>
          <w:szCs w:val="28"/>
          <w:lang w:val="vi-VN"/>
        </w:rPr>
        <w:t xml:space="preserve"> </w:t>
      </w:r>
      <w:proofErr w:type="spellStart"/>
      <w:r w:rsidRPr="0051777D">
        <w:rPr>
          <w:sz w:val="28"/>
          <w:szCs w:val="28"/>
          <w:lang w:val="vi-VN"/>
        </w:rPr>
        <w:t>many</w:t>
      </w:r>
      <w:proofErr w:type="spellEnd"/>
      <w:r w:rsidRPr="0051777D">
        <w:rPr>
          <w:sz w:val="28"/>
          <w:szCs w:val="28"/>
          <w:lang w:val="vi-VN"/>
        </w:rPr>
        <w:t xml:space="preserve"> </w:t>
      </w:r>
      <w:proofErr w:type="spellStart"/>
      <w:r w:rsidRPr="0051777D">
        <w:rPr>
          <w:sz w:val="28"/>
          <w:szCs w:val="28"/>
          <w:lang w:val="vi-VN"/>
        </w:rPr>
        <w:t>different</w:t>
      </w:r>
      <w:proofErr w:type="spellEnd"/>
      <w:r w:rsidRPr="0051777D">
        <w:rPr>
          <w:sz w:val="28"/>
          <w:szCs w:val="28"/>
          <w:lang w:val="vi-VN"/>
        </w:rPr>
        <w:t xml:space="preserve"> </w:t>
      </w:r>
      <w:proofErr w:type="spellStart"/>
      <w:r w:rsidRPr="0051777D">
        <w:rPr>
          <w:sz w:val="28"/>
          <w:szCs w:val="28"/>
          <w:lang w:val="vi-VN"/>
        </w:rPr>
        <w:t>architectures</w:t>
      </w:r>
      <w:proofErr w:type="spellEnd"/>
      <w:r w:rsidRPr="0051777D">
        <w:rPr>
          <w:sz w:val="28"/>
          <w:szCs w:val="28"/>
          <w:lang w:val="vi-VN"/>
        </w:rPr>
        <w:t xml:space="preserve">, </w:t>
      </w:r>
      <w:proofErr w:type="spellStart"/>
      <w:r w:rsidRPr="0051777D">
        <w:rPr>
          <w:sz w:val="28"/>
          <w:szCs w:val="28"/>
          <w:lang w:val="vi-VN"/>
        </w:rPr>
        <w:t>activation</w:t>
      </w:r>
      <w:proofErr w:type="spellEnd"/>
      <w:r w:rsidRPr="0051777D">
        <w:rPr>
          <w:sz w:val="28"/>
          <w:szCs w:val="28"/>
          <w:lang w:val="vi-VN"/>
        </w:rPr>
        <w:t xml:space="preserve"> </w:t>
      </w:r>
      <w:proofErr w:type="spellStart"/>
      <w:r w:rsidRPr="0051777D">
        <w:rPr>
          <w:sz w:val="28"/>
          <w:szCs w:val="28"/>
          <w:lang w:val="vi-VN"/>
        </w:rPr>
        <w:t>functions</w:t>
      </w:r>
      <w:proofErr w:type="spellEnd"/>
      <w:r w:rsidRPr="0051777D">
        <w:rPr>
          <w:sz w:val="28"/>
          <w:szCs w:val="28"/>
          <w:lang w:val="vi-VN"/>
        </w:rPr>
        <w:t xml:space="preserve">, </w:t>
      </w:r>
      <w:proofErr w:type="spellStart"/>
      <w:r w:rsidRPr="0051777D">
        <w:rPr>
          <w:sz w:val="28"/>
          <w:szCs w:val="28"/>
          <w:lang w:val="vi-VN"/>
        </w:rPr>
        <w:t>loss</w:t>
      </w:r>
      <w:proofErr w:type="spellEnd"/>
      <w:r w:rsidRPr="0051777D">
        <w:rPr>
          <w:sz w:val="28"/>
          <w:szCs w:val="28"/>
          <w:lang w:val="vi-VN"/>
        </w:rPr>
        <w:t xml:space="preserve"> </w:t>
      </w:r>
      <w:proofErr w:type="spellStart"/>
      <w:r w:rsidRPr="0051777D">
        <w:rPr>
          <w:sz w:val="28"/>
          <w:szCs w:val="28"/>
          <w:lang w:val="vi-VN"/>
        </w:rPr>
        <w:t>functions</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optimization</w:t>
      </w:r>
      <w:proofErr w:type="spellEnd"/>
      <w:r w:rsidRPr="0051777D">
        <w:rPr>
          <w:sz w:val="28"/>
          <w:szCs w:val="28"/>
          <w:lang w:val="vi-VN"/>
        </w:rPr>
        <w:t xml:space="preserve"> </w:t>
      </w:r>
      <w:proofErr w:type="spellStart"/>
      <w:r w:rsidRPr="0051777D">
        <w:rPr>
          <w:sz w:val="28"/>
          <w:szCs w:val="28"/>
          <w:lang w:val="vi-VN"/>
        </w:rPr>
        <w:t>techniques</w:t>
      </w:r>
      <w:proofErr w:type="spellEnd"/>
      <w:r w:rsidRPr="0051777D">
        <w:rPr>
          <w:sz w:val="28"/>
          <w:szCs w:val="28"/>
          <w:lang w:val="vi-VN"/>
        </w:rPr>
        <w:t xml:space="preserve"> </w:t>
      </w:r>
      <w:proofErr w:type="spellStart"/>
      <w:r w:rsidRPr="0051777D">
        <w:rPr>
          <w:sz w:val="28"/>
          <w:szCs w:val="28"/>
          <w:lang w:val="vi-VN"/>
        </w:rPr>
        <w:t>without</w:t>
      </w:r>
      <w:proofErr w:type="spellEnd"/>
      <w:r w:rsidRPr="0051777D">
        <w:rPr>
          <w:sz w:val="28"/>
          <w:szCs w:val="28"/>
          <w:lang w:val="vi-VN"/>
        </w:rPr>
        <w:t xml:space="preserve"> </w:t>
      </w:r>
      <w:proofErr w:type="spellStart"/>
      <w:r w:rsidRPr="0051777D">
        <w:rPr>
          <w:sz w:val="28"/>
          <w:szCs w:val="28"/>
          <w:lang w:val="vi-VN"/>
        </w:rPr>
        <w:t>having</w:t>
      </w:r>
      <w:proofErr w:type="spellEnd"/>
      <w:r w:rsidRPr="0051777D">
        <w:rPr>
          <w:sz w:val="28"/>
          <w:szCs w:val="28"/>
          <w:lang w:val="vi-VN"/>
        </w:rPr>
        <w:t xml:space="preserve"> to </w:t>
      </w:r>
      <w:proofErr w:type="spellStart"/>
      <w:r w:rsidRPr="0051777D">
        <w:rPr>
          <w:sz w:val="28"/>
          <w:szCs w:val="28"/>
          <w:lang w:val="vi-VN"/>
        </w:rPr>
        <w:t>manually</w:t>
      </w:r>
      <w:proofErr w:type="spellEnd"/>
      <w:r w:rsidRPr="0051777D">
        <w:rPr>
          <w:sz w:val="28"/>
          <w:szCs w:val="28"/>
          <w:lang w:val="vi-VN"/>
        </w:rPr>
        <w:t xml:space="preserve"> </w:t>
      </w:r>
      <w:proofErr w:type="spellStart"/>
      <w:r w:rsidRPr="0051777D">
        <w:rPr>
          <w:sz w:val="28"/>
          <w:szCs w:val="28"/>
          <w:lang w:val="vi-VN"/>
        </w:rPr>
        <w:t>derive</w:t>
      </w:r>
      <w:proofErr w:type="spellEnd"/>
      <w:r w:rsidRPr="0051777D">
        <w:rPr>
          <w:sz w:val="28"/>
          <w:szCs w:val="28"/>
          <w:lang w:val="vi-VN"/>
        </w:rPr>
        <w:t xml:space="preserve"> </w:t>
      </w:r>
      <w:proofErr w:type="spellStart"/>
      <w:r w:rsidRPr="0051777D">
        <w:rPr>
          <w:sz w:val="28"/>
          <w:szCs w:val="28"/>
          <w:lang w:val="vi-VN"/>
        </w:rPr>
        <w:t>gradients</w:t>
      </w:r>
      <w:proofErr w:type="spellEnd"/>
      <w:r w:rsidRPr="0051777D">
        <w:rPr>
          <w:sz w:val="28"/>
          <w:szCs w:val="28"/>
          <w:lang w:val="vi-VN"/>
        </w:rPr>
        <w:t xml:space="preserve"> </w:t>
      </w:r>
      <w:proofErr w:type="spellStart"/>
      <w:r w:rsidRPr="0051777D">
        <w:rPr>
          <w:sz w:val="28"/>
          <w:szCs w:val="28"/>
          <w:lang w:val="vi-VN"/>
        </w:rPr>
        <w:t>for</w:t>
      </w:r>
      <w:proofErr w:type="spellEnd"/>
      <w:r w:rsidRPr="0051777D">
        <w:rPr>
          <w:sz w:val="28"/>
          <w:szCs w:val="28"/>
          <w:lang w:val="vi-VN"/>
        </w:rPr>
        <w:t xml:space="preserve"> </w:t>
      </w:r>
      <w:proofErr w:type="spellStart"/>
      <w:r w:rsidRPr="0051777D">
        <w:rPr>
          <w:sz w:val="28"/>
          <w:szCs w:val="28"/>
          <w:lang w:val="vi-VN"/>
        </w:rPr>
        <w:t>each</w:t>
      </w:r>
      <w:proofErr w:type="spellEnd"/>
      <w:r w:rsidRPr="0051777D">
        <w:rPr>
          <w:sz w:val="28"/>
          <w:szCs w:val="28"/>
          <w:lang w:val="vi-VN"/>
        </w:rPr>
        <w:t xml:space="preserve"> </w:t>
      </w:r>
      <w:proofErr w:type="spellStart"/>
      <w:r w:rsidRPr="0051777D">
        <w:rPr>
          <w:sz w:val="28"/>
          <w:szCs w:val="28"/>
          <w:lang w:val="vi-VN"/>
        </w:rPr>
        <w:t>specific</w:t>
      </w:r>
      <w:proofErr w:type="spellEnd"/>
      <w:r w:rsidRPr="0051777D">
        <w:rPr>
          <w:sz w:val="28"/>
          <w:szCs w:val="28"/>
          <w:lang w:val="vi-VN"/>
        </w:rPr>
        <w:t xml:space="preserve"> </w:t>
      </w:r>
      <w:proofErr w:type="spellStart"/>
      <w:r w:rsidRPr="0051777D">
        <w:rPr>
          <w:sz w:val="28"/>
          <w:szCs w:val="28"/>
          <w:lang w:val="vi-VN"/>
        </w:rPr>
        <w:t>configuration</w:t>
      </w:r>
      <w:proofErr w:type="spellEnd"/>
      <w:r w:rsidRPr="0051777D">
        <w:rPr>
          <w:sz w:val="28"/>
          <w:szCs w:val="28"/>
          <w:lang w:val="vi-VN"/>
        </w:rPr>
        <w:t xml:space="preserve">. </w:t>
      </w:r>
      <w:proofErr w:type="spellStart"/>
      <w:r w:rsidRPr="0051777D">
        <w:rPr>
          <w:sz w:val="28"/>
          <w:szCs w:val="28"/>
          <w:lang w:val="vi-VN"/>
        </w:rPr>
        <w:t>This</w:t>
      </w:r>
      <w:proofErr w:type="spellEnd"/>
      <w:r w:rsidRPr="0051777D">
        <w:rPr>
          <w:sz w:val="28"/>
          <w:szCs w:val="28"/>
          <w:lang w:val="vi-VN"/>
        </w:rPr>
        <w:t xml:space="preserve"> </w:t>
      </w:r>
      <w:proofErr w:type="spellStart"/>
      <w:r w:rsidRPr="0051777D">
        <w:rPr>
          <w:sz w:val="28"/>
          <w:szCs w:val="28"/>
          <w:lang w:val="vi-VN"/>
        </w:rPr>
        <w:t>flexibility</w:t>
      </w:r>
      <w:proofErr w:type="spellEnd"/>
      <w:r w:rsidRPr="0051777D">
        <w:rPr>
          <w:sz w:val="28"/>
          <w:szCs w:val="28"/>
          <w:lang w:val="vi-VN"/>
        </w:rPr>
        <w:t xml:space="preserve"> </w:t>
      </w:r>
      <w:proofErr w:type="spellStart"/>
      <w:r w:rsidRPr="0051777D">
        <w:rPr>
          <w:sz w:val="28"/>
          <w:szCs w:val="28"/>
          <w:lang w:val="vi-VN"/>
        </w:rPr>
        <w:t>encourages</w:t>
      </w:r>
      <w:proofErr w:type="spellEnd"/>
      <w:r w:rsidRPr="0051777D">
        <w:rPr>
          <w:sz w:val="28"/>
          <w:szCs w:val="28"/>
          <w:lang w:val="vi-VN"/>
        </w:rPr>
        <w:t xml:space="preserve"> </w:t>
      </w:r>
      <w:proofErr w:type="spellStart"/>
      <w:r w:rsidRPr="0051777D">
        <w:rPr>
          <w:sz w:val="28"/>
          <w:szCs w:val="28"/>
          <w:lang w:val="vi-VN"/>
        </w:rPr>
        <w:t>innovation</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the </w:t>
      </w:r>
      <w:proofErr w:type="spellStart"/>
      <w:r w:rsidRPr="0051777D">
        <w:rPr>
          <w:sz w:val="28"/>
          <w:szCs w:val="28"/>
          <w:lang w:val="vi-VN"/>
        </w:rPr>
        <w:t>discovery</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new</w:t>
      </w:r>
      <w:proofErr w:type="spellEnd"/>
      <w:r w:rsidRPr="0051777D">
        <w:rPr>
          <w:sz w:val="28"/>
          <w:szCs w:val="28"/>
          <w:lang w:val="vi-VN"/>
        </w:rPr>
        <w:t xml:space="preserve"> </w:t>
      </w:r>
      <w:proofErr w:type="spellStart"/>
      <w:r w:rsidRPr="0051777D">
        <w:rPr>
          <w:sz w:val="28"/>
          <w:szCs w:val="28"/>
          <w:lang w:val="vi-VN"/>
        </w:rPr>
        <w:t>model</w:t>
      </w:r>
      <w:proofErr w:type="spellEnd"/>
      <w:r w:rsidRPr="0051777D">
        <w:rPr>
          <w:sz w:val="28"/>
          <w:szCs w:val="28"/>
          <w:lang w:val="vi-VN"/>
        </w:rPr>
        <w:t xml:space="preserve"> </w:t>
      </w:r>
      <w:proofErr w:type="spellStart"/>
      <w:r w:rsidRPr="0051777D">
        <w:rPr>
          <w:sz w:val="28"/>
          <w:szCs w:val="28"/>
          <w:lang w:val="vi-VN"/>
        </w:rPr>
        <w:t>architectures</w:t>
      </w:r>
      <w:proofErr w:type="spellEnd"/>
      <w:r w:rsidRPr="0051777D">
        <w:rPr>
          <w:sz w:val="28"/>
          <w:szCs w:val="28"/>
          <w:lang w:val="vi-VN"/>
        </w:rPr>
        <w:t xml:space="preserve"> </w:t>
      </w:r>
      <w:proofErr w:type="spellStart"/>
      <w:r w:rsidRPr="0051777D">
        <w:rPr>
          <w:sz w:val="28"/>
          <w:szCs w:val="28"/>
          <w:lang w:val="vi-VN"/>
        </w:rPr>
        <w:t>tailored</w:t>
      </w:r>
      <w:proofErr w:type="spellEnd"/>
      <w:r w:rsidRPr="0051777D">
        <w:rPr>
          <w:sz w:val="28"/>
          <w:szCs w:val="28"/>
          <w:lang w:val="vi-VN"/>
        </w:rPr>
        <w:t xml:space="preserve"> to </w:t>
      </w:r>
      <w:proofErr w:type="spellStart"/>
      <w:r w:rsidRPr="0051777D">
        <w:rPr>
          <w:sz w:val="28"/>
          <w:szCs w:val="28"/>
          <w:lang w:val="vi-VN"/>
        </w:rPr>
        <w:t>specific</w:t>
      </w:r>
      <w:proofErr w:type="spellEnd"/>
      <w:r w:rsidRPr="0051777D">
        <w:rPr>
          <w:sz w:val="28"/>
          <w:szCs w:val="28"/>
          <w:lang w:val="vi-VN"/>
        </w:rPr>
        <w:t xml:space="preserve"> </w:t>
      </w:r>
      <w:proofErr w:type="spellStart"/>
      <w:r w:rsidRPr="0051777D">
        <w:rPr>
          <w:sz w:val="28"/>
          <w:szCs w:val="28"/>
          <w:lang w:val="vi-VN"/>
        </w:rPr>
        <w:t>tasks</w:t>
      </w:r>
      <w:proofErr w:type="spellEnd"/>
      <w:r w:rsidRPr="0051777D">
        <w:rPr>
          <w:sz w:val="28"/>
          <w:szCs w:val="28"/>
          <w:lang w:val="vi-VN"/>
        </w:rPr>
        <w:t xml:space="preserve"> </w:t>
      </w:r>
      <w:proofErr w:type="spellStart"/>
      <w:r w:rsidRPr="0051777D">
        <w:rPr>
          <w:sz w:val="28"/>
          <w:szCs w:val="28"/>
          <w:lang w:val="vi-VN"/>
        </w:rPr>
        <w:t>or</w:t>
      </w:r>
      <w:proofErr w:type="spellEnd"/>
      <w:r w:rsidRPr="0051777D">
        <w:rPr>
          <w:sz w:val="28"/>
          <w:szCs w:val="28"/>
          <w:lang w:val="vi-VN"/>
        </w:rPr>
        <w:t xml:space="preserve"> </w:t>
      </w:r>
      <w:proofErr w:type="spellStart"/>
      <w:r w:rsidRPr="0051777D">
        <w:rPr>
          <w:sz w:val="28"/>
          <w:szCs w:val="28"/>
          <w:lang w:val="vi-VN"/>
        </w:rPr>
        <w:t>datasets</w:t>
      </w:r>
      <w:proofErr w:type="spellEnd"/>
      <w:r w:rsidRPr="0051777D">
        <w:rPr>
          <w:sz w:val="28"/>
          <w:szCs w:val="28"/>
          <w:lang w:val="vi-VN"/>
        </w:rPr>
        <w:t>.</w:t>
      </w:r>
    </w:p>
    <w:p w14:paraId="3ECADC9B" w14:textId="77777777" w:rsidR="0051777D" w:rsidRPr="0051777D" w:rsidRDefault="0051777D" w:rsidP="0051777D">
      <w:pPr>
        <w:rPr>
          <w:sz w:val="28"/>
          <w:szCs w:val="28"/>
          <w:lang w:val="vi-VN"/>
        </w:rPr>
      </w:pPr>
    </w:p>
    <w:p w14:paraId="077E0B17" w14:textId="77777777" w:rsidR="0051777D" w:rsidRPr="0051777D" w:rsidRDefault="0051777D" w:rsidP="0051777D">
      <w:pPr>
        <w:rPr>
          <w:sz w:val="28"/>
          <w:szCs w:val="28"/>
          <w:lang w:val="vi-VN"/>
        </w:rPr>
      </w:pPr>
      <w:proofErr w:type="spellStart"/>
      <w:r w:rsidRPr="0051777D">
        <w:rPr>
          <w:b/>
          <w:sz w:val="28"/>
          <w:szCs w:val="28"/>
          <w:lang w:val="vi-VN"/>
        </w:rPr>
        <w:t>Dynamic</w:t>
      </w:r>
      <w:proofErr w:type="spellEnd"/>
      <w:r w:rsidRPr="0051777D">
        <w:rPr>
          <w:b/>
          <w:sz w:val="28"/>
          <w:szCs w:val="28"/>
          <w:lang w:val="vi-VN"/>
        </w:rPr>
        <w:t xml:space="preserve"> </w:t>
      </w:r>
      <w:proofErr w:type="spellStart"/>
      <w:r w:rsidRPr="0051777D">
        <w:rPr>
          <w:b/>
          <w:sz w:val="28"/>
          <w:szCs w:val="28"/>
          <w:lang w:val="vi-VN"/>
        </w:rPr>
        <w:t>computational</w:t>
      </w:r>
      <w:proofErr w:type="spellEnd"/>
      <w:r w:rsidRPr="0051777D">
        <w:rPr>
          <w:b/>
          <w:sz w:val="28"/>
          <w:szCs w:val="28"/>
          <w:lang w:val="vi-VN"/>
        </w:rPr>
        <w:t xml:space="preserve"> </w:t>
      </w:r>
      <w:proofErr w:type="spellStart"/>
      <w:r w:rsidRPr="0051777D">
        <w:rPr>
          <w:b/>
          <w:sz w:val="28"/>
          <w:szCs w:val="28"/>
          <w:lang w:val="vi-VN"/>
        </w:rPr>
        <w:t>graph</w:t>
      </w:r>
      <w:proofErr w:type="spellEnd"/>
      <w:r w:rsidRPr="0051777D">
        <w:rPr>
          <w:b/>
          <w:sz w:val="28"/>
          <w:szCs w:val="28"/>
          <w:lang w:val="vi-VN"/>
        </w:rPr>
        <w:t xml:space="preserve"> </w:t>
      </w:r>
      <w:proofErr w:type="spellStart"/>
      <w:r w:rsidRPr="0051777D">
        <w:rPr>
          <w:b/>
          <w:sz w:val="28"/>
          <w:szCs w:val="28"/>
          <w:lang w:val="vi-VN"/>
        </w:rPr>
        <w:t>support</w:t>
      </w:r>
      <w:proofErr w:type="spellEnd"/>
      <w:r w:rsidRPr="0051777D">
        <w:rPr>
          <w:sz w:val="28"/>
          <w:szCs w:val="28"/>
          <w:lang w:val="vi-VN"/>
        </w:rPr>
        <w:t xml:space="preserve">: </w:t>
      </w:r>
      <w:proofErr w:type="spellStart"/>
      <w:r w:rsidRPr="0051777D">
        <w:rPr>
          <w:sz w:val="28"/>
          <w:szCs w:val="28"/>
          <w:lang w:val="vi-VN"/>
        </w:rPr>
        <w:t>Some</w:t>
      </w:r>
      <w:proofErr w:type="spellEnd"/>
      <w:r w:rsidRPr="0051777D">
        <w:rPr>
          <w:sz w:val="28"/>
          <w:szCs w:val="28"/>
          <w:lang w:val="vi-VN"/>
        </w:rPr>
        <w:t xml:space="preserve"> </w:t>
      </w:r>
      <w:proofErr w:type="spellStart"/>
      <w:r w:rsidRPr="0051777D">
        <w:rPr>
          <w:sz w:val="28"/>
          <w:szCs w:val="28"/>
          <w:lang w:val="vi-VN"/>
        </w:rPr>
        <w:t>deep</w:t>
      </w:r>
      <w:proofErr w:type="spellEnd"/>
      <w:r w:rsidRPr="0051777D">
        <w:rPr>
          <w:sz w:val="28"/>
          <w:szCs w:val="28"/>
          <w:lang w:val="vi-VN"/>
        </w:rPr>
        <w:t xml:space="preserve"> </w:t>
      </w:r>
      <w:proofErr w:type="spellStart"/>
      <w:r w:rsidRPr="0051777D">
        <w:rPr>
          <w:sz w:val="28"/>
          <w:szCs w:val="28"/>
          <w:lang w:val="vi-VN"/>
        </w:rPr>
        <w:t>learning</w:t>
      </w:r>
      <w:proofErr w:type="spellEnd"/>
      <w:r w:rsidRPr="0051777D">
        <w:rPr>
          <w:sz w:val="28"/>
          <w:szCs w:val="28"/>
          <w:lang w:val="vi-VN"/>
        </w:rPr>
        <w:t xml:space="preserve"> </w:t>
      </w:r>
      <w:proofErr w:type="spellStart"/>
      <w:r w:rsidRPr="0051777D">
        <w:rPr>
          <w:sz w:val="28"/>
          <w:szCs w:val="28"/>
          <w:lang w:val="vi-VN"/>
        </w:rPr>
        <w:t>frameworks</w:t>
      </w:r>
      <w:proofErr w:type="spellEnd"/>
      <w:r w:rsidRPr="0051777D">
        <w:rPr>
          <w:sz w:val="28"/>
          <w:szCs w:val="28"/>
          <w:lang w:val="vi-VN"/>
        </w:rPr>
        <w:t xml:space="preserve">, </w:t>
      </w:r>
      <w:proofErr w:type="spellStart"/>
      <w:r w:rsidRPr="0051777D">
        <w:rPr>
          <w:sz w:val="28"/>
          <w:szCs w:val="28"/>
          <w:lang w:val="vi-VN"/>
        </w:rPr>
        <w:t>such</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w:t>
      </w:r>
      <w:proofErr w:type="spellStart"/>
      <w:r w:rsidRPr="0051777D">
        <w:rPr>
          <w:sz w:val="28"/>
          <w:szCs w:val="28"/>
          <w:lang w:val="vi-VN"/>
        </w:rPr>
        <w:t>PyTorch</w:t>
      </w:r>
      <w:proofErr w:type="spellEnd"/>
      <w:r w:rsidRPr="0051777D">
        <w:rPr>
          <w:sz w:val="28"/>
          <w:szCs w:val="28"/>
          <w:lang w:val="vi-VN"/>
        </w:rPr>
        <w:t xml:space="preserve">, </w:t>
      </w:r>
      <w:proofErr w:type="spellStart"/>
      <w:r w:rsidRPr="0051777D">
        <w:rPr>
          <w:sz w:val="28"/>
          <w:szCs w:val="28"/>
          <w:lang w:val="vi-VN"/>
        </w:rPr>
        <w:t>support</w:t>
      </w:r>
      <w:proofErr w:type="spellEnd"/>
      <w:r w:rsidRPr="0051777D">
        <w:rPr>
          <w:sz w:val="28"/>
          <w:szCs w:val="28"/>
          <w:lang w:val="vi-VN"/>
        </w:rPr>
        <w:t xml:space="preserve"> </w:t>
      </w:r>
      <w:proofErr w:type="spellStart"/>
      <w:r w:rsidRPr="0051777D">
        <w:rPr>
          <w:sz w:val="28"/>
          <w:szCs w:val="28"/>
          <w:lang w:val="vi-VN"/>
        </w:rPr>
        <w:t>dynamic</w:t>
      </w:r>
      <w:proofErr w:type="spellEnd"/>
      <w:r w:rsidRPr="0051777D">
        <w:rPr>
          <w:sz w:val="28"/>
          <w:szCs w:val="28"/>
          <w:lang w:val="vi-VN"/>
        </w:rPr>
        <w:t xml:space="preserve"> </w:t>
      </w:r>
      <w:proofErr w:type="spellStart"/>
      <w:r w:rsidRPr="0051777D">
        <w:rPr>
          <w:sz w:val="28"/>
          <w:szCs w:val="28"/>
          <w:lang w:val="vi-VN"/>
        </w:rPr>
        <w:t>computational</w:t>
      </w:r>
      <w:proofErr w:type="spellEnd"/>
      <w:r w:rsidRPr="0051777D">
        <w:rPr>
          <w:sz w:val="28"/>
          <w:szCs w:val="28"/>
          <w:lang w:val="vi-VN"/>
        </w:rPr>
        <w:t xml:space="preserve"> </w:t>
      </w:r>
      <w:proofErr w:type="spellStart"/>
      <w:r w:rsidRPr="0051777D">
        <w:rPr>
          <w:sz w:val="28"/>
          <w:szCs w:val="28"/>
          <w:lang w:val="vi-VN"/>
        </w:rPr>
        <w:t>graphs</w:t>
      </w:r>
      <w:proofErr w:type="spellEnd"/>
      <w:r w:rsidRPr="0051777D">
        <w:rPr>
          <w:sz w:val="28"/>
          <w:szCs w:val="28"/>
          <w:lang w:val="vi-VN"/>
        </w:rPr>
        <w:t xml:space="preserve"> </w:t>
      </w:r>
      <w:proofErr w:type="spellStart"/>
      <w:r w:rsidRPr="0051777D">
        <w:rPr>
          <w:sz w:val="28"/>
          <w:szCs w:val="28"/>
          <w:lang w:val="vi-VN"/>
        </w:rPr>
        <w:t>where</w:t>
      </w:r>
      <w:proofErr w:type="spellEnd"/>
      <w:r w:rsidRPr="0051777D">
        <w:rPr>
          <w:sz w:val="28"/>
          <w:szCs w:val="28"/>
          <w:lang w:val="vi-VN"/>
        </w:rPr>
        <w:t xml:space="preserve"> the </w:t>
      </w:r>
      <w:proofErr w:type="spellStart"/>
      <w:r w:rsidRPr="0051777D">
        <w:rPr>
          <w:sz w:val="28"/>
          <w:szCs w:val="28"/>
          <w:lang w:val="vi-VN"/>
        </w:rPr>
        <w:t>graph</w:t>
      </w:r>
      <w:proofErr w:type="spellEnd"/>
      <w:r w:rsidRPr="0051777D">
        <w:rPr>
          <w:sz w:val="28"/>
          <w:szCs w:val="28"/>
          <w:lang w:val="vi-VN"/>
        </w:rPr>
        <w:t xml:space="preserve"> </w:t>
      </w:r>
      <w:proofErr w:type="spellStart"/>
      <w:r w:rsidRPr="0051777D">
        <w:rPr>
          <w:sz w:val="28"/>
          <w:szCs w:val="28"/>
          <w:lang w:val="vi-VN"/>
        </w:rPr>
        <w:t>structure</w:t>
      </w:r>
      <w:proofErr w:type="spellEnd"/>
      <w:r w:rsidRPr="0051777D">
        <w:rPr>
          <w:sz w:val="28"/>
          <w:szCs w:val="28"/>
          <w:lang w:val="vi-VN"/>
        </w:rPr>
        <w:t xml:space="preserve"> can </w:t>
      </w:r>
      <w:proofErr w:type="spellStart"/>
      <w:r w:rsidRPr="0051777D">
        <w:rPr>
          <w:sz w:val="28"/>
          <w:szCs w:val="28"/>
          <w:lang w:val="vi-VN"/>
        </w:rPr>
        <w:t>change</w:t>
      </w:r>
      <w:proofErr w:type="spellEnd"/>
      <w:r w:rsidRPr="0051777D">
        <w:rPr>
          <w:sz w:val="28"/>
          <w:szCs w:val="28"/>
          <w:lang w:val="vi-VN"/>
        </w:rPr>
        <w:t xml:space="preserve"> </w:t>
      </w:r>
      <w:proofErr w:type="spellStart"/>
      <w:r w:rsidRPr="0051777D">
        <w:rPr>
          <w:sz w:val="28"/>
          <w:szCs w:val="28"/>
          <w:lang w:val="vi-VN"/>
        </w:rPr>
        <w:t>at</w:t>
      </w:r>
      <w:proofErr w:type="spellEnd"/>
      <w:r w:rsidRPr="0051777D">
        <w:rPr>
          <w:sz w:val="28"/>
          <w:szCs w:val="28"/>
          <w:lang w:val="vi-VN"/>
        </w:rPr>
        <w:t xml:space="preserve"> </w:t>
      </w:r>
      <w:proofErr w:type="spellStart"/>
      <w:r w:rsidRPr="0051777D">
        <w:rPr>
          <w:sz w:val="28"/>
          <w:szCs w:val="28"/>
          <w:lang w:val="vi-VN"/>
        </w:rPr>
        <w:t>runtime</w:t>
      </w:r>
      <w:proofErr w:type="spellEnd"/>
      <w:r w:rsidRPr="0051777D">
        <w:rPr>
          <w:sz w:val="28"/>
          <w:szCs w:val="28"/>
          <w:lang w:val="vi-VN"/>
        </w:rPr>
        <w:t xml:space="preserve">. </w:t>
      </w:r>
      <w:proofErr w:type="spellStart"/>
      <w:r w:rsidRPr="0051777D">
        <w:rPr>
          <w:sz w:val="28"/>
          <w:szCs w:val="28"/>
          <w:lang w:val="vi-VN"/>
        </w:rPr>
        <w:t>Autograd</w:t>
      </w:r>
      <w:proofErr w:type="spellEnd"/>
      <w:r w:rsidRPr="0051777D">
        <w:rPr>
          <w:sz w:val="28"/>
          <w:szCs w:val="28"/>
          <w:lang w:val="vi-VN"/>
        </w:rPr>
        <w:t xml:space="preserve"> </w:t>
      </w:r>
      <w:proofErr w:type="spellStart"/>
      <w:r w:rsidRPr="0051777D">
        <w:rPr>
          <w:sz w:val="28"/>
          <w:szCs w:val="28"/>
          <w:lang w:val="vi-VN"/>
        </w:rPr>
        <w:t>is</w:t>
      </w:r>
      <w:proofErr w:type="spellEnd"/>
      <w:r w:rsidRPr="0051777D">
        <w:rPr>
          <w:sz w:val="28"/>
          <w:szCs w:val="28"/>
          <w:lang w:val="vi-VN"/>
        </w:rPr>
        <w:t xml:space="preserve"> </w:t>
      </w:r>
      <w:proofErr w:type="spellStart"/>
      <w:r w:rsidRPr="0051777D">
        <w:rPr>
          <w:sz w:val="28"/>
          <w:szCs w:val="28"/>
          <w:lang w:val="vi-VN"/>
        </w:rPr>
        <w:t>well</w:t>
      </w:r>
      <w:proofErr w:type="spellEnd"/>
      <w:r w:rsidRPr="0051777D">
        <w:rPr>
          <w:sz w:val="28"/>
          <w:szCs w:val="28"/>
          <w:lang w:val="vi-VN"/>
        </w:rPr>
        <w:t xml:space="preserve"> </w:t>
      </w:r>
      <w:proofErr w:type="spellStart"/>
      <w:r w:rsidRPr="0051777D">
        <w:rPr>
          <w:sz w:val="28"/>
          <w:szCs w:val="28"/>
          <w:lang w:val="vi-VN"/>
        </w:rPr>
        <w:t>suited</w:t>
      </w:r>
      <w:proofErr w:type="spellEnd"/>
      <w:r w:rsidRPr="0051777D">
        <w:rPr>
          <w:sz w:val="28"/>
          <w:szCs w:val="28"/>
          <w:lang w:val="vi-VN"/>
        </w:rPr>
        <w:t xml:space="preserve"> </w:t>
      </w:r>
      <w:proofErr w:type="spellStart"/>
      <w:r w:rsidRPr="0051777D">
        <w:rPr>
          <w:sz w:val="28"/>
          <w:szCs w:val="28"/>
          <w:lang w:val="vi-VN"/>
        </w:rPr>
        <w:t>for</w:t>
      </w:r>
      <w:proofErr w:type="spellEnd"/>
      <w:r w:rsidRPr="0051777D">
        <w:rPr>
          <w:sz w:val="28"/>
          <w:szCs w:val="28"/>
          <w:lang w:val="vi-VN"/>
        </w:rPr>
        <w:t xml:space="preserve"> </w:t>
      </w:r>
      <w:proofErr w:type="spellStart"/>
      <w:r w:rsidRPr="0051777D">
        <w:rPr>
          <w:sz w:val="28"/>
          <w:szCs w:val="28"/>
          <w:lang w:val="vi-VN"/>
        </w:rPr>
        <w:t>processing</w:t>
      </w:r>
      <w:proofErr w:type="spellEnd"/>
      <w:r w:rsidRPr="0051777D">
        <w:rPr>
          <w:sz w:val="28"/>
          <w:szCs w:val="28"/>
          <w:lang w:val="vi-VN"/>
        </w:rPr>
        <w:t xml:space="preserve"> </w:t>
      </w:r>
      <w:proofErr w:type="spellStart"/>
      <w:r w:rsidRPr="0051777D">
        <w:rPr>
          <w:sz w:val="28"/>
          <w:szCs w:val="28"/>
          <w:lang w:val="vi-VN"/>
        </w:rPr>
        <w:t>dynamic</w:t>
      </w:r>
      <w:proofErr w:type="spellEnd"/>
      <w:r w:rsidRPr="0051777D">
        <w:rPr>
          <w:sz w:val="28"/>
          <w:szCs w:val="28"/>
          <w:lang w:val="vi-VN"/>
        </w:rPr>
        <w:t xml:space="preserve"> </w:t>
      </w:r>
      <w:proofErr w:type="spellStart"/>
      <w:r w:rsidRPr="0051777D">
        <w:rPr>
          <w:sz w:val="28"/>
          <w:szCs w:val="28"/>
          <w:lang w:val="vi-VN"/>
        </w:rPr>
        <w:t>graphs</w:t>
      </w:r>
      <w:proofErr w:type="spellEnd"/>
      <w:r w:rsidRPr="0051777D">
        <w:rPr>
          <w:sz w:val="28"/>
          <w:szCs w:val="28"/>
          <w:lang w:val="vi-VN"/>
        </w:rPr>
        <w:t xml:space="preserve">, </w:t>
      </w:r>
      <w:proofErr w:type="spellStart"/>
      <w:r w:rsidRPr="0051777D">
        <w:rPr>
          <w:sz w:val="28"/>
          <w:szCs w:val="28"/>
          <w:lang w:val="vi-VN"/>
        </w:rPr>
        <w:t>allowing</w:t>
      </w:r>
      <w:proofErr w:type="spellEnd"/>
      <w:r w:rsidRPr="0051777D">
        <w:rPr>
          <w:sz w:val="28"/>
          <w:szCs w:val="28"/>
          <w:lang w:val="vi-VN"/>
        </w:rPr>
        <w:t xml:space="preserve"> the </w:t>
      </w:r>
      <w:proofErr w:type="spellStart"/>
      <w:r w:rsidRPr="0051777D">
        <w:rPr>
          <w:sz w:val="28"/>
          <w:szCs w:val="28"/>
          <w:lang w:val="vi-VN"/>
        </w:rPr>
        <w:t>construction</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models</w:t>
      </w:r>
      <w:proofErr w:type="spellEnd"/>
      <w:r w:rsidRPr="0051777D">
        <w:rPr>
          <w:sz w:val="28"/>
          <w:szCs w:val="28"/>
          <w:lang w:val="vi-VN"/>
        </w:rPr>
        <w:t xml:space="preserve"> </w:t>
      </w:r>
      <w:proofErr w:type="spellStart"/>
      <w:r w:rsidRPr="0051777D">
        <w:rPr>
          <w:sz w:val="28"/>
          <w:szCs w:val="28"/>
          <w:lang w:val="vi-VN"/>
        </w:rPr>
        <w:t>with</w:t>
      </w:r>
      <w:proofErr w:type="spellEnd"/>
      <w:r w:rsidRPr="0051777D">
        <w:rPr>
          <w:sz w:val="28"/>
          <w:szCs w:val="28"/>
          <w:lang w:val="vi-VN"/>
        </w:rPr>
        <w:t xml:space="preserve"> </w:t>
      </w:r>
      <w:proofErr w:type="spellStart"/>
      <w:r w:rsidRPr="0051777D">
        <w:rPr>
          <w:sz w:val="28"/>
          <w:szCs w:val="28"/>
          <w:lang w:val="vi-VN"/>
        </w:rPr>
        <w:t>variable</w:t>
      </w:r>
      <w:proofErr w:type="spellEnd"/>
      <w:r w:rsidRPr="0051777D">
        <w:rPr>
          <w:sz w:val="28"/>
          <w:szCs w:val="28"/>
          <w:lang w:val="vi-VN"/>
        </w:rPr>
        <w:t xml:space="preserve"> </w:t>
      </w:r>
      <w:proofErr w:type="spellStart"/>
      <w:r w:rsidRPr="0051777D">
        <w:rPr>
          <w:sz w:val="28"/>
          <w:szCs w:val="28"/>
          <w:lang w:val="vi-VN"/>
        </w:rPr>
        <w:t>input</w:t>
      </w:r>
      <w:proofErr w:type="spellEnd"/>
      <w:r w:rsidRPr="0051777D">
        <w:rPr>
          <w:sz w:val="28"/>
          <w:szCs w:val="28"/>
          <w:lang w:val="vi-VN"/>
        </w:rPr>
        <w:t xml:space="preserve"> </w:t>
      </w:r>
      <w:proofErr w:type="spellStart"/>
      <w:r w:rsidRPr="0051777D">
        <w:rPr>
          <w:sz w:val="28"/>
          <w:szCs w:val="28"/>
          <w:lang w:val="vi-VN"/>
        </w:rPr>
        <w:t>sizes</w:t>
      </w:r>
      <w:proofErr w:type="spellEnd"/>
      <w:r w:rsidRPr="0051777D">
        <w:rPr>
          <w:sz w:val="28"/>
          <w:szCs w:val="28"/>
          <w:lang w:val="vi-VN"/>
        </w:rPr>
        <w:t xml:space="preserve">, </w:t>
      </w:r>
      <w:proofErr w:type="spellStart"/>
      <w:r w:rsidRPr="0051777D">
        <w:rPr>
          <w:sz w:val="28"/>
          <w:szCs w:val="28"/>
          <w:lang w:val="vi-VN"/>
        </w:rPr>
        <w:t>conditional</w:t>
      </w:r>
      <w:proofErr w:type="spellEnd"/>
      <w:r w:rsidRPr="0051777D">
        <w:rPr>
          <w:sz w:val="28"/>
          <w:szCs w:val="28"/>
          <w:lang w:val="vi-VN"/>
        </w:rPr>
        <w:t xml:space="preserve"> </w:t>
      </w:r>
      <w:proofErr w:type="spellStart"/>
      <w:r w:rsidRPr="0051777D">
        <w:rPr>
          <w:sz w:val="28"/>
          <w:szCs w:val="28"/>
          <w:lang w:val="vi-VN"/>
        </w:rPr>
        <w:t>execution</w:t>
      </w:r>
      <w:proofErr w:type="spellEnd"/>
      <w:r w:rsidRPr="0051777D">
        <w:rPr>
          <w:sz w:val="28"/>
          <w:szCs w:val="28"/>
          <w:lang w:val="vi-VN"/>
        </w:rPr>
        <w:t xml:space="preserve"> </w:t>
      </w:r>
      <w:proofErr w:type="spellStart"/>
      <w:r w:rsidRPr="0051777D">
        <w:rPr>
          <w:sz w:val="28"/>
          <w:szCs w:val="28"/>
          <w:lang w:val="vi-VN"/>
        </w:rPr>
        <w:t>paths</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dynamic</w:t>
      </w:r>
      <w:proofErr w:type="spellEnd"/>
      <w:r w:rsidRPr="0051777D">
        <w:rPr>
          <w:sz w:val="28"/>
          <w:szCs w:val="28"/>
          <w:lang w:val="vi-VN"/>
        </w:rPr>
        <w:t xml:space="preserve"> </w:t>
      </w:r>
      <w:proofErr w:type="spellStart"/>
      <w:r w:rsidRPr="0051777D">
        <w:rPr>
          <w:sz w:val="28"/>
          <w:szCs w:val="28"/>
          <w:lang w:val="vi-VN"/>
        </w:rPr>
        <w:t>architectures</w:t>
      </w:r>
      <w:proofErr w:type="spellEnd"/>
      <w:r w:rsidRPr="0051777D">
        <w:rPr>
          <w:sz w:val="28"/>
          <w:szCs w:val="28"/>
          <w:lang w:val="vi-VN"/>
        </w:rPr>
        <w:t xml:space="preserve"> </w:t>
      </w:r>
      <w:proofErr w:type="spellStart"/>
      <w:r w:rsidRPr="0051777D">
        <w:rPr>
          <w:sz w:val="28"/>
          <w:szCs w:val="28"/>
          <w:lang w:val="vi-VN"/>
        </w:rPr>
        <w:t>such</w:t>
      </w:r>
      <w:proofErr w:type="spellEnd"/>
      <w:r w:rsidRPr="0051777D">
        <w:rPr>
          <w:sz w:val="28"/>
          <w:szCs w:val="28"/>
          <w:lang w:val="vi-VN"/>
        </w:rPr>
        <w:t xml:space="preserve"> </w:t>
      </w:r>
      <w:proofErr w:type="spellStart"/>
      <w:r w:rsidRPr="0051777D">
        <w:rPr>
          <w:sz w:val="28"/>
          <w:szCs w:val="28"/>
          <w:lang w:val="vi-VN"/>
        </w:rPr>
        <w:t>as</w:t>
      </w:r>
      <w:proofErr w:type="spellEnd"/>
      <w:r w:rsidRPr="0051777D">
        <w:rPr>
          <w:sz w:val="28"/>
          <w:szCs w:val="28"/>
          <w:lang w:val="vi-VN"/>
        </w:rPr>
        <w:t xml:space="preserve"> </w:t>
      </w:r>
      <w:proofErr w:type="spellStart"/>
      <w:r w:rsidRPr="0051777D">
        <w:rPr>
          <w:sz w:val="28"/>
          <w:szCs w:val="28"/>
          <w:lang w:val="vi-VN"/>
        </w:rPr>
        <w:t>recurrent</w:t>
      </w:r>
      <w:proofErr w:type="spellEnd"/>
      <w:r w:rsidRPr="0051777D">
        <w:rPr>
          <w:sz w:val="28"/>
          <w:szCs w:val="28"/>
          <w:lang w:val="vi-VN"/>
        </w:rPr>
        <w:t xml:space="preserve"> </w:t>
      </w:r>
      <w:proofErr w:type="spellStart"/>
      <w:r w:rsidRPr="0051777D">
        <w:rPr>
          <w:sz w:val="28"/>
          <w:szCs w:val="28"/>
          <w:lang w:val="vi-VN"/>
        </w:rPr>
        <w:t>neural</w:t>
      </w:r>
      <w:proofErr w:type="spellEnd"/>
      <w:r w:rsidRPr="0051777D">
        <w:rPr>
          <w:sz w:val="28"/>
          <w:szCs w:val="28"/>
          <w:lang w:val="vi-VN"/>
        </w:rPr>
        <w:t xml:space="preserve"> </w:t>
      </w:r>
      <w:proofErr w:type="spellStart"/>
      <w:r w:rsidRPr="0051777D">
        <w:rPr>
          <w:sz w:val="28"/>
          <w:szCs w:val="28"/>
          <w:lang w:val="vi-VN"/>
        </w:rPr>
        <w:t>networks</w:t>
      </w:r>
      <w:proofErr w:type="spellEnd"/>
      <w:r w:rsidRPr="0051777D">
        <w:rPr>
          <w:sz w:val="28"/>
          <w:szCs w:val="28"/>
          <w:lang w:val="vi-VN"/>
        </w:rPr>
        <w:t xml:space="preserve"> (RNN)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recursive</w:t>
      </w:r>
      <w:proofErr w:type="spellEnd"/>
      <w:r w:rsidRPr="0051777D">
        <w:rPr>
          <w:sz w:val="28"/>
          <w:szCs w:val="28"/>
          <w:lang w:val="vi-VN"/>
        </w:rPr>
        <w:t xml:space="preserve"> </w:t>
      </w:r>
      <w:proofErr w:type="spellStart"/>
      <w:r w:rsidRPr="0051777D">
        <w:rPr>
          <w:sz w:val="28"/>
          <w:szCs w:val="28"/>
          <w:lang w:val="vi-VN"/>
        </w:rPr>
        <w:t>neural</w:t>
      </w:r>
      <w:proofErr w:type="spellEnd"/>
      <w:r w:rsidRPr="0051777D">
        <w:rPr>
          <w:sz w:val="28"/>
          <w:szCs w:val="28"/>
          <w:lang w:val="vi-VN"/>
        </w:rPr>
        <w:t xml:space="preserve"> </w:t>
      </w:r>
      <w:proofErr w:type="spellStart"/>
      <w:r w:rsidRPr="0051777D">
        <w:rPr>
          <w:sz w:val="28"/>
          <w:szCs w:val="28"/>
          <w:lang w:val="vi-VN"/>
        </w:rPr>
        <w:t>network</w:t>
      </w:r>
      <w:proofErr w:type="spellEnd"/>
      <w:r w:rsidRPr="0051777D">
        <w:rPr>
          <w:sz w:val="28"/>
          <w:szCs w:val="28"/>
          <w:lang w:val="vi-VN"/>
        </w:rPr>
        <w:t xml:space="preserve"> (RNN).</w:t>
      </w:r>
    </w:p>
    <w:p w14:paraId="097C3099" w14:textId="77777777" w:rsidR="0051777D" w:rsidRPr="0051777D" w:rsidRDefault="0051777D" w:rsidP="0051777D">
      <w:pPr>
        <w:rPr>
          <w:sz w:val="28"/>
          <w:szCs w:val="28"/>
          <w:lang w:val="vi-VN"/>
        </w:rPr>
      </w:pPr>
    </w:p>
    <w:p w14:paraId="7C611CBE" w14:textId="77777777" w:rsidR="0051777D" w:rsidRPr="0051777D" w:rsidRDefault="0051777D" w:rsidP="0051777D">
      <w:pPr>
        <w:rPr>
          <w:sz w:val="28"/>
          <w:szCs w:val="28"/>
          <w:lang w:val="vi-VN"/>
        </w:rPr>
      </w:pPr>
      <w:proofErr w:type="spellStart"/>
      <w:r w:rsidRPr="0051777D">
        <w:rPr>
          <w:b/>
          <w:sz w:val="28"/>
          <w:szCs w:val="28"/>
          <w:lang w:val="vi-VN"/>
        </w:rPr>
        <w:t>Ease</w:t>
      </w:r>
      <w:proofErr w:type="spellEnd"/>
      <w:r w:rsidRPr="0051777D">
        <w:rPr>
          <w:b/>
          <w:sz w:val="28"/>
          <w:szCs w:val="28"/>
          <w:lang w:val="vi-VN"/>
        </w:rPr>
        <w:t xml:space="preserve"> </w:t>
      </w:r>
      <w:proofErr w:type="spellStart"/>
      <w:r w:rsidRPr="0051777D">
        <w:rPr>
          <w:b/>
          <w:sz w:val="28"/>
          <w:szCs w:val="28"/>
          <w:lang w:val="vi-VN"/>
        </w:rPr>
        <w:t>of</w:t>
      </w:r>
      <w:proofErr w:type="spellEnd"/>
      <w:r w:rsidRPr="0051777D">
        <w:rPr>
          <w:b/>
          <w:sz w:val="28"/>
          <w:szCs w:val="28"/>
          <w:lang w:val="vi-VN"/>
        </w:rPr>
        <w:t xml:space="preserve"> </w:t>
      </w:r>
      <w:proofErr w:type="spellStart"/>
      <w:r w:rsidRPr="0051777D">
        <w:rPr>
          <w:b/>
          <w:sz w:val="28"/>
          <w:szCs w:val="28"/>
          <w:lang w:val="vi-VN"/>
        </w:rPr>
        <w:t>development</w:t>
      </w:r>
      <w:proofErr w:type="spellEnd"/>
      <w:r w:rsidRPr="0051777D">
        <w:rPr>
          <w:sz w:val="28"/>
          <w:szCs w:val="28"/>
          <w:lang w:val="vi-VN"/>
        </w:rPr>
        <w:t xml:space="preserve"> : </w:t>
      </w:r>
      <w:proofErr w:type="spellStart"/>
      <w:r w:rsidRPr="0051777D">
        <w:rPr>
          <w:sz w:val="28"/>
          <w:szCs w:val="28"/>
          <w:lang w:val="vi-VN"/>
        </w:rPr>
        <w:t>Autograd</w:t>
      </w:r>
      <w:proofErr w:type="spellEnd"/>
      <w:r w:rsidRPr="0051777D">
        <w:rPr>
          <w:sz w:val="28"/>
          <w:szCs w:val="28"/>
          <w:lang w:val="vi-VN"/>
        </w:rPr>
        <w:t xml:space="preserve"> </w:t>
      </w:r>
      <w:proofErr w:type="spellStart"/>
      <w:r w:rsidRPr="0051777D">
        <w:rPr>
          <w:sz w:val="28"/>
          <w:szCs w:val="28"/>
          <w:lang w:val="vi-VN"/>
        </w:rPr>
        <w:t>simplifies</w:t>
      </w:r>
      <w:proofErr w:type="spellEnd"/>
      <w:r w:rsidRPr="0051777D">
        <w:rPr>
          <w:sz w:val="28"/>
          <w:szCs w:val="28"/>
          <w:lang w:val="vi-VN"/>
        </w:rPr>
        <w:t xml:space="preserve"> </w:t>
      </w:r>
      <w:proofErr w:type="spellStart"/>
      <w:r w:rsidRPr="0051777D">
        <w:rPr>
          <w:sz w:val="28"/>
          <w:szCs w:val="28"/>
          <w:lang w:val="vi-VN"/>
        </w:rPr>
        <w:t>development</w:t>
      </w:r>
      <w:proofErr w:type="spellEnd"/>
      <w:r w:rsidRPr="0051777D">
        <w:rPr>
          <w:sz w:val="28"/>
          <w:szCs w:val="28"/>
          <w:lang w:val="vi-VN"/>
        </w:rPr>
        <w:t xml:space="preserve"> </w:t>
      </w:r>
      <w:proofErr w:type="spellStart"/>
      <w:r w:rsidRPr="0051777D">
        <w:rPr>
          <w:sz w:val="28"/>
          <w:szCs w:val="28"/>
          <w:lang w:val="vi-VN"/>
        </w:rPr>
        <w:t>by</w:t>
      </w:r>
      <w:proofErr w:type="spellEnd"/>
      <w:r w:rsidRPr="0051777D">
        <w:rPr>
          <w:sz w:val="28"/>
          <w:szCs w:val="28"/>
          <w:lang w:val="vi-VN"/>
        </w:rPr>
        <w:t xml:space="preserve"> </w:t>
      </w:r>
      <w:proofErr w:type="spellStart"/>
      <w:r w:rsidRPr="0051777D">
        <w:rPr>
          <w:sz w:val="28"/>
          <w:szCs w:val="28"/>
          <w:lang w:val="vi-VN"/>
        </w:rPr>
        <w:t>automatically</w:t>
      </w:r>
      <w:proofErr w:type="spellEnd"/>
      <w:r w:rsidRPr="0051777D">
        <w:rPr>
          <w:sz w:val="28"/>
          <w:szCs w:val="28"/>
          <w:lang w:val="vi-VN"/>
        </w:rPr>
        <w:t xml:space="preserve"> </w:t>
      </w:r>
      <w:proofErr w:type="spellStart"/>
      <w:r w:rsidRPr="0051777D">
        <w:rPr>
          <w:sz w:val="28"/>
          <w:szCs w:val="28"/>
          <w:lang w:val="vi-VN"/>
        </w:rPr>
        <w:t>calculating</w:t>
      </w:r>
      <w:proofErr w:type="spellEnd"/>
      <w:r w:rsidRPr="0051777D">
        <w:rPr>
          <w:sz w:val="28"/>
          <w:szCs w:val="28"/>
          <w:lang w:val="vi-VN"/>
        </w:rPr>
        <w:t xml:space="preserve"> </w:t>
      </w:r>
      <w:proofErr w:type="spellStart"/>
      <w:r w:rsidRPr="0051777D">
        <w:rPr>
          <w:sz w:val="28"/>
          <w:szCs w:val="28"/>
          <w:lang w:val="vi-VN"/>
        </w:rPr>
        <w:t>gradients</w:t>
      </w:r>
      <w:proofErr w:type="spellEnd"/>
      <w:r w:rsidRPr="0051777D">
        <w:rPr>
          <w:sz w:val="28"/>
          <w:szCs w:val="28"/>
          <w:lang w:val="vi-VN"/>
        </w:rPr>
        <w:t xml:space="preserve">, </w:t>
      </w:r>
      <w:proofErr w:type="spellStart"/>
      <w:r w:rsidRPr="0051777D">
        <w:rPr>
          <w:sz w:val="28"/>
          <w:szCs w:val="28"/>
          <w:lang w:val="vi-VN"/>
        </w:rPr>
        <w:t>reducing</w:t>
      </w:r>
      <w:proofErr w:type="spellEnd"/>
      <w:r w:rsidRPr="0051777D">
        <w:rPr>
          <w:sz w:val="28"/>
          <w:szCs w:val="28"/>
          <w:lang w:val="vi-VN"/>
        </w:rPr>
        <w:t xml:space="preserve"> the </w:t>
      </w:r>
      <w:proofErr w:type="spellStart"/>
      <w:r w:rsidRPr="0051777D">
        <w:rPr>
          <w:sz w:val="28"/>
          <w:szCs w:val="28"/>
          <w:lang w:val="vi-VN"/>
        </w:rPr>
        <w:t>amount</w:t>
      </w:r>
      <w:proofErr w:type="spellEnd"/>
      <w:r w:rsidRPr="0051777D">
        <w:rPr>
          <w:sz w:val="28"/>
          <w:szCs w:val="28"/>
          <w:lang w:val="vi-VN"/>
        </w:rPr>
        <w:t xml:space="preserve"> </w:t>
      </w:r>
      <w:proofErr w:type="spellStart"/>
      <w:r w:rsidRPr="0051777D">
        <w:rPr>
          <w:sz w:val="28"/>
          <w:szCs w:val="28"/>
          <w:lang w:val="vi-VN"/>
        </w:rPr>
        <w:t>of</w:t>
      </w:r>
      <w:proofErr w:type="spellEnd"/>
      <w:r w:rsidRPr="0051777D">
        <w:rPr>
          <w:sz w:val="28"/>
          <w:szCs w:val="28"/>
          <w:lang w:val="vi-VN"/>
        </w:rPr>
        <w:t xml:space="preserve"> </w:t>
      </w:r>
      <w:proofErr w:type="spellStart"/>
      <w:r w:rsidRPr="0051777D">
        <w:rPr>
          <w:sz w:val="28"/>
          <w:szCs w:val="28"/>
          <w:lang w:val="vi-VN"/>
        </w:rPr>
        <w:t>boilerplate</w:t>
      </w:r>
      <w:proofErr w:type="spellEnd"/>
      <w:r w:rsidRPr="0051777D">
        <w:rPr>
          <w:sz w:val="28"/>
          <w:szCs w:val="28"/>
          <w:lang w:val="vi-VN"/>
        </w:rPr>
        <w:t xml:space="preserve"> </w:t>
      </w:r>
      <w:proofErr w:type="spellStart"/>
      <w:r w:rsidRPr="0051777D">
        <w:rPr>
          <w:sz w:val="28"/>
          <w:szCs w:val="28"/>
          <w:lang w:val="vi-VN"/>
        </w:rPr>
        <w:t>code</w:t>
      </w:r>
      <w:proofErr w:type="spellEnd"/>
      <w:r w:rsidRPr="0051777D">
        <w:rPr>
          <w:sz w:val="28"/>
          <w:szCs w:val="28"/>
          <w:lang w:val="vi-VN"/>
        </w:rPr>
        <w:t xml:space="preserve"> </w:t>
      </w:r>
      <w:proofErr w:type="spellStart"/>
      <w:r w:rsidRPr="0051777D">
        <w:rPr>
          <w:sz w:val="28"/>
          <w:szCs w:val="28"/>
          <w:lang w:val="vi-VN"/>
        </w:rPr>
        <w:t>needed</w:t>
      </w:r>
      <w:proofErr w:type="spellEnd"/>
      <w:r w:rsidRPr="0051777D">
        <w:rPr>
          <w:sz w:val="28"/>
          <w:szCs w:val="28"/>
          <w:lang w:val="vi-VN"/>
        </w:rPr>
        <w:t xml:space="preserve"> to </w:t>
      </w:r>
      <w:proofErr w:type="spellStart"/>
      <w:r w:rsidRPr="0051777D">
        <w:rPr>
          <w:sz w:val="28"/>
          <w:szCs w:val="28"/>
          <w:lang w:val="vi-VN"/>
        </w:rPr>
        <w:t>implement</w:t>
      </w:r>
      <w:proofErr w:type="spellEnd"/>
      <w:r w:rsidRPr="0051777D">
        <w:rPr>
          <w:sz w:val="28"/>
          <w:szCs w:val="28"/>
          <w:lang w:val="vi-VN"/>
        </w:rPr>
        <w:t xml:space="preserve"> </w:t>
      </w:r>
      <w:proofErr w:type="spellStart"/>
      <w:r w:rsidRPr="0051777D">
        <w:rPr>
          <w:sz w:val="28"/>
          <w:szCs w:val="28"/>
          <w:lang w:val="vi-VN"/>
        </w:rPr>
        <w:t>gradient-based</w:t>
      </w:r>
      <w:proofErr w:type="spellEnd"/>
      <w:r w:rsidRPr="0051777D">
        <w:rPr>
          <w:sz w:val="28"/>
          <w:szCs w:val="28"/>
          <w:lang w:val="vi-VN"/>
        </w:rPr>
        <w:t xml:space="preserve"> </w:t>
      </w:r>
      <w:proofErr w:type="spellStart"/>
      <w:r w:rsidRPr="0051777D">
        <w:rPr>
          <w:sz w:val="28"/>
          <w:szCs w:val="28"/>
          <w:lang w:val="vi-VN"/>
        </w:rPr>
        <w:t>optimization</w:t>
      </w:r>
      <w:proofErr w:type="spellEnd"/>
      <w:r w:rsidRPr="0051777D">
        <w:rPr>
          <w:sz w:val="28"/>
          <w:szCs w:val="28"/>
          <w:lang w:val="vi-VN"/>
        </w:rPr>
        <w:t xml:space="preserve"> </w:t>
      </w:r>
      <w:proofErr w:type="spellStart"/>
      <w:r w:rsidRPr="0051777D">
        <w:rPr>
          <w:sz w:val="28"/>
          <w:szCs w:val="28"/>
          <w:lang w:val="vi-VN"/>
        </w:rPr>
        <w:t>algorithms</w:t>
      </w:r>
      <w:proofErr w:type="spellEnd"/>
      <w:r w:rsidRPr="0051777D">
        <w:rPr>
          <w:sz w:val="28"/>
          <w:szCs w:val="28"/>
          <w:lang w:val="vi-VN"/>
        </w:rPr>
        <w:t xml:space="preserve">. </w:t>
      </w:r>
      <w:proofErr w:type="spellStart"/>
      <w:r w:rsidRPr="0051777D">
        <w:rPr>
          <w:sz w:val="28"/>
          <w:szCs w:val="28"/>
          <w:lang w:val="vi-VN"/>
        </w:rPr>
        <w:t>This</w:t>
      </w:r>
      <w:proofErr w:type="spellEnd"/>
      <w:r w:rsidRPr="0051777D">
        <w:rPr>
          <w:sz w:val="28"/>
          <w:szCs w:val="28"/>
          <w:lang w:val="vi-VN"/>
        </w:rPr>
        <w:t xml:space="preserve"> </w:t>
      </w:r>
      <w:proofErr w:type="spellStart"/>
      <w:r w:rsidRPr="0051777D">
        <w:rPr>
          <w:sz w:val="28"/>
          <w:szCs w:val="28"/>
          <w:lang w:val="vi-VN"/>
        </w:rPr>
        <w:t>allows</w:t>
      </w:r>
      <w:proofErr w:type="spellEnd"/>
      <w:r w:rsidRPr="0051777D">
        <w:rPr>
          <w:sz w:val="28"/>
          <w:szCs w:val="28"/>
          <w:lang w:val="vi-VN"/>
        </w:rPr>
        <w:t xml:space="preserve"> </w:t>
      </w:r>
      <w:proofErr w:type="spellStart"/>
      <w:r w:rsidRPr="0051777D">
        <w:rPr>
          <w:sz w:val="28"/>
          <w:szCs w:val="28"/>
          <w:lang w:val="vi-VN"/>
        </w:rPr>
        <w:t>researchers</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developers</w:t>
      </w:r>
      <w:proofErr w:type="spellEnd"/>
      <w:r w:rsidRPr="0051777D">
        <w:rPr>
          <w:sz w:val="28"/>
          <w:szCs w:val="28"/>
          <w:lang w:val="vi-VN"/>
        </w:rPr>
        <w:t xml:space="preserve"> to </w:t>
      </w:r>
      <w:proofErr w:type="spellStart"/>
      <w:r w:rsidRPr="0051777D">
        <w:rPr>
          <w:sz w:val="28"/>
          <w:szCs w:val="28"/>
          <w:lang w:val="vi-VN"/>
        </w:rPr>
        <w:t>focus</w:t>
      </w:r>
      <w:proofErr w:type="spellEnd"/>
      <w:r w:rsidRPr="0051777D">
        <w:rPr>
          <w:sz w:val="28"/>
          <w:szCs w:val="28"/>
          <w:lang w:val="vi-VN"/>
        </w:rPr>
        <w:t xml:space="preserve"> </w:t>
      </w:r>
      <w:proofErr w:type="spellStart"/>
      <w:r w:rsidRPr="0051777D">
        <w:rPr>
          <w:sz w:val="28"/>
          <w:szCs w:val="28"/>
          <w:lang w:val="vi-VN"/>
        </w:rPr>
        <w:t>more</w:t>
      </w:r>
      <w:proofErr w:type="spellEnd"/>
      <w:r w:rsidRPr="0051777D">
        <w:rPr>
          <w:sz w:val="28"/>
          <w:szCs w:val="28"/>
          <w:lang w:val="vi-VN"/>
        </w:rPr>
        <w:t xml:space="preserve"> </w:t>
      </w:r>
      <w:proofErr w:type="spellStart"/>
      <w:r w:rsidRPr="0051777D">
        <w:rPr>
          <w:sz w:val="28"/>
          <w:szCs w:val="28"/>
          <w:lang w:val="vi-VN"/>
        </w:rPr>
        <w:t>on</w:t>
      </w:r>
      <w:proofErr w:type="spellEnd"/>
      <w:r w:rsidRPr="0051777D">
        <w:rPr>
          <w:sz w:val="28"/>
          <w:szCs w:val="28"/>
          <w:lang w:val="vi-VN"/>
        </w:rPr>
        <w:t xml:space="preserve"> </w:t>
      </w:r>
      <w:proofErr w:type="spellStart"/>
      <w:r w:rsidRPr="0051777D">
        <w:rPr>
          <w:sz w:val="28"/>
          <w:szCs w:val="28"/>
          <w:lang w:val="vi-VN"/>
        </w:rPr>
        <w:t>high-level</w:t>
      </w:r>
      <w:proofErr w:type="spellEnd"/>
      <w:r w:rsidRPr="0051777D">
        <w:rPr>
          <w:sz w:val="28"/>
          <w:szCs w:val="28"/>
          <w:lang w:val="vi-VN"/>
        </w:rPr>
        <w:t xml:space="preserve"> </w:t>
      </w:r>
      <w:proofErr w:type="spellStart"/>
      <w:r w:rsidRPr="0051777D">
        <w:rPr>
          <w:sz w:val="28"/>
          <w:szCs w:val="28"/>
          <w:lang w:val="vi-VN"/>
        </w:rPr>
        <w:t>design</w:t>
      </w:r>
      <w:proofErr w:type="spellEnd"/>
      <w:r w:rsidRPr="0051777D">
        <w:rPr>
          <w:sz w:val="28"/>
          <w:szCs w:val="28"/>
          <w:lang w:val="vi-VN"/>
        </w:rPr>
        <w:t xml:space="preserve">, </w:t>
      </w:r>
      <w:proofErr w:type="spellStart"/>
      <w:r w:rsidRPr="0051777D">
        <w:rPr>
          <w:sz w:val="28"/>
          <w:szCs w:val="28"/>
          <w:lang w:val="vi-VN"/>
        </w:rPr>
        <w:t>testing</w:t>
      </w:r>
      <w:proofErr w:type="spellEnd"/>
      <w:r w:rsidRPr="0051777D">
        <w:rPr>
          <w:sz w:val="28"/>
          <w:szCs w:val="28"/>
          <w:lang w:val="vi-VN"/>
        </w:rPr>
        <w:t xml:space="preserve">, </w:t>
      </w:r>
      <w:proofErr w:type="spellStart"/>
      <w:r w:rsidRPr="0051777D">
        <w:rPr>
          <w:sz w:val="28"/>
          <w:szCs w:val="28"/>
          <w:lang w:val="vi-VN"/>
        </w:rPr>
        <w:t>and</w:t>
      </w:r>
      <w:proofErr w:type="spellEnd"/>
      <w:r w:rsidRPr="0051777D">
        <w:rPr>
          <w:sz w:val="28"/>
          <w:szCs w:val="28"/>
          <w:lang w:val="vi-VN"/>
        </w:rPr>
        <w:t xml:space="preserve"> </w:t>
      </w:r>
      <w:proofErr w:type="spellStart"/>
      <w:r w:rsidRPr="0051777D">
        <w:rPr>
          <w:sz w:val="28"/>
          <w:szCs w:val="28"/>
          <w:lang w:val="vi-VN"/>
        </w:rPr>
        <w:t>hyperparameter</w:t>
      </w:r>
      <w:proofErr w:type="spellEnd"/>
      <w:r w:rsidRPr="0051777D">
        <w:rPr>
          <w:sz w:val="28"/>
          <w:szCs w:val="28"/>
          <w:lang w:val="vi-VN"/>
        </w:rPr>
        <w:t xml:space="preserve"> </w:t>
      </w:r>
      <w:proofErr w:type="spellStart"/>
      <w:r w:rsidRPr="0051777D">
        <w:rPr>
          <w:sz w:val="28"/>
          <w:szCs w:val="28"/>
          <w:lang w:val="vi-VN"/>
        </w:rPr>
        <w:t>tuning</w:t>
      </w:r>
      <w:proofErr w:type="spellEnd"/>
      <w:r w:rsidRPr="0051777D">
        <w:rPr>
          <w:sz w:val="28"/>
          <w:szCs w:val="28"/>
          <w:lang w:val="vi-VN"/>
        </w:rPr>
        <w:t xml:space="preserve">, </w:t>
      </w:r>
      <w:proofErr w:type="spellStart"/>
      <w:r w:rsidRPr="0051777D">
        <w:rPr>
          <w:sz w:val="28"/>
          <w:szCs w:val="28"/>
          <w:lang w:val="vi-VN"/>
        </w:rPr>
        <w:t>rather</w:t>
      </w:r>
      <w:proofErr w:type="spellEnd"/>
      <w:r w:rsidRPr="0051777D">
        <w:rPr>
          <w:sz w:val="28"/>
          <w:szCs w:val="28"/>
          <w:lang w:val="vi-VN"/>
        </w:rPr>
        <w:t xml:space="preserve"> than </w:t>
      </w:r>
      <w:proofErr w:type="spellStart"/>
      <w:r w:rsidRPr="0051777D">
        <w:rPr>
          <w:sz w:val="28"/>
          <w:szCs w:val="28"/>
          <w:lang w:val="vi-VN"/>
        </w:rPr>
        <w:t>getting</w:t>
      </w:r>
      <w:proofErr w:type="spellEnd"/>
      <w:r w:rsidRPr="0051777D">
        <w:rPr>
          <w:sz w:val="28"/>
          <w:szCs w:val="28"/>
          <w:lang w:val="vi-VN"/>
        </w:rPr>
        <w:t xml:space="preserve"> </w:t>
      </w:r>
      <w:proofErr w:type="spellStart"/>
      <w:r w:rsidRPr="0051777D">
        <w:rPr>
          <w:sz w:val="28"/>
          <w:szCs w:val="28"/>
          <w:lang w:val="vi-VN"/>
        </w:rPr>
        <w:t>bogged</w:t>
      </w:r>
      <w:proofErr w:type="spellEnd"/>
      <w:r w:rsidRPr="0051777D">
        <w:rPr>
          <w:sz w:val="28"/>
          <w:szCs w:val="28"/>
          <w:lang w:val="vi-VN"/>
        </w:rPr>
        <w:t xml:space="preserve"> </w:t>
      </w:r>
      <w:proofErr w:type="spellStart"/>
      <w:r w:rsidRPr="0051777D">
        <w:rPr>
          <w:sz w:val="28"/>
          <w:szCs w:val="28"/>
          <w:lang w:val="vi-VN"/>
        </w:rPr>
        <w:t>down</w:t>
      </w:r>
      <w:proofErr w:type="spellEnd"/>
      <w:r w:rsidRPr="0051777D">
        <w:rPr>
          <w:sz w:val="28"/>
          <w:szCs w:val="28"/>
          <w:lang w:val="vi-VN"/>
        </w:rPr>
        <w:t xml:space="preserve"> in </w:t>
      </w:r>
      <w:proofErr w:type="spellStart"/>
      <w:r w:rsidRPr="0051777D">
        <w:rPr>
          <w:sz w:val="28"/>
          <w:szCs w:val="28"/>
          <w:lang w:val="vi-VN"/>
        </w:rPr>
        <w:t>low-level</w:t>
      </w:r>
      <w:proofErr w:type="spellEnd"/>
      <w:r w:rsidRPr="0051777D">
        <w:rPr>
          <w:sz w:val="28"/>
          <w:szCs w:val="28"/>
          <w:lang w:val="vi-VN"/>
        </w:rPr>
        <w:t xml:space="preserve"> </w:t>
      </w:r>
      <w:proofErr w:type="spellStart"/>
      <w:r w:rsidRPr="0051777D">
        <w:rPr>
          <w:sz w:val="28"/>
          <w:szCs w:val="28"/>
          <w:lang w:val="vi-VN"/>
        </w:rPr>
        <w:t>implementation</w:t>
      </w:r>
      <w:proofErr w:type="spellEnd"/>
      <w:r w:rsidRPr="0051777D">
        <w:rPr>
          <w:sz w:val="28"/>
          <w:szCs w:val="28"/>
          <w:lang w:val="vi-VN"/>
        </w:rPr>
        <w:t xml:space="preserve"> </w:t>
      </w:r>
      <w:proofErr w:type="spellStart"/>
      <w:r w:rsidRPr="0051777D">
        <w:rPr>
          <w:sz w:val="28"/>
          <w:szCs w:val="28"/>
          <w:lang w:val="vi-VN"/>
        </w:rPr>
        <w:t>details</w:t>
      </w:r>
      <w:proofErr w:type="spellEnd"/>
      <w:r w:rsidRPr="0051777D">
        <w:rPr>
          <w:sz w:val="28"/>
          <w:szCs w:val="28"/>
          <w:lang w:val="vi-VN"/>
        </w:rPr>
        <w:t>.</w:t>
      </w:r>
    </w:p>
    <w:p w14:paraId="3498A9F2" w14:textId="77777777" w:rsidR="003F4ED1" w:rsidRPr="0051777D" w:rsidRDefault="003F4ED1" w:rsidP="003F4ED1">
      <w:pPr>
        <w:rPr>
          <w:b/>
          <w:color w:val="000000" w:themeColor="text1"/>
          <w:sz w:val="28"/>
          <w:szCs w:val="28"/>
          <w:lang w:val="vi-VN"/>
        </w:rPr>
      </w:pPr>
    </w:p>
    <w:p w14:paraId="5FBC8BBE" w14:textId="77777777" w:rsidR="003F4ED1" w:rsidRPr="008A240C" w:rsidRDefault="008A240C" w:rsidP="003F4ED1">
      <w:pPr>
        <w:pStyle w:val="Heading2"/>
        <w:numPr>
          <w:ilvl w:val="0"/>
          <w:numId w:val="1"/>
        </w:numPr>
        <w:rPr>
          <w:rFonts w:ascii="Times New Roman" w:hAnsi="Times New Roman" w:cs="Times New Roman"/>
          <w:color w:val="000000" w:themeColor="text1"/>
          <w:sz w:val="28"/>
          <w:szCs w:val="28"/>
          <w:lang w:val="vi-VN"/>
        </w:rPr>
      </w:pPr>
      <w:r w:rsidRPr="008A240C">
        <w:rPr>
          <w:rFonts w:ascii="Times New Roman" w:hAnsi="Times New Roman" w:cs="Times New Roman"/>
          <w:color w:val="auto"/>
          <w:sz w:val="28"/>
          <w:szCs w:val="28"/>
        </w:rPr>
        <w:t xml:space="preserve"> </w:t>
      </w:r>
      <w:bookmarkStart w:id="12" w:name="_Toc162904722"/>
      <w:r w:rsidRPr="008A240C">
        <w:rPr>
          <w:rFonts w:ascii="Times New Roman" w:hAnsi="Times New Roman" w:cs="Times New Roman"/>
          <w:color w:val="auto"/>
          <w:sz w:val="28"/>
          <w:szCs w:val="28"/>
        </w:rPr>
        <w:t>Compare and contrast forward mode and reverse mode automatic differentiation</w:t>
      </w:r>
      <w:bookmarkEnd w:id="12"/>
    </w:p>
    <w:p w14:paraId="5F49E844" w14:textId="77777777" w:rsidR="003F4ED1" w:rsidRPr="0051777D" w:rsidRDefault="003F4ED1" w:rsidP="003F4ED1">
      <w:pPr>
        <w:rPr>
          <w:b/>
          <w:color w:val="000000" w:themeColor="text1"/>
          <w:sz w:val="28"/>
          <w:szCs w:val="28"/>
          <w:lang w:val="vi-VN"/>
        </w:rPr>
      </w:pPr>
    </w:p>
    <w:tbl>
      <w:tblPr>
        <w:tblStyle w:val="TableGrid"/>
        <w:tblW w:w="0" w:type="auto"/>
        <w:tblLook w:val="04A0" w:firstRow="1" w:lastRow="0" w:firstColumn="1" w:lastColumn="0" w:noHBand="0" w:noVBand="1"/>
      </w:tblPr>
      <w:tblGrid>
        <w:gridCol w:w="2948"/>
        <w:gridCol w:w="2949"/>
        <w:gridCol w:w="2949"/>
      </w:tblGrid>
      <w:tr w:rsidR="00EF2C01" w14:paraId="3F041A74" w14:textId="77777777" w:rsidTr="00EF2C01">
        <w:trPr>
          <w:trHeight w:val="714"/>
        </w:trPr>
        <w:tc>
          <w:tcPr>
            <w:tcW w:w="2948" w:type="dxa"/>
            <w:vAlign w:val="center"/>
          </w:tcPr>
          <w:p w14:paraId="3160564A" w14:textId="77777777" w:rsidR="00EF2C01" w:rsidRPr="00EF2C01" w:rsidRDefault="00EF2C01" w:rsidP="00EF2C01">
            <w:pPr>
              <w:jc w:val="center"/>
              <w:rPr>
                <w:b/>
                <w:bCs/>
                <w:color w:val="0D0D0D"/>
                <w:sz w:val="28"/>
                <w:szCs w:val="28"/>
              </w:rPr>
            </w:pPr>
            <w:r w:rsidRPr="00EF2C01">
              <w:rPr>
                <w:b/>
                <w:bCs/>
                <w:color w:val="0D0D0D"/>
                <w:sz w:val="28"/>
                <w:szCs w:val="28"/>
              </w:rPr>
              <w:t>Aspect</w:t>
            </w:r>
          </w:p>
        </w:tc>
        <w:tc>
          <w:tcPr>
            <w:tcW w:w="2949" w:type="dxa"/>
            <w:vAlign w:val="center"/>
          </w:tcPr>
          <w:p w14:paraId="57DB29B3" w14:textId="77777777" w:rsidR="00EF2C01" w:rsidRPr="00EF2C01" w:rsidRDefault="00EF2C01" w:rsidP="00EF2C01">
            <w:pPr>
              <w:jc w:val="center"/>
              <w:rPr>
                <w:b/>
                <w:bCs/>
                <w:color w:val="0D0D0D"/>
                <w:sz w:val="28"/>
                <w:szCs w:val="28"/>
              </w:rPr>
            </w:pPr>
            <w:r w:rsidRPr="00EF2C01">
              <w:rPr>
                <w:b/>
                <w:bCs/>
                <w:color w:val="0D0D0D"/>
                <w:sz w:val="28"/>
                <w:szCs w:val="28"/>
              </w:rPr>
              <w:t>Forward Mode AD</w:t>
            </w:r>
          </w:p>
        </w:tc>
        <w:tc>
          <w:tcPr>
            <w:tcW w:w="2949" w:type="dxa"/>
            <w:vAlign w:val="center"/>
          </w:tcPr>
          <w:p w14:paraId="0DDBA98C" w14:textId="77777777" w:rsidR="00EF2C01" w:rsidRPr="00EF2C01" w:rsidRDefault="00EF2C01" w:rsidP="00EF2C01">
            <w:pPr>
              <w:jc w:val="center"/>
              <w:rPr>
                <w:b/>
                <w:bCs/>
                <w:color w:val="0D0D0D"/>
                <w:sz w:val="28"/>
                <w:szCs w:val="28"/>
              </w:rPr>
            </w:pPr>
            <w:r w:rsidRPr="00EF2C01">
              <w:rPr>
                <w:b/>
                <w:bCs/>
                <w:color w:val="0D0D0D"/>
                <w:sz w:val="28"/>
                <w:szCs w:val="28"/>
              </w:rPr>
              <w:t>Reverse Mode AD</w:t>
            </w:r>
          </w:p>
        </w:tc>
      </w:tr>
      <w:tr w:rsidR="00EF2C01" w14:paraId="51DF9DF6" w14:textId="77777777" w:rsidTr="00EF2C01">
        <w:trPr>
          <w:trHeight w:val="1254"/>
        </w:trPr>
        <w:tc>
          <w:tcPr>
            <w:tcW w:w="2948" w:type="dxa"/>
            <w:vAlign w:val="center"/>
          </w:tcPr>
          <w:p w14:paraId="1B77AFA1" w14:textId="77777777" w:rsidR="00EF2C01" w:rsidRPr="00EF2C01" w:rsidRDefault="00EF2C01" w:rsidP="00EF2C01">
            <w:pPr>
              <w:rPr>
                <w:b/>
                <w:color w:val="0D0D0D"/>
                <w:sz w:val="28"/>
                <w:szCs w:val="28"/>
              </w:rPr>
            </w:pPr>
            <w:r w:rsidRPr="00EF2C01">
              <w:rPr>
                <w:b/>
                <w:color w:val="0D0D0D"/>
                <w:sz w:val="28"/>
                <w:szCs w:val="28"/>
              </w:rPr>
              <w:lastRenderedPageBreak/>
              <w:t>Computational Efficiency</w:t>
            </w:r>
          </w:p>
        </w:tc>
        <w:tc>
          <w:tcPr>
            <w:tcW w:w="2949" w:type="dxa"/>
            <w:vAlign w:val="center"/>
          </w:tcPr>
          <w:p w14:paraId="59998502" w14:textId="77777777" w:rsidR="00EF2C01" w:rsidRPr="00EF2C01" w:rsidRDefault="00EF2C01" w:rsidP="00EF2C01">
            <w:pPr>
              <w:rPr>
                <w:color w:val="0D0D0D"/>
                <w:sz w:val="28"/>
                <w:szCs w:val="28"/>
              </w:rPr>
            </w:pPr>
            <w:r w:rsidRPr="00EF2C01">
              <w:rPr>
                <w:color w:val="0D0D0D"/>
                <w:sz w:val="28"/>
                <w:szCs w:val="28"/>
              </w:rPr>
              <w:t>Efficient for functions with few inputs and many outputs</w:t>
            </w:r>
          </w:p>
        </w:tc>
        <w:tc>
          <w:tcPr>
            <w:tcW w:w="2949" w:type="dxa"/>
            <w:vAlign w:val="center"/>
          </w:tcPr>
          <w:p w14:paraId="71908F8A" w14:textId="77777777" w:rsidR="00EF2C01" w:rsidRPr="00EF2C01" w:rsidRDefault="00EF2C01" w:rsidP="00EF2C01">
            <w:pPr>
              <w:rPr>
                <w:color w:val="0D0D0D"/>
                <w:sz w:val="28"/>
                <w:szCs w:val="28"/>
              </w:rPr>
            </w:pPr>
            <w:r w:rsidRPr="00EF2C01">
              <w:rPr>
                <w:color w:val="0D0D0D"/>
                <w:sz w:val="28"/>
                <w:szCs w:val="28"/>
              </w:rPr>
              <w:t>Efficient for functions with many inputs and few outputs</w:t>
            </w:r>
          </w:p>
        </w:tc>
      </w:tr>
      <w:tr w:rsidR="00EF2C01" w14:paraId="33E364B6" w14:textId="77777777" w:rsidTr="00EF2C01">
        <w:trPr>
          <w:trHeight w:val="975"/>
        </w:trPr>
        <w:tc>
          <w:tcPr>
            <w:tcW w:w="2948" w:type="dxa"/>
            <w:vAlign w:val="center"/>
          </w:tcPr>
          <w:p w14:paraId="0ABBD7E3" w14:textId="77777777" w:rsidR="00EF2C01" w:rsidRPr="00EF2C01" w:rsidRDefault="00EF2C01" w:rsidP="00EF2C01">
            <w:pPr>
              <w:rPr>
                <w:b/>
                <w:color w:val="0D0D0D"/>
                <w:sz w:val="28"/>
                <w:szCs w:val="28"/>
              </w:rPr>
            </w:pPr>
            <w:r w:rsidRPr="00EF2C01">
              <w:rPr>
                <w:b/>
                <w:color w:val="0D0D0D"/>
                <w:sz w:val="28"/>
                <w:szCs w:val="28"/>
              </w:rPr>
              <w:t>Main Operation</w:t>
            </w:r>
          </w:p>
        </w:tc>
        <w:tc>
          <w:tcPr>
            <w:tcW w:w="2949" w:type="dxa"/>
            <w:vAlign w:val="center"/>
          </w:tcPr>
          <w:p w14:paraId="6355DA0F" w14:textId="77777777" w:rsidR="00EF2C01" w:rsidRPr="00EF2C01" w:rsidRDefault="00EF2C01" w:rsidP="00EF2C01">
            <w:pPr>
              <w:rPr>
                <w:color w:val="0D0D0D"/>
                <w:sz w:val="28"/>
                <w:szCs w:val="28"/>
              </w:rPr>
            </w:pPr>
            <w:r w:rsidRPr="00EF2C01">
              <w:rPr>
                <w:color w:val="0D0D0D"/>
                <w:sz w:val="28"/>
                <w:szCs w:val="28"/>
              </w:rPr>
              <w:t>Propagates derivatives from inputs to outputs</w:t>
            </w:r>
          </w:p>
        </w:tc>
        <w:tc>
          <w:tcPr>
            <w:tcW w:w="2949" w:type="dxa"/>
            <w:vAlign w:val="center"/>
          </w:tcPr>
          <w:p w14:paraId="6F9B4CEF" w14:textId="77777777" w:rsidR="00EF2C01" w:rsidRPr="00EF2C01" w:rsidRDefault="00EF2C01" w:rsidP="00EF2C01">
            <w:pPr>
              <w:rPr>
                <w:color w:val="0D0D0D"/>
                <w:sz w:val="28"/>
                <w:szCs w:val="28"/>
              </w:rPr>
            </w:pPr>
            <w:r w:rsidRPr="00EF2C01">
              <w:rPr>
                <w:color w:val="0D0D0D"/>
                <w:sz w:val="28"/>
                <w:szCs w:val="28"/>
              </w:rPr>
              <w:t>Propagates derivatives from outputs to inputs</w:t>
            </w:r>
          </w:p>
        </w:tc>
      </w:tr>
      <w:tr w:rsidR="00EF2C01" w14:paraId="6A80C074" w14:textId="77777777" w:rsidTr="00EF2C01">
        <w:trPr>
          <w:trHeight w:val="705"/>
        </w:trPr>
        <w:tc>
          <w:tcPr>
            <w:tcW w:w="2948" w:type="dxa"/>
            <w:vAlign w:val="center"/>
          </w:tcPr>
          <w:p w14:paraId="359B6592" w14:textId="77777777" w:rsidR="00EF2C01" w:rsidRPr="00EF2C01" w:rsidRDefault="00EF2C01" w:rsidP="00EF2C01">
            <w:pPr>
              <w:rPr>
                <w:b/>
                <w:color w:val="0D0D0D"/>
                <w:sz w:val="28"/>
                <w:szCs w:val="28"/>
              </w:rPr>
            </w:pPr>
            <w:r w:rsidRPr="00EF2C01">
              <w:rPr>
                <w:b/>
                <w:color w:val="0D0D0D"/>
                <w:sz w:val="28"/>
                <w:szCs w:val="28"/>
              </w:rPr>
              <w:t>Memory Usage</w:t>
            </w:r>
          </w:p>
        </w:tc>
        <w:tc>
          <w:tcPr>
            <w:tcW w:w="2949" w:type="dxa"/>
            <w:vAlign w:val="center"/>
          </w:tcPr>
          <w:p w14:paraId="25946882" w14:textId="77777777" w:rsidR="00EF2C01" w:rsidRPr="00EF2C01" w:rsidRDefault="00EF2C01" w:rsidP="00EF2C01">
            <w:pPr>
              <w:rPr>
                <w:color w:val="0D0D0D"/>
                <w:sz w:val="28"/>
                <w:szCs w:val="28"/>
              </w:rPr>
            </w:pPr>
            <w:r w:rsidRPr="00EF2C01">
              <w:rPr>
                <w:color w:val="0D0D0D"/>
                <w:sz w:val="28"/>
                <w:szCs w:val="28"/>
              </w:rPr>
              <w:t>Low memory usage</w:t>
            </w:r>
          </w:p>
        </w:tc>
        <w:tc>
          <w:tcPr>
            <w:tcW w:w="2949" w:type="dxa"/>
            <w:vAlign w:val="center"/>
          </w:tcPr>
          <w:p w14:paraId="497A0E3B" w14:textId="77777777" w:rsidR="00EF2C01" w:rsidRPr="00EF2C01" w:rsidRDefault="00EF2C01" w:rsidP="00EF2C01">
            <w:pPr>
              <w:rPr>
                <w:color w:val="0D0D0D"/>
                <w:sz w:val="28"/>
                <w:szCs w:val="28"/>
              </w:rPr>
            </w:pPr>
            <w:r w:rsidRPr="00EF2C01">
              <w:rPr>
                <w:color w:val="0D0D0D"/>
                <w:sz w:val="28"/>
                <w:szCs w:val="28"/>
              </w:rPr>
              <w:t>High memory usage</w:t>
            </w:r>
          </w:p>
        </w:tc>
      </w:tr>
      <w:tr w:rsidR="00EF2C01" w14:paraId="24379A45" w14:textId="77777777" w:rsidTr="00EF2C01">
        <w:trPr>
          <w:trHeight w:val="1083"/>
        </w:trPr>
        <w:tc>
          <w:tcPr>
            <w:tcW w:w="2948" w:type="dxa"/>
            <w:vAlign w:val="center"/>
          </w:tcPr>
          <w:p w14:paraId="686405DE" w14:textId="77777777" w:rsidR="00EF2C01" w:rsidRPr="00EF2C01" w:rsidRDefault="00EF2C01" w:rsidP="00EF2C01">
            <w:pPr>
              <w:rPr>
                <w:b/>
                <w:color w:val="0D0D0D"/>
                <w:sz w:val="28"/>
                <w:szCs w:val="28"/>
              </w:rPr>
            </w:pPr>
            <w:r w:rsidRPr="00EF2C01">
              <w:rPr>
                <w:b/>
                <w:color w:val="0D0D0D"/>
                <w:sz w:val="28"/>
                <w:szCs w:val="28"/>
              </w:rPr>
              <w:t>Complexity</w:t>
            </w:r>
          </w:p>
        </w:tc>
        <w:tc>
          <w:tcPr>
            <w:tcW w:w="2949" w:type="dxa"/>
            <w:vAlign w:val="center"/>
          </w:tcPr>
          <w:p w14:paraId="60420CC8" w14:textId="77777777" w:rsidR="00EF2C01" w:rsidRPr="00EF2C01" w:rsidRDefault="00EF2C01" w:rsidP="00EF2C01">
            <w:pPr>
              <w:rPr>
                <w:color w:val="0D0D0D"/>
                <w:sz w:val="28"/>
                <w:szCs w:val="28"/>
              </w:rPr>
            </w:pPr>
            <w:proofErr w:type="gramStart"/>
            <w:r w:rsidRPr="00EF2C01">
              <w:rPr>
                <w:color w:val="0D0D0D"/>
                <w:sz w:val="28"/>
                <w:szCs w:val="28"/>
              </w:rPr>
              <w:t>Typically</w:t>
            </w:r>
            <w:proofErr w:type="gramEnd"/>
            <w:r w:rsidRPr="00EF2C01">
              <w:rPr>
                <w:color w:val="0D0D0D"/>
                <w:sz w:val="28"/>
                <w:szCs w:val="28"/>
              </w:rPr>
              <w:t xml:space="preserve"> simpler to implement</w:t>
            </w:r>
          </w:p>
        </w:tc>
        <w:tc>
          <w:tcPr>
            <w:tcW w:w="2949" w:type="dxa"/>
            <w:vAlign w:val="center"/>
          </w:tcPr>
          <w:p w14:paraId="60F14D84" w14:textId="77777777" w:rsidR="00EF2C01" w:rsidRPr="00EF2C01" w:rsidRDefault="00EF2C01" w:rsidP="00EF2C01">
            <w:pPr>
              <w:rPr>
                <w:color w:val="0D0D0D"/>
                <w:sz w:val="28"/>
                <w:szCs w:val="28"/>
              </w:rPr>
            </w:pPr>
            <w:proofErr w:type="gramStart"/>
            <w:r w:rsidRPr="00EF2C01">
              <w:rPr>
                <w:color w:val="0D0D0D"/>
                <w:sz w:val="28"/>
                <w:szCs w:val="28"/>
              </w:rPr>
              <w:t>Typically</w:t>
            </w:r>
            <w:proofErr w:type="gramEnd"/>
            <w:r w:rsidRPr="00EF2C01">
              <w:rPr>
                <w:color w:val="0D0D0D"/>
                <w:sz w:val="28"/>
                <w:szCs w:val="28"/>
              </w:rPr>
              <w:t xml:space="preserve"> more complex to implement</w:t>
            </w:r>
          </w:p>
        </w:tc>
      </w:tr>
      <w:tr w:rsidR="00EF2C01" w14:paraId="297B77D9" w14:textId="77777777" w:rsidTr="00EF2C01">
        <w:trPr>
          <w:trHeight w:val="1335"/>
        </w:trPr>
        <w:tc>
          <w:tcPr>
            <w:tcW w:w="2948" w:type="dxa"/>
            <w:vAlign w:val="center"/>
          </w:tcPr>
          <w:p w14:paraId="04261054" w14:textId="77777777" w:rsidR="00EF2C01" w:rsidRPr="00EF2C01" w:rsidRDefault="00EF2C01" w:rsidP="00EF2C01">
            <w:pPr>
              <w:rPr>
                <w:b/>
                <w:color w:val="0D0D0D"/>
                <w:sz w:val="28"/>
                <w:szCs w:val="28"/>
              </w:rPr>
            </w:pPr>
            <w:r w:rsidRPr="00EF2C01">
              <w:rPr>
                <w:b/>
                <w:color w:val="0D0D0D"/>
                <w:sz w:val="28"/>
                <w:szCs w:val="28"/>
              </w:rPr>
              <w:t>Use Cases</w:t>
            </w:r>
          </w:p>
        </w:tc>
        <w:tc>
          <w:tcPr>
            <w:tcW w:w="2949" w:type="dxa"/>
            <w:vAlign w:val="center"/>
          </w:tcPr>
          <w:p w14:paraId="434D1007" w14:textId="77777777" w:rsidR="00EF2C01" w:rsidRPr="00EF2C01" w:rsidRDefault="00EF2C01" w:rsidP="00EF2C01">
            <w:pPr>
              <w:rPr>
                <w:color w:val="0D0D0D"/>
                <w:sz w:val="28"/>
                <w:szCs w:val="28"/>
              </w:rPr>
            </w:pPr>
            <w:r w:rsidRPr="00EF2C01">
              <w:rPr>
                <w:color w:val="0D0D0D"/>
                <w:sz w:val="28"/>
                <w:szCs w:val="28"/>
              </w:rPr>
              <w:t xml:space="preserve">Useful for functions with </w:t>
            </w:r>
            <w:proofErr w:type="gramStart"/>
            <w:r w:rsidRPr="00EF2C01">
              <w:rPr>
                <w:color w:val="0D0D0D"/>
                <w:sz w:val="28"/>
                <w:szCs w:val="28"/>
              </w:rPr>
              <w:t>a large number of</w:t>
            </w:r>
            <w:proofErr w:type="gramEnd"/>
            <w:r w:rsidRPr="00EF2C01">
              <w:rPr>
                <w:color w:val="0D0D0D"/>
                <w:sz w:val="28"/>
                <w:szCs w:val="28"/>
              </w:rPr>
              <w:t xml:space="preserve"> inputs</w:t>
            </w:r>
          </w:p>
        </w:tc>
        <w:tc>
          <w:tcPr>
            <w:tcW w:w="2949" w:type="dxa"/>
            <w:vAlign w:val="center"/>
          </w:tcPr>
          <w:p w14:paraId="7E6CA824" w14:textId="77777777" w:rsidR="00EF2C01" w:rsidRPr="00EF2C01" w:rsidRDefault="00EF2C01" w:rsidP="00EF2C01">
            <w:pPr>
              <w:rPr>
                <w:color w:val="0D0D0D"/>
                <w:sz w:val="28"/>
                <w:szCs w:val="28"/>
              </w:rPr>
            </w:pPr>
            <w:r w:rsidRPr="00EF2C01">
              <w:rPr>
                <w:color w:val="0D0D0D"/>
                <w:sz w:val="28"/>
                <w:szCs w:val="28"/>
              </w:rPr>
              <w:t xml:space="preserve">Useful for functions with </w:t>
            </w:r>
            <w:proofErr w:type="gramStart"/>
            <w:r w:rsidRPr="00EF2C01">
              <w:rPr>
                <w:color w:val="0D0D0D"/>
                <w:sz w:val="28"/>
                <w:szCs w:val="28"/>
              </w:rPr>
              <w:t>a large number of</w:t>
            </w:r>
            <w:proofErr w:type="gramEnd"/>
            <w:r w:rsidRPr="00EF2C01">
              <w:rPr>
                <w:color w:val="0D0D0D"/>
                <w:sz w:val="28"/>
                <w:szCs w:val="28"/>
              </w:rPr>
              <w:t xml:space="preserve"> outputs</w:t>
            </w:r>
          </w:p>
        </w:tc>
      </w:tr>
      <w:tr w:rsidR="00EF2C01" w14:paraId="5AA72902" w14:textId="77777777" w:rsidTr="00EF2C01">
        <w:trPr>
          <w:trHeight w:val="1524"/>
        </w:trPr>
        <w:tc>
          <w:tcPr>
            <w:tcW w:w="2948" w:type="dxa"/>
            <w:vAlign w:val="center"/>
          </w:tcPr>
          <w:p w14:paraId="00B18299" w14:textId="77777777" w:rsidR="00EF2C01" w:rsidRPr="00EF2C01" w:rsidRDefault="00EF2C01" w:rsidP="00EF2C01">
            <w:pPr>
              <w:rPr>
                <w:b/>
                <w:color w:val="0D0D0D"/>
                <w:sz w:val="28"/>
                <w:szCs w:val="28"/>
              </w:rPr>
            </w:pPr>
            <w:r w:rsidRPr="00EF2C01">
              <w:rPr>
                <w:b/>
                <w:color w:val="0D0D0D"/>
                <w:sz w:val="28"/>
                <w:szCs w:val="28"/>
              </w:rPr>
              <w:t>Accumulation of Derivatives</w:t>
            </w:r>
          </w:p>
        </w:tc>
        <w:tc>
          <w:tcPr>
            <w:tcW w:w="2949" w:type="dxa"/>
            <w:vAlign w:val="center"/>
          </w:tcPr>
          <w:p w14:paraId="34EBD4FD" w14:textId="77777777" w:rsidR="00EF2C01" w:rsidRPr="00EF2C01" w:rsidRDefault="00EF2C01" w:rsidP="00EF2C01">
            <w:pPr>
              <w:rPr>
                <w:color w:val="0D0D0D"/>
                <w:sz w:val="28"/>
                <w:szCs w:val="28"/>
              </w:rPr>
            </w:pPr>
            <w:r w:rsidRPr="00EF2C01">
              <w:rPr>
                <w:color w:val="0D0D0D"/>
                <w:sz w:val="28"/>
                <w:szCs w:val="28"/>
              </w:rPr>
              <w:t>Derivatives are accumulated as the computation progresses</w:t>
            </w:r>
          </w:p>
        </w:tc>
        <w:tc>
          <w:tcPr>
            <w:tcW w:w="2949" w:type="dxa"/>
            <w:vAlign w:val="center"/>
          </w:tcPr>
          <w:p w14:paraId="5656CA99" w14:textId="77777777" w:rsidR="00EF2C01" w:rsidRPr="00EF2C01" w:rsidRDefault="00EF2C01" w:rsidP="00EF2C01">
            <w:pPr>
              <w:rPr>
                <w:color w:val="0D0D0D"/>
                <w:sz w:val="28"/>
                <w:szCs w:val="28"/>
              </w:rPr>
            </w:pPr>
            <w:r w:rsidRPr="00EF2C01">
              <w:rPr>
                <w:color w:val="0D0D0D"/>
                <w:sz w:val="28"/>
                <w:szCs w:val="28"/>
              </w:rPr>
              <w:t>Derivatives are accumulated backwards from outputs to inputs</w:t>
            </w:r>
          </w:p>
        </w:tc>
      </w:tr>
      <w:tr w:rsidR="00EF2C01" w14:paraId="01DCCB3E" w14:textId="77777777" w:rsidTr="00EF2C01">
        <w:trPr>
          <w:trHeight w:val="1695"/>
        </w:trPr>
        <w:tc>
          <w:tcPr>
            <w:tcW w:w="2948" w:type="dxa"/>
            <w:vAlign w:val="center"/>
          </w:tcPr>
          <w:p w14:paraId="59DD1694" w14:textId="77777777" w:rsidR="00EF2C01" w:rsidRPr="00EF2C01" w:rsidRDefault="00EF2C01" w:rsidP="00EF2C01">
            <w:pPr>
              <w:rPr>
                <w:b/>
                <w:color w:val="0D0D0D"/>
                <w:sz w:val="28"/>
                <w:szCs w:val="28"/>
              </w:rPr>
            </w:pPr>
            <w:r w:rsidRPr="00EF2C01">
              <w:rPr>
                <w:b/>
                <w:color w:val="0D0D0D"/>
                <w:sz w:val="28"/>
                <w:szCs w:val="28"/>
              </w:rPr>
              <w:t>Application Examples</w:t>
            </w:r>
          </w:p>
        </w:tc>
        <w:tc>
          <w:tcPr>
            <w:tcW w:w="2949" w:type="dxa"/>
            <w:vAlign w:val="center"/>
          </w:tcPr>
          <w:p w14:paraId="11B81857" w14:textId="77777777" w:rsidR="00EF2C01" w:rsidRPr="00EF2C01" w:rsidRDefault="00EF2C01" w:rsidP="00EF2C01">
            <w:pPr>
              <w:rPr>
                <w:color w:val="0D0D0D"/>
                <w:sz w:val="28"/>
                <w:szCs w:val="28"/>
              </w:rPr>
            </w:pPr>
            <w:r w:rsidRPr="00EF2C01">
              <w:rPr>
                <w:color w:val="0D0D0D"/>
                <w:sz w:val="28"/>
                <w:szCs w:val="28"/>
              </w:rPr>
              <w:t>Neural networks, where input dimensions are typically large</w:t>
            </w:r>
          </w:p>
        </w:tc>
        <w:tc>
          <w:tcPr>
            <w:tcW w:w="2949" w:type="dxa"/>
            <w:vAlign w:val="center"/>
          </w:tcPr>
          <w:p w14:paraId="5E8A7CA6" w14:textId="77777777" w:rsidR="00EF2C01" w:rsidRPr="00EF2C01" w:rsidRDefault="00EF2C01" w:rsidP="00EF2C01">
            <w:pPr>
              <w:rPr>
                <w:color w:val="0D0D0D"/>
                <w:sz w:val="28"/>
                <w:szCs w:val="28"/>
              </w:rPr>
            </w:pPr>
            <w:r w:rsidRPr="00EF2C01">
              <w:rPr>
                <w:color w:val="0D0D0D"/>
                <w:sz w:val="28"/>
                <w:szCs w:val="28"/>
              </w:rPr>
              <w:t>Gradient-based optimization algorithms such as gradient descent</w:t>
            </w:r>
          </w:p>
        </w:tc>
      </w:tr>
    </w:tbl>
    <w:p w14:paraId="0E96A34C" w14:textId="77777777" w:rsidR="003F4ED1" w:rsidRPr="0040676E" w:rsidRDefault="003F4ED1" w:rsidP="003F4ED1">
      <w:pPr>
        <w:rPr>
          <w:b/>
          <w:color w:val="000000" w:themeColor="text1"/>
          <w:sz w:val="28"/>
          <w:szCs w:val="28"/>
        </w:rPr>
      </w:pPr>
    </w:p>
    <w:p w14:paraId="0A3EE03A" w14:textId="77777777" w:rsidR="00EA6B89" w:rsidRPr="0040676E" w:rsidRDefault="00EA6B89" w:rsidP="003F4ED1">
      <w:pPr>
        <w:rPr>
          <w:b/>
          <w:color w:val="000000" w:themeColor="text1"/>
          <w:sz w:val="28"/>
          <w:szCs w:val="28"/>
        </w:rPr>
      </w:pPr>
    </w:p>
    <w:p w14:paraId="770E461B" w14:textId="77777777" w:rsidR="00EC17F2" w:rsidRPr="00AC29E6" w:rsidRDefault="006D65B0" w:rsidP="00AC29E6">
      <w:pPr>
        <w:pStyle w:val="Heading2"/>
        <w:numPr>
          <w:ilvl w:val="0"/>
          <w:numId w:val="1"/>
        </w:numPr>
        <w:rPr>
          <w:rFonts w:ascii="Times New Roman" w:hAnsi="Times New Roman" w:cs="Times New Roman"/>
          <w:color w:val="000000" w:themeColor="text1"/>
          <w:sz w:val="28"/>
          <w:szCs w:val="28"/>
          <w:lang w:val="vi-VN"/>
        </w:rPr>
      </w:pPr>
      <w:r w:rsidRPr="00AC29E6">
        <w:rPr>
          <w:rFonts w:ascii="Times New Roman" w:hAnsi="Times New Roman" w:cs="Times New Roman"/>
          <w:color w:val="auto"/>
          <w:sz w:val="28"/>
          <w:szCs w:val="28"/>
        </w:rPr>
        <w:t xml:space="preserve"> </w:t>
      </w:r>
      <w:bookmarkStart w:id="13" w:name="_Toc162904723"/>
      <w:r w:rsidR="00AC29E6">
        <w:rPr>
          <w:rFonts w:ascii="Times New Roman" w:hAnsi="Times New Roman" w:cs="Times New Roman"/>
          <w:color w:val="auto"/>
          <w:sz w:val="28"/>
          <w:szCs w:val="28"/>
        </w:rPr>
        <w:t>F</w:t>
      </w:r>
      <w:r w:rsidR="00AC29E6" w:rsidRPr="00AC29E6">
        <w:rPr>
          <w:rFonts w:ascii="Times New Roman" w:hAnsi="Times New Roman" w:cs="Times New Roman"/>
          <w:color w:val="auto"/>
          <w:sz w:val="28"/>
          <w:szCs w:val="28"/>
        </w:rPr>
        <w:t>orward mode and reverse mode automatic differentiation</w:t>
      </w:r>
      <w:r w:rsidR="00AC29E6">
        <w:rPr>
          <w:rFonts w:ascii="Times New Roman" w:hAnsi="Times New Roman" w:cs="Times New Roman"/>
          <w:color w:val="auto"/>
          <w:sz w:val="28"/>
          <w:szCs w:val="28"/>
        </w:rPr>
        <w:t xml:space="preserve"> </w:t>
      </w:r>
      <w:r w:rsidR="00AC29E6" w:rsidRPr="00AC29E6">
        <w:rPr>
          <w:rFonts w:ascii="Times New Roman" w:hAnsi="Times New Roman" w:cs="Times New Roman"/>
          <w:color w:val="auto"/>
          <w:sz w:val="28"/>
          <w:szCs w:val="28"/>
        </w:rPr>
        <w:t>advantages and disadvantages.</w:t>
      </w:r>
      <w:bookmarkEnd w:id="13"/>
    </w:p>
    <w:p w14:paraId="79A46EB2" w14:textId="77777777" w:rsidR="003F4ED1" w:rsidRPr="0051777D" w:rsidRDefault="003F4ED1" w:rsidP="003F4ED1">
      <w:pPr>
        <w:rPr>
          <w:b/>
          <w:color w:val="000000" w:themeColor="text1"/>
          <w:sz w:val="28"/>
          <w:szCs w:val="28"/>
          <w:lang w:val="vi-VN"/>
        </w:rPr>
      </w:pPr>
    </w:p>
    <w:tbl>
      <w:tblPr>
        <w:tblStyle w:val="TableGrid"/>
        <w:tblW w:w="0" w:type="auto"/>
        <w:tblLook w:val="04A0" w:firstRow="1" w:lastRow="0" w:firstColumn="1" w:lastColumn="0" w:noHBand="0" w:noVBand="1"/>
      </w:tblPr>
      <w:tblGrid>
        <w:gridCol w:w="2948"/>
        <w:gridCol w:w="2949"/>
        <w:gridCol w:w="2949"/>
      </w:tblGrid>
      <w:tr w:rsidR="00EA6B89" w14:paraId="2BFA8152" w14:textId="77777777" w:rsidTr="00FF2E97">
        <w:tc>
          <w:tcPr>
            <w:tcW w:w="2948" w:type="dxa"/>
            <w:vAlign w:val="bottom"/>
          </w:tcPr>
          <w:p w14:paraId="34378A4A" w14:textId="77777777" w:rsidR="00EA6B89" w:rsidRPr="00EA6B89" w:rsidRDefault="00EA6B89" w:rsidP="00EA6B89">
            <w:pPr>
              <w:jc w:val="center"/>
              <w:rPr>
                <w:b/>
                <w:bCs/>
                <w:color w:val="0D0D0D"/>
                <w:sz w:val="28"/>
                <w:szCs w:val="28"/>
              </w:rPr>
            </w:pPr>
            <w:r w:rsidRPr="00EA6B89">
              <w:rPr>
                <w:b/>
                <w:bCs/>
                <w:color w:val="0D0D0D"/>
                <w:sz w:val="28"/>
                <w:szCs w:val="28"/>
              </w:rPr>
              <w:t>Aspect</w:t>
            </w:r>
          </w:p>
        </w:tc>
        <w:tc>
          <w:tcPr>
            <w:tcW w:w="2949" w:type="dxa"/>
            <w:vAlign w:val="bottom"/>
          </w:tcPr>
          <w:p w14:paraId="51C11AD0" w14:textId="77777777" w:rsidR="00EA6B89" w:rsidRPr="00EA6B89" w:rsidRDefault="00EA6B89" w:rsidP="00EA6B89">
            <w:pPr>
              <w:jc w:val="center"/>
              <w:rPr>
                <w:b/>
                <w:bCs/>
                <w:color w:val="0D0D0D"/>
                <w:sz w:val="28"/>
                <w:szCs w:val="28"/>
              </w:rPr>
            </w:pPr>
            <w:r w:rsidRPr="00EA6B89">
              <w:rPr>
                <w:b/>
                <w:bCs/>
                <w:color w:val="0D0D0D"/>
                <w:sz w:val="28"/>
                <w:szCs w:val="28"/>
              </w:rPr>
              <w:t>Forward Mode AD</w:t>
            </w:r>
          </w:p>
        </w:tc>
        <w:tc>
          <w:tcPr>
            <w:tcW w:w="2949" w:type="dxa"/>
            <w:vAlign w:val="bottom"/>
          </w:tcPr>
          <w:p w14:paraId="782E86E9" w14:textId="77777777" w:rsidR="00EA6B89" w:rsidRPr="00EA6B89" w:rsidRDefault="00EA6B89" w:rsidP="00EA6B89">
            <w:pPr>
              <w:jc w:val="center"/>
              <w:rPr>
                <w:b/>
                <w:bCs/>
                <w:color w:val="0D0D0D"/>
                <w:sz w:val="28"/>
                <w:szCs w:val="28"/>
              </w:rPr>
            </w:pPr>
            <w:r w:rsidRPr="00EA6B89">
              <w:rPr>
                <w:b/>
                <w:bCs/>
                <w:color w:val="0D0D0D"/>
                <w:sz w:val="28"/>
                <w:szCs w:val="28"/>
              </w:rPr>
              <w:t>Reverse Mode AD</w:t>
            </w:r>
          </w:p>
        </w:tc>
      </w:tr>
      <w:tr w:rsidR="00EA6B89" w14:paraId="1D0E8D33" w14:textId="77777777" w:rsidTr="00EA6B89">
        <w:trPr>
          <w:trHeight w:val="1029"/>
        </w:trPr>
        <w:tc>
          <w:tcPr>
            <w:tcW w:w="2948" w:type="dxa"/>
            <w:tcBorders>
              <w:bottom w:val="nil"/>
            </w:tcBorders>
            <w:vAlign w:val="center"/>
          </w:tcPr>
          <w:p w14:paraId="443FF730" w14:textId="77777777" w:rsidR="00EA6B89" w:rsidRPr="00EA6B89" w:rsidRDefault="00EA6B89" w:rsidP="00EA6B89">
            <w:pPr>
              <w:jc w:val="center"/>
              <w:rPr>
                <w:color w:val="0D0D0D"/>
                <w:sz w:val="28"/>
                <w:szCs w:val="28"/>
              </w:rPr>
            </w:pPr>
            <w:r w:rsidRPr="00EA6B89">
              <w:rPr>
                <w:color w:val="0D0D0D"/>
                <w:sz w:val="28"/>
                <w:szCs w:val="28"/>
              </w:rPr>
              <w:t>Advantages</w:t>
            </w:r>
          </w:p>
        </w:tc>
        <w:tc>
          <w:tcPr>
            <w:tcW w:w="2949" w:type="dxa"/>
            <w:vAlign w:val="center"/>
          </w:tcPr>
          <w:p w14:paraId="64FAC274" w14:textId="77777777" w:rsidR="00EA6B89" w:rsidRPr="00EA6B89" w:rsidRDefault="00EA6B89" w:rsidP="00EA6B89">
            <w:pPr>
              <w:rPr>
                <w:color w:val="0D0D0D"/>
                <w:sz w:val="28"/>
                <w:szCs w:val="28"/>
              </w:rPr>
            </w:pPr>
            <w:r w:rsidRPr="00EA6B89">
              <w:rPr>
                <w:color w:val="0D0D0D"/>
                <w:sz w:val="28"/>
                <w:szCs w:val="28"/>
              </w:rPr>
              <w:t>Suitable for functions with a small number of inputs</w:t>
            </w:r>
          </w:p>
        </w:tc>
        <w:tc>
          <w:tcPr>
            <w:tcW w:w="2949" w:type="dxa"/>
            <w:vAlign w:val="center"/>
          </w:tcPr>
          <w:p w14:paraId="0302CA11" w14:textId="77777777" w:rsidR="00EA6B89" w:rsidRPr="00EA6B89" w:rsidRDefault="00EA6B89" w:rsidP="00EA6B89">
            <w:pPr>
              <w:rPr>
                <w:color w:val="0D0D0D"/>
                <w:sz w:val="28"/>
                <w:szCs w:val="28"/>
              </w:rPr>
            </w:pPr>
            <w:r w:rsidRPr="00EA6B89">
              <w:rPr>
                <w:color w:val="0D0D0D"/>
                <w:sz w:val="28"/>
                <w:szCs w:val="28"/>
              </w:rPr>
              <w:t>Efficient for functions with many inputs and few outputs</w:t>
            </w:r>
          </w:p>
        </w:tc>
      </w:tr>
      <w:tr w:rsidR="00EA6B89" w14:paraId="199BC9BD" w14:textId="77777777" w:rsidTr="00EA6B89">
        <w:trPr>
          <w:trHeight w:val="1434"/>
        </w:trPr>
        <w:tc>
          <w:tcPr>
            <w:tcW w:w="2948" w:type="dxa"/>
            <w:tcBorders>
              <w:top w:val="nil"/>
              <w:left w:val="single" w:sz="4" w:space="0" w:color="auto"/>
              <w:bottom w:val="nil"/>
              <w:right w:val="single" w:sz="4" w:space="0" w:color="auto"/>
            </w:tcBorders>
            <w:vAlign w:val="center"/>
          </w:tcPr>
          <w:p w14:paraId="524B98A6"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392BEED9" w14:textId="77777777" w:rsidR="00EA6B89" w:rsidRPr="00EA6B89" w:rsidRDefault="00EA6B89" w:rsidP="00EA6B89">
            <w:pPr>
              <w:rPr>
                <w:color w:val="0D0D0D"/>
                <w:sz w:val="28"/>
                <w:szCs w:val="28"/>
              </w:rPr>
            </w:pPr>
            <w:r w:rsidRPr="00EA6B89">
              <w:rPr>
                <w:color w:val="0D0D0D"/>
                <w:sz w:val="28"/>
                <w:szCs w:val="28"/>
              </w:rPr>
              <w:t>Efficient for calculating derivatives with respect to each input variable separately</w:t>
            </w:r>
          </w:p>
        </w:tc>
        <w:tc>
          <w:tcPr>
            <w:tcW w:w="2949" w:type="dxa"/>
            <w:vAlign w:val="center"/>
          </w:tcPr>
          <w:p w14:paraId="6576CCCD" w14:textId="77777777" w:rsidR="00EA6B89" w:rsidRPr="00EA6B89" w:rsidRDefault="00EA6B89" w:rsidP="00EA6B89">
            <w:pPr>
              <w:rPr>
                <w:color w:val="0D0D0D"/>
                <w:sz w:val="28"/>
                <w:szCs w:val="28"/>
              </w:rPr>
            </w:pPr>
            <w:r w:rsidRPr="00EA6B89">
              <w:rPr>
                <w:color w:val="0D0D0D"/>
                <w:sz w:val="28"/>
                <w:szCs w:val="28"/>
              </w:rPr>
              <w:t>Memory-efficient for functions with many outputs</w:t>
            </w:r>
          </w:p>
        </w:tc>
      </w:tr>
      <w:tr w:rsidR="00EA6B89" w14:paraId="1783B711" w14:textId="77777777" w:rsidTr="00EA6B89">
        <w:trPr>
          <w:trHeight w:val="975"/>
        </w:trPr>
        <w:tc>
          <w:tcPr>
            <w:tcW w:w="2948" w:type="dxa"/>
            <w:tcBorders>
              <w:top w:val="nil"/>
              <w:left w:val="single" w:sz="4" w:space="0" w:color="auto"/>
              <w:bottom w:val="nil"/>
              <w:right w:val="single" w:sz="4" w:space="0" w:color="auto"/>
            </w:tcBorders>
            <w:vAlign w:val="center"/>
          </w:tcPr>
          <w:p w14:paraId="08971568"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271CDDAC" w14:textId="77777777" w:rsidR="00EA6B89" w:rsidRPr="00EA6B89" w:rsidRDefault="00EA6B89" w:rsidP="00EA6B89">
            <w:pPr>
              <w:rPr>
                <w:color w:val="0D0D0D"/>
                <w:sz w:val="28"/>
                <w:szCs w:val="28"/>
              </w:rPr>
            </w:pPr>
            <w:r w:rsidRPr="00EA6B89">
              <w:rPr>
                <w:color w:val="0D0D0D"/>
                <w:sz w:val="28"/>
                <w:szCs w:val="28"/>
              </w:rPr>
              <w:t>Simple implementation</w:t>
            </w:r>
          </w:p>
        </w:tc>
        <w:tc>
          <w:tcPr>
            <w:tcW w:w="2949" w:type="dxa"/>
            <w:vAlign w:val="center"/>
          </w:tcPr>
          <w:p w14:paraId="1970CD61" w14:textId="77777777" w:rsidR="00EA6B89" w:rsidRPr="00EA6B89" w:rsidRDefault="00EA6B89" w:rsidP="00EA6B89">
            <w:pPr>
              <w:rPr>
                <w:color w:val="0D0D0D"/>
                <w:sz w:val="28"/>
                <w:szCs w:val="28"/>
              </w:rPr>
            </w:pPr>
            <w:r w:rsidRPr="00EA6B89">
              <w:rPr>
                <w:color w:val="0D0D0D"/>
                <w:sz w:val="28"/>
                <w:szCs w:val="28"/>
              </w:rPr>
              <w:t>Well-suited for gradient-based optimization algorithms</w:t>
            </w:r>
          </w:p>
        </w:tc>
      </w:tr>
      <w:tr w:rsidR="00EA6B89" w14:paraId="6C56077A" w14:textId="77777777" w:rsidTr="00EA6B89">
        <w:trPr>
          <w:trHeight w:val="2235"/>
        </w:trPr>
        <w:tc>
          <w:tcPr>
            <w:tcW w:w="2948" w:type="dxa"/>
            <w:tcBorders>
              <w:top w:val="nil"/>
              <w:left w:val="single" w:sz="4" w:space="0" w:color="auto"/>
              <w:bottom w:val="single" w:sz="4" w:space="0" w:color="auto"/>
              <w:right w:val="single" w:sz="4" w:space="0" w:color="auto"/>
            </w:tcBorders>
            <w:vAlign w:val="center"/>
          </w:tcPr>
          <w:p w14:paraId="3312BCD3"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70E2C696" w14:textId="77777777" w:rsidR="00EA6B89" w:rsidRPr="00EA6B89" w:rsidRDefault="00EA6B89" w:rsidP="00EA6B89">
            <w:pPr>
              <w:rPr>
                <w:color w:val="0D0D0D"/>
                <w:sz w:val="28"/>
                <w:szCs w:val="28"/>
              </w:rPr>
            </w:pPr>
          </w:p>
        </w:tc>
        <w:tc>
          <w:tcPr>
            <w:tcW w:w="2949" w:type="dxa"/>
            <w:vAlign w:val="center"/>
          </w:tcPr>
          <w:p w14:paraId="46E963D3" w14:textId="77777777" w:rsidR="00EA6B89" w:rsidRPr="00EA6B89" w:rsidRDefault="00EA6B89" w:rsidP="00EA6B89">
            <w:pPr>
              <w:rPr>
                <w:color w:val="0D0D0D"/>
                <w:sz w:val="28"/>
                <w:szCs w:val="28"/>
              </w:rPr>
            </w:pPr>
            <w:r w:rsidRPr="00EA6B89">
              <w:rPr>
                <w:color w:val="0D0D0D"/>
                <w:sz w:val="28"/>
                <w:szCs w:val="28"/>
              </w:rPr>
              <w:t>Enables efficient computation of gradients for optimization algorithms such as backpropagation in neural networks</w:t>
            </w:r>
          </w:p>
          <w:p w14:paraId="02A76EE5" w14:textId="77777777" w:rsidR="00EA6B89" w:rsidRPr="00EA6B89" w:rsidRDefault="00EA6B89" w:rsidP="00EA6B89">
            <w:pPr>
              <w:rPr>
                <w:color w:val="0D0D0D"/>
                <w:sz w:val="28"/>
                <w:szCs w:val="28"/>
              </w:rPr>
            </w:pPr>
          </w:p>
        </w:tc>
      </w:tr>
      <w:tr w:rsidR="00EA6B89" w14:paraId="092199D7" w14:textId="77777777" w:rsidTr="00EA6B89">
        <w:trPr>
          <w:trHeight w:val="1011"/>
        </w:trPr>
        <w:tc>
          <w:tcPr>
            <w:tcW w:w="2948" w:type="dxa"/>
            <w:tcBorders>
              <w:top w:val="single" w:sz="4" w:space="0" w:color="auto"/>
              <w:bottom w:val="nil"/>
            </w:tcBorders>
            <w:vAlign w:val="center"/>
          </w:tcPr>
          <w:p w14:paraId="3B69CDAE" w14:textId="77777777" w:rsidR="00EA6B89" w:rsidRPr="00EA6B89" w:rsidRDefault="00EA6B89" w:rsidP="00EA6B89">
            <w:pPr>
              <w:jc w:val="center"/>
              <w:rPr>
                <w:color w:val="0D0D0D"/>
                <w:sz w:val="28"/>
                <w:szCs w:val="28"/>
              </w:rPr>
            </w:pPr>
            <w:r w:rsidRPr="00EA6B89">
              <w:rPr>
                <w:color w:val="0D0D0D"/>
                <w:sz w:val="28"/>
                <w:szCs w:val="28"/>
              </w:rPr>
              <w:t>Disadvantages</w:t>
            </w:r>
          </w:p>
        </w:tc>
        <w:tc>
          <w:tcPr>
            <w:tcW w:w="2949" w:type="dxa"/>
            <w:vAlign w:val="center"/>
          </w:tcPr>
          <w:p w14:paraId="65046E71" w14:textId="77777777" w:rsidR="00EA6B89" w:rsidRPr="00EA6B89" w:rsidRDefault="00EA6B89" w:rsidP="00EA6B89">
            <w:pPr>
              <w:rPr>
                <w:color w:val="0D0D0D"/>
                <w:sz w:val="28"/>
                <w:szCs w:val="28"/>
              </w:rPr>
            </w:pPr>
            <w:r w:rsidRPr="00EA6B89">
              <w:rPr>
                <w:color w:val="0D0D0D"/>
                <w:sz w:val="28"/>
                <w:szCs w:val="28"/>
              </w:rPr>
              <w:t>Inefficient for functions with many inputs</w:t>
            </w:r>
          </w:p>
        </w:tc>
        <w:tc>
          <w:tcPr>
            <w:tcW w:w="2949" w:type="dxa"/>
            <w:vAlign w:val="center"/>
          </w:tcPr>
          <w:p w14:paraId="760DC3E8" w14:textId="77777777" w:rsidR="00EA6B89" w:rsidRPr="00EA6B89" w:rsidRDefault="00EA6B89" w:rsidP="00EA6B89">
            <w:pPr>
              <w:rPr>
                <w:color w:val="0D0D0D"/>
                <w:sz w:val="28"/>
                <w:szCs w:val="28"/>
              </w:rPr>
            </w:pPr>
            <w:r w:rsidRPr="00EA6B89">
              <w:rPr>
                <w:color w:val="0D0D0D"/>
                <w:sz w:val="28"/>
                <w:szCs w:val="28"/>
              </w:rPr>
              <w:t>Higher memory usage</w:t>
            </w:r>
          </w:p>
        </w:tc>
      </w:tr>
      <w:tr w:rsidR="00EA6B89" w14:paraId="594CF104" w14:textId="77777777" w:rsidTr="00EA6B89">
        <w:trPr>
          <w:trHeight w:val="1335"/>
        </w:trPr>
        <w:tc>
          <w:tcPr>
            <w:tcW w:w="2948" w:type="dxa"/>
            <w:tcBorders>
              <w:top w:val="nil"/>
              <w:bottom w:val="nil"/>
            </w:tcBorders>
            <w:vAlign w:val="center"/>
          </w:tcPr>
          <w:p w14:paraId="691778A3" w14:textId="77777777" w:rsidR="00EA6B89" w:rsidRPr="00EA6B89" w:rsidRDefault="00EA6B89" w:rsidP="00EA6B89">
            <w:pPr>
              <w:rPr>
                <w:color w:val="0D0D0D"/>
                <w:sz w:val="28"/>
                <w:szCs w:val="28"/>
              </w:rPr>
            </w:pPr>
          </w:p>
        </w:tc>
        <w:tc>
          <w:tcPr>
            <w:tcW w:w="2949" w:type="dxa"/>
            <w:vAlign w:val="center"/>
          </w:tcPr>
          <w:p w14:paraId="447BF382" w14:textId="77777777" w:rsidR="00EA6B89" w:rsidRPr="00EA6B89" w:rsidRDefault="00EA6B89" w:rsidP="00EA6B89">
            <w:pPr>
              <w:rPr>
                <w:color w:val="0D0D0D"/>
                <w:sz w:val="28"/>
                <w:szCs w:val="28"/>
              </w:rPr>
            </w:pPr>
            <w:r w:rsidRPr="00EA6B89">
              <w:rPr>
                <w:color w:val="0D0D0D"/>
                <w:sz w:val="28"/>
                <w:szCs w:val="28"/>
              </w:rPr>
              <w:t xml:space="preserve">Cumbersome for functions with </w:t>
            </w:r>
            <w:proofErr w:type="gramStart"/>
            <w:r w:rsidRPr="00EA6B89">
              <w:rPr>
                <w:color w:val="0D0D0D"/>
                <w:sz w:val="28"/>
                <w:szCs w:val="28"/>
              </w:rPr>
              <w:t>a large number of</w:t>
            </w:r>
            <w:proofErr w:type="gramEnd"/>
            <w:r w:rsidRPr="00EA6B89">
              <w:rPr>
                <w:color w:val="0D0D0D"/>
                <w:sz w:val="28"/>
                <w:szCs w:val="28"/>
              </w:rPr>
              <w:t xml:space="preserve"> outputs</w:t>
            </w:r>
          </w:p>
        </w:tc>
        <w:tc>
          <w:tcPr>
            <w:tcW w:w="2949" w:type="dxa"/>
            <w:vAlign w:val="center"/>
          </w:tcPr>
          <w:p w14:paraId="6239AA73" w14:textId="77777777" w:rsidR="00EA6B89" w:rsidRPr="00EA6B89" w:rsidRDefault="00EA6B89" w:rsidP="00EA6B89">
            <w:pPr>
              <w:rPr>
                <w:color w:val="0D0D0D"/>
                <w:sz w:val="28"/>
                <w:szCs w:val="28"/>
              </w:rPr>
            </w:pPr>
            <w:r w:rsidRPr="00EA6B89">
              <w:rPr>
                <w:color w:val="0D0D0D"/>
                <w:sz w:val="28"/>
                <w:szCs w:val="28"/>
              </w:rPr>
              <w:t>More complex to implement</w:t>
            </w:r>
          </w:p>
        </w:tc>
      </w:tr>
      <w:tr w:rsidR="00EA6B89" w14:paraId="4C8E1AC7" w14:textId="77777777" w:rsidTr="00EA6B89">
        <w:tc>
          <w:tcPr>
            <w:tcW w:w="2948" w:type="dxa"/>
            <w:tcBorders>
              <w:top w:val="nil"/>
              <w:bottom w:val="nil"/>
            </w:tcBorders>
            <w:vAlign w:val="center"/>
          </w:tcPr>
          <w:p w14:paraId="77C70E3A" w14:textId="77777777" w:rsidR="00EA6B89" w:rsidRPr="00EA6B89" w:rsidRDefault="00EA6B89" w:rsidP="00EA6B89">
            <w:pPr>
              <w:rPr>
                <w:color w:val="0D0D0D"/>
                <w:sz w:val="28"/>
                <w:szCs w:val="28"/>
              </w:rPr>
            </w:pPr>
          </w:p>
        </w:tc>
        <w:tc>
          <w:tcPr>
            <w:tcW w:w="2949" w:type="dxa"/>
            <w:vAlign w:val="center"/>
          </w:tcPr>
          <w:p w14:paraId="2A79B6DD" w14:textId="77777777" w:rsidR="00EA6B89" w:rsidRPr="00EA6B89" w:rsidRDefault="00EA6B89" w:rsidP="00EA6B89">
            <w:pPr>
              <w:rPr>
                <w:color w:val="0D0D0D"/>
                <w:sz w:val="28"/>
                <w:szCs w:val="28"/>
              </w:rPr>
            </w:pPr>
            <w:r w:rsidRPr="00EA6B89">
              <w:rPr>
                <w:color w:val="0D0D0D"/>
                <w:sz w:val="28"/>
                <w:szCs w:val="28"/>
              </w:rPr>
              <w:t xml:space="preserve">Accumulates numerical errors when computing higher-order </w:t>
            </w:r>
            <w:r w:rsidRPr="00EA6B89">
              <w:rPr>
                <w:color w:val="0D0D0D"/>
                <w:sz w:val="28"/>
                <w:szCs w:val="28"/>
                <w:shd w:val="clear" w:color="auto" w:fill="FFFFFF"/>
              </w:rPr>
              <w:t>derivatives</w:t>
            </w:r>
          </w:p>
        </w:tc>
        <w:tc>
          <w:tcPr>
            <w:tcW w:w="2949" w:type="dxa"/>
            <w:vAlign w:val="center"/>
          </w:tcPr>
          <w:p w14:paraId="1A69166D" w14:textId="77777777" w:rsidR="00EA6B89" w:rsidRPr="00EA6B89" w:rsidRDefault="00EA6B89" w:rsidP="00EA6B89">
            <w:pPr>
              <w:rPr>
                <w:color w:val="0D0D0D"/>
                <w:sz w:val="28"/>
                <w:szCs w:val="28"/>
              </w:rPr>
            </w:pPr>
            <w:r w:rsidRPr="00EA6B89">
              <w:rPr>
                <w:color w:val="0D0D0D"/>
                <w:sz w:val="28"/>
                <w:szCs w:val="28"/>
              </w:rPr>
              <w:t xml:space="preserve">May require additional memory for storing gradients </w:t>
            </w:r>
            <w:r w:rsidRPr="00EA6B89">
              <w:rPr>
                <w:color w:val="0D0D0D"/>
                <w:sz w:val="28"/>
                <w:szCs w:val="28"/>
                <w:shd w:val="clear" w:color="auto" w:fill="FFFFFF"/>
              </w:rPr>
              <w:t>during backpropagation</w:t>
            </w:r>
          </w:p>
        </w:tc>
      </w:tr>
      <w:tr w:rsidR="00EA6B89" w14:paraId="483E1342" w14:textId="77777777" w:rsidTr="00EA6B89">
        <w:tc>
          <w:tcPr>
            <w:tcW w:w="2948" w:type="dxa"/>
            <w:tcBorders>
              <w:top w:val="nil"/>
              <w:left w:val="single" w:sz="4" w:space="0" w:color="auto"/>
            </w:tcBorders>
            <w:vAlign w:val="center"/>
          </w:tcPr>
          <w:p w14:paraId="02A63391" w14:textId="77777777" w:rsidR="00EA6B89" w:rsidRPr="00EA6B89" w:rsidRDefault="00EA6B89" w:rsidP="00EA6B89">
            <w:pPr>
              <w:rPr>
                <w:color w:val="0D0D0D"/>
                <w:sz w:val="28"/>
                <w:szCs w:val="28"/>
              </w:rPr>
            </w:pPr>
          </w:p>
        </w:tc>
        <w:tc>
          <w:tcPr>
            <w:tcW w:w="2949" w:type="dxa"/>
            <w:vAlign w:val="center"/>
          </w:tcPr>
          <w:p w14:paraId="3D14EB09" w14:textId="77777777" w:rsidR="00EA6B89" w:rsidRPr="00EA6B89" w:rsidRDefault="00EA6B89" w:rsidP="00EA6B89">
            <w:pPr>
              <w:rPr>
                <w:color w:val="0D0D0D"/>
                <w:sz w:val="28"/>
                <w:szCs w:val="28"/>
              </w:rPr>
            </w:pPr>
            <w:r w:rsidRPr="00EA6B89">
              <w:rPr>
                <w:color w:val="0D0D0D"/>
                <w:sz w:val="28"/>
                <w:szCs w:val="28"/>
                <w:shd w:val="clear" w:color="auto" w:fill="FFFFFF"/>
              </w:rPr>
              <w:t>Requires storage of intermediate values for each input</w:t>
            </w:r>
          </w:p>
        </w:tc>
        <w:tc>
          <w:tcPr>
            <w:tcW w:w="2949" w:type="dxa"/>
            <w:vAlign w:val="center"/>
          </w:tcPr>
          <w:p w14:paraId="66899C4D" w14:textId="77777777" w:rsidR="00EA6B89" w:rsidRPr="00EA6B89" w:rsidRDefault="00EA6B89" w:rsidP="00EA6B89">
            <w:pPr>
              <w:rPr>
                <w:color w:val="0D0D0D"/>
                <w:sz w:val="28"/>
                <w:szCs w:val="28"/>
              </w:rPr>
            </w:pPr>
          </w:p>
        </w:tc>
      </w:tr>
    </w:tbl>
    <w:p w14:paraId="6A7E6D8C" w14:textId="77777777" w:rsidR="0040676E" w:rsidRPr="0040676E" w:rsidRDefault="004E1446" w:rsidP="0040676E">
      <w:pPr>
        <w:pStyle w:val="ListParagraph"/>
        <w:ind w:left="360"/>
        <w:rPr>
          <w:rFonts w:eastAsiaTheme="majorEastAsia"/>
          <w:b/>
          <w:bCs/>
          <w:sz w:val="28"/>
          <w:szCs w:val="28"/>
        </w:rPr>
      </w:pPr>
      <w:r w:rsidRPr="004E1446">
        <w:rPr>
          <w:sz w:val="28"/>
          <w:szCs w:val="28"/>
        </w:rPr>
        <w:t xml:space="preserve"> </w:t>
      </w:r>
    </w:p>
    <w:p w14:paraId="1075AA4A" w14:textId="0F3D8468" w:rsidR="003F4ED1" w:rsidRDefault="0040676E" w:rsidP="004E1446">
      <w:pPr>
        <w:pStyle w:val="ListParagraph"/>
        <w:numPr>
          <w:ilvl w:val="0"/>
          <w:numId w:val="1"/>
        </w:numPr>
        <w:rPr>
          <w:rFonts w:eastAsiaTheme="majorEastAsia"/>
          <w:b/>
          <w:bCs/>
          <w:sz w:val="28"/>
          <w:szCs w:val="28"/>
        </w:rPr>
      </w:pPr>
      <w:r>
        <w:rPr>
          <w:rFonts w:eastAsiaTheme="majorEastAsia"/>
          <w:b/>
          <w:bCs/>
          <w:sz w:val="28"/>
          <w:szCs w:val="28"/>
        </w:rPr>
        <w:t xml:space="preserve"> </w:t>
      </w:r>
      <w:r w:rsidR="004E1446" w:rsidRPr="004E1446">
        <w:rPr>
          <w:rFonts w:eastAsiaTheme="majorEastAsia"/>
          <w:b/>
          <w:bCs/>
          <w:sz w:val="28"/>
          <w:szCs w:val="28"/>
        </w:rPr>
        <w:t>Explain the role of computational graphs in automatic differentiation and backpropagation.</w:t>
      </w:r>
    </w:p>
    <w:p w14:paraId="0D128E29" w14:textId="77777777" w:rsidR="004E1446" w:rsidRDefault="004E1446" w:rsidP="004E1446">
      <w:pPr>
        <w:rPr>
          <w:rFonts w:eastAsiaTheme="majorEastAsia"/>
          <w:b/>
          <w:bCs/>
          <w:sz w:val="28"/>
          <w:szCs w:val="28"/>
        </w:rPr>
      </w:pPr>
    </w:p>
    <w:p w14:paraId="1BE473FE" w14:textId="77777777" w:rsidR="004E1446" w:rsidRDefault="004E1446" w:rsidP="004E1446">
      <w:pPr>
        <w:numPr>
          <w:ilvl w:val="0"/>
          <w:numId w:val="34"/>
        </w:numPr>
        <w:rPr>
          <w:rFonts w:eastAsiaTheme="majorEastAsia"/>
          <w:bCs/>
          <w:sz w:val="28"/>
          <w:szCs w:val="28"/>
        </w:rPr>
      </w:pPr>
      <w:r w:rsidRPr="004E1446">
        <w:rPr>
          <w:rFonts w:eastAsiaTheme="majorEastAsia"/>
          <w:b/>
          <w:bCs/>
          <w:sz w:val="28"/>
          <w:szCs w:val="28"/>
        </w:rPr>
        <w:t xml:space="preserve">Representation of Computation: </w:t>
      </w:r>
      <w:r w:rsidRPr="004E1446">
        <w:rPr>
          <w:rFonts w:eastAsiaTheme="majorEastAsia"/>
          <w:bCs/>
          <w:sz w:val="28"/>
          <w:szCs w:val="28"/>
        </w:rPr>
        <w:t xml:space="preserve">Computational graphs provide a specific and structured way to represent the computations performed during the forward pass of a neural network. Each node in the graph represents an operation or a variable, and the edges represent the flow of data or dependencies between them. This representation helps in </w:t>
      </w:r>
      <w:r w:rsidRPr="004E1446">
        <w:rPr>
          <w:rFonts w:eastAsiaTheme="majorEastAsia"/>
          <w:bCs/>
          <w:sz w:val="28"/>
          <w:szCs w:val="28"/>
        </w:rPr>
        <w:lastRenderedPageBreak/>
        <w:t>visualizing and understanding the sequence of operations involved in computing the network's output.</w:t>
      </w:r>
    </w:p>
    <w:p w14:paraId="26429A7C" w14:textId="77777777" w:rsidR="004E1446" w:rsidRPr="004E1446" w:rsidRDefault="004E1446" w:rsidP="004E1446">
      <w:pPr>
        <w:ind w:left="720"/>
        <w:rPr>
          <w:rFonts w:eastAsiaTheme="majorEastAsia"/>
          <w:bCs/>
          <w:sz w:val="28"/>
          <w:szCs w:val="28"/>
        </w:rPr>
      </w:pPr>
    </w:p>
    <w:p w14:paraId="3B861AAA" w14:textId="2882405A" w:rsidR="004E1446" w:rsidRPr="00504063" w:rsidRDefault="004E1446" w:rsidP="00504063">
      <w:pPr>
        <w:numPr>
          <w:ilvl w:val="0"/>
          <w:numId w:val="34"/>
        </w:numPr>
        <w:rPr>
          <w:rFonts w:eastAsiaTheme="majorEastAsia"/>
          <w:b/>
          <w:bCs/>
          <w:sz w:val="28"/>
          <w:szCs w:val="28"/>
        </w:rPr>
      </w:pPr>
      <w:r w:rsidRPr="004E1446">
        <w:rPr>
          <w:rFonts w:eastAsiaTheme="majorEastAsia"/>
          <w:b/>
          <w:bCs/>
          <w:sz w:val="28"/>
          <w:szCs w:val="28"/>
        </w:rPr>
        <w:t xml:space="preserve">Efficient Gradient Computation: </w:t>
      </w:r>
      <w:r w:rsidRPr="004E1446">
        <w:rPr>
          <w:rFonts w:eastAsiaTheme="majorEastAsia"/>
          <w:bCs/>
          <w:sz w:val="28"/>
          <w:szCs w:val="28"/>
        </w:rPr>
        <w:t>During backpropagation, gradients are computed by traversing the computational graph in reverse order. The graph structure allows for an efficient propagation of gradients backward through the network by applying the chain rule of calculus at each operation node. This process enables the computation of gradients with respect to each parameter in the network, which is crucial for updating the parameters during training via optimization algorithms like gradient descent</w:t>
      </w:r>
      <w:r w:rsidRPr="004E1446">
        <w:rPr>
          <w:rFonts w:eastAsiaTheme="majorEastAsia"/>
          <w:b/>
          <w:bCs/>
          <w:sz w:val="28"/>
          <w:szCs w:val="28"/>
        </w:rPr>
        <w:t>.</w:t>
      </w:r>
    </w:p>
    <w:p w14:paraId="22B9BBEF" w14:textId="77777777" w:rsidR="004E1446" w:rsidRPr="004E1446" w:rsidRDefault="004E1446" w:rsidP="004E1446">
      <w:pPr>
        <w:ind w:left="720"/>
        <w:rPr>
          <w:rFonts w:eastAsiaTheme="majorEastAsia"/>
          <w:b/>
          <w:bCs/>
          <w:sz w:val="28"/>
          <w:szCs w:val="28"/>
        </w:rPr>
      </w:pPr>
    </w:p>
    <w:p w14:paraId="193E4B1C" w14:textId="7937CE75" w:rsidR="0066118A" w:rsidRPr="00504063" w:rsidRDefault="004E1446" w:rsidP="00504063">
      <w:pPr>
        <w:numPr>
          <w:ilvl w:val="0"/>
          <w:numId w:val="34"/>
        </w:numPr>
        <w:rPr>
          <w:rFonts w:eastAsiaTheme="majorEastAsia"/>
          <w:bCs/>
          <w:sz w:val="28"/>
          <w:szCs w:val="28"/>
        </w:rPr>
      </w:pPr>
      <w:r w:rsidRPr="004E1446">
        <w:rPr>
          <w:rFonts w:eastAsiaTheme="majorEastAsia"/>
          <w:b/>
          <w:bCs/>
          <w:sz w:val="28"/>
          <w:szCs w:val="28"/>
        </w:rPr>
        <w:t xml:space="preserve">Integration of Partial Derivatives: </w:t>
      </w:r>
      <w:r w:rsidRPr="004E1446">
        <w:rPr>
          <w:rFonts w:eastAsiaTheme="majorEastAsia"/>
          <w:bCs/>
          <w:sz w:val="28"/>
          <w:szCs w:val="28"/>
        </w:rPr>
        <w:t>In the backward pass, gradients of the loss function with respect to the output of the network are computed first. Then, these gradients are recursively propagated backward through the graph to compute the gradients with respect to the intermediate variables and parameters. The computational graph facilitates the integration of partial derivatives at each node, allowing for the systematic computation of gradients across the entire network.</w:t>
      </w:r>
    </w:p>
    <w:p w14:paraId="776A6113" w14:textId="77777777" w:rsidR="00504063" w:rsidRPr="004E1446" w:rsidRDefault="00504063" w:rsidP="0066118A">
      <w:pPr>
        <w:ind w:left="720"/>
        <w:rPr>
          <w:rFonts w:eastAsiaTheme="majorEastAsia"/>
          <w:bCs/>
          <w:sz w:val="28"/>
          <w:szCs w:val="28"/>
        </w:rPr>
      </w:pPr>
    </w:p>
    <w:p w14:paraId="05D4356F" w14:textId="77777777" w:rsidR="004E1446" w:rsidRDefault="004E1446" w:rsidP="004E1446">
      <w:pPr>
        <w:numPr>
          <w:ilvl w:val="0"/>
          <w:numId w:val="34"/>
        </w:numPr>
        <w:rPr>
          <w:rFonts w:eastAsiaTheme="majorEastAsia"/>
          <w:bCs/>
          <w:sz w:val="28"/>
          <w:szCs w:val="28"/>
        </w:rPr>
      </w:pPr>
      <w:r w:rsidRPr="004E1446">
        <w:rPr>
          <w:rFonts w:eastAsiaTheme="majorEastAsia"/>
          <w:b/>
          <w:bCs/>
          <w:sz w:val="28"/>
          <w:szCs w:val="28"/>
        </w:rPr>
        <w:t xml:space="preserve">Memory Efficiency: </w:t>
      </w:r>
      <w:r w:rsidRPr="004E1446">
        <w:rPr>
          <w:rFonts w:eastAsiaTheme="majorEastAsia"/>
          <w:bCs/>
          <w:sz w:val="28"/>
          <w:szCs w:val="28"/>
        </w:rPr>
        <w:t xml:space="preserve">Computational graphs enable memory-efficient computation of gradients by storing only the necessary intermediate values required for gradient computation. By retaining </w:t>
      </w:r>
      <w:proofErr w:type="gramStart"/>
      <w:r w:rsidRPr="004E1446">
        <w:rPr>
          <w:rFonts w:eastAsiaTheme="majorEastAsia"/>
          <w:bCs/>
          <w:sz w:val="28"/>
          <w:szCs w:val="28"/>
        </w:rPr>
        <w:t>only</w:t>
      </w:r>
      <w:proofErr w:type="gramEnd"/>
      <w:r w:rsidRPr="004E1446">
        <w:rPr>
          <w:rFonts w:eastAsiaTheme="majorEastAsia"/>
          <w:bCs/>
          <w:sz w:val="28"/>
          <w:szCs w:val="28"/>
        </w:rPr>
        <w:t xml:space="preserve"> the information needed for the backward pass, computational graphs help manage memory consumption during training, particularly in deep neural networks with many layers and parameters.</w:t>
      </w:r>
    </w:p>
    <w:p w14:paraId="3912A902" w14:textId="77777777" w:rsidR="0066118A" w:rsidRDefault="0066118A" w:rsidP="0066118A">
      <w:pPr>
        <w:pStyle w:val="ListParagraph"/>
        <w:rPr>
          <w:rFonts w:eastAsiaTheme="majorEastAsia"/>
          <w:bCs/>
          <w:sz w:val="28"/>
          <w:szCs w:val="28"/>
        </w:rPr>
      </w:pPr>
    </w:p>
    <w:p w14:paraId="1BEA88B9" w14:textId="77777777" w:rsidR="0066118A" w:rsidRPr="004E1446" w:rsidRDefault="0066118A" w:rsidP="0066118A">
      <w:pPr>
        <w:ind w:left="720"/>
        <w:rPr>
          <w:rFonts w:eastAsiaTheme="majorEastAsia"/>
          <w:bCs/>
          <w:sz w:val="28"/>
          <w:szCs w:val="28"/>
        </w:rPr>
      </w:pPr>
    </w:p>
    <w:p w14:paraId="32EB324F" w14:textId="48D6C3A0" w:rsidR="0066118A" w:rsidRPr="0040676E" w:rsidRDefault="004E1446" w:rsidP="0040676E">
      <w:pPr>
        <w:numPr>
          <w:ilvl w:val="0"/>
          <w:numId w:val="34"/>
        </w:numPr>
        <w:rPr>
          <w:rFonts w:eastAsiaTheme="majorEastAsia"/>
          <w:bCs/>
          <w:sz w:val="28"/>
          <w:szCs w:val="28"/>
        </w:rPr>
      </w:pPr>
      <w:r w:rsidRPr="004E1446">
        <w:rPr>
          <w:rFonts w:eastAsiaTheme="majorEastAsia"/>
          <w:b/>
          <w:bCs/>
          <w:sz w:val="28"/>
          <w:szCs w:val="28"/>
        </w:rPr>
        <w:t xml:space="preserve">Optimization Support: </w:t>
      </w:r>
      <w:r w:rsidRPr="004E1446">
        <w:rPr>
          <w:rFonts w:eastAsiaTheme="majorEastAsia"/>
          <w:bCs/>
          <w:sz w:val="28"/>
          <w:szCs w:val="28"/>
        </w:rPr>
        <w:t>The structured representation provided by computational graphs enables the application of various optimization techniques during training. Techniques like graph pruning or optimization of computational paths can be applied to streamline computation and reduce the computational cost of backpropagation.</w:t>
      </w:r>
    </w:p>
    <w:p w14:paraId="5426ED1D" w14:textId="77777777" w:rsidR="0066118A" w:rsidRDefault="0066118A" w:rsidP="004E1446">
      <w:pPr>
        <w:rPr>
          <w:rFonts w:eastAsiaTheme="majorEastAsia"/>
          <w:b/>
          <w:bCs/>
          <w:sz w:val="28"/>
          <w:szCs w:val="28"/>
        </w:rPr>
      </w:pPr>
    </w:p>
    <w:p w14:paraId="74635F27" w14:textId="77777777" w:rsidR="0066118A" w:rsidRDefault="0066118A" w:rsidP="004E1446">
      <w:pPr>
        <w:rPr>
          <w:rFonts w:eastAsiaTheme="majorEastAsia"/>
          <w:b/>
          <w:bCs/>
          <w:sz w:val="28"/>
          <w:szCs w:val="28"/>
        </w:rPr>
      </w:pPr>
    </w:p>
    <w:p w14:paraId="23465168" w14:textId="77777777" w:rsidR="0066118A" w:rsidRDefault="0066118A" w:rsidP="004E1446">
      <w:pPr>
        <w:rPr>
          <w:rFonts w:eastAsiaTheme="majorEastAsia"/>
          <w:b/>
          <w:bCs/>
          <w:sz w:val="28"/>
          <w:szCs w:val="28"/>
        </w:rPr>
      </w:pPr>
    </w:p>
    <w:p w14:paraId="5BADCE88" w14:textId="77777777" w:rsidR="0066118A" w:rsidRDefault="0066118A" w:rsidP="004E1446">
      <w:pPr>
        <w:rPr>
          <w:rFonts w:eastAsiaTheme="majorEastAsia"/>
          <w:b/>
          <w:bCs/>
          <w:sz w:val="28"/>
          <w:szCs w:val="28"/>
        </w:rPr>
      </w:pPr>
    </w:p>
    <w:p w14:paraId="35D929BF" w14:textId="77777777" w:rsidR="0066118A" w:rsidRDefault="0066118A" w:rsidP="004E1446">
      <w:pPr>
        <w:rPr>
          <w:rFonts w:eastAsiaTheme="majorEastAsia"/>
          <w:b/>
          <w:bCs/>
          <w:sz w:val="28"/>
          <w:szCs w:val="28"/>
        </w:rPr>
      </w:pPr>
    </w:p>
    <w:p w14:paraId="5732B2C8" w14:textId="77777777" w:rsidR="009F12DE" w:rsidRDefault="009F12DE" w:rsidP="004E1446">
      <w:pPr>
        <w:rPr>
          <w:rFonts w:eastAsiaTheme="majorEastAsia"/>
          <w:b/>
          <w:bCs/>
          <w:sz w:val="28"/>
          <w:szCs w:val="28"/>
        </w:rPr>
      </w:pPr>
    </w:p>
    <w:p w14:paraId="5CE227B6" w14:textId="1D4E946C" w:rsidR="009F12DE" w:rsidRPr="009F12DE" w:rsidRDefault="009F12DE" w:rsidP="009F12DE">
      <w:pPr>
        <w:keepNext/>
        <w:keepLines/>
        <w:spacing w:before="480"/>
        <w:outlineLvl w:val="0"/>
        <w:rPr>
          <w:rFonts w:eastAsiaTheme="majorEastAsia"/>
          <w:sz w:val="36"/>
          <w:szCs w:val="36"/>
          <w:lang w:val="vi-VN"/>
        </w:rPr>
      </w:pPr>
      <w:bookmarkStart w:id="14" w:name="_Toc162904724"/>
      <w:r w:rsidRPr="009F12DE">
        <w:rPr>
          <w:rFonts w:eastAsiaTheme="majorEastAsia"/>
          <w:sz w:val="36"/>
          <w:szCs w:val="36"/>
          <w:lang w:val="vi-VN"/>
        </w:rPr>
        <w:lastRenderedPageBreak/>
        <w:t xml:space="preserve">CHAPTER </w:t>
      </w:r>
      <w:r w:rsidRPr="001B51EF">
        <w:rPr>
          <w:rFonts w:eastAsiaTheme="majorEastAsia"/>
          <w:sz w:val="36"/>
          <w:szCs w:val="36"/>
        </w:rPr>
        <w:t>2</w:t>
      </w:r>
      <w:r w:rsidRPr="009F12DE">
        <w:rPr>
          <w:rFonts w:eastAsiaTheme="majorEastAsia"/>
          <w:sz w:val="36"/>
          <w:szCs w:val="36"/>
          <w:lang w:val="vi-VN"/>
        </w:rPr>
        <w:t>:</w:t>
      </w:r>
      <w:r w:rsidRPr="001B51EF">
        <w:rPr>
          <w:rFonts w:eastAsiaTheme="majorEastAsia"/>
          <w:sz w:val="36"/>
          <w:szCs w:val="36"/>
        </w:rPr>
        <w:t xml:space="preserve"> BLEU</w:t>
      </w:r>
      <w:bookmarkEnd w:id="14"/>
      <w:r w:rsidRPr="009F12DE">
        <w:rPr>
          <w:rFonts w:eastAsiaTheme="majorEastAsia"/>
          <w:sz w:val="36"/>
          <w:szCs w:val="36"/>
          <w:lang w:val="vi-VN"/>
        </w:rPr>
        <w:t xml:space="preserve"> </w:t>
      </w:r>
    </w:p>
    <w:p w14:paraId="64960D2F" w14:textId="77777777" w:rsidR="004706C3" w:rsidRDefault="004706C3" w:rsidP="009F12DE">
      <w:pPr>
        <w:spacing w:after="160" w:line="259" w:lineRule="auto"/>
        <w:rPr>
          <w:rFonts w:eastAsiaTheme="minorHAnsi"/>
          <w:b/>
          <w:sz w:val="28"/>
          <w:szCs w:val="28"/>
        </w:rPr>
      </w:pPr>
    </w:p>
    <w:p w14:paraId="6FA3E0FD" w14:textId="0D5081F3"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 xml:space="preserve">What is Bleu </w:t>
      </w:r>
      <w:proofErr w:type="gramStart"/>
      <w:r w:rsidRPr="009F12DE">
        <w:rPr>
          <w:rFonts w:eastAsiaTheme="minorHAnsi"/>
          <w:b/>
          <w:sz w:val="28"/>
          <w:szCs w:val="28"/>
        </w:rPr>
        <w:t>score ?</w:t>
      </w:r>
      <w:proofErr w:type="gramEnd"/>
    </w:p>
    <w:p w14:paraId="4F4B8CCC" w14:textId="6B84AFF8" w:rsidR="009F12DE" w:rsidRPr="009F12DE" w:rsidRDefault="009F12DE" w:rsidP="009F12DE">
      <w:pPr>
        <w:spacing w:after="160" w:line="259" w:lineRule="auto"/>
        <w:rPr>
          <w:rFonts w:eastAsiaTheme="minorHAnsi"/>
          <w:sz w:val="28"/>
          <w:szCs w:val="28"/>
        </w:rPr>
      </w:pPr>
      <w:r w:rsidRPr="009F12DE">
        <w:rPr>
          <w:rFonts w:eastAsiaTheme="minorHAnsi"/>
          <w:sz w:val="28"/>
          <w:szCs w:val="28"/>
        </w:rPr>
        <w:t>The BLEU (Bilingual Evaluation Understudy) score is a metric used to evaluate the quality of machine-generated translations against one or more reference translations. It is widely employed in the field of natural language processing and machine translation. The BLEU score quantifies the similarity between the machine-generated text and the human-generated reference texts by measuring the precision of n-grams (contiguous sequences of n items, usually words) in the machine translation compared to reference translations. The BLEU score ranges from 0 to 1, with higher scores indicating better-quality translations.</w:t>
      </w:r>
      <w:r w:rsidRPr="009F12DE">
        <w:rPr>
          <w:rFonts w:ascii="inherit" w:hAnsi="inherit" w:cs="Courier New"/>
          <w:color w:val="1F1F1F"/>
          <w:sz w:val="42"/>
          <w:szCs w:val="42"/>
          <w:lang w:val="en"/>
        </w:rPr>
        <w:t xml:space="preserve"> </w:t>
      </w:r>
      <w:r w:rsidRPr="009F12DE">
        <w:rPr>
          <w:rFonts w:eastAsiaTheme="minorHAnsi"/>
          <w:sz w:val="28"/>
          <w:szCs w:val="28"/>
          <w:lang w:val="en"/>
        </w:rPr>
        <w:t>It is based on the premise that the more similar the predicted sentence is to the human target sentence, the better.</w:t>
      </w:r>
    </w:p>
    <w:p w14:paraId="20655F07" w14:textId="77777777" w:rsidR="009F12DE" w:rsidRPr="009F12DE" w:rsidRDefault="009F12DE" w:rsidP="009F12DE">
      <w:pPr>
        <w:spacing w:after="160" w:line="259" w:lineRule="auto"/>
        <w:rPr>
          <w:rFonts w:eastAsiaTheme="minorHAnsi"/>
          <w:sz w:val="28"/>
          <w:szCs w:val="28"/>
        </w:rPr>
      </w:pPr>
    </w:p>
    <w:p w14:paraId="6BFB5F1D"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N-gram</w:t>
      </w:r>
    </w:p>
    <w:p w14:paraId="257CD7FE"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An n-gram is a contiguous sequence of n items (usually words) in a sentence</w:t>
      </w:r>
    </w:p>
    <w:p w14:paraId="4176F9E0"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1-gram (unigram): "The", "ball", "is", "blue"</w:t>
      </w:r>
    </w:p>
    <w:p w14:paraId="0C5CCE9C"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2-gram (bigram): “Ball”, “blue ball”, “blue ball”</w:t>
      </w:r>
    </w:p>
    <w:p w14:paraId="5F6EEE0B"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3 grams (trigram): “Ball”, “blue ball”</w:t>
      </w:r>
    </w:p>
    <w:p w14:paraId="50213331" w14:textId="1D79E310" w:rsidR="004706C3" w:rsidRDefault="009F12DE" w:rsidP="004706C3">
      <w:pPr>
        <w:spacing w:after="160" w:line="259" w:lineRule="auto"/>
        <w:rPr>
          <w:rFonts w:eastAsiaTheme="minorHAnsi"/>
          <w:sz w:val="28"/>
          <w:szCs w:val="28"/>
        </w:rPr>
      </w:pPr>
      <w:r w:rsidRPr="009F12DE">
        <w:rPr>
          <w:rFonts w:eastAsiaTheme="minorHAnsi"/>
          <w:sz w:val="28"/>
          <w:szCs w:val="28"/>
        </w:rPr>
        <w:t>4 grams: "Blue Ball"</w:t>
      </w:r>
    </w:p>
    <w:p w14:paraId="2CDBE9D0" w14:textId="77777777" w:rsidR="004706C3" w:rsidRPr="004706C3" w:rsidRDefault="004706C3" w:rsidP="004706C3">
      <w:pPr>
        <w:spacing w:after="160" w:line="259" w:lineRule="auto"/>
        <w:rPr>
          <w:rFonts w:eastAsiaTheme="minorHAnsi"/>
          <w:sz w:val="28"/>
          <w:szCs w:val="28"/>
        </w:rPr>
      </w:pPr>
    </w:p>
    <w:p w14:paraId="5D69FB53" w14:textId="57100AC4" w:rsidR="004706C3" w:rsidRDefault="004706C3" w:rsidP="004706C3">
      <w:pPr>
        <w:spacing w:after="160" w:line="259" w:lineRule="auto"/>
        <w:rPr>
          <w:rFonts w:eastAsiaTheme="minorHAnsi"/>
          <w:sz w:val="28"/>
          <w:szCs w:val="28"/>
        </w:rPr>
      </w:pPr>
      <w:r w:rsidRPr="004706C3">
        <w:rPr>
          <w:rFonts w:eastAsiaTheme="minorHAnsi"/>
          <w:sz w:val="28"/>
          <w:szCs w:val="28"/>
        </w:rPr>
        <w:t>To calculate the probability of a sentence appearing</w:t>
      </w:r>
      <w:r>
        <w:rPr>
          <w:rFonts w:eastAsiaTheme="minorHAnsi"/>
          <w:sz w:val="28"/>
          <w:szCs w:val="28"/>
        </w:rPr>
        <w:t xml:space="preserve"> </w:t>
      </w:r>
      <w:proofErr w:type="gramStart"/>
      <w:r w:rsidRPr="004706C3">
        <w:rPr>
          <w:rFonts w:eastAsiaTheme="minorHAnsi"/>
          <w:sz w:val="28"/>
          <w:szCs w:val="28"/>
        </w:rPr>
        <w:t>P(</w:t>
      </w:r>
      <w:r>
        <w:rPr>
          <w:rFonts w:eastAsiaTheme="minorHAnsi"/>
          <w:sz w:val="28"/>
          <w:szCs w:val="28"/>
        </w:rPr>
        <w:t xml:space="preserve"> w</w:t>
      </w:r>
      <w:proofErr w:type="gramEnd"/>
      <w:r>
        <w:rPr>
          <w:rFonts w:eastAsiaTheme="minorHAnsi"/>
          <w:sz w:val="28"/>
          <w:szCs w:val="28"/>
          <w:vertAlign w:val="subscript"/>
        </w:rPr>
        <w:t>1</w:t>
      </w:r>
      <w:r>
        <w:rPr>
          <w:rFonts w:eastAsiaTheme="minorHAnsi"/>
          <w:sz w:val="28"/>
          <w:szCs w:val="28"/>
        </w:rPr>
        <w:t xml:space="preserve"> </w:t>
      </w:r>
      <w:r w:rsidRPr="004706C3">
        <w:rPr>
          <w:rFonts w:eastAsiaTheme="minorHAnsi"/>
          <w:sz w:val="28"/>
          <w:szCs w:val="28"/>
        </w:rPr>
        <w:t>​,w</w:t>
      </w:r>
      <w:r>
        <w:rPr>
          <w:rFonts w:eastAsiaTheme="minorHAnsi"/>
          <w:sz w:val="28"/>
          <w:szCs w:val="28"/>
          <w:vertAlign w:val="subscript"/>
        </w:rPr>
        <w:t>2</w:t>
      </w:r>
      <w:r>
        <w:rPr>
          <w:rFonts w:eastAsiaTheme="minorHAnsi"/>
          <w:sz w:val="28"/>
          <w:szCs w:val="28"/>
        </w:rPr>
        <w:t xml:space="preserve"> </w:t>
      </w:r>
      <w:r w:rsidRPr="004706C3">
        <w:rPr>
          <w:rFonts w:eastAsiaTheme="minorHAnsi"/>
          <w:sz w:val="28"/>
          <w:szCs w:val="28"/>
        </w:rPr>
        <w:t>,…,</w:t>
      </w:r>
      <w:proofErr w:type="spellStart"/>
      <w:r w:rsidRPr="004706C3">
        <w:rPr>
          <w:rFonts w:eastAsiaTheme="minorHAnsi"/>
          <w:sz w:val="28"/>
          <w:szCs w:val="28"/>
        </w:rPr>
        <w:t>w</w:t>
      </w:r>
      <w:r>
        <w:rPr>
          <w:rFonts w:eastAsiaTheme="minorHAnsi"/>
          <w:sz w:val="28"/>
          <w:szCs w:val="28"/>
          <w:vertAlign w:val="subscript"/>
        </w:rPr>
        <w:t>n</w:t>
      </w:r>
      <w:proofErr w:type="spellEnd"/>
      <w:r w:rsidRPr="004706C3">
        <w:rPr>
          <w:rFonts w:eastAsiaTheme="minorHAnsi"/>
          <w:sz w:val="28"/>
          <w:szCs w:val="28"/>
        </w:rPr>
        <w:t>), we will separate the probabilities into products and use the chain rule of probability</w:t>
      </w:r>
    </w:p>
    <w:p w14:paraId="4D8A1C57" w14:textId="77777777" w:rsidR="004706C3" w:rsidRDefault="004706C3" w:rsidP="004706C3">
      <w:pPr>
        <w:keepNext/>
        <w:spacing w:after="160" w:line="259" w:lineRule="auto"/>
      </w:pPr>
      <w:r>
        <w:rPr>
          <w:rFonts w:eastAsiaTheme="minorHAnsi"/>
          <w:noProof/>
          <w:sz w:val="28"/>
          <w:szCs w:val="28"/>
        </w:rPr>
        <w:drawing>
          <wp:inline distT="0" distB="0" distL="0" distR="0" wp14:anchorId="1EEB6800" wp14:editId="71DD823F">
            <wp:extent cx="5534025" cy="1237017"/>
            <wp:effectExtent l="0" t="0" r="0" b="1270"/>
            <wp:docPr id="1484537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57" cy="1241271"/>
                    </a:xfrm>
                    <a:prstGeom prst="rect">
                      <a:avLst/>
                    </a:prstGeom>
                    <a:noFill/>
                  </pic:spPr>
                </pic:pic>
              </a:graphicData>
            </a:graphic>
          </wp:inline>
        </w:drawing>
      </w:r>
    </w:p>
    <w:p w14:paraId="11138A8F" w14:textId="6D3D9061" w:rsidR="004706C3" w:rsidRPr="009F12DE" w:rsidRDefault="004706C3" w:rsidP="004706C3">
      <w:pPr>
        <w:pStyle w:val="Caption"/>
        <w:jc w:val="center"/>
        <w:rPr>
          <w:rFonts w:eastAsiaTheme="minorHAnsi"/>
          <w:color w:val="auto"/>
          <w:sz w:val="28"/>
          <w:szCs w:val="28"/>
        </w:rPr>
      </w:pPr>
      <w:r w:rsidRPr="004706C3">
        <w:rPr>
          <w:color w:val="auto"/>
        </w:rPr>
        <w:t xml:space="preserve">Figure </w:t>
      </w:r>
      <w:r w:rsidRPr="004706C3">
        <w:rPr>
          <w:color w:val="auto"/>
        </w:rPr>
        <w:fldChar w:fldCharType="begin"/>
      </w:r>
      <w:r w:rsidRPr="004706C3">
        <w:rPr>
          <w:color w:val="auto"/>
        </w:rPr>
        <w:instrText xml:space="preserve"> SEQ Figure \* ARABIC </w:instrText>
      </w:r>
      <w:r w:rsidRPr="004706C3">
        <w:rPr>
          <w:color w:val="auto"/>
        </w:rPr>
        <w:fldChar w:fldCharType="separate"/>
      </w:r>
      <w:r w:rsidRPr="004706C3">
        <w:rPr>
          <w:noProof/>
          <w:color w:val="auto"/>
        </w:rPr>
        <w:t>4</w:t>
      </w:r>
      <w:r w:rsidRPr="004706C3">
        <w:rPr>
          <w:color w:val="auto"/>
        </w:rPr>
        <w:fldChar w:fldCharType="end"/>
      </w:r>
      <w:r w:rsidRPr="004706C3">
        <w:rPr>
          <w:color w:val="auto"/>
        </w:rPr>
        <w:t>: Chain rule of probability</w:t>
      </w:r>
    </w:p>
    <w:p w14:paraId="4B17C8E3"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lastRenderedPageBreak/>
        <w:t>Precision</w:t>
      </w:r>
    </w:p>
    <w:p w14:paraId="6A8280E8" w14:textId="77777777" w:rsidR="009F12DE" w:rsidRDefault="009F12DE" w:rsidP="009F12DE">
      <w:pPr>
        <w:spacing w:after="160" w:line="259" w:lineRule="auto"/>
        <w:rPr>
          <w:rFonts w:eastAsiaTheme="minorHAnsi"/>
          <w:sz w:val="28"/>
          <w:szCs w:val="28"/>
        </w:rPr>
      </w:pPr>
      <w:r w:rsidRPr="009F12DE">
        <w:rPr>
          <w:rFonts w:eastAsiaTheme="minorHAnsi"/>
          <w:sz w:val="28"/>
          <w:szCs w:val="28"/>
        </w:rPr>
        <w:t>In the context of BLEU, precision measures the proportion of n-grams in the machine translation that also appears in the reference translation(s). It is calculated as the number of overlapping n-grams (predicted sentence) divided by the total number of n-grams in the machine translation (human target sentence)</w:t>
      </w:r>
    </w:p>
    <w:p w14:paraId="72C74AD3" w14:textId="77777777" w:rsidR="004706C3" w:rsidRPr="004706C3" w:rsidRDefault="004706C3" w:rsidP="004706C3">
      <w:pPr>
        <w:spacing w:after="160" w:line="259" w:lineRule="auto"/>
        <w:rPr>
          <w:rFonts w:eastAsiaTheme="minorHAnsi"/>
          <w:sz w:val="28"/>
          <w:szCs w:val="28"/>
        </w:rPr>
      </w:pPr>
      <w:r w:rsidRPr="004706C3">
        <w:rPr>
          <w:rFonts w:eastAsiaTheme="minorHAnsi"/>
          <w:sz w:val="28"/>
          <w:szCs w:val="28"/>
        </w:rPr>
        <w:t xml:space="preserve">Example: </w:t>
      </w:r>
    </w:p>
    <w:p w14:paraId="628E8666" w14:textId="77777777" w:rsidR="004706C3" w:rsidRPr="004706C3" w:rsidRDefault="004706C3" w:rsidP="004706C3">
      <w:pPr>
        <w:spacing w:after="160" w:line="259" w:lineRule="auto"/>
        <w:rPr>
          <w:rFonts w:eastAsiaTheme="minorHAnsi"/>
          <w:sz w:val="28"/>
          <w:szCs w:val="28"/>
        </w:rPr>
      </w:pPr>
      <w:r w:rsidRPr="004706C3">
        <w:rPr>
          <w:rFonts w:eastAsiaTheme="minorHAnsi"/>
          <w:sz w:val="28"/>
          <w:szCs w:val="28"/>
        </w:rPr>
        <w:tab/>
        <w:t xml:space="preserve">Target Sentence: </w:t>
      </w:r>
      <w:r w:rsidRPr="004706C3">
        <w:rPr>
          <w:rFonts w:eastAsiaTheme="minorHAnsi"/>
          <w:color w:val="FF0000"/>
          <w:sz w:val="28"/>
          <w:szCs w:val="28"/>
        </w:rPr>
        <w:t xml:space="preserve">I </w:t>
      </w:r>
      <w:r w:rsidRPr="004706C3">
        <w:rPr>
          <w:rFonts w:eastAsiaTheme="minorHAnsi"/>
          <w:sz w:val="28"/>
          <w:szCs w:val="28"/>
        </w:rPr>
        <w:t xml:space="preserve">learn </w:t>
      </w:r>
      <w:r w:rsidRPr="004706C3">
        <w:rPr>
          <w:rFonts w:eastAsiaTheme="minorHAnsi"/>
          <w:color w:val="FF0000"/>
          <w:sz w:val="28"/>
          <w:szCs w:val="28"/>
        </w:rPr>
        <w:t>deep learning</w:t>
      </w:r>
      <w:r w:rsidRPr="004706C3">
        <w:rPr>
          <w:rFonts w:eastAsiaTheme="minorHAnsi"/>
          <w:sz w:val="28"/>
          <w:szCs w:val="28"/>
        </w:rPr>
        <w:t>.</w:t>
      </w:r>
    </w:p>
    <w:p w14:paraId="37095603" w14:textId="10C6D9BD" w:rsidR="004706C3" w:rsidRPr="009F12DE" w:rsidRDefault="004706C3" w:rsidP="004706C3">
      <w:pPr>
        <w:spacing w:after="160" w:line="259" w:lineRule="auto"/>
        <w:ind w:firstLine="720"/>
        <w:rPr>
          <w:rFonts w:eastAsiaTheme="minorHAnsi"/>
          <w:sz w:val="28"/>
          <w:szCs w:val="28"/>
        </w:rPr>
      </w:pPr>
      <w:r w:rsidRPr="004706C3">
        <w:rPr>
          <w:rFonts w:eastAsiaTheme="minorHAnsi"/>
          <w:sz w:val="28"/>
          <w:szCs w:val="28"/>
        </w:rPr>
        <w:t xml:space="preserve">Predicted Sentence: </w:t>
      </w:r>
      <w:r w:rsidRPr="004706C3">
        <w:rPr>
          <w:rFonts w:eastAsiaTheme="minorHAnsi"/>
          <w:color w:val="FF0000"/>
          <w:sz w:val="28"/>
          <w:szCs w:val="28"/>
        </w:rPr>
        <w:t>I</w:t>
      </w:r>
      <w:r w:rsidRPr="004706C3">
        <w:rPr>
          <w:rFonts w:eastAsiaTheme="minorHAnsi"/>
          <w:sz w:val="28"/>
          <w:szCs w:val="28"/>
        </w:rPr>
        <w:t xml:space="preserve"> learned </w:t>
      </w:r>
      <w:r w:rsidRPr="004706C3">
        <w:rPr>
          <w:rFonts w:eastAsiaTheme="minorHAnsi"/>
          <w:color w:val="FF0000"/>
          <w:sz w:val="28"/>
          <w:szCs w:val="28"/>
        </w:rPr>
        <w:t>deep learning</w:t>
      </w:r>
      <w:r w:rsidRPr="004706C3">
        <w:rPr>
          <w:rFonts w:eastAsiaTheme="minorHAnsi"/>
          <w:sz w:val="28"/>
          <w:szCs w:val="28"/>
        </w:rPr>
        <w:t>.</w:t>
      </w:r>
    </w:p>
    <w:p w14:paraId="2B983952" w14:textId="77777777" w:rsidR="009F12DE" w:rsidRPr="00BB08BD" w:rsidRDefault="009F12DE" w:rsidP="009F12DE">
      <w:pPr>
        <w:spacing w:after="160" w:line="259" w:lineRule="auto"/>
        <w:rPr>
          <w:rFonts w:eastAsiaTheme="minorHAnsi"/>
          <w:b/>
          <w:bCs/>
          <w:i/>
          <w:iCs/>
          <w:sz w:val="28"/>
          <w:szCs w:val="28"/>
          <w:u w:val="single"/>
        </w:rPr>
      </w:pPr>
      <w:r w:rsidRPr="009F12DE">
        <w:rPr>
          <w:rFonts w:eastAsiaTheme="minorHAnsi"/>
          <w:b/>
          <w:bCs/>
          <w:i/>
          <w:iCs/>
          <w:sz w:val="28"/>
          <w:szCs w:val="28"/>
          <w:u w:val="single"/>
        </w:rPr>
        <w:t>Precision = Number of correct predicted words / Number of total predicted words</w:t>
      </w:r>
    </w:p>
    <w:p w14:paraId="727770C5" w14:textId="440344D1" w:rsidR="004706C3" w:rsidRPr="009F12DE" w:rsidRDefault="004706C3" w:rsidP="009F12DE">
      <w:pPr>
        <w:spacing w:after="160" w:line="259" w:lineRule="auto"/>
        <w:rPr>
          <w:rFonts w:eastAsiaTheme="minorHAnsi"/>
          <w:sz w:val="28"/>
          <w:szCs w:val="28"/>
        </w:rPr>
      </w:pPr>
      <w:r>
        <w:rPr>
          <w:rFonts w:eastAsiaTheme="minorHAnsi"/>
          <w:i/>
          <w:iCs/>
          <w:sz w:val="28"/>
          <w:szCs w:val="28"/>
        </w:rPr>
        <w:tab/>
      </w:r>
      <w:r w:rsidRPr="004706C3">
        <w:rPr>
          <w:rFonts w:eastAsiaTheme="minorHAnsi"/>
          <w:i/>
          <w:iCs/>
          <w:sz w:val="28"/>
          <w:szCs w:val="28"/>
        </w:rPr>
        <w:t>Precision = 3 / 4</w:t>
      </w:r>
    </w:p>
    <w:p w14:paraId="0E3C8282" w14:textId="77777777" w:rsidR="00BB08BD" w:rsidRPr="00BB08BD" w:rsidRDefault="00BB08BD" w:rsidP="00BB08BD">
      <w:pPr>
        <w:spacing w:after="160" w:line="259" w:lineRule="auto"/>
        <w:rPr>
          <w:rFonts w:eastAsiaTheme="minorHAnsi"/>
          <w:sz w:val="28"/>
          <w:szCs w:val="28"/>
        </w:rPr>
      </w:pPr>
    </w:p>
    <w:p w14:paraId="507A3C86" w14:textId="42675AD7" w:rsidR="009F12DE" w:rsidRPr="009F12DE" w:rsidRDefault="00BB08BD" w:rsidP="00BB08BD">
      <w:pPr>
        <w:spacing w:after="160" w:line="259" w:lineRule="auto"/>
        <w:rPr>
          <w:rFonts w:eastAsiaTheme="minorHAnsi"/>
          <w:i/>
          <w:iCs/>
          <w:sz w:val="28"/>
          <w:szCs w:val="28"/>
          <w:u w:val="single"/>
        </w:rPr>
      </w:pPr>
      <w:r w:rsidRPr="00BB08BD">
        <w:rPr>
          <w:rFonts w:eastAsiaTheme="minorHAnsi"/>
          <w:i/>
          <w:iCs/>
          <w:sz w:val="28"/>
          <w:szCs w:val="28"/>
          <w:u w:val="single"/>
        </w:rPr>
        <w:t>But using Precision is not good enough. There are 2 more cases we need to handle</w:t>
      </w:r>
    </w:p>
    <w:p w14:paraId="7C70C3CE"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Repetition:</w:t>
      </w:r>
    </w:p>
    <w:p w14:paraId="0D14C1F5"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Repetition refers to the occurrence of the same n-grams multiple times in the machine translation. High repetition can negatively impact the BLEU score because it might suggest lack of diversity or fluency in the translation.</w:t>
      </w:r>
    </w:p>
    <w:p w14:paraId="2FB49A23" w14:textId="77777777" w:rsidR="00BB08BD" w:rsidRPr="004706C3" w:rsidRDefault="00BB08BD" w:rsidP="00BB08BD">
      <w:pPr>
        <w:spacing w:after="160" w:line="259" w:lineRule="auto"/>
        <w:ind w:firstLine="720"/>
        <w:rPr>
          <w:rFonts w:eastAsiaTheme="minorHAnsi"/>
          <w:sz w:val="28"/>
          <w:szCs w:val="28"/>
        </w:rPr>
      </w:pPr>
      <w:r w:rsidRPr="004706C3">
        <w:rPr>
          <w:rFonts w:eastAsiaTheme="minorHAnsi"/>
          <w:sz w:val="28"/>
          <w:szCs w:val="28"/>
        </w:rPr>
        <w:t xml:space="preserve">Target Sentence: </w:t>
      </w:r>
      <w:r w:rsidRPr="004706C3">
        <w:rPr>
          <w:rFonts w:eastAsiaTheme="minorHAnsi"/>
          <w:color w:val="FF0000"/>
          <w:sz w:val="28"/>
          <w:szCs w:val="28"/>
        </w:rPr>
        <w:t xml:space="preserve">I </w:t>
      </w:r>
      <w:r w:rsidRPr="004706C3">
        <w:rPr>
          <w:rFonts w:eastAsiaTheme="minorHAnsi"/>
          <w:sz w:val="28"/>
          <w:szCs w:val="28"/>
        </w:rPr>
        <w:t xml:space="preserve">learn </w:t>
      </w:r>
      <w:r w:rsidRPr="004706C3">
        <w:rPr>
          <w:rFonts w:eastAsiaTheme="minorHAnsi"/>
          <w:color w:val="FF0000"/>
          <w:sz w:val="28"/>
          <w:szCs w:val="28"/>
        </w:rPr>
        <w:t>deep learning</w:t>
      </w:r>
      <w:r w:rsidRPr="004706C3">
        <w:rPr>
          <w:rFonts w:eastAsiaTheme="minorHAnsi"/>
          <w:sz w:val="28"/>
          <w:szCs w:val="28"/>
        </w:rPr>
        <w:t>.</w:t>
      </w:r>
    </w:p>
    <w:p w14:paraId="3E89F5CD" w14:textId="49B7E404" w:rsidR="00BB08BD" w:rsidRPr="009F12DE" w:rsidRDefault="00BB08BD" w:rsidP="00BB08BD">
      <w:pPr>
        <w:spacing w:after="160" w:line="259" w:lineRule="auto"/>
        <w:ind w:firstLine="720"/>
        <w:rPr>
          <w:rFonts w:eastAsiaTheme="minorHAnsi"/>
          <w:sz w:val="28"/>
          <w:szCs w:val="28"/>
        </w:rPr>
      </w:pPr>
      <w:r w:rsidRPr="004706C3">
        <w:rPr>
          <w:rFonts w:eastAsiaTheme="minorHAnsi"/>
          <w:sz w:val="28"/>
          <w:szCs w:val="28"/>
        </w:rPr>
        <w:t xml:space="preserve">Predicted Sentence: </w:t>
      </w:r>
      <w:r w:rsidRPr="00BB08BD">
        <w:rPr>
          <w:rFonts w:eastAsiaTheme="minorHAnsi"/>
          <w:color w:val="FF0000"/>
          <w:sz w:val="28"/>
          <w:szCs w:val="28"/>
        </w:rPr>
        <w:t xml:space="preserve">I </w:t>
      </w:r>
      <w:proofErr w:type="spellStart"/>
      <w:r w:rsidRPr="00BB08BD">
        <w:rPr>
          <w:rFonts w:eastAsiaTheme="minorHAnsi"/>
          <w:color w:val="FF0000"/>
          <w:sz w:val="28"/>
          <w:szCs w:val="28"/>
        </w:rPr>
        <w:t>I</w:t>
      </w:r>
      <w:proofErr w:type="spellEnd"/>
      <w:r w:rsidRPr="00BB08BD">
        <w:rPr>
          <w:rFonts w:eastAsiaTheme="minorHAnsi"/>
          <w:color w:val="FF0000"/>
          <w:sz w:val="28"/>
          <w:szCs w:val="28"/>
        </w:rPr>
        <w:t xml:space="preserve"> </w:t>
      </w:r>
      <w:proofErr w:type="spellStart"/>
      <w:r w:rsidRPr="00BB08BD">
        <w:rPr>
          <w:rFonts w:eastAsiaTheme="minorHAnsi"/>
          <w:color w:val="FF0000"/>
          <w:sz w:val="28"/>
          <w:szCs w:val="28"/>
        </w:rPr>
        <w:t>I</w:t>
      </w:r>
      <w:proofErr w:type="spellEnd"/>
      <w:r w:rsidRPr="00BB08BD">
        <w:rPr>
          <w:rFonts w:eastAsiaTheme="minorHAnsi"/>
          <w:color w:val="FF0000"/>
          <w:sz w:val="28"/>
          <w:szCs w:val="28"/>
        </w:rPr>
        <w:t xml:space="preserve"> </w:t>
      </w:r>
      <w:proofErr w:type="spellStart"/>
      <w:r w:rsidRPr="00BB08BD">
        <w:rPr>
          <w:rFonts w:eastAsiaTheme="minorHAnsi"/>
          <w:color w:val="FF0000"/>
          <w:sz w:val="28"/>
          <w:szCs w:val="28"/>
        </w:rPr>
        <w:t>I</w:t>
      </w:r>
      <w:proofErr w:type="spellEnd"/>
      <w:r w:rsidRPr="004706C3">
        <w:rPr>
          <w:rFonts w:eastAsiaTheme="minorHAnsi"/>
          <w:sz w:val="28"/>
          <w:szCs w:val="28"/>
        </w:rPr>
        <w:t>.</w:t>
      </w:r>
    </w:p>
    <w:p w14:paraId="17CD6015" w14:textId="3CEBBCED" w:rsidR="00BB08BD" w:rsidRDefault="00BB08BD" w:rsidP="009F12DE">
      <w:pPr>
        <w:spacing w:after="160" w:line="259" w:lineRule="auto"/>
        <w:rPr>
          <w:rFonts w:eastAsiaTheme="minorHAnsi"/>
          <w:sz w:val="28"/>
          <w:szCs w:val="28"/>
        </w:rPr>
      </w:pPr>
      <w:r w:rsidRPr="00BB08BD">
        <w:rPr>
          <w:rFonts w:eastAsiaTheme="minorHAnsi"/>
          <w:sz w:val="28"/>
          <w:szCs w:val="28"/>
        </w:rPr>
        <w:t xml:space="preserve">Precision = </w:t>
      </w:r>
      <w:r>
        <w:rPr>
          <w:rFonts w:eastAsiaTheme="minorHAnsi"/>
          <w:sz w:val="28"/>
          <w:szCs w:val="28"/>
        </w:rPr>
        <w:t>4</w:t>
      </w:r>
      <w:r w:rsidRPr="00BB08BD">
        <w:rPr>
          <w:rFonts w:eastAsiaTheme="minorHAnsi"/>
          <w:sz w:val="28"/>
          <w:szCs w:val="28"/>
        </w:rPr>
        <w:t xml:space="preserve"> / </w:t>
      </w:r>
      <w:r>
        <w:rPr>
          <w:rFonts w:eastAsiaTheme="minorHAnsi"/>
          <w:sz w:val="28"/>
          <w:szCs w:val="28"/>
        </w:rPr>
        <w:t>4</w:t>
      </w:r>
      <w:r w:rsidRPr="00BB08BD">
        <w:rPr>
          <w:rFonts w:eastAsiaTheme="minorHAnsi"/>
          <w:sz w:val="28"/>
          <w:szCs w:val="28"/>
        </w:rPr>
        <w:t xml:space="preserve"> = 1.</w:t>
      </w:r>
    </w:p>
    <w:p w14:paraId="66B46115"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Clipped Precision:</w:t>
      </w:r>
    </w:p>
    <w:p w14:paraId="30FD3DF8"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Clipped precision adjusts the count of each n-gram in the machine translation to match the count of the same n-gram in the reference translation that has the highest frequency. This adjustment helps provide a more accurate assessment of the translation quality, especially when dealing with repetitive phrases or sentences.</w:t>
      </w:r>
    </w:p>
    <w:p w14:paraId="78BBB0AB" w14:textId="77777777" w:rsidR="00BB08BD" w:rsidRDefault="00BB08BD" w:rsidP="00BB08BD">
      <w:pPr>
        <w:spacing w:after="160" w:line="259" w:lineRule="auto"/>
        <w:rPr>
          <w:rFonts w:eastAsiaTheme="minorHAnsi"/>
          <w:sz w:val="28"/>
          <w:szCs w:val="28"/>
        </w:rPr>
      </w:pPr>
    </w:p>
    <w:p w14:paraId="3D1472EB" w14:textId="63319494" w:rsidR="00BB08BD" w:rsidRPr="00BB08BD" w:rsidRDefault="00BB08BD" w:rsidP="00BB08BD">
      <w:pPr>
        <w:spacing w:after="160" w:line="259" w:lineRule="auto"/>
        <w:rPr>
          <w:rFonts w:eastAsiaTheme="minorHAnsi"/>
          <w:sz w:val="28"/>
          <w:szCs w:val="28"/>
        </w:rPr>
      </w:pPr>
      <w:r>
        <w:rPr>
          <w:rFonts w:eastAsiaTheme="minorHAnsi"/>
          <w:sz w:val="28"/>
          <w:szCs w:val="28"/>
        </w:rPr>
        <w:lastRenderedPageBreak/>
        <w:tab/>
      </w:r>
      <w:r w:rsidRPr="00BB08BD">
        <w:rPr>
          <w:rFonts w:eastAsiaTheme="minorHAnsi"/>
          <w:sz w:val="28"/>
          <w:szCs w:val="28"/>
        </w:rPr>
        <w:t>Target Sentence 1:</w:t>
      </w:r>
      <w:r>
        <w:rPr>
          <w:rFonts w:eastAsiaTheme="minorHAnsi"/>
          <w:sz w:val="28"/>
          <w:szCs w:val="28"/>
        </w:rPr>
        <w:t xml:space="preserve"> I </w:t>
      </w:r>
      <w:proofErr w:type="gramStart"/>
      <w:r>
        <w:rPr>
          <w:rFonts w:eastAsiaTheme="minorHAnsi"/>
          <w:sz w:val="28"/>
          <w:szCs w:val="28"/>
        </w:rPr>
        <w:t>learn</w:t>
      </w:r>
      <w:proofErr w:type="gramEnd"/>
      <w:r>
        <w:rPr>
          <w:rFonts w:eastAsiaTheme="minorHAnsi"/>
          <w:sz w:val="28"/>
          <w:szCs w:val="28"/>
        </w:rPr>
        <w:t xml:space="preserve"> a hard major</w:t>
      </w:r>
      <w:r w:rsidRPr="00BB08BD">
        <w:rPr>
          <w:rFonts w:eastAsiaTheme="minorHAnsi"/>
          <w:sz w:val="28"/>
          <w:szCs w:val="28"/>
        </w:rPr>
        <w:t>.</w:t>
      </w:r>
    </w:p>
    <w:p w14:paraId="54896A5A" w14:textId="33D748A8" w:rsidR="00BB08BD" w:rsidRPr="00BB08BD" w:rsidRDefault="00BB08BD" w:rsidP="00BB08BD">
      <w:pPr>
        <w:spacing w:after="160" w:line="259" w:lineRule="auto"/>
        <w:ind w:firstLine="720"/>
        <w:rPr>
          <w:rFonts w:eastAsiaTheme="minorHAnsi"/>
          <w:sz w:val="28"/>
          <w:szCs w:val="28"/>
        </w:rPr>
      </w:pPr>
      <w:r w:rsidRPr="00BB08BD">
        <w:rPr>
          <w:rFonts w:eastAsiaTheme="minorHAnsi"/>
          <w:sz w:val="28"/>
          <w:szCs w:val="28"/>
        </w:rPr>
        <w:t>Target Sentence 2:</w:t>
      </w:r>
      <w:r>
        <w:rPr>
          <w:rFonts w:eastAsiaTheme="minorHAnsi"/>
          <w:sz w:val="28"/>
          <w:szCs w:val="28"/>
        </w:rPr>
        <w:t xml:space="preserve"> I am learning a difficult major</w:t>
      </w:r>
      <w:r w:rsidRPr="00BB08BD">
        <w:rPr>
          <w:rFonts w:eastAsiaTheme="minorHAnsi"/>
          <w:sz w:val="28"/>
          <w:szCs w:val="28"/>
        </w:rPr>
        <w:t>.</w:t>
      </w:r>
    </w:p>
    <w:p w14:paraId="49939052" w14:textId="0A2CE575" w:rsidR="00BB08BD" w:rsidRDefault="00BB08BD" w:rsidP="001B51EF">
      <w:pPr>
        <w:spacing w:after="160" w:line="259" w:lineRule="auto"/>
        <w:ind w:firstLine="720"/>
        <w:rPr>
          <w:rFonts w:eastAsiaTheme="minorHAnsi"/>
          <w:sz w:val="28"/>
          <w:szCs w:val="28"/>
        </w:rPr>
      </w:pPr>
      <w:r w:rsidRPr="00BB08BD">
        <w:rPr>
          <w:rFonts w:eastAsiaTheme="minorHAnsi"/>
          <w:sz w:val="28"/>
          <w:szCs w:val="28"/>
        </w:rPr>
        <w:t>Predicted Sentence</w:t>
      </w:r>
      <w:proofErr w:type="gramStart"/>
      <w:r w:rsidRPr="00BB08BD">
        <w:rPr>
          <w:rFonts w:eastAsiaTheme="minorHAnsi"/>
          <w:sz w:val="28"/>
          <w:szCs w:val="28"/>
        </w:rPr>
        <w:t>:</w:t>
      </w:r>
      <w:r>
        <w:rPr>
          <w:rFonts w:eastAsiaTheme="minorHAnsi"/>
          <w:sz w:val="28"/>
          <w:szCs w:val="28"/>
        </w:rPr>
        <w:t xml:space="preserve"> I </w:t>
      </w:r>
      <w:proofErr w:type="spellStart"/>
      <w:r>
        <w:rPr>
          <w:rFonts w:eastAsiaTheme="minorHAnsi"/>
          <w:sz w:val="28"/>
          <w:szCs w:val="28"/>
        </w:rPr>
        <w:t>I</w:t>
      </w:r>
      <w:proofErr w:type="spellEnd"/>
      <w:proofErr w:type="gramEnd"/>
      <w:r>
        <w:rPr>
          <w:rFonts w:eastAsiaTheme="minorHAnsi"/>
          <w:sz w:val="28"/>
          <w:szCs w:val="28"/>
        </w:rPr>
        <w:t xml:space="preserve"> </w:t>
      </w:r>
      <w:proofErr w:type="spellStart"/>
      <w:r>
        <w:rPr>
          <w:rFonts w:eastAsiaTheme="minorHAnsi"/>
          <w:sz w:val="28"/>
          <w:szCs w:val="28"/>
        </w:rPr>
        <w:t>I</w:t>
      </w:r>
      <w:proofErr w:type="spellEnd"/>
      <w:r>
        <w:rPr>
          <w:rFonts w:eastAsiaTheme="minorHAnsi"/>
          <w:sz w:val="28"/>
          <w:szCs w:val="28"/>
        </w:rPr>
        <w:t xml:space="preserve"> learn difficult subject</w:t>
      </w:r>
      <w:r w:rsidRPr="00BB08BD">
        <w:rPr>
          <w:rFonts w:eastAsiaTheme="minorHAnsi"/>
          <w:sz w:val="28"/>
          <w:szCs w:val="28"/>
        </w:rPr>
        <w:t>.</w:t>
      </w:r>
    </w:p>
    <w:p w14:paraId="33FC5F53" w14:textId="7C18C5F4" w:rsidR="00BB08BD" w:rsidRPr="00BB08BD" w:rsidRDefault="00BB08BD" w:rsidP="00BB08BD">
      <w:pPr>
        <w:spacing w:after="160" w:line="259" w:lineRule="auto"/>
        <w:rPr>
          <w:rFonts w:eastAsiaTheme="minorHAnsi"/>
          <w:sz w:val="28"/>
          <w:szCs w:val="28"/>
        </w:rPr>
      </w:pPr>
      <w:r w:rsidRPr="00BB08BD">
        <w:rPr>
          <w:rFonts w:eastAsiaTheme="minorHAnsi"/>
          <w:sz w:val="28"/>
          <w:szCs w:val="28"/>
        </w:rPr>
        <w:t>Now we will perform the following steps:</w:t>
      </w:r>
    </w:p>
    <w:p w14:paraId="73E1C964" w14:textId="77777777" w:rsidR="00BB08BD" w:rsidRPr="00BB08BD" w:rsidRDefault="00BB08BD" w:rsidP="00BB08BD">
      <w:pPr>
        <w:spacing w:after="160" w:line="259" w:lineRule="auto"/>
        <w:ind w:firstLine="720"/>
        <w:rPr>
          <w:rFonts w:eastAsiaTheme="minorHAnsi"/>
          <w:sz w:val="28"/>
          <w:szCs w:val="28"/>
        </w:rPr>
      </w:pPr>
      <w:r w:rsidRPr="00BB08BD">
        <w:rPr>
          <w:rFonts w:eastAsiaTheme="minorHAnsi"/>
          <w:sz w:val="28"/>
          <w:szCs w:val="28"/>
        </w:rPr>
        <w:t>Compare each word in the predicted sentence with the entire target sentence. If any word matches the target sentence, the prediction is considered correct.</w:t>
      </w:r>
    </w:p>
    <w:p w14:paraId="37F80427" w14:textId="77777777" w:rsidR="00BB08BD" w:rsidRDefault="00BB08BD" w:rsidP="00BB08BD">
      <w:pPr>
        <w:spacing w:after="160" w:line="259" w:lineRule="auto"/>
        <w:ind w:firstLine="720"/>
        <w:rPr>
          <w:rFonts w:eastAsiaTheme="minorHAnsi"/>
          <w:sz w:val="28"/>
          <w:szCs w:val="28"/>
        </w:rPr>
      </w:pPr>
      <w:r w:rsidRPr="00BB08BD">
        <w:rPr>
          <w:rFonts w:eastAsiaTheme="minorHAnsi"/>
          <w:sz w:val="28"/>
          <w:szCs w:val="28"/>
        </w:rPr>
        <w:t>Limit the number of each word to the maximum number of times that word appears in the target sentence. This helps avoid Repetition. We have the following table:</w:t>
      </w:r>
    </w:p>
    <w:tbl>
      <w:tblPr>
        <w:tblStyle w:val="TableGrid"/>
        <w:tblW w:w="0" w:type="auto"/>
        <w:tblLook w:val="04A0" w:firstRow="1" w:lastRow="0" w:firstColumn="1" w:lastColumn="0" w:noHBand="0" w:noVBand="1"/>
      </w:tblPr>
      <w:tblGrid>
        <w:gridCol w:w="2211"/>
        <w:gridCol w:w="2211"/>
        <w:gridCol w:w="2212"/>
        <w:gridCol w:w="2212"/>
      </w:tblGrid>
      <w:tr w:rsidR="00BB08BD" w14:paraId="568F0D7B" w14:textId="77777777" w:rsidTr="00BB08BD">
        <w:tc>
          <w:tcPr>
            <w:tcW w:w="2211" w:type="dxa"/>
          </w:tcPr>
          <w:p w14:paraId="62D0A71D" w14:textId="78B9CA77" w:rsidR="00BB08BD" w:rsidRDefault="00BB08BD" w:rsidP="009F12DE">
            <w:pPr>
              <w:spacing w:after="160" w:line="259" w:lineRule="auto"/>
              <w:rPr>
                <w:rFonts w:eastAsiaTheme="minorHAnsi"/>
                <w:sz w:val="28"/>
                <w:szCs w:val="28"/>
              </w:rPr>
            </w:pPr>
            <w:r>
              <w:rPr>
                <w:rFonts w:eastAsiaTheme="minorHAnsi"/>
                <w:sz w:val="28"/>
                <w:szCs w:val="28"/>
              </w:rPr>
              <w:t>Word</w:t>
            </w:r>
          </w:p>
        </w:tc>
        <w:tc>
          <w:tcPr>
            <w:tcW w:w="2211" w:type="dxa"/>
          </w:tcPr>
          <w:p w14:paraId="79A7F4C0" w14:textId="6438F03E" w:rsidR="00BB08BD" w:rsidRDefault="00BB08BD" w:rsidP="009F12DE">
            <w:pPr>
              <w:spacing w:after="160" w:line="259" w:lineRule="auto"/>
              <w:rPr>
                <w:rFonts w:eastAsiaTheme="minorHAnsi"/>
                <w:sz w:val="28"/>
                <w:szCs w:val="28"/>
              </w:rPr>
            </w:pPr>
            <w:r>
              <w:rPr>
                <w:rFonts w:eastAsiaTheme="minorHAnsi"/>
                <w:sz w:val="28"/>
                <w:szCs w:val="28"/>
              </w:rPr>
              <w:t>Matching sentences</w:t>
            </w:r>
          </w:p>
        </w:tc>
        <w:tc>
          <w:tcPr>
            <w:tcW w:w="2212" w:type="dxa"/>
          </w:tcPr>
          <w:p w14:paraId="3B655533" w14:textId="0BCA6B51" w:rsidR="00BB08BD" w:rsidRDefault="00BB08BD" w:rsidP="009F12DE">
            <w:pPr>
              <w:spacing w:after="160" w:line="259" w:lineRule="auto"/>
              <w:rPr>
                <w:rFonts w:eastAsiaTheme="minorHAnsi"/>
                <w:sz w:val="28"/>
                <w:szCs w:val="28"/>
              </w:rPr>
            </w:pPr>
            <w:r>
              <w:rPr>
                <w:rFonts w:eastAsiaTheme="minorHAnsi"/>
                <w:sz w:val="28"/>
                <w:szCs w:val="28"/>
              </w:rPr>
              <w:t>Matched Predicted Count</w:t>
            </w:r>
          </w:p>
        </w:tc>
        <w:tc>
          <w:tcPr>
            <w:tcW w:w="2212" w:type="dxa"/>
          </w:tcPr>
          <w:p w14:paraId="39824B49" w14:textId="2E89AB98" w:rsidR="00BB08BD" w:rsidRDefault="00BB08BD" w:rsidP="009F12DE">
            <w:pPr>
              <w:spacing w:after="160" w:line="259" w:lineRule="auto"/>
              <w:rPr>
                <w:rFonts w:eastAsiaTheme="minorHAnsi"/>
                <w:sz w:val="28"/>
                <w:szCs w:val="28"/>
              </w:rPr>
            </w:pPr>
            <w:r>
              <w:rPr>
                <w:rFonts w:eastAsiaTheme="minorHAnsi"/>
                <w:sz w:val="28"/>
                <w:szCs w:val="28"/>
              </w:rPr>
              <w:t>Clipped Count</w:t>
            </w:r>
          </w:p>
        </w:tc>
      </w:tr>
      <w:tr w:rsidR="00BB08BD" w14:paraId="2197F234" w14:textId="77777777" w:rsidTr="00BB08BD">
        <w:tc>
          <w:tcPr>
            <w:tcW w:w="2211" w:type="dxa"/>
          </w:tcPr>
          <w:p w14:paraId="2C6094FA" w14:textId="5D3374F4" w:rsidR="00BB08BD" w:rsidRDefault="00BB08BD" w:rsidP="009F12DE">
            <w:pPr>
              <w:spacing w:after="160" w:line="259" w:lineRule="auto"/>
              <w:rPr>
                <w:rFonts w:eastAsiaTheme="minorHAnsi"/>
                <w:sz w:val="28"/>
                <w:szCs w:val="28"/>
              </w:rPr>
            </w:pPr>
            <w:r>
              <w:rPr>
                <w:rFonts w:eastAsiaTheme="minorHAnsi"/>
                <w:sz w:val="28"/>
                <w:szCs w:val="28"/>
              </w:rPr>
              <w:t>I</w:t>
            </w:r>
          </w:p>
        </w:tc>
        <w:tc>
          <w:tcPr>
            <w:tcW w:w="2211" w:type="dxa"/>
          </w:tcPr>
          <w:p w14:paraId="1040175C" w14:textId="2E8CFE61" w:rsidR="00BB08BD" w:rsidRDefault="00BB08BD" w:rsidP="009F12DE">
            <w:pPr>
              <w:spacing w:after="160" w:line="259" w:lineRule="auto"/>
              <w:rPr>
                <w:rFonts w:eastAsiaTheme="minorHAnsi"/>
                <w:sz w:val="28"/>
                <w:szCs w:val="28"/>
              </w:rPr>
            </w:pPr>
            <w:r>
              <w:rPr>
                <w:rFonts w:eastAsiaTheme="minorHAnsi"/>
                <w:sz w:val="28"/>
                <w:szCs w:val="28"/>
              </w:rPr>
              <w:t>Both</w:t>
            </w:r>
          </w:p>
        </w:tc>
        <w:tc>
          <w:tcPr>
            <w:tcW w:w="2212" w:type="dxa"/>
          </w:tcPr>
          <w:p w14:paraId="05CCE46A" w14:textId="7207A58E" w:rsidR="00BB08BD" w:rsidRDefault="00BB08BD" w:rsidP="009F12DE">
            <w:pPr>
              <w:spacing w:after="160" w:line="259" w:lineRule="auto"/>
              <w:rPr>
                <w:rFonts w:eastAsiaTheme="minorHAnsi"/>
                <w:sz w:val="28"/>
                <w:szCs w:val="28"/>
              </w:rPr>
            </w:pPr>
            <w:r>
              <w:rPr>
                <w:rFonts w:eastAsiaTheme="minorHAnsi"/>
                <w:sz w:val="28"/>
                <w:szCs w:val="28"/>
              </w:rPr>
              <w:t>3</w:t>
            </w:r>
          </w:p>
        </w:tc>
        <w:tc>
          <w:tcPr>
            <w:tcW w:w="2212" w:type="dxa"/>
          </w:tcPr>
          <w:p w14:paraId="20636EA2" w14:textId="2A671C04"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6EF84A71" w14:textId="77777777" w:rsidTr="00BB08BD">
        <w:tc>
          <w:tcPr>
            <w:tcW w:w="2211" w:type="dxa"/>
          </w:tcPr>
          <w:p w14:paraId="37988450" w14:textId="15FADF90" w:rsidR="00BB08BD" w:rsidRDefault="00BB08BD" w:rsidP="009F12DE">
            <w:pPr>
              <w:spacing w:after="160" w:line="259" w:lineRule="auto"/>
              <w:rPr>
                <w:rFonts w:eastAsiaTheme="minorHAnsi"/>
                <w:sz w:val="28"/>
                <w:szCs w:val="28"/>
              </w:rPr>
            </w:pPr>
            <w:r>
              <w:rPr>
                <w:rFonts w:eastAsiaTheme="minorHAnsi"/>
                <w:sz w:val="28"/>
                <w:szCs w:val="28"/>
              </w:rPr>
              <w:t>Learn</w:t>
            </w:r>
          </w:p>
        </w:tc>
        <w:tc>
          <w:tcPr>
            <w:tcW w:w="2211" w:type="dxa"/>
          </w:tcPr>
          <w:p w14:paraId="7118B35F" w14:textId="5A99B755" w:rsidR="00BB08BD" w:rsidRDefault="00BB08BD" w:rsidP="009F12DE">
            <w:pPr>
              <w:spacing w:after="160" w:line="259" w:lineRule="auto"/>
              <w:rPr>
                <w:rFonts w:eastAsiaTheme="minorHAnsi"/>
                <w:sz w:val="28"/>
                <w:szCs w:val="28"/>
              </w:rPr>
            </w:pPr>
            <w:r>
              <w:rPr>
                <w:rFonts w:eastAsiaTheme="minorHAnsi"/>
                <w:sz w:val="28"/>
                <w:szCs w:val="28"/>
              </w:rPr>
              <w:t>Target 1</w:t>
            </w:r>
          </w:p>
        </w:tc>
        <w:tc>
          <w:tcPr>
            <w:tcW w:w="2212" w:type="dxa"/>
          </w:tcPr>
          <w:p w14:paraId="5BA63A32" w14:textId="561B2499" w:rsidR="00BB08BD" w:rsidRDefault="00BB08BD" w:rsidP="009F12DE">
            <w:pPr>
              <w:spacing w:after="160" w:line="259" w:lineRule="auto"/>
              <w:rPr>
                <w:rFonts w:eastAsiaTheme="minorHAnsi"/>
                <w:sz w:val="28"/>
                <w:szCs w:val="28"/>
              </w:rPr>
            </w:pPr>
            <w:r>
              <w:rPr>
                <w:rFonts w:eastAsiaTheme="minorHAnsi"/>
                <w:sz w:val="28"/>
                <w:szCs w:val="28"/>
              </w:rPr>
              <w:t>1</w:t>
            </w:r>
          </w:p>
        </w:tc>
        <w:tc>
          <w:tcPr>
            <w:tcW w:w="2212" w:type="dxa"/>
          </w:tcPr>
          <w:p w14:paraId="13138594" w14:textId="6A57F0EC"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19A6A0E7" w14:textId="77777777" w:rsidTr="00BB08BD">
        <w:tc>
          <w:tcPr>
            <w:tcW w:w="2211" w:type="dxa"/>
          </w:tcPr>
          <w:p w14:paraId="42D25F8D" w14:textId="10839AC8" w:rsidR="00BB08BD" w:rsidRDefault="00BB08BD" w:rsidP="009F12DE">
            <w:pPr>
              <w:spacing w:after="160" w:line="259" w:lineRule="auto"/>
              <w:rPr>
                <w:rFonts w:eastAsiaTheme="minorHAnsi"/>
                <w:sz w:val="28"/>
                <w:szCs w:val="28"/>
              </w:rPr>
            </w:pPr>
            <w:r>
              <w:rPr>
                <w:rFonts w:eastAsiaTheme="minorHAnsi"/>
                <w:sz w:val="28"/>
                <w:szCs w:val="28"/>
              </w:rPr>
              <w:t>Difficult</w:t>
            </w:r>
          </w:p>
        </w:tc>
        <w:tc>
          <w:tcPr>
            <w:tcW w:w="2211" w:type="dxa"/>
          </w:tcPr>
          <w:p w14:paraId="1BA87DB1" w14:textId="154351C9" w:rsidR="00BB08BD" w:rsidRDefault="00BB08BD" w:rsidP="009F12DE">
            <w:pPr>
              <w:spacing w:after="160" w:line="259" w:lineRule="auto"/>
              <w:rPr>
                <w:rFonts w:eastAsiaTheme="minorHAnsi"/>
                <w:sz w:val="28"/>
                <w:szCs w:val="28"/>
              </w:rPr>
            </w:pPr>
            <w:r>
              <w:rPr>
                <w:rFonts w:eastAsiaTheme="minorHAnsi"/>
                <w:sz w:val="28"/>
                <w:szCs w:val="28"/>
              </w:rPr>
              <w:t xml:space="preserve">Target 2 </w:t>
            </w:r>
          </w:p>
        </w:tc>
        <w:tc>
          <w:tcPr>
            <w:tcW w:w="2212" w:type="dxa"/>
          </w:tcPr>
          <w:p w14:paraId="29EA9E22" w14:textId="3333185E" w:rsidR="00BB08BD" w:rsidRDefault="00BB08BD" w:rsidP="009F12DE">
            <w:pPr>
              <w:spacing w:after="160" w:line="259" w:lineRule="auto"/>
              <w:rPr>
                <w:rFonts w:eastAsiaTheme="minorHAnsi"/>
                <w:sz w:val="28"/>
                <w:szCs w:val="28"/>
              </w:rPr>
            </w:pPr>
            <w:r>
              <w:rPr>
                <w:rFonts w:eastAsiaTheme="minorHAnsi"/>
                <w:sz w:val="28"/>
                <w:szCs w:val="28"/>
              </w:rPr>
              <w:t>1</w:t>
            </w:r>
          </w:p>
        </w:tc>
        <w:tc>
          <w:tcPr>
            <w:tcW w:w="2212" w:type="dxa"/>
          </w:tcPr>
          <w:p w14:paraId="28C145FC" w14:textId="4A3AA152"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49044A4C" w14:textId="77777777" w:rsidTr="00BB08BD">
        <w:tc>
          <w:tcPr>
            <w:tcW w:w="2211" w:type="dxa"/>
          </w:tcPr>
          <w:p w14:paraId="005759E3" w14:textId="1DDB89DF" w:rsidR="00BB08BD" w:rsidRDefault="00BB08BD" w:rsidP="009F12DE">
            <w:pPr>
              <w:spacing w:after="160" w:line="259" w:lineRule="auto"/>
              <w:rPr>
                <w:rFonts w:eastAsiaTheme="minorHAnsi"/>
                <w:sz w:val="28"/>
                <w:szCs w:val="28"/>
              </w:rPr>
            </w:pPr>
            <w:r>
              <w:rPr>
                <w:rFonts w:eastAsiaTheme="minorHAnsi"/>
                <w:sz w:val="28"/>
                <w:szCs w:val="28"/>
              </w:rPr>
              <w:t>Subject</w:t>
            </w:r>
          </w:p>
        </w:tc>
        <w:tc>
          <w:tcPr>
            <w:tcW w:w="2211" w:type="dxa"/>
          </w:tcPr>
          <w:p w14:paraId="32201855" w14:textId="3C035F69" w:rsidR="00BB08BD" w:rsidRDefault="00BB08BD" w:rsidP="009F12DE">
            <w:pPr>
              <w:spacing w:after="160" w:line="259" w:lineRule="auto"/>
              <w:rPr>
                <w:rFonts w:eastAsiaTheme="minorHAnsi"/>
                <w:sz w:val="28"/>
                <w:szCs w:val="28"/>
              </w:rPr>
            </w:pPr>
            <w:r>
              <w:rPr>
                <w:rFonts w:eastAsiaTheme="minorHAnsi"/>
                <w:sz w:val="28"/>
                <w:szCs w:val="28"/>
              </w:rPr>
              <w:t>None</w:t>
            </w:r>
          </w:p>
        </w:tc>
        <w:tc>
          <w:tcPr>
            <w:tcW w:w="2212" w:type="dxa"/>
          </w:tcPr>
          <w:p w14:paraId="14523792" w14:textId="6870038D" w:rsidR="00BB08BD" w:rsidRDefault="00BB08BD" w:rsidP="009F12DE">
            <w:pPr>
              <w:spacing w:after="160" w:line="259" w:lineRule="auto"/>
              <w:rPr>
                <w:rFonts w:eastAsiaTheme="minorHAnsi"/>
                <w:sz w:val="28"/>
                <w:szCs w:val="28"/>
              </w:rPr>
            </w:pPr>
            <w:r>
              <w:rPr>
                <w:rFonts w:eastAsiaTheme="minorHAnsi"/>
                <w:sz w:val="28"/>
                <w:szCs w:val="28"/>
              </w:rPr>
              <w:t>0</w:t>
            </w:r>
          </w:p>
        </w:tc>
        <w:tc>
          <w:tcPr>
            <w:tcW w:w="2212" w:type="dxa"/>
          </w:tcPr>
          <w:p w14:paraId="312A90DD" w14:textId="2C453235" w:rsidR="00BB08BD" w:rsidRDefault="00BB08BD" w:rsidP="009F12DE">
            <w:pPr>
              <w:spacing w:after="160" w:line="259" w:lineRule="auto"/>
              <w:rPr>
                <w:rFonts w:eastAsiaTheme="minorHAnsi"/>
                <w:sz w:val="28"/>
                <w:szCs w:val="28"/>
              </w:rPr>
            </w:pPr>
            <w:r>
              <w:rPr>
                <w:rFonts w:eastAsiaTheme="minorHAnsi"/>
                <w:sz w:val="28"/>
                <w:szCs w:val="28"/>
              </w:rPr>
              <w:t>0</w:t>
            </w:r>
          </w:p>
        </w:tc>
      </w:tr>
      <w:tr w:rsidR="00BB08BD" w14:paraId="420D1EF4" w14:textId="77777777" w:rsidTr="00BB08BD">
        <w:tc>
          <w:tcPr>
            <w:tcW w:w="2211" w:type="dxa"/>
          </w:tcPr>
          <w:p w14:paraId="195C6077" w14:textId="240EBC04" w:rsidR="00BB08BD" w:rsidRDefault="00BB08BD" w:rsidP="009F12DE">
            <w:pPr>
              <w:spacing w:after="160" w:line="259" w:lineRule="auto"/>
              <w:rPr>
                <w:rFonts w:eastAsiaTheme="minorHAnsi"/>
                <w:sz w:val="28"/>
                <w:szCs w:val="28"/>
              </w:rPr>
            </w:pPr>
            <w:r>
              <w:rPr>
                <w:rFonts w:eastAsiaTheme="minorHAnsi"/>
                <w:sz w:val="28"/>
                <w:szCs w:val="28"/>
              </w:rPr>
              <w:t>Total</w:t>
            </w:r>
          </w:p>
        </w:tc>
        <w:tc>
          <w:tcPr>
            <w:tcW w:w="2211" w:type="dxa"/>
          </w:tcPr>
          <w:p w14:paraId="07ED6E8E" w14:textId="77777777" w:rsidR="00BB08BD" w:rsidRDefault="00BB08BD" w:rsidP="009F12DE">
            <w:pPr>
              <w:spacing w:after="160" w:line="259" w:lineRule="auto"/>
              <w:rPr>
                <w:rFonts w:eastAsiaTheme="minorHAnsi"/>
                <w:sz w:val="28"/>
                <w:szCs w:val="28"/>
              </w:rPr>
            </w:pPr>
          </w:p>
        </w:tc>
        <w:tc>
          <w:tcPr>
            <w:tcW w:w="2212" w:type="dxa"/>
          </w:tcPr>
          <w:p w14:paraId="3AB6EF57" w14:textId="644FB420" w:rsidR="00BB08BD" w:rsidRDefault="00BB08BD" w:rsidP="009F12DE">
            <w:pPr>
              <w:spacing w:after="160" w:line="259" w:lineRule="auto"/>
              <w:rPr>
                <w:rFonts w:eastAsiaTheme="minorHAnsi"/>
                <w:sz w:val="28"/>
                <w:szCs w:val="28"/>
              </w:rPr>
            </w:pPr>
            <w:r>
              <w:rPr>
                <w:rFonts w:eastAsiaTheme="minorHAnsi"/>
                <w:sz w:val="28"/>
                <w:szCs w:val="28"/>
              </w:rPr>
              <w:t>5</w:t>
            </w:r>
          </w:p>
        </w:tc>
        <w:tc>
          <w:tcPr>
            <w:tcW w:w="2212" w:type="dxa"/>
          </w:tcPr>
          <w:p w14:paraId="1708A776" w14:textId="60BE2530" w:rsidR="00BB08BD" w:rsidRDefault="00BB08BD" w:rsidP="009F12DE">
            <w:pPr>
              <w:spacing w:after="160" w:line="259" w:lineRule="auto"/>
              <w:rPr>
                <w:rFonts w:eastAsiaTheme="minorHAnsi"/>
                <w:sz w:val="28"/>
                <w:szCs w:val="28"/>
              </w:rPr>
            </w:pPr>
            <w:r>
              <w:rPr>
                <w:rFonts w:eastAsiaTheme="minorHAnsi"/>
                <w:sz w:val="28"/>
                <w:szCs w:val="28"/>
              </w:rPr>
              <w:t>3</w:t>
            </w:r>
          </w:p>
        </w:tc>
      </w:tr>
    </w:tbl>
    <w:p w14:paraId="531331D9" w14:textId="77777777" w:rsidR="00BB08BD" w:rsidRDefault="00BB08BD" w:rsidP="009F12DE">
      <w:pPr>
        <w:spacing w:after="160" w:line="259" w:lineRule="auto"/>
        <w:rPr>
          <w:rFonts w:eastAsiaTheme="minorHAnsi"/>
          <w:sz w:val="28"/>
          <w:szCs w:val="28"/>
        </w:rPr>
      </w:pPr>
    </w:p>
    <w:p w14:paraId="43A0245E" w14:textId="71A00F73" w:rsidR="00BB08BD" w:rsidRPr="00BB08BD" w:rsidRDefault="00BB08BD" w:rsidP="00BB08BD">
      <w:pPr>
        <w:spacing w:after="160" w:line="259" w:lineRule="auto"/>
        <w:rPr>
          <w:rFonts w:eastAsiaTheme="minorHAnsi"/>
          <w:b/>
          <w:bCs/>
          <w:i/>
          <w:iCs/>
          <w:sz w:val="28"/>
          <w:szCs w:val="28"/>
          <w:u w:val="single"/>
        </w:rPr>
      </w:pPr>
      <w:r w:rsidRPr="00BB08BD">
        <w:rPr>
          <w:rFonts w:eastAsiaTheme="minorHAnsi"/>
          <w:b/>
          <w:bCs/>
          <w:i/>
          <w:iCs/>
          <w:sz w:val="28"/>
          <w:szCs w:val="28"/>
          <w:u w:val="single"/>
        </w:rPr>
        <w:t>Clipped Precision = Clipped number of correct predicted words / Number of total predicted words</w:t>
      </w:r>
    </w:p>
    <w:p w14:paraId="2D1E9CC6" w14:textId="629ED305" w:rsidR="00BB08BD" w:rsidRPr="009F12DE" w:rsidRDefault="00BB08BD" w:rsidP="00BB08BD">
      <w:pPr>
        <w:spacing w:after="160" w:line="259" w:lineRule="auto"/>
        <w:rPr>
          <w:rFonts w:eastAsiaTheme="minorHAnsi"/>
          <w:sz w:val="28"/>
          <w:szCs w:val="28"/>
        </w:rPr>
      </w:pPr>
      <w:r w:rsidRPr="00BB08BD">
        <w:rPr>
          <w:rFonts w:eastAsiaTheme="minorHAnsi"/>
          <w:sz w:val="28"/>
          <w:szCs w:val="28"/>
        </w:rPr>
        <w:t>Clipped Precision = 3 / 6</w:t>
      </w:r>
    </w:p>
    <w:p w14:paraId="5555E4E8"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Calculating BLEU Score:</w:t>
      </w:r>
    </w:p>
    <w:p w14:paraId="5B3B6E13"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Calculate the precision for each n-gram up to a certain order (usually up to 4-grams).</w:t>
      </w:r>
    </w:p>
    <w:p w14:paraId="11FAA7EC" w14:textId="77777777" w:rsidR="009F12DE" w:rsidRPr="009F12DE" w:rsidRDefault="009F12DE" w:rsidP="009F12DE">
      <w:pPr>
        <w:spacing w:after="160" w:line="259" w:lineRule="auto"/>
        <w:ind w:left="720"/>
        <w:contextualSpacing/>
        <w:rPr>
          <w:rFonts w:eastAsiaTheme="minorHAnsi"/>
          <w:sz w:val="28"/>
          <w:szCs w:val="28"/>
        </w:rPr>
      </w:pPr>
    </w:p>
    <w:p w14:paraId="5808B41E"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 xml:space="preserve">Calculate the geometric </w:t>
      </w:r>
      <w:proofErr w:type="gramStart"/>
      <w:r w:rsidRPr="009F12DE">
        <w:rPr>
          <w:rFonts w:eastAsiaTheme="minorHAnsi"/>
          <w:sz w:val="28"/>
          <w:szCs w:val="28"/>
        </w:rPr>
        <w:t>mean</w:t>
      </w:r>
      <w:proofErr w:type="gramEnd"/>
      <w:r w:rsidRPr="009F12DE">
        <w:rPr>
          <w:rFonts w:eastAsiaTheme="minorHAnsi"/>
          <w:sz w:val="28"/>
          <w:szCs w:val="28"/>
        </w:rPr>
        <w:t xml:space="preserve"> of these precisions. This is the modified precision.</w:t>
      </w:r>
    </w:p>
    <w:p w14:paraId="60F2C341"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lastRenderedPageBreak/>
        <w:tab/>
        <w:t xml:space="preserve">To compute the geometric mean precision score, we multiply these precision </w:t>
      </w:r>
      <w:r w:rsidRPr="009F12DE">
        <w:rPr>
          <w:rFonts w:eastAsiaTheme="minorHAnsi"/>
          <w:sz w:val="28"/>
          <w:szCs w:val="28"/>
        </w:rPr>
        <w:tab/>
        <w:t xml:space="preserve">scores together and then take the Nth root, where N is the number of </w:t>
      </w:r>
      <w:r w:rsidRPr="009F12DE">
        <w:rPr>
          <w:rFonts w:eastAsiaTheme="minorHAnsi"/>
          <w:sz w:val="28"/>
          <w:szCs w:val="28"/>
        </w:rPr>
        <w:tab/>
        <w:t>precision scores.</w:t>
      </w:r>
    </w:p>
    <w:p w14:paraId="5C398514"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Calculate the brevity penalty to account for shorter translations.</w:t>
      </w:r>
    </w:p>
    <w:p w14:paraId="25B342C2" w14:textId="77777777" w:rsidR="009F12DE" w:rsidRPr="009F12DE" w:rsidRDefault="009F12DE" w:rsidP="009F12DE">
      <w:pPr>
        <w:spacing w:after="160" w:line="259" w:lineRule="auto"/>
        <w:ind w:left="720"/>
        <w:contextualSpacing/>
        <w:rPr>
          <w:rFonts w:eastAsiaTheme="minorHAnsi"/>
          <w:sz w:val="28"/>
          <w:szCs w:val="28"/>
        </w:rPr>
      </w:pPr>
      <w:r w:rsidRPr="009F12DE">
        <w:rPr>
          <w:rFonts w:eastAsiaTheme="minorHAnsi"/>
          <w:sz w:val="28"/>
          <w:szCs w:val="28"/>
        </w:rPr>
        <w:t>Brevity Penalty aims to prevent artificially high BLEU scores that could result from generating shorter, incomplete translations.</w:t>
      </w:r>
    </w:p>
    <w:p w14:paraId="6914D4EE" w14:textId="77777777" w:rsidR="009F12DE" w:rsidRPr="009F12DE" w:rsidRDefault="009F12DE" w:rsidP="009F12DE">
      <w:pPr>
        <w:spacing w:after="160" w:line="259" w:lineRule="auto"/>
        <w:ind w:left="720"/>
        <w:contextualSpacing/>
        <w:rPr>
          <w:rFonts w:eastAsiaTheme="minorHAnsi"/>
          <w:sz w:val="28"/>
          <w:szCs w:val="28"/>
        </w:rPr>
      </w:pPr>
      <w:r w:rsidRPr="009F12DE">
        <w:rPr>
          <w:rFonts w:eastAsiaTheme="minorHAnsi"/>
          <w:sz w:val="28"/>
          <w:szCs w:val="28"/>
        </w:rPr>
        <w:t>This penalty factor is then multiplied by the precision scores in the BLEU score calculation to adjust for the brevity of the translation.</w:t>
      </w:r>
    </w:p>
    <w:p w14:paraId="0728E4C7" w14:textId="1F30FCEC" w:rsidR="009F12DE" w:rsidRDefault="009F12DE" w:rsidP="009F12DE">
      <w:pPr>
        <w:rPr>
          <w:rFonts w:eastAsiaTheme="majorEastAsia"/>
          <w:b/>
          <w:bCs/>
          <w:sz w:val="28"/>
          <w:szCs w:val="28"/>
        </w:rPr>
      </w:pPr>
    </w:p>
    <w:p w14:paraId="4E9D9839" w14:textId="0A70C43A" w:rsidR="000A5CFA" w:rsidRDefault="000A5CFA" w:rsidP="009F12DE">
      <w:pPr>
        <w:rPr>
          <w:rFonts w:eastAsiaTheme="majorEastAsia"/>
          <w:b/>
          <w:bCs/>
          <w:sz w:val="28"/>
          <w:szCs w:val="28"/>
        </w:rPr>
      </w:pPr>
      <w:r w:rsidRPr="000A5CFA">
        <w:rPr>
          <w:rFonts w:eastAsiaTheme="majorEastAsia"/>
          <w:b/>
          <w:bCs/>
          <w:sz w:val="28"/>
          <w:szCs w:val="28"/>
        </w:rPr>
        <w:t>Geometric Average Precision Scores</w:t>
      </w:r>
    </w:p>
    <w:p w14:paraId="4E89DE32" w14:textId="7DCAAD3D" w:rsidR="000A5CFA" w:rsidRPr="000A5CFA" w:rsidRDefault="000A5CFA" w:rsidP="000A5CFA">
      <w:pPr>
        <w:rPr>
          <w:rFonts w:eastAsiaTheme="majorEastAsia"/>
          <w:sz w:val="28"/>
          <w:szCs w:val="28"/>
        </w:rPr>
      </w:pPr>
      <w:r w:rsidRPr="000A5CFA">
        <w:rPr>
          <w:rFonts w:eastAsiaTheme="majorEastAsia"/>
          <w:sz w:val="28"/>
          <w:szCs w:val="28"/>
        </w:rPr>
        <w:t>Next, we combine the Precision Scores using the formula below. This can be calculated for different N and different weight values. Specifically, we let N</w:t>
      </w:r>
      <w:r>
        <w:rPr>
          <w:rFonts w:eastAsiaTheme="majorEastAsia"/>
          <w:sz w:val="28"/>
          <w:szCs w:val="28"/>
        </w:rPr>
        <w:t xml:space="preserve"> </w:t>
      </w:r>
      <w:r w:rsidRPr="000A5CFA">
        <w:rPr>
          <w:rFonts w:eastAsiaTheme="majorEastAsia"/>
          <w:sz w:val="28"/>
          <w:szCs w:val="28"/>
        </w:rPr>
        <w:t>= 4 and uniform weights</w:t>
      </w:r>
      <w:r>
        <w:rPr>
          <w:rFonts w:eastAsiaTheme="majorEastAsia"/>
          <w:sz w:val="28"/>
          <w:szCs w:val="28"/>
        </w:rPr>
        <w:t xml:space="preserve"> </w:t>
      </w:r>
      <w:proofErr w:type="spellStart"/>
      <w:r>
        <w:rPr>
          <w:rFonts w:eastAsiaTheme="majorEastAsia"/>
          <w:sz w:val="28"/>
          <w:szCs w:val="28"/>
        </w:rPr>
        <w:t>w</w:t>
      </w:r>
      <w:r>
        <w:rPr>
          <w:rFonts w:eastAsiaTheme="majorEastAsia"/>
          <w:sz w:val="28"/>
          <w:szCs w:val="28"/>
          <w:vertAlign w:val="subscript"/>
        </w:rPr>
        <w:t>n</w:t>
      </w:r>
      <w:proofErr w:type="spellEnd"/>
      <w:r>
        <w:rPr>
          <w:rFonts w:eastAsiaTheme="majorEastAsia"/>
          <w:sz w:val="28"/>
          <w:szCs w:val="28"/>
        </w:rPr>
        <w:t xml:space="preserve"> </w:t>
      </w:r>
      <w:r w:rsidRPr="000A5CFA">
        <w:rPr>
          <w:rFonts w:eastAsiaTheme="majorEastAsia"/>
          <w:sz w:val="28"/>
          <w:szCs w:val="28"/>
        </w:rPr>
        <w:t>=</w:t>
      </w:r>
      <w:r>
        <w:rPr>
          <w:rFonts w:eastAsiaTheme="majorEastAsia"/>
          <w:sz w:val="28"/>
          <w:szCs w:val="28"/>
        </w:rPr>
        <w:t xml:space="preserve"> N</w:t>
      </w:r>
      <w:r w:rsidRPr="000A5CFA">
        <w:rPr>
          <w:rFonts w:eastAsiaTheme="majorEastAsia"/>
          <w:sz w:val="28"/>
          <w:szCs w:val="28"/>
        </w:rPr>
        <w:t>/4.</w:t>
      </w:r>
    </w:p>
    <w:p w14:paraId="0241C0DE" w14:textId="07EBF418" w:rsidR="00BB08BD" w:rsidRDefault="00BB08BD" w:rsidP="00BB08BD">
      <w:pPr>
        <w:jc w:val="center"/>
        <w:rPr>
          <w:rFonts w:eastAsiaTheme="majorEastAsia"/>
          <w:b/>
          <w:bCs/>
          <w:sz w:val="28"/>
          <w:szCs w:val="28"/>
        </w:rPr>
      </w:pPr>
      <w:r>
        <w:rPr>
          <w:rFonts w:eastAsiaTheme="majorEastAsia"/>
          <w:b/>
          <w:bCs/>
          <w:noProof/>
          <w:sz w:val="28"/>
          <w:szCs w:val="28"/>
        </w:rPr>
        <w:drawing>
          <wp:inline distT="0" distB="0" distL="0" distR="0" wp14:anchorId="60197C99" wp14:editId="5EB10779">
            <wp:extent cx="4545330" cy="1334640"/>
            <wp:effectExtent l="0" t="0" r="7620" b="0"/>
            <wp:docPr id="1520436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876" cy="1339205"/>
                    </a:xfrm>
                    <a:prstGeom prst="rect">
                      <a:avLst/>
                    </a:prstGeom>
                    <a:noFill/>
                  </pic:spPr>
                </pic:pic>
              </a:graphicData>
            </a:graphic>
          </wp:inline>
        </w:drawing>
      </w:r>
    </w:p>
    <w:sectPr w:rsidR="00BB08BD" w:rsidSect="004546CA">
      <w:headerReference w:type="default" r:id="rId13"/>
      <w:pgSz w:w="12240" w:h="15840"/>
      <w:pgMar w:top="1350"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72F3D" w14:textId="77777777" w:rsidR="007B0ED0" w:rsidRDefault="007B0ED0">
      <w:r>
        <w:separator/>
      </w:r>
    </w:p>
  </w:endnote>
  <w:endnote w:type="continuationSeparator" w:id="0">
    <w:p w14:paraId="762CBA54" w14:textId="77777777" w:rsidR="007B0ED0" w:rsidRDefault="007B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8B860" w14:textId="77777777" w:rsidR="007B0ED0" w:rsidRDefault="007B0ED0">
      <w:r>
        <w:separator/>
      </w:r>
    </w:p>
  </w:footnote>
  <w:footnote w:type="continuationSeparator" w:id="0">
    <w:p w14:paraId="678B6753" w14:textId="77777777" w:rsidR="007B0ED0" w:rsidRDefault="007B0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00B09" w14:textId="77777777" w:rsidR="00B34287" w:rsidRDefault="00F0127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6118A">
      <w:rPr>
        <w:noProof/>
        <w:color w:val="000000"/>
      </w:rPr>
      <w:t>9</w:t>
    </w:r>
    <w:r>
      <w:rPr>
        <w:color w:val="000000"/>
      </w:rPr>
      <w:fldChar w:fldCharType="end"/>
    </w:r>
  </w:p>
  <w:p w14:paraId="55F41A21" w14:textId="77777777" w:rsidR="00B34287" w:rsidRDefault="00B3428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ACA"/>
    <w:multiLevelType w:val="hybridMultilevel"/>
    <w:tmpl w:val="76B6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2BD8"/>
    <w:multiLevelType w:val="multilevel"/>
    <w:tmpl w:val="55F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763AF"/>
    <w:multiLevelType w:val="hybridMultilevel"/>
    <w:tmpl w:val="EAAC5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7697C"/>
    <w:multiLevelType w:val="hybridMultilevel"/>
    <w:tmpl w:val="2F1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94C43"/>
    <w:multiLevelType w:val="hybridMultilevel"/>
    <w:tmpl w:val="C80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9572F"/>
    <w:multiLevelType w:val="hybridMultilevel"/>
    <w:tmpl w:val="FFF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72E45"/>
    <w:multiLevelType w:val="hybridMultilevel"/>
    <w:tmpl w:val="7DF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25871"/>
    <w:multiLevelType w:val="hybridMultilevel"/>
    <w:tmpl w:val="5F5CB2E2"/>
    <w:lvl w:ilvl="0" w:tplc="8ACE64E8">
      <w:start w:val="1"/>
      <w:numFmt w:val="decimal"/>
      <w:lvlText w:val="2.%1"/>
      <w:lvlJc w:val="left"/>
      <w:pPr>
        <w:ind w:left="36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C5762"/>
    <w:multiLevelType w:val="hybridMultilevel"/>
    <w:tmpl w:val="29A8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01A21"/>
    <w:multiLevelType w:val="hybridMultilevel"/>
    <w:tmpl w:val="410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81DF2"/>
    <w:multiLevelType w:val="multilevel"/>
    <w:tmpl w:val="2C2E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73FA8"/>
    <w:multiLevelType w:val="hybridMultilevel"/>
    <w:tmpl w:val="756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F4D3A"/>
    <w:multiLevelType w:val="multilevel"/>
    <w:tmpl w:val="E6F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A5A0A"/>
    <w:multiLevelType w:val="hybridMultilevel"/>
    <w:tmpl w:val="0610CD2E"/>
    <w:lvl w:ilvl="0" w:tplc="8AD22F6E">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E51DB"/>
    <w:multiLevelType w:val="hybridMultilevel"/>
    <w:tmpl w:val="271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E4D49"/>
    <w:multiLevelType w:val="hybridMultilevel"/>
    <w:tmpl w:val="F5E4EEC0"/>
    <w:lvl w:ilvl="0" w:tplc="BAE8D1BC">
      <w:start w:val="1"/>
      <w:numFmt w:val="decimal"/>
      <w:lvlText w:val="1.%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E297C"/>
    <w:multiLevelType w:val="multilevel"/>
    <w:tmpl w:val="5BA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971B7"/>
    <w:multiLevelType w:val="multilevel"/>
    <w:tmpl w:val="936C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D6EA0"/>
    <w:multiLevelType w:val="hybridMultilevel"/>
    <w:tmpl w:val="826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8098F"/>
    <w:multiLevelType w:val="hybridMultilevel"/>
    <w:tmpl w:val="89C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42151"/>
    <w:multiLevelType w:val="hybridMultilevel"/>
    <w:tmpl w:val="A45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F3C09"/>
    <w:multiLevelType w:val="hybridMultilevel"/>
    <w:tmpl w:val="A5F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07646"/>
    <w:multiLevelType w:val="hybridMultilevel"/>
    <w:tmpl w:val="31305C62"/>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54CD4"/>
    <w:multiLevelType w:val="hybridMultilevel"/>
    <w:tmpl w:val="527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9118E"/>
    <w:multiLevelType w:val="hybridMultilevel"/>
    <w:tmpl w:val="350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F48B1"/>
    <w:multiLevelType w:val="hybridMultilevel"/>
    <w:tmpl w:val="D9E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903FB"/>
    <w:multiLevelType w:val="hybridMultilevel"/>
    <w:tmpl w:val="E28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822C8"/>
    <w:multiLevelType w:val="multilevel"/>
    <w:tmpl w:val="3A542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761B17"/>
    <w:multiLevelType w:val="multilevel"/>
    <w:tmpl w:val="DD50C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A1847"/>
    <w:multiLevelType w:val="hybridMultilevel"/>
    <w:tmpl w:val="444C8618"/>
    <w:lvl w:ilvl="0" w:tplc="93967486">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907CD"/>
    <w:multiLevelType w:val="hybridMultilevel"/>
    <w:tmpl w:val="034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2464D"/>
    <w:multiLevelType w:val="hybridMultilevel"/>
    <w:tmpl w:val="63762556"/>
    <w:lvl w:ilvl="0" w:tplc="486E26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F5FF7"/>
    <w:multiLevelType w:val="multilevel"/>
    <w:tmpl w:val="BCD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FF6C00"/>
    <w:multiLevelType w:val="hybridMultilevel"/>
    <w:tmpl w:val="33B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F127F"/>
    <w:multiLevelType w:val="hybridMultilevel"/>
    <w:tmpl w:val="E8F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E67D7"/>
    <w:multiLevelType w:val="multilevel"/>
    <w:tmpl w:val="F44CA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76B49"/>
    <w:multiLevelType w:val="hybridMultilevel"/>
    <w:tmpl w:val="C106868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1563441">
    <w:abstractNumId w:val="15"/>
  </w:num>
  <w:num w:numId="2" w16cid:durableId="1722048519">
    <w:abstractNumId w:val="22"/>
  </w:num>
  <w:num w:numId="3" w16cid:durableId="1044603733">
    <w:abstractNumId w:val="3"/>
  </w:num>
  <w:num w:numId="4" w16cid:durableId="716780493">
    <w:abstractNumId w:val="34"/>
  </w:num>
  <w:num w:numId="5" w16cid:durableId="1020086867">
    <w:abstractNumId w:val="18"/>
  </w:num>
  <w:num w:numId="6" w16cid:durableId="1398893067">
    <w:abstractNumId w:val="25"/>
  </w:num>
  <w:num w:numId="7" w16cid:durableId="1360085594">
    <w:abstractNumId w:val="21"/>
  </w:num>
  <w:num w:numId="8" w16cid:durableId="2077584760">
    <w:abstractNumId w:val="4"/>
  </w:num>
  <w:num w:numId="9" w16cid:durableId="1882522557">
    <w:abstractNumId w:val="33"/>
  </w:num>
  <w:num w:numId="10" w16cid:durableId="1817602153">
    <w:abstractNumId w:val="11"/>
  </w:num>
  <w:num w:numId="11" w16cid:durableId="1183742733">
    <w:abstractNumId w:val="14"/>
  </w:num>
  <w:num w:numId="12" w16cid:durableId="495996229">
    <w:abstractNumId w:val="23"/>
  </w:num>
  <w:num w:numId="13" w16cid:durableId="242105809">
    <w:abstractNumId w:val="8"/>
  </w:num>
  <w:num w:numId="14" w16cid:durableId="1771583645">
    <w:abstractNumId w:val="26"/>
  </w:num>
  <w:num w:numId="15" w16cid:durableId="614210464">
    <w:abstractNumId w:val="24"/>
  </w:num>
  <w:num w:numId="16" w16cid:durableId="991715483">
    <w:abstractNumId w:val="6"/>
  </w:num>
  <w:num w:numId="17" w16cid:durableId="2066292619">
    <w:abstractNumId w:val="30"/>
  </w:num>
  <w:num w:numId="18" w16cid:durableId="960839947">
    <w:abstractNumId w:val="0"/>
  </w:num>
  <w:num w:numId="19" w16cid:durableId="1078789882">
    <w:abstractNumId w:val="7"/>
  </w:num>
  <w:num w:numId="20" w16cid:durableId="506945934">
    <w:abstractNumId w:val="13"/>
  </w:num>
  <w:num w:numId="21" w16cid:durableId="514995994">
    <w:abstractNumId w:val="5"/>
  </w:num>
  <w:num w:numId="22" w16cid:durableId="997804080">
    <w:abstractNumId w:val="28"/>
  </w:num>
  <w:num w:numId="23" w16cid:durableId="1904756131">
    <w:abstractNumId w:val="10"/>
  </w:num>
  <w:num w:numId="24" w16cid:durableId="65693259">
    <w:abstractNumId w:val="29"/>
  </w:num>
  <w:num w:numId="25" w16cid:durableId="421998218">
    <w:abstractNumId w:val="27"/>
  </w:num>
  <w:num w:numId="26" w16cid:durableId="311909817">
    <w:abstractNumId w:val="19"/>
  </w:num>
  <w:num w:numId="27" w16cid:durableId="407581637">
    <w:abstractNumId w:val="9"/>
  </w:num>
  <w:num w:numId="28" w16cid:durableId="2108773510">
    <w:abstractNumId w:val="20"/>
  </w:num>
  <w:num w:numId="29" w16cid:durableId="1870802449">
    <w:abstractNumId w:val="1"/>
  </w:num>
  <w:num w:numId="30" w16cid:durableId="826676375">
    <w:abstractNumId w:val="16"/>
  </w:num>
  <w:num w:numId="31" w16cid:durableId="1972706936">
    <w:abstractNumId w:val="32"/>
  </w:num>
  <w:num w:numId="32" w16cid:durableId="935331235">
    <w:abstractNumId w:val="12"/>
  </w:num>
  <w:num w:numId="33" w16cid:durableId="1938318946">
    <w:abstractNumId w:val="35"/>
  </w:num>
  <w:num w:numId="34" w16cid:durableId="871187552">
    <w:abstractNumId w:val="17"/>
  </w:num>
  <w:num w:numId="35" w16cid:durableId="1951274445">
    <w:abstractNumId w:val="2"/>
  </w:num>
  <w:num w:numId="36" w16cid:durableId="634069740">
    <w:abstractNumId w:val="36"/>
  </w:num>
  <w:num w:numId="37" w16cid:durableId="4734522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D1"/>
    <w:rsid w:val="00096905"/>
    <w:rsid w:val="000A5CFA"/>
    <w:rsid w:val="00194F6C"/>
    <w:rsid w:val="001B51EF"/>
    <w:rsid w:val="00297269"/>
    <w:rsid w:val="0032555F"/>
    <w:rsid w:val="00390899"/>
    <w:rsid w:val="003F4ED1"/>
    <w:rsid w:val="0040676E"/>
    <w:rsid w:val="004546CA"/>
    <w:rsid w:val="004706C3"/>
    <w:rsid w:val="004E1446"/>
    <w:rsid w:val="00504063"/>
    <w:rsid w:val="0051777D"/>
    <w:rsid w:val="005573B5"/>
    <w:rsid w:val="005E60A3"/>
    <w:rsid w:val="0066118A"/>
    <w:rsid w:val="006D65B0"/>
    <w:rsid w:val="006D773A"/>
    <w:rsid w:val="007B0ED0"/>
    <w:rsid w:val="008A240C"/>
    <w:rsid w:val="00935CE4"/>
    <w:rsid w:val="009F12DE"/>
    <w:rsid w:val="00AC29E6"/>
    <w:rsid w:val="00B34287"/>
    <w:rsid w:val="00B47707"/>
    <w:rsid w:val="00BB08BD"/>
    <w:rsid w:val="00CD3566"/>
    <w:rsid w:val="00CD6047"/>
    <w:rsid w:val="00CD63B0"/>
    <w:rsid w:val="00DC58EB"/>
    <w:rsid w:val="00DD3602"/>
    <w:rsid w:val="00E1380A"/>
    <w:rsid w:val="00EA22A1"/>
    <w:rsid w:val="00EA6B89"/>
    <w:rsid w:val="00EC17F2"/>
    <w:rsid w:val="00EE66A7"/>
    <w:rsid w:val="00EF2C01"/>
    <w:rsid w:val="00F01272"/>
    <w:rsid w:val="00F15E28"/>
    <w:rsid w:val="00F7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457B"/>
  <w15:chartTrackingRefBased/>
  <w15:docId w15:val="{6F5E9D14-C386-4C43-8AAD-221A3FC8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F4ED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4ED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4ED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ED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4ED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F4ED1"/>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3F4ED1"/>
    <w:pPr>
      <w:spacing w:line="360" w:lineRule="auto"/>
    </w:pPr>
    <w:rPr>
      <w:sz w:val="26"/>
    </w:rPr>
  </w:style>
  <w:style w:type="paragraph" w:styleId="TOC2">
    <w:name w:val="toc 2"/>
    <w:basedOn w:val="Normal"/>
    <w:next w:val="Normal"/>
    <w:autoRedefine/>
    <w:uiPriority w:val="39"/>
    <w:unhideWhenUsed/>
    <w:rsid w:val="003F4ED1"/>
    <w:pPr>
      <w:spacing w:line="360" w:lineRule="auto"/>
      <w:ind w:left="720"/>
    </w:pPr>
    <w:rPr>
      <w:sz w:val="26"/>
    </w:rPr>
  </w:style>
  <w:style w:type="paragraph" w:styleId="TOC3">
    <w:name w:val="toc 3"/>
    <w:basedOn w:val="Normal"/>
    <w:next w:val="Normal"/>
    <w:autoRedefine/>
    <w:uiPriority w:val="39"/>
    <w:unhideWhenUsed/>
    <w:rsid w:val="003F4ED1"/>
    <w:pPr>
      <w:spacing w:line="360" w:lineRule="auto"/>
      <w:ind w:left="1440"/>
    </w:pPr>
    <w:rPr>
      <w:sz w:val="26"/>
    </w:rPr>
  </w:style>
  <w:style w:type="character" w:styleId="Hyperlink">
    <w:name w:val="Hyperlink"/>
    <w:basedOn w:val="DefaultParagraphFont"/>
    <w:uiPriority w:val="99"/>
    <w:unhideWhenUsed/>
    <w:rsid w:val="003F4ED1"/>
    <w:rPr>
      <w:color w:val="0563C1" w:themeColor="hyperlink"/>
      <w:u w:val="single"/>
    </w:rPr>
  </w:style>
  <w:style w:type="paragraph" w:styleId="ListParagraph">
    <w:name w:val="List Paragraph"/>
    <w:basedOn w:val="Normal"/>
    <w:uiPriority w:val="34"/>
    <w:qFormat/>
    <w:rsid w:val="003F4ED1"/>
    <w:pPr>
      <w:ind w:left="720"/>
      <w:contextualSpacing/>
    </w:pPr>
  </w:style>
  <w:style w:type="paragraph" w:styleId="TOCHeading">
    <w:name w:val="TOC Heading"/>
    <w:basedOn w:val="Heading1"/>
    <w:next w:val="Normal"/>
    <w:uiPriority w:val="39"/>
    <w:unhideWhenUsed/>
    <w:qFormat/>
    <w:rsid w:val="003F4ED1"/>
    <w:pPr>
      <w:spacing w:before="240" w:line="259" w:lineRule="auto"/>
      <w:outlineLvl w:val="9"/>
    </w:pPr>
    <w:rPr>
      <w:b w:val="0"/>
      <w:bCs w:val="0"/>
      <w:sz w:val="32"/>
      <w:szCs w:val="32"/>
    </w:rPr>
  </w:style>
  <w:style w:type="table" w:styleId="TableGrid">
    <w:name w:val="Table Grid"/>
    <w:basedOn w:val="TableNormal"/>
    <w:uiPriority w:val="39"/>
    <w:rsid w:val="00EF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E1380A"/>
  </w:style>
  <w:style w:type="character" w:customStyle="1" w:styleId="mrel">
    <w:name w:val="mrel"/>
    <w:basedOn w:val="DefaultParagraphFont"/>
    <w:rsid w:val="00E1380A"/>
  </w:style>
  <w:style w:type="character" w:customStyle="1" w:styleId="mopen">
    <w:name w:val="mopen"/>
    <w:basedOn w:val="DefaultParagraphFont"/>
    <w:rsid w:val="00E1380A"/>
  </w:style>
  <w:style w:type="character" w:customStyle="1" w:styleId="vlist-s">
    <w:name w:val="vlist-s"/>
    <w:basedOn w:val="DefaultParagraphFont"/>
    <w:rsid w:val="00E1380A"/>
  </w:style>
  <w:style w:type="character" w:customStyle="1" w:styleId="mpunct">
    <w:name w:val="mpunct"/>
    <w:basedOn w:val="DefaultParagraphFont"/>
    <w:rsid w:val="00E1380A"/>
  </w:style>
  <w:style w:type="character" w:customStyle="1" w:styleId="mclose">
    <w:name w:val="mclose"/>
    <w:basedOn w:val="DefaultParagraphFont"/>
    <w:rsid w:val="00E1380A"/>
  </w:style>
  <w:style w:type="paragraph" w:styleId="Caption">
    <w:name w:val="caption"/>
    <w:basedOn w:val="Normal"/>
    <w:next w:val="Normal"/>
    <w:uiPriority w:val="35"/>
    <w:unhideWhenUsed/>
    <w:qFormat/>
    <w:rsid w:val="00E1380A"/>
    <w:pPr>
      <w:spacing w:after="200"/>
    </w:pPr>
    <w:rPr>
      <w:i/>
      <w:iCs/>
      <w:color w:val="44546A" w:themeColor="text2"/>
      <w:sz w:val="18"/>
      <w:szCs w:val="18"/>
    </w:rPr>
  </w:style>
  <w:style w:type="character" w:customStyle="1" w:styleId="mjx-char">
    <w:name w:val="mjx-char"/>
    <w:basedOn w:val="DefaultParagraphFont"/>
    <w:rsid w:val="00E1380A"/>
  </w:style>
  <w:style w:type="character" w:customStyle="1" w:styleId="mjxassistivemathml">
    <w:name w:val="mjx_assistive_mathml"/>
    <w:basedOn w:val="DefaultParagraphFont"/>
    <w:rsid w:val="00E1380A"/>
  </w:style>
  <w:style w:type="character" w:styleId="Emphasis">
    <w:name w:val="Emphasis"/>
    <w:basedOn w:val="DefaultParagraphFont"/>
    <w:uiPriority w:val="20"/>
    <w:qFormat/>
    <w:rsid w:val="00E1380A"/>
    <w:rPr>
      <w:i/>
      <w:iCs/>
    </w:rPr>
  </w:style>
  <w:style w:type="character" w:styleId="Strong">
    <w:name w:val="Strong"/>
    <w:basedOn w:val="DefaultParagraphFont"/>
    <w:uiPriority w:val="22"/>
    <w:qFormat/>
    <w:rsid w:val="00E1380A"/>
    <w:rPr>
      <w:b/>
      <w:bCs/>
    </w:rPr>
  </w:style>
  <w:style w:type="character" w:styleId="PlaceholderText">
    <w:name w:val="Placeholder Text"/>
    <w:basedOn w:val="DefaultParagraphFont"/>
    <w:uiPriority w:val="99"/>
    <w:semiHidden/>
    <w:rsid w:val="00E1380A"/>
    <w:rPr>
      <w:color w:val="666666"/>
    </w:rPr>
  </w:style>
  <w:style w:type="paragraph" w:styleId="Header">
    <w:name w:val="header"/>
    <w:basedOn w:val="Normal"/>
    <w:link w:val="HeaderChar"/>
    <w:uiPriority w:val="99"/>
    <w:unhideWhenUsed/>
    <w:rsid w:val="006D773A"/>
    <w:pPr>
      <w:tabs>
        <w:tab w:val="center" w:pos="4680"/>
        <w:tab w:val="right" w:pos="9360"/>
      </w:tabs>
    </w:pPr>
  </w:style>
  <w:style w:type="character" w:customStyle="1" w:styleId="HeaderChar">
    <w:name w:val="Header Char"/>
    <w:basedOn w:val="DefaultParagraphFont"/>
    <w:link w:val="Header"/>
    <w:uiPriority w:val="99"/>
    <w:rsid w:val="006D77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773A"/>
    <w:pPr>
      <w:tabs>
        <w:tab w:val="center" w:pos="4680"/>
        <w:tab w:val="right" w:pos="9360"/>
      </w:tabs>
    </w:pPr>
  </w:style>
  <w:style w:type="character" w:customStyle="1" w:styleId="FooterChar">
    <w:name w:val="Footer Char"/>
    <w:basedOn w:val="DefaultParagraphFont"/>
    <w:link w:val="Footer"/>
    <w:uiPriority w:val="99"/>
    <w:rsid w:val="006D773A"/>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6D7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3762">
      <w:bodyDiv w:val="1"/>
      <w:marLeft w:val="0"/>
      <w:marRight w:val="0"/>
      <w:marTop w:val="0"/>
      <w:marBottom w:val="0"/>
      <w:divBdr>
        <w:top w:val="none" w:sz="0" w:space="0" w:color="auto"/>
        <w:left w:val="none" w:sz="0" w:space="0" w:color="auto"/>
        <w:bottom w:val="none" w:sz="0" w:space="0" w:color="auto"/>
        <w:right w:val="none" w:sz="0" w:space="0" w:color="auto"/>
      </w:divBdr>
    </w:div>
    <w:div w:id="192885983">
      <w:bodyDiv w:val="1"/>
      <w:marLeft w:val="0"/>
      <w:marRight w:val="0"/>
      <w:marTop w:val="0"/>
      <w:marBottom w:val="0"/>
      <w:divBdr>
        <w:top w:val="none" w:sz="0" w:space="0" w:color="auto"/>
        <w:left w:val="none" w:sz="0" w:space="0" w:color="auto"/>
        <w:bottom w:val="none" w:sz="0" w:space="0" w:color="auto"/>
        <w:right w:val="none" w:sz="0" w:space="0" w:color="auto"/>
      </w:divBdr>
    </w:div>
    <w:div w:id="297343803">
      <w:bodyDiv w:val="1"/>
      <w:marLeft w:val="0"/>
      <w:marRight w:val="0"/>
      <w:marTop w:val="0"/>
      <w:marBottom w:val="0"/>
      <w:divBdr>
        <w:top w:val="none" w:sz="0" w:space="0" w:color="auto"/>
        <w:left w:val="none" w:sz="0" w:space="0" w:color="auto"/>
        <w:bottom w:val="none" w:sz="0" w:space="0" w:color="auto"/>
        <w:right w:val="none" w:sz="0" w:space="0" w:color="auto"/>
      </w:divBdr>
    </w:div>
    <w:div w:id="365446281">
      <w:bodyDiv w:val="1"/>
      <w:marLeft w:val="0"/>
      <w:marRight w:val="0"/>
      <w:marTop w:val="0"/>
      <w:marBottom w:val="0"/>
      <w:divBdr>
        <w:top w:val="none" w:sz="0" w:space="0" w:color="auto"/>
        <w:left w:val="none" w:sz="0" w:space="0" w:color="auto"/>
        <w:bottom w:val="none" w:sz="0" w:space="0" w:color="auto"/>
        <w:right w:val="none" w:sz="0" w:space="0" w:color="auto"/>
      </w:divBdr>
    </w:div>
    <w:div w:id="568267172">
      <w:bodyDiv w:val="1"/>
      <w:marLeft w:val="0"/>
      <w:marRight w:val="0"/>
      <w:marTop w:val="0"/>
      <w:marBottom w:val="0"/>
      <w:divBdr>
        <w:top w:val="none" w:sz="0" w:space="0" w:color="auto"/>
        <w:left w:val="none" w:sz="0" w:space="0" w:color="auto"/>
        <w:bottom w:val="none" w:sz="0" w:space="0" w:color="auto"/>
        <w:right w:val="none" w:sz="0" w:space="0" w:color="auto"/>
      </w:divBdr>
    </w:div>
    <w:div w:id="654602679">
      <w:bodyDiv w:val="1"/>
      <w:marLeft w:val="0"/>
      <w:marRight w:val="0"/>
      <w:marTop w:val="0"/>
      <w:marBottom w:val="0"/>
      <w:divBdr>
        <w:top w:val="none" w:sz="0" w:space="0" w:color="auto"/>
        <w:left w:val="none" w:sz="0" w:space="0" w:color="auto"/>
        <w:bottom w:val="none" w:sz="0" w:space="0" w:color="auto"/>
        <w:right w:val="none" w:sz="0" w:space="0" w:color="auto"/>
      </w:divBdr>
    </w:div>
    <w:div w:id="676541585">
      <w:bodyDiv w:val="1"/>
      <w:marLeft w:val="0"/>
      <w:marRight w:val="0"/>
      <w:marTop w:val="0"/>
      <w:marBottom w:val="0"/>
      <w:divBdr>
        <w:top w:val="none" w:sz="0" w:space="0" w:color="auto"/>
        <w:left w:val="none" w:sz="0" w:space="0" w:color="auto"/>
        <w:bottom w:val="none" w:sz="0" w:space="0" w:color="auto"/>
        <w:right w:val="none" w:sz="0" w:space="0" w:color="auto"/>
      </w:divBdr>
    </w:div>
    <w:div w:id="871267109">
      <w:bodyDiv w:val="1"/>
      <w:marLeft w:val="0"/>
      <w:marRight w:val="0"/>
      <w:marTop w:val="0"/>
      <w:marBottom w:val="0"/>
      <w:divBdr>
        <w:top w:val="none" w:sz="0" w:space="0" w:color="auto"/>
        <w:left w:val="none" w:sz="0" w:space="0" w:color="auto"/>
        <w:bottom w:val="none" w:sz="0" w:space="0" w:color="auto"/>
        <w:right w:val="none" w:sz="0" w:space="0" w:color="auto"/>
      </w:divBdr>
    </w:div>
    <w:div w:id="934745872">
      <w:bodyDiv w:val="1"/>
      <w:marLeft w:val="0"/>
      <w:marRight w:val="0"/>
      <w:marTop w:val="0"/>
      <w:marBottom w:val="0"/>
      <w:divBdr>
        <w:top w:val="none" w:sz="0" w:space="0" w:color="auto"/>
        <w:left w:val="none" w:sz="0" w:space="0" w:color="auto"/>
        <w:bottom w:val="none" w:sz="0" w:space="0" w:color="auto"/>
        <w:right w:val="none" w:sz="0" w:space="0" w:color="auto"/>
      </w:divBdr>
    </w:div>
    <w:div w:id="1005937086">
      <w:bodyDiv w:val="1"/>
      <w:marLeft w:val="0"/>
      <w:marRight w:val="0"/>
      <w:marTop w:val="0"/>
      <w:marBottom w:val="0"/>
      <w:divBdr>
        <w:top w:val="none" w:sz="0" w:space="0" w:color="auto"/>
        <w:left w:val="none" w:sz="0" w:space="0" w:color="auto"/>
        <w:bottom w:val="none" w:sz="0" w:space="0" w:color="auto"/>
        <w:right w:val="none" w:sz="0" w:space="0" w:color="auto"/>
      </w:divBdr>
    </w:div>
    <w:div w:id="1182234977">
      <w:bodyDiv w:val="1"/>
      <w:marLeft w:val="0"/>
      <w:marRight w:val="0"/>
      <w:marTop w:val="0"/>
      <w:marBottom w:val="0"/>
      <w:divBdr>
        <w:top w:val="none" w:sz="0" w:space="0" w:color="auto"/>
        <w:left w:val="none" w:sz="0" w:space="0" w:color="auto"/>
        <w:bottom w:val="none" w:sz="0" w:space="0" w:color="auto"/>
        <w:right w:val="none" w:sz="0" w:space="0" w:color="auto"/>
      </w:divBdr>
    </w:div>
    <w:div w:id="1310744636">
      <w:bodyDiv w:val="1"/>
      <w:marLeft w:val="0"/>
      <w:marRight w:val="0"/>
      <w:marTop w:val="0"/>
      <w:marBottom w:val="0"/>
      <w:divBdr>
        <w:top w:val="none" w:sz="0" w:space="0" w:color="auto"/>
        <w:left w:val="none" w:sz="0" w:space="0" w:color="auto"/>
        <w:bottom w:val="none" w:sz="0" w:space="0" w:color="auto"/>
        <w:right w:val="none" w:sz="0" w:space="0" w:color="auto"/>
      </w:divBdr>
    </w:div>
    <w:div w:id="1443694012">
      <w:bodyDiv w:val="1"/>
      <w:marLeft w:val="0"/>
      <w:marRight w:val="0"/>
      <w:marTop w:val="0"/>
      <w:marBottom w:val="0"/>
      <w:divBdr>
        <w:top w:val="none" w:sz="0" w:space="0" w:color="auto"/>
        <w:left w:val="none" w:sz="0" w:space="0" w:color="auto"/>
        <w:bottom w:val="none" w:sz="0" w:space="0" w:color="auto"/>
        <w:right w:val="none" w:sz="0" w:space="0" w:color="auto"/>
      </w:divBdr>
    </w:div>
    <w:div w:id="1516000110">
      <w:bodyDiv w:val="1"/>
      <w:marLeft w:val="0"/>
      <w:marRight w:val="0"/>
      <w:marTop w:val="0"/>
      <w:marBottom w:val="0"/>
      <w:divBdr>
        <w:top w:val="none" w:sz="0" w:space="0" w:color="auto"/>
        <w:left w:val="none" w:sz="0" w:space="0" w:color="auto"/>
        <w:bottom w:val="none" w:sz="0" w:space="0" w:color="auto"/>
        <w:right w:val="none" w:sz="0" w:space="0" w:color="auto"/>
      </w:divBdr>
    </w:div>
    <w:div w:id="1535339889">
      <w:bodyDiv w:val="1"/>
      <w:marLeft w:val="0"/>
      <w:marRight w:val="0"/>
      <w:marTop w:val="0"/>
      <w:marBottom w:val="0"/>
      <w:divBdr>
        <w:top w:val="none" w:sz="0" w:space="0" w:color="auto"/>
        <w:left w:val="none" w:sz="0" w:space="0" w:color="auto"/>
        <w:bottom w:val="none" w:sz="0" w:space="0" w:color="auto"/>
        <w:right w:val="none" w:sz="0" w:space="0" w:color="auto"/>
      </w:divBdr>
    </w:div>
    <w:div w:id="1548372857">
      <w:bodyDiv w:val="1"/>
      <w:marLeft w:val="0"/>
      <w:marRight w:val="0"/>
      <w:marTop w:val="0"/>
      <w:marBottom w:val="0"/>
      <w:divBdr>
        <w:top w:val="none" w:sz="0" w:space="0" w:color="auto"/>
        <w:left w:val="none" w:sz="0" w:space="0" w:color="auto"/>
        <w:bottom w:val="none" w:sz="0" w:space="0" w:color="auto"/>
        <w:right w:val="none" w:sz="0" w:space="0" w:color="auto"/>
      </w:divBdr>
    </w:div>
    <w:div w:id="1605069456">
      <w:bodyDiv w:val="1"/>
      <w:marLeft w:val="0"/>
      <w:marRight w:val="0"/>
      <w:marTop w:val="0"/>
      <w:marBottom w:val="0"/>
      <w:divBdr>
        <w:top w:val="none" w:sz="0" w:space="0" w:color="auto"/>
        <w:left w:val="none" w:sz="0" w:space="0" w:color="auto"/>
        <w:bottom w:val="none" w:sz="0" w:space="0" w:color="auto"/>
        <w:right w:val="none" w:sz="0" w:space="0" w:color="auto"/>
      </w:divBdr>
    </w:div>
    <w:div w:id="1648969838">
      <w:bodyDiv w:val="1"/>
      <w:marLeft w:val="0"/>
      <w:marRight w:val="0"/>
      <w:marTop w:val="0"/>
      <w:marBottom w:val="0"/>
      <w:divBdr>
        <w:top w:val="none" w:sz="0" w:space="0" w:color="auto"/>
        <w:left w:val="none" w:sz="0" w:space="0" w:color="auto"/>
        <w:bottom w:val="none" w:sz="0" w:space="0" w:color="auto"/>
        <w:right w:val="none" w:sz="0" w:space="0" w:color="auto"/>
      </w:divBdr>
    </w:div>
    <w:div w:id="1859851416">
      <w:bodyDiv w:val="1"/>
      <w:marLeft w:val="0"/>
      <w:marRight w:val="0"/>
      <w:marTop w:val="0"/>
      <w:marBottom w:val="0"/>
      <w:divBdr>
        <w:top w:val="none" w:sz="0" w:space="0" w:color="auto"/>
        <w:left w:val="none" w:sz="0" w:space="0" w:color="auto"/>
        <w:bottom w:val="none" w:sz="0" w:space="0" w:color="auto"/>
        <w:right w:val="none" w:sz="0" w:space="0" w:color="auto"/>
      </w:divBdr>
    </w:div>
    <w:div w:id="1896813793">
      <w:bodyDiv w:val="1"/>
      <w:marLeft w:val="0"/>
      <w:marRight w:val="0"/>
      <w:marTop w:val="0"/>
      <w:marBottom w:val="0"/>
      <w:divBdr>
        <w:top w:val="none" w:sz="0" w:space="0" w:color="auto"/>
        <w:left w:val="none" w:sz="0" w:space="0" w:color="auto"/>
        <w:bottom w:val="none" w:sz="0" w:space="0" w:color="auto"/>
        <w:right w:val="none" w:sz="0" w:space="0" w:color="auto"/>
      </w:divBdr>
    </w:div>
    <w:div w:id="19390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F36C-4139-454A-98B0-826A791C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Hi! Tana</cp:lastModifiedBy>
  <cp:revision>34</cp:revision>
  <dcterms:created xsi:type="dcterms:W3CDTF">2024-03-27T16:32:00Z</dcterms:created>
  <dcterms:modified xsi:type="dcterms:W3CDTF">2025-03-22T09:45:00Z</dcterms:modified>
</cp:coreProperties>
</file>