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AC945" w14:textId="77777777" w:rsidR="004A7E6F" w:rsidRPr="00DC7994" w:rsidRDefault="00593705" w:rsidP="00DC7994">
      <w:pPr>
        <w:contextualSpacing/>
        <w:jc w:val="center"/>
        <w:rPr>
          <w:rFonts w:ascii="Cambria" w:hAnsi="Cambria"/>
        </w:rPr>
      </w:pPr>
      <w:r w:rsidRPr="00DC7994">
        <w:rPr>
          <w:rFonts w:ascii="Cambria" w:hAnsi="Cambria" w:cs="Noto Sans Khmer"/>
          <w:b/>
          <w:sz w:val="32"/>
        </w:rPr>
        <w:t>Mini Project 1: Text Generation with 4-gram Language Models</w:t>
      </w:r>
    </w:p>
    <w:p w14:paraId="19381BC2" w14:textId="77777777" w:rsidR="004A7E6F" w:rsidRPr="00DC7994" w:rsidRDefault="00593705" w:rsidP="00DC7994">
      <w:pPr>
        <w:contextualSpacing/>
        <w:jc w:val="center"/>
        <w:rPr>
          <w:rFonts w:ascii="Cambria" w:hAnsi="Cambria"/>
          <w:sz w:val="24"/>
          <w:szCs w:val="24"/>
        </w:rPr>
      </w:pPr>
      <w:r w:rsidRPr="00DC7994">
        <w:rPr>
          <w:rFonts w:ascii="Cambria" w:hAnsi="Cambria" w:cs="Noto Sans Khmer"/>
          <w:szCs w:val="24"/>
        </w:rPr>
        <w:t>Natural Language Processing | Master of Data Science</w:t>
      </w:r>
    </w:p>
    <w:p w14:paraId="188DA417" w14:textId="77777777" w:rsidR="004A7E6F" w:rsidRPr="00DC7994" w:rsidRDefault="00593705" w:rsidP="00DC7994">
      <w:pPr>
        <w:contextualSpacing/>
        <w:jc w:val="center"/>
        <w:rPr>
          <w:rFonts w:ascii="Cambria" w:hAnsi="Cambria"/>
          <w:sz w:val="24"/>
          <w:szCs w:val="24"/>
        </w:rPr>
      </w:pPr>
      <w:r w:rsidRPr="00DC7994">
        <w:rPr>
          <w:rFonts w:ascii="Cambria" w:hAnsi="Cambria" w:cs="Noto Sans Khmer"/>
          <w:szCs w:val="24"/>
        </w:rPr>
        <w:t>Corpus topic: Khmer Wikipedia articles related to Angkor Wat</w:t>
      </w:r>
    </w:p>
    <w:p w14:paraId="0CDCCC31" w14:textId="77777777" w:rsidR="004A7E6F" w:rsidRPr="00DC7994" w:rsidRDefault="00593705" w:rsidP="00DC7994">
      <w:pPr>
        <w:pStyle w:val="Heading1"/>
        <w:contextualSpacing/>
        <w:rPr>
          <w:rFonts w:ascii="Cambria" w:hAnsi="Cambria"/>
        </w:rPr>
      </w:pPr>
      <w:r w:rsidRPr="00DC7994">
        <w:rPr>
          <w:rFonts w:ascii="Cambria" w:hAnsi="Cambria" w:cs="Noto Sans Khmer"/>
        </w:rPr>
        <w:t>1. Introduction</w:t>
      </w:r>
    </w:p>
    <w:p w14:paraId="0D92325F"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 xml:space="preserve">The purpose of this mini project is to build a </w:t>
      </w:r>
      <w:r w:rsidRPr="00DC7994">
        <w:rPr>
          <w:rFonts w:ascii="Cambria" w:hAnsi="Cambria" w:cs="Noto Sans Khmer"/>
          <w:szCs w:val="24"/>
        </w:rPr>
        <w:t>statistical language model that can learn word-sequence patterns from Khmer text and generate new text from a starting phrase. I selected Angkor Wat as the main topic because it has enough historical, cultural, and architectural vocabulary to make the gene</w:t>
      </w:r>
      <w:r w:rsidRPr="00DC7994">
        <w:rPr>
          <w:rFonts w:ascii="Cambria" w:hAnsi="Cambria" w:cs="Noto Sans Khmer"/>
          <w:szCs w:val="24"/>
        </w:rPr>
        <w:t>ration task meaningful. Instead of using only one short article, I combined five related Khmer Wikipedia articles so that the model could learn from a larger and more consistent corpus.</w:t>
      </w:r>
    </w:p>
    <w:p w14:paraId="3CA30D53"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The project compares two required 4-gram language models. The first mo</w:t>
      </w:r>
      <w:r w:rsidRPr="00DC7994">
        <w:rPr>
          <w:rFonts w:ascii="Cambria" w:hAnsi="Cambria" w:cs="Noto Sans Khmer"/>
          <w:szCs w:val="24"/>
        </w:rPr>
        <w:t>del is an unsmoothed backoff model, and the second model is an interpolated model with add-k smoothing. Both models are evaluated using perplexity on a separate test set.</w:t>
      </w:r>
    </w:p>
    <w:p w14:paraId="56430670"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t>2. Corpus Collection and Preprocessing</w:t>
      </w:r>
    </w:p>
    <w:p w14:paraId="645AD5FF"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The corpus was collected from five related Khm</w:t>
      </w:r>
      <w:r w:rsidRPr="00DC7994">
        <w:rPr>
          <w:rFonts w:ascii="Cambria" w:hAnsi="Cambria" w:cs="Noto Sans Khmer"/>
          <w:szCs w:val="24"/>
        </w:rPr>
        <w:t>er Wikipedia pages: Angkor Wat, Angkor Thom, Bayon Temple, Siem Reap Province, and the Khmer Empire. These pages are related to the same historical and cultural domain, so combining them increases corpus size without mixing unrelated topics.</w:t>
      </w:r>
    </w:p>
    <w:tbl>
      <w:tblPr>
        <w:tblStyle w:val="TableGrid"/>
        <w:tblW w:w="0" w:type="auto"/>
        <w:jc w:val="center"/>
        <w:tblLook w:val="04A0" w:firstRow="1" w:lastRow="0" w:firstColumn="1" w:lastColumn="0" w:noHBand="0" w:noVBand="1"/>
      </w:tblPr>
      <w:tblGrid>
        <w:gridCol w:w="4971"/>
        <w:gridCol w:w="4991"/>
      </w:tblGrid>
      <w:tr w:rsidR="004A7E6F" w:rsidRPr="00DC7994" w14:paraId="62E4A509" w14:textId="77777777" w:rsidTr="00DC7994">
        <w:trPr>
          <w:trHeight w:val="288"/>
          <w:jc w:val="center"/>
        </w:trPr>
        <w:tc>
          <w:tcPr>
            <w:tcW w:w="5040" w:type="dxa"/>
            <w:shd w:val="clear" w:color="auto" w:fill="D9EAF7"/>
            <w:vAlign w:val="center"/>
          </w:tcPr>
          <w:p w14:paraId="0BD07347" w14:textId="77777777" w:rsidR="004A7E6F" w:rsidRPr="00DC7994" w:rsidRDefault="00593705" w:rsidP="00DC7994">
            <w:pPr>
              <w:contextualSpacing/>
              <w:rPr>
                <w:rFonts w:ascii="Cambria" w:hAnsi="Cambria"/>
              </w:rPr>
            </w:pPr>
            <w:r w:rsidRPr="00DC7994">
              <w:rPr>
                <w:rFonts w:ascii="Cambria" w:hAnsi="Cambria" w:cs="Noto Sans Khmer"/>
                <w:b/>
                <w:sz w:val="19"/>
              </w:rPr>
              <w:t>Corpus statist</w:t>
            </w:r>
            <w:r w:rsidRPr="00DC7994">
              <w:rPr>
                <w:rFonts w:ascii="Cambria" w:hAnsi="Cambria" w:cs="Noto Sans Khmer"/>
                <w:b/>
                <w:sz w:val="19"/>
              </w:rPr>
              <w:t>ic</w:t>
            </w:r>
          </w:p>
        </w:tc>
        <w:tc>
          <w:tcPr>
            <w:tcW w:w="5040" w:type="dxa"/>
            <w:shd w:val="clear" w:color="auto" w:fill="D9EAF7"/>
            <w:vAlign w:val="center"/>
          </w:tcPr>
          <w:p w14:paraId="56E323E3" w14:textId="77777777" w:rsidR="004A7E6F" w:rsidRPr="00DC7994" w:rsidRDefault="00593705" w:rsidP="00DC7994">
            <w:pPr>
              <w:contextualSpacing/>
              <w:rPr>
                <w:rFonts w:ascii="Cambria" w:hAnsi="Cambria"/>
              </w:rPr>
            </w:pPr>
            <w:r w:rsidRPr="00DC7994">
              <w:rPr>
                <w:rFonts w:ascii="Cambria" w:hAnsi="Cambria" w:cs="Noto Sans Khmer"/>
                <w:b/>
                <w:sz w:val="19"/>
              </w:rPr>
              <w:t>Value</w:t>
            </w:r>
          </w:p>
        </w:tc>
      </w:tr>
      <w:tr w:rsidR="004A7E6F" w:rsidRPr="00DC7994" w14:paraId="452CE0C8" w14:textId="77777777" w:rsidTr="00DC7994">
        <w:trPr>
          <w:trHeight w:val="288"/>
          <w:jc w:val="center"/>
        </w:trPr>
        <w:tc>
          <w:tcPr>
            <w:tcW w:w="5040" w:type="dxa"/>
            <w:vAlign w:val="center"/>
          </w:tcPr>
          <w:p w14:paraId="789C47D9" w14:textId="77777777" w:rsidR="004A7E6F" w:rsidRPr="00DC7994" w:rsidRDefault="00593705" w:rsidP="00DC7994">
            <w:pPr>
              <w:contextualSpacing/>
              <w:rPr>
                <w:rFonts w:ascii="Cambria" w:hAnsi="Cambria"/>
              </w:rPr>
            </w:pPr>
            <w:r w:rsidRPr="00DC7994">
              <w:rPr>
                <w:rFonts w:ascii="Cambria" w:hAnsi="Cambria" w:cs="Noto Sans Khmer"/>
                <w:sz w:val="18"/>
              </w:rPr>
              <w:t>Number of articles</w:t>
            </w:r>
          </w:p>
        </w:tc>
        <w:tc>
          <w:tcPr>
            <w:tcW w:w="5040" w:type="dxa"/>
            <w:vAlign w:val="center"/>
          </w:tcPr>
          <w:p w14:paraId="1E7D3A28" w14:textId="77777777" w:rsidR="004A7E6F" w:rsidRPr="00DC7994" w:rsidRDefault="00593705" w:rsidP="00DC7994">
            <w:pPr>
              <w:contextualSpacing/>
              <w:rPr>
                <w:rFonts w:ascii="Cambria" w:hAnsi="Cambria"/>
              </w:rPr>
            </w:pPr>
            <w:r w:rsidRPr="00DC7994">
              <w:rPr>
                <w:rFonts w:ascii="Cambria" w:hAnsi="Cambria" w:cs="Noto Sans Khmer"/>
                <w:sz w:val="18"/>
              </w:rPr>
              <w:t>5</w:t>
            </w:r>
          </w:p>
        </w:tc>
      </w:tr>
      <w:tr w:rsidR="004A7E6F" w:rsidRPr="00DC7994" w14:paraId="414CED80" w14:textId="77777777" w:rsidTr="00DC7994">
        <w:trPr>
          <w:trHeight w:val="288"/>
          <w:jc w:val="center"/>
        </w:trPr>
        <w:tc>
          <w:tcPr>
            <w:tcW w:w="5040" w:type="dxa"/>
            <w:vAlign w:val="center"/>
          </w:tcPr>
          <w:p w14:paraId="65B820BC" w14:textId="77777777" w:rsidR="004A7E6F" w:rsidRPr="00DC7994" w:rsidRDefault="00593705" w:rsidP="00DC7994">
            <w:pPr>
              <w:contextualSpacing/>
              <w:rPr>
                <w:rFonts w:ascii="Cambria" w:hAnsi="Cambria"/>
              </w:rPr>
            </w:pPr>
            <w:r w:rsidRPr="00DC7994">
              <w:rPr>
                <w:rFonts w:ascii="Cambria" w:hAnsi="Cambria" w:cs="Noto Sans Khmer"/>
                <w:sz w:val="18"/>
              </w:rPr>
              <w:t>Corpus characters</w:t>
            </w:r>
          </w:p>
        </w:tc>
        <w:tc>
          <w:tcPr>
            <w:tcW w:w="5040" w:type="dxa"/>
            <w:vAlign w:val="center"/>
          </w:tcPr>
          <w:p w14:paraId="63CCC275" w14:textId="77777777" w:rsidR="004A7E6F" w:rsidRPr="00DC7994" w:rsidRDefault="00593705" w:rsidP="00DC7994">
            <w:pPr>
              <w:contextualSpacing/>
              <w:rPr>
                <w:rFonts w:ascii="Cambria" w:hAnsi="Cambria"/>
              </w:rPr>
            </w:pPr>
            <w:r w:rsidRPr="00DC7994">
              <w:rPr>
                <w:rFonts w:ascii="Cambria" w:hAnsi="Cambria" w:cs="Noto Sans Khmer"/>
                <w:sz w:val="18"/>
              </w:rPr>
              <w:t>96,199</w:t>
            </w:r>
          </w:p>
        </w:tc>
      </w:tr>
      <w:tr w:rsidR="004A7E6F" w:rsidRPr="00DC7994" w14:paraId="589E07C0" w14:textId="77777777" w:rsidTr="00DC7994">
        <w:trPr>
          <w:trHeight w:val="288"/>
          <w:jc w:val="center"/>
        </w:trPr>
        <w:tc>
          <w:tcPr>
            <w:tcW w:w="5040" w:type="dxa"/>
            <w:vAlign w:val="center"/>
          </w:tcPr>
          <w:p w14:paraId="3F403006" w14:textId="77777777" w:rsidR="004A7E6F" w:rsidRPr="00DC7994" w:rsidRDefault="00593705" w:rsidP="00DC7994">
            <w:pPr>
              <w:contextualSpacing/>
              <w:rPr>
                <w:rFonts w:ascii="Cambria" w:hAnsi="Cambria"/>
              </w:rPr>
            </w:pPr>
            <w:r w:rsidRPr="00DC7994">
              <w:rPr>
                <w:rFonts w:ascii="Cambria" w:hAnsi="Cambria" w:cs="Noto Sans Khmer"/>
                <w:sz w:val="18"/>
              </w:rPr>
              <w:t>Tokenizer</w:t>
            </w:r>
          </w:p>
        </w:tc>
        <w:tc>
          <w:tcPr>
            <w:tcW w:w="5040" w:type="dxa"/>
            <w:vAlign w:val="center"/>
          </w:tcPr>
          <w:p w14:paraId="1C7F3EEF" w14:textId="77777777" w:rsidR="004A7E6F" w:rsidRPr="00DC7994" w:rsidRDefault="00593705" w:rsidP="00DC7994">
            <w:pPr>
              <w:contextualSpacing/>
              <w:rPr>
                <w:rFonts w:ascii="Cambria" w:hAnsi="Cambria"/>
              </w:rPr>
            </w:pPr>
            <w:r w:rsidRPr="00DC7994">
              <w:rPr>
                <w:rFonts w:ascii="Cambria" w:hAnsi="Cambria" w:cs="Noto Sans Khmer"/>
                <w:sz w:val="18"/>
              </w:rPr>
              <w:t>khmernltk.word_tokenize</w:t>
            </w:r>
          </w:p>
        </w:tc>
      </w:tr>
      <w:tr w:rsidR="004A7E6F" w:rsidRPr="00DC7994" w14:paraId="32A3F036" w14:textId="77777777" w:rsidTr="00DC7994">
        <w:trPr>
          <w:trHeight w:val="288"/>
          <w:jc w:val="center"/>
        </w:trPr>
        <w:tc>
          <w:tcPr>
            <w:tcW w:w="5040" w:type="dxa"/>
            <w:vAlign w:val="center"/>
          </w:tcPr>
          <w:p w14:paraId="419C420B" w14:textId="77777777" w:rsidR="004A7E6F" w:rsidRPr="00DC7994" w:rsidRDefault="00593705" w:rsidP="00DC7994">
            <w:pPr>
              <w:contextualSpacing/>
              <w:rPr>
                <w:rFonts w:ascii="Cambria" w:hAnsi="Cambria"/>
              </w:rPr>
            </w:pPr>
            <w:r w:rsidRPr="00DC7994">
              <w:rPr>
                <w:rFonts w:ascii="Cambria" w:hAnsi="Cambria" w:cs="Noto Sans Khmer"/>
                <w:sz w:val="18"/>
              </w:rPr>
              <w:t>Total tokens</w:t>
            </w:r>
          </w:p>
        </w:tc>
        <w:tc>
          <w:tcPr>
            <w:tcW w:w="5040" w:type="dxa"/>
            <w:vAlign w:val="center"/>
          </w:tcPr>
          <w:p w14:paraId="229E6C0D" w14:textId="77777777" w:rsidR="004A7E6F" w:rsidRPr="00DC7994" w:rsidRDefault="00593705" w:rsidP="00DC7994">
            <w:pPr>
              <w:contextualSpacing/>
              <w:rPr>
                <w:rFonts w:ascii="Cambria" w:hAnsi="Cambria"/>
              </w:rPr>
            </w:pPr>
            <w:r w:rsidRPr="00DC7994">
              <w:rPr>
                <w:rFonts w:ascii="Cambria" w:hAnsi="Cambria" w:cs="Noto Sans Khmer"/>
                <w:sz w:val="18"/>
              </w:rPr>
              <w:t>19,681</w:t>
            </w:r>
          </w:p>
        </w:tc>
      </w:tr>
      <w:tr w:rsidR="004A7E6F" w:rsidRPr="00DC7994" w14:paraId="18E01484" w14:textId="77777777" w:rsidTr="00DC7994">
        <w:trPr>
          <w:trHeight w:val="288"/>
          <w:jc w:val="center"/>
        </w:trPr>
        <w:tc>
          <w:tcPr>
            <w:tcW w:w="5040" w:type="dxa"/>
            <w:vAlign w:val="center"/>
          </w:tcPr>
          <w:p w14:paraId="56431804" w14:textId="77777777" w:rsidR="004A7E6F" w:rsidRPr="00DC7994" w:rsidRDefault="00593705" w:rsidP="00DC7994">
            <w:pPr>
              <w:contextualSpacing/>
              <w:rPr>
                <w:rFonts w:ascii="Cambria" w:hAnsi="Cambria"/>
              </w:rPr>
            </w:pPr>
            <w:r w:rsidRPr="00DC7994">
              <w:rPr>
                <w:rFonts w:ascii="Cambria" w:hAnsi="Cambria" w:cs="Noto Sans Khmer"/>
                <w:sz w:val="18"/>
              </w:rPr>
              <w:t>Training tokens</w:t>
            </w:r>
          </w:p>
        </w:tc>
        <w:tc>
          <w:tcPr>
            <w:tcW w:w="5040" w:type="dxa"/>
            <w:vAlign w:val="center"/>
          </w:tcPr>
          <w:p w14:paraId="66FD2778" w14:textId="77777777" w:rsidR="004A7E6F" w:rsidRPr="00DC7994" w:rsidRDefault="00593705" w:rsidP="00DC7994">
            <w:pPr>
              <w:contextualSpacing/>
              <w:rPr>
                <w:rFonts w:ascii="Cambria" w:hAnsi="Cambria"/>
              </w:rPr>
            </w:pPr>
            <w:r w:rsidRPr="00DC7994">
              <w:rPr>
                <w:rFonts w:ascii="Cambria" w:hAnsi="Cambria" w:cs="Noto Sans Khmer"/>
                <w:sz w:val="18"/>
              </w:rPr>
              <w:t>13,776</w:t>
            </w:r>
          </w:p>
        </w:tc>
      </w:tr>
      <w:tr w:rsidR="004A7E6F" w:rsidRPr="00DC7994" w14:paraId="5644EC1C" w14:textId="77777777" w:rsidTr="00DC7994">
        <w:trPr>
          <w:trHeight w:val="288"/>
          <w:jc w:val="center"/>
        </w:trPr>
        <w:tc>
          <w:tcPr>
            <w:tcW w:w="5040" w:type="dxa"/>
            <w:vAlign w:val="center"/>
          </w:tcPr>
          <w:p w14:paraId="677FD156" w14:textId="77777777" w:rsidR="004A7E6F" w:rsidRPr="00DC7994" w:rsidRDefault="00593705" w:rsidP="00DC7994">
            <w:pPr>
              <w:contextualSpacing/>
              <w:rPr>
                <w:rFonts w:ascii="Cambria" w:hAnsi="Cambria"/>
              </w:rPr>
            </w:pPr>
            <w:r w:rsidRPr="00DC7994">
              <w:rPr>
                <w:rFonts w:ascii="Cambria" w:hAnsi="Cambria" w:cs="Noto Sans Khmer"/>
                <w:sz w:val="18"/>
              </w:rPr>
              <w:t>Validation tokens</w:t>
            </w:r>
          </w:p>
        </w:tc>
        <w:tc>
          <w:tcPr>
            <w:tcW w:w="5040" w:type="dxa"/>
            <w:vAlign w:val="center"/>
          </w:tcPr>
          <w:p w14:paraId="2D8EB1BA" w14:textId="77777777" w:rsidR="004A7E6F" w:rsidRPr="00DC7994" w:rsidRDefault="00593705" w:rsidP="00DC7994">
            <w:pPr>
              <w:contextualSpacing/>
              <w:rPr>
                <w:rFonts w:ascii="Cambria" w:hAnsi="Cambria"/>
              </w:rPr>
            </w:pPr>
            <w:r w:rsidRPr="00DC7994">
              <w:rPr>
                <w:rFonts w:ascii="Cambria" w:hAnsi="Cambria" w:cs="Noto Sans Khmer"/>
                <w:sz w:val="18"/>
              </w:rPr>
              <w:t>1,968</w:t>
            </w:r>
          </w:p>
        </w:tc>
      </w:tr>
      <w:tr w:rsidR="004A7E6F" w:rsidRPr="00DC7994" w14:paraId="21716C7B" w14:textId="77777777" w:rsidTr="00DC7994">
        <w:trPr>
          <w:trHeight w:val="288"/>
          <w:jc w:val="center"/>
        </w:trPr>
        <w:tc>
          <w:tcPr>
            <w:tcW w:w="5040" w:type="dxa"/>
            <w:vAlign w:val="center"/>
          </w:tcPr>
          <w:p w14:paraId="2D22C936" w14:textId="77777777" w:rsidR="004A7E6F" w:rsidRPr="00DC7994" w:rsidRDefault="00593705" w:rsidP="00DC7994">
            <w:pPr>
              <w:contextualSpacing/>
              <w:rPr>
                <w:rFonts w:ascii="Cambria" w:hAnsi="Cambria"/>
              </w:rPr>
            </w:pPr>
            <w:r w:rsidRPr="00DC7994">
              <w:rPr>
                <w:rFonts w:ascii="Cambria" w:hAnsi="Cambria" w:cs="Noto Sans Khmer"/>
                <w:sz w:val="18"/>
              </w:rPr>
              <w:t>Testing tokens</w:t>
            </w:r>
          </w:p>
        </w:tc>
        <w:tc>
          <w:tcPr>
            <w:tcW w:w="5040" w:type="dxa"/>
            <w:vAlign w:val="center"/>
          </w:tcPr>
          <w:p w14:paraId="2A8DEAB2" w14:textId="77777777" w:rsidR="004A7E6F" w:rsidRPr="00DC7994" w:rsidRDefault="00593705" w:rsidP="00DC7994">
            <w:pPr>
              <w:contextualSpacing/>
              <w:rPr>
                <w:rFonts w:ascii="Cambria" w:hAnsi="Cambria"/>
              </w:rPr>
            </w:pPr>
            <w:r w:rsidRPr="00DC7994">
              <w:rPr>
                <w:rFonts w:ascii="Cambria" w:hAnsi="Cambria" w:cs="Noto Sans Khmer"/>
                <w:sz w:val="18"/>
              </w:rPr>
              <w:t>3,937</w:t>
            </w:r>
          </w:p>
        </w:tc>
      </w:tr>
      <w:tr w:rsidR="004A7E6F" w:rsidRPr="00DC7994" w14:paraId="6CDF8248" w14:textId="77777777" w:rsidTr="00DC7994">
        <w:trPr>
          <w:trHeight w:val="288"/>
          <w:jc w:val="center"/>
        </w:trPr>
        <w:tc>
          <w:tcPr>
            <w:tcW w:w="5040" w:type="dxa"/>
            <w:vAlign w:val="center"/>
          </w:tcPr>
          <w:p w14:paraId="175B7EE8" w14:textId="77777777" w:rsidR="004A7E6F" w:rsidRPr="00DC7994" w:rsidRDefault="00593705" w:rsidP="00DC7994">
            <w:pPr>
              <w:contextualSpacing/>
              <w:rPr>
                <w:rFonts w:ascii="Cambria" w:hAnsi="Cambria"/>
              </w:rPr>
            </w:pPr>
            <w:r w:rsidRPr="00DC7994">
              <w:rPr>
                <w:rFonts w:ascii="Cambria" w:hAnsi="Cambria" w:cs="Noto Sans Khmer"/>
                <w:sz w:val="18"/>
              </w:rPr>
              <w:t>Vocabulary size used</w:t>
            </w:r>
          </w:p>
        </w:tc>
        <w:tc>
          <w:tcPr>
            <w:tcW w:w="5040" w:type="dxa"/>
            <w:vAlign w:val="center"/>
          </w:tcPr>
          <w:p w14:paraId="2C20440D" w14:textId="77777777" w:rsidR="004A7E6F" w:rsidRPr="00DC7994" w:rsidRDefault="00593705" w:rsidP="00DC7994">
            <w:pPr>
              <w:contextualSpacing/>
              <w:rPr>
                <w:rFonts w:ascii="Cambria" w:hAnsi="Cambria"/>
              </w:rPr>
            </w:pPr>
            <w:r w:rsidRPr="00DC7994">
              <w:rPr>
                <w:rFonts w:ascii="Cambria" w:hAnsi="Cambria" w:cs="Noto Sans Khmer"/>
                <w:sz w:val="18"/>
              </w:rPr>
              <w:t>500</w:t>
            </w:r>
          </w:p>
        </w:tc>
      </w:tr>
    </w:tbl>
    <w:p w14:paraId="55960302"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 xml:space="preserve">During preprocessing, I removed </w:t>
      </w:r>
      <w:r w:rsidRPr="00DC7994">
        <w:rPr>
          <w:rFonts w:ascii="Cambria" w:hAnsi="Cambria" w:cs="Noto Sans Khmer"/>
          <w:szCs w:val="24"/>
        </w:rPr>
        <w:t xml:space="preserve">English-only headings and artificial article markers, separated Khmer sentence punctuation, and used khmernltk.word_tokenize to improve Khmer token quality. Tokens outside the limited vocabulary were replaced with &lt;UNK&gt;, which directly follows the project </w:t>
      </w:r>
      <w:r w:rsidRPr="00DC7994">
        <w:rPr>
          <w:rFonts w:ascii="Cambria" w:hAnsi="Cambria" w:cs="Noto Sans Khmer"/>
          <w:szCs w:val="24"/>
        </w:rPr>
        <w:t>instruction.</w:t>
      </w:r>
    </w:p>
    <w:p w14:paraId="76FE517E" w14:textId="77777777" w:rsidR="004A7E6F" w:rsidRPr="00DC7994" w:rsidRDefault="00593705" w:rsidP="00DC7994">
      <w:pPr>
        <w:contextualSpacing/>
        <w:jc w:val="center"/>
        <w:rPr>
          <w:rFonts w:ascii="Cambria" w:hAnsi="Cambria"/>
        </w:rPr>
      </w:pPr>
      <w:r w:rsidRPr="00DC7994">
        <w:rPr>
          <w:rFonts w:ascii="Cambria" w:hAnsi="Cambria"/>
          <w:noProof/>
        </w:rPr>
        <w:drawing>
          <wp:inline distT="0" distB="0" distL="0" distR="0" wp14:anchorId="3014CD17" wp14:editId="290CB563">
            <wp:extent cx="5303520" cy="3030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dataset_split.png"/>
                    <pic:cNvPicPr/>
                  </pic:nvPicPr>
                  <pic:blipFill>
                    <a:blip r:embed="rId6"/>
                    <a:stretch>
                      <a:fillRect/>
                    </a:stretch>
                  </pic:blipFill>
                  <pic:spPr>
                    <a:xfrm>
                      <a:off x="0" y="0"/>
                      <a:ext cx="5303520" cy="3030583"/>
                    </a:xfrm>
                    <a:prstGeom prst="rect">
                      <a:avLst/>
                    </a:prstGeom>
                  </pic:spPr>
                </pic:pic>
              </a:graphicData>
            </a:graphic>
          </wp:inline>
        </w:drawing>
      </w:r>
    </w:p>
    <w:p w14:paraId="158952F3"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lastRenderedPageBreak/>
        <w:t>The chart above confirms that the dataset follows the required 70/10/20 structure. The training set is used to learn n-gram counts, the validation set is used to tune LM2 hyperparameters, and the test set is kept for final evaluation.</w:t>
      </w:r>
    </w:p>
    <w:p w14:paraId="503FF7A3"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t>3. Lan</w:t>
      </w:r>
      <w:r w:rsidRPr="00DC7994">
        <w:rPr>
          <w:rFonts w:ascii="Cambria" w:hAnsi="Cambria" w:cs="Noto Sans Khmer"/>
        </w:rPr>
        <w:t>guage Model Methods</w:t>
      </w:r>
    </w:p>
    <w:p w14:paraId="410C0D5E"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 xml:space="preserve">A 4-gram model predicts the next token using the previous three tokens as context. For example, if the context is </w:t>
      </w:r>
      <w:r w:rsidRPr="00DC7994">
        <w:rPr>
          <w:rFonts w:ascii="Khmer Chantha" w:hAnsi="Khmer Chantha" w:cs="Khmer Chantha"/>
          <w:szCs w:val="24"/>
        </w:rPr>
        <w:t>'</w:t>
      </w:r>
      <w:r w:rsidRPr="00DC7994">
        <w:rPr>
          <w:rFonts w:ascii="Khmer Chantha" w:hAnsi="Khmer Chantha" w:cs="Khmer Chantha"/>
          <w:szCs w:val="24"/>
        </w:rPr>
        <w:t>ប្រាសាទ</w:t>
      </w:r>
      <w:r w:rsidRPr="00DC7994">
        <w:rPr>
          <w:rFonts w:ascii="Khmer Chantha" w:hAnsi="Khmer Chantha" w:cs="Khmer Chantha"/>
          <w:szCs w:val="24"/>
        </w:rPr>
        <w:t xml:space="preserve"> </w:t>
      </w:r>
      <w:r w:rsidRPr="00DC7994">
        <w:rPr>
          <w:rFonts w:ascii="Khmer Chantha" w:hAnsi="Khmer Chantha" w:cs="Khmer Chantha"/>
          <w:szCs w:val="24"/>
        </w:rPr>
        <w:t>អង្គរវត្ត</w:t>
      </w:r>
      <w:r w:rsidRPr="00DC7994">
        <w:rPr>
          <w:rFonts w:ascii="Khmer Chantha" w:hAnsi="Khmer Chantha" w:cs="Khmer Chantha"/>
          <w:szCs w:val="24"/>
        </w:rPr>
        <w:t xml:space="preserve"> </w:t>
      </w:r>
      <w:r w:rsidRPr="00DC7994">
        <w:rPr>
          <w:rFonts w:ascii="Khmer Chantha" w:hAnsi="Khmer Chantha" w:cs="Khmer Chantha"/>
          <w:szCs w:val="24"/>
        </w:rPr>
        <w:t>ជា</w:t>
      </w:r>
      <w:r w:rsidRPr="00DC7994">
        <w:rPr>
          <w:rFonts w:ascii="Khmer Chantha" w:hAnsi="Khmer Chantha" w:cs="Khmer Chantha"/>
          <w:szCs w:val="24"/>
        </w:rPr>
        <w:t>',</w:t>
      </w:r>
      <w:r w:rsidRPr="00DC7994">
        <w:rPr>
          <w:rFonts w:ascii="Cambria" w:hAnsi="Cambria" w:cs="Noto Sans Khmer"/>
          <w:szCs w:val="24"/>
        </w:rPr>
        <w:t xml:space="preserve"> the model estimates which token is most likely to come next based on patterns counted in the train</w:t>
      </w:r>
      <w:r w:rsidRPr="00DC7994">
        <w:rPr>
          <w:rFonts w:ascii="Cambria" w:hAnsi="Cambria" w:cs="Noto Sans Khmer"/>
          <w:szCs w:val="24"/>
        </w:rPr>
        <w:t>ing data.</w:t>
      </w:r>
    </w:p>
    <w:p w14:paraId="0669B13C"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LM1 uses a backoff strategy. It first tries to use the full 4-gram probability. If that exact 4-gram was not observed in training, it backs off to trigram, then bigram, and finally unigram probability. This approach works well when exact local pa</w:t>
      </w:r>
      <w:r w:rsidRPr="00DC7994">
        <w:rPr>
          <w:rFonts w:ascii="Cambria" w:hAnsi="Cambria" w:cs="Noto Sans Khmer"/>
          <w:szCs w:val="24"/>
        </w:rPr>
        <w:t>tterns exist in the corpus.</w:t>
      </w:r>
    </w:p>
    <w:p w14:paraId="1FC0F55C"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LM2 uses interpolation. Instead of choosing only one n-gram level, it combines unigram, bigram, trigram, and 4-gram probabilities using lambda weights. Add-k smoothing is also applied so unseen n-grams receive a small non-zero p</w:t>
      </w:r>
      <w:r w:rsidRPr="00DC7994">
        <w:rPr>
          <w:rFonts w:ascii="Cambria" w:hAnsi="Cambria" w:cs="Noto Sans Khmer"/>
          <w:szCs w:val="24"/>
        </w:rPr>
        <w:t>robability.</w:t>
      </w:r>
    </w:p>
    <w:p w14:paraId="4891847E"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t>4. Hyperparameter Tuning</w:t>
      </w:r>
    </w:p>
    <w:p w14:paraId="1194A6D9"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 xml:space="preserve">For LM2, I used grid search to tune lambda values and the smoothing value k. Each lambda combination controls how much weight is given to unigram, bigram, trigram, and 4-gram probabilities. The value k controls how </w:t>
      </w:r>
      <w:r w:rsidRPr="00DC7994">
        <w:rPr>
          <w:rFonts w:ascii="Cambria" w:hAnsi="Cambria" w:cs="Noto Sans Khmer"/>
          <w:szCs w:val="24"/>
        </w:rPr>
        <w:t>much smoothing is applied. The best combination is selected by the lowest validation perplexity.</w:t>
      </w:r>
    </w:p>
    <w:tbl>
      <w:tblPr>
        <w:tblStyle w:val="TableGrid"/>
        <w:tblW w:w="0" w:type="auto"/>
        <w:jc w:val="center"/>
        <w:tblLook w:val="04A0" w:firstRow="1" w:lastRow="0" w:firstColumn="1" w:lastColumn="0" w:noHBand="0" w:noVBand="1"/>
      </w:tblPr>
      <w:tblGrid>
        <w:gridCol w:w="3329"/>
        <w:gridCol w:w="3315"/>
        <w:gridCol w:w="3318"/>
      </w:tblGrid>
      <w:tr w:rsidR="004A7E6F" w:rsidRPr="00DC7994" w14:paraId="3FFD6AB4" w14:textId="77777777" w:rsidTr="00DC7994">
        <w:trPr>
          <w:trHeight w:val="432"/>
          <w:jc w:val="center"/>
        </w:trPr>
        <w:tc>
          <w:tcPr>
            <w:tcW w:w="3360" w:type="dxa"/>
            <w:shd w:val="clear" w:color="auto" w:fill="D9EAF7"/>
            <w:vAlign w:val="center"/>
          </w:tcPr>
          <w:p w14:paraId="0ED19AD7" w14:textId="77777777" w:rsidR="004A7E6F" w:rsidRPr="00DC7994" w:rsidRDefault="00593705" w:rsidP="00DC7994">
            <w:pPr>
              <w:contextualSpacing/>
              <w:rPr>
                <w:rFonts w:ascii="Cambria" w:hAnsi="Cambria"/>
              </w:rPr>
            </w:pPr>
            <w:r w:rsidRPr="00DC7994">
              <w:rPr>
                <w:rFonts w:ascii="Cambria" w:hAnsi="Cambria" w:cs="Noto Sans Khmer"/>
                <w:b/>
                <w:sz w:val="19"/>
              </w:rPr>
              <w:t>Hyperparameter</w:t>
            </w:r>
          </w:p>
        </w:tc>
        <w:tc>
          <w:tcPr>
            <w:tcW w:w="3360" w:type="dxa"/>
            <w:shd w:val="clear" w:color="auto" w:fill="D9EAF7"/>
            <w:vAlign w:val="center"/>
          </w:tcPr>
          <w:p w14:paraId="1A2DF2F0" w14:textId="77777777" w:rsidR="004A7E6F" w:rsidRPr="00DC7994" w:rsidRDefault="00593705" w:rsidP="00DC7994">
            <w:pPr>
              <w:contextualSpacing/>
              <w:rPr>
                <w:rFonts w:ascii="Cambria" w:hAnsi="Cambria"/>
              </w:rPr>
            </w:pPr>
            <w:r w:rsidRPr="00DC7994">
              <w:rPr>
                <w:rFonts w:ascii="Cambria" w:hAnsi="Cambria" w:cs="Noto Sans Khmer"/>
                <w:b/>
                <w:sz w:val="19"/>
              </w:rPr>
              <w:t>Selected value</w:t>
            </w:r>
          </w:p>
        </w:tc>
        <w:tc>
          <w:tcPr>
            <w:tcW w:w="3360" w:type="dxa"/>
            <w:shd w:val="clear" w:color="auto" w:fill="D9EAF7"/>
            <w:vAlign w:val="center"/>
          </w:tcPr>
          <w:p w14:paraId="6FCDA9F1" w14:textId="77777777" w:rsidR="004A7E6F" w:rsidRPr="00DC7994" w:rsidRDefault="00593705" w:rsidP="00DC7994">
            <w:pPr>
              <w:contextualSpacing/>
              <w:rPr>
                <w:rFonts w:ascii="Cambria" w:hAnsi="Cambria"/>
              </w:rPr>
            </w:pPr>
            <w:r w:rsidRPr="00DC7994">
              <w:rPr>
                <w:rFonts w:ascii="Cambria" w:hAnsi="Cambria" w:cs="Noto Sans Khmer"/>
                <w:b/>
                <w:sz w:val="19"/>
              </w:rPr>
              <w:t>Meaning</w:t>
            </w:r>
          </w:p>
        </w:tc>
      </w:tr>
      <w:tr w:rsidR="004A7E6F" w:rsidRPr="00DC7994" w14:paraId="657807F6" w14:textId="77777777" w:rsidTr="00DC7994">
        <w:trPr>
          <w:trHeight w:val="432"/>
          <w:jc w:val="center"/>
        </w:trPr>
        <w:tc>
          <w:tcPr>
            <w:tcW w:w="3360" w:type="dxa"/>
            <w:vAlign w:val="center"/>
          </w:tcPr>
          <w:p w14:paraId="77F34172" w14:textId="77777777" w:rsidR="004A7E6F" w:rsidRPr="00DC7994" w:rsidRDefault="00593705" w:rsidP="00DC7994">
            <w:pPr>
              <w:contextualSpacing/>
              <w:rPr>
                <w:rFonts w:ascii="Cambria" w:hAnsi="Cambria"/>
              </w:rPr>
            </w:pPr>
            <w:r w:rsidRPr="00DC7994">
              <w:rPr>
                <w:rFonts w:ascii="Cambria" w:hAnsi="Cambria" w:cs="Noto Sans Khmer"/>
                <w:sz w:val="18"/>
              </w:rPr>
              <w:t>Lambdas</w:t>
            </w:r>
          </w:p>
        </w:tc>
        <w:tc>
          <w:tcPr>
            <w:tcW w:w="3360" w:type="dxa"/>
            <w:vAlign w:val="center"/>
          </w:tcPr>
          <w:p w14:paraId="4A22AC3F" w14:textId="77777777" w:rsidR="004A7E6F" w:rsidRPr="00DC7994" w:rsidRDefault="00593705" w:rsidP="00DC7994">
            <w:pPr>
              <w:contextualSpacing/>
              <w:rPr>
                <w:rFonts w:ascii="Cambria" w:hAnsi="Cambria"/>
              </w:rPr>
            </w:pPr>
            <w:r w:rsidRPr="00DC7994">
              <w:rPr>
                <w:rFonts w:ascii="Cambria" w:hAnsi="Cambria" w:cs="Noto Sans Khmer"/>
                <w:sz w:val="18"/>
              </w:rPr>
              <w:t>(0.4, 0.3, 0.2, 0.1)</w:t>
            </w:r>
          </w:p>
        </w:tc>
        <w:tc>
          <w:tcPr>
            <w:tcW w:w="3360" w:type="dxa"/>
            <w:vAlign w:val="center"/>
          </w:tcPr>
          <w:p w14:paraId="2F36D437" w14:textId="77777777" w:rsidR="004A7E6F" w:rsidRPr="00DC7994" w:rsidRDefault="00593705" w:rsidP="00DC7994">
            <w:pPr>
              <w:contextualSpacing/>
              <w:rPr>
                <w:rFonts w:ascii="Cambria" w:hAnsi="Cambria"/>
              </w:rPr>
            </w:pPr>
            <w:r w:rsidRPr="00DC7994">
              <w:rPr>
                <w:rFonts w:ascii="Cambria" w:hAnsi="Cambria" w:cs="Noto Sans Khmer"/>
                <w:sz w:val="18"/>
              </w:rPr>
              <w:t>40% unigram, 30% bigram, 20% trigram, 10% 4-gram</w:t>
            </w:r>
          </w:p>
        </w:tc>
      </w:tr>
      <w:tr w:rsidR="004A7E6F" w:rsidRPr="00DC7994" w14:paraId="0155925D" w14:textId="77777777" w:rsidTr="00DC7994">
        <w:trPr>
          <w:trHeight w:val="432"/>
          <w:jc w:val="center"/>
        </w:trPr>
        <w:tc>
          <w:tcPr>
            <w:tcW w:w="3360" w:type="dxa"/>
            <w:vAlign w:val="center"/>
          </w:tcPr>
          <w:p w14:paraId="48D65B3B" w14:textId="77777777" w:rsidR="004A7E6F" w:rsidRPr="00DC7994" w:rsidRDefault="00593705" w:rsidP="00DC7994">
            <w:pPr>
              <w:contextualSpacing/>
              <w:rPr>
                <w:rFonts w:ascii="Cambria" w:hAnsi="Cambria"/>
              </w:rPr>
            </w:pPr>
            <w:r w:rsidRPr="00DC7994">
              <w:rPr>
                <w:rFonts w:ascii="Cambria" w:hAnsi="Cambria" w:cs="Noto Sans Khmer"/>
                <w:sz w:val="18"/>
              </w:rPr>
              <w:t>k</w:t>
            </w:r>
          </w:p>
        </w:tc>
        <w:tc>
          <w:tcPr>
            <w:tcW w:w="3360" w:type="dxa"/>
            <w:vAlign w:val="center"/>
          </w:tcPr>
          <w:p w14:paraId="6276D1BB" w14:textId="77777777" w:rsidR="004A7E6F" w:rsidRPr="00DC7994" w:rsidRDefault="00593705" w:rsidP="00DC7994">
            <w:pPr>
              <w:contextualSpacing/>
              <w:rPr>
                <w:rFonts w:ascii="Cambria" w:hAnsi="Cambria"/>
              </w:rPr>
            </w:pPr>
            <w:r w:rsidRPr="00DC7994">
              <w:rPr>
                <w:rFonts w:ascii="Cambria" w:hAnsi="Cambria" w:cs="Noto Sans Khmer"/>
                <w:sz w:val="18"/>
              </w:rPr>
              <w:t>0.001</w:t>
            </w:r>
          </w:p>
        </w:tc>
        <w:tc>
          <w:tcPr>
            <w:tcW w:w="3360" w:type="dxa"/>
            <w:vAlign w:val="center"/>
          </w:tcPr>
          <w:p w14:paraId="0358D0F9" w14:textId="77777777" w:rsidR="004A7E6F" w:rsidRPr="00DC7994" w:rsidRDefault="00593705" w:rsidP="00DC7994">
            <w:pPr>
              <w:contextualSpacing/>
              <w:rPr>
                <w:rFonts w:ascii="Cambria" w:hAnsi="Cambria"/>
              </w:rPr>
            </w:pPr>
            <w:r w:rsidRPr="00DC7994">
              <w:rPr>
                <w:rFonts w:ascii="Cambria" w:hAnsi="Cambria" w:cs="Noto Sans Khmer"/>
                <w:sz w:val="18"/>
              </w:rPr>
              <w:t xml:space="preserve">Very small smoothing, </w:t>
            </w:r>
            <w:r w:rsidRPr="00DC7994">
              <w:rPr>
                <w:rFonts w:ascii="Cambria" w:hAnsi="Cambria" w:cs="Noto Sans Khmer"/>
                <w:sz w:val="18"/>
              </w:rPr>
              <w:t>suitable for this sparse n-gram setting</w:t>
            </w:r>
          </w:p>
        </w:tc>
      </w:tr>
      <w:tr w:rsidR="004A7E6F" w:rsidRPr="00DC7994" w14:paraId="799D5F48" w14:textId="77777777" w:rsidTr="00DC7994">
        <w:trPr>
          <w:trHeight w:val="432"/>
          <w:jc w:val="center"/>
        </w:trPr>
        <w:tc>
          <w:tcPr>
            <w:tcW w:w="3360" w:type="dxa"/>
            <w:vAlign w:val="center"/>
          </w:tcPr>
          <w:p w14:paraId="4ADCAC36" w14:textId="77777777" w:rsidR="004A7E6F" w:rsidRPr="00DC7994" w:rsidRDefault="00593705" w:rsidP="00DC7994">
            <w:pPr>
              <w:contextualSpacing/>
              <w:rPr>
                <w:rFonts w:ascii="Cambria" w:hAnsi="Cambria"/>
              </w:rPr>
            </w:pPr>
            <w:r w:rsidRPr="00DC7994">
              <w:rPr>
                <w:rFonts w:ascii="Cambria" w:hAnsi="Cambria" w:cs="Noto Sans Khmer"/>
                <w:sz w:val="18"/>
              </w:rPr>
              <w:t>Validation perplexity</w:t>
            </w:r>
          </w:p>
        </w:tc>
        <w:tc>
          <w:tcPr>
            <w:tcW w:w="3360" w:type="dxa"/>
            <w:vAlign w:val="center"/>
          </w:tcPr>
          <w:p w14:paraId="0EC776D4" w14:textId="77777777" w:rsidR="004A7E6F" w:rsidRPr="00DC7994" w:rsidRDefault="00593705" w:rsidP="00DC7994">
            <w:pPr>
              <w:contextualSpacing/>
              <w:rPr>
                <w:rFonts w:ascii="Cambria" w:hAnsi="Cambria"/>
              </w:rPr>
            </w:pPr>
            <w:r w:rsidRPr="00DC7994">
              <w:rPr>
                <w:rFonts w:ascii="Cambria" w:hAnsi="Cambria" w:cs="Noto Sans Khmer"/>
                <w:sz w:val="18"/>
              </w:rPr>
              <w:t>47.4493</w:t>
            </w:r>
          </w:p>
        </w:tc>
        <w:tc>
          <w:tcPr>
            <w:tcW w:w="3360" w:type="dxa"/>
            <w:vAlign w:val="center"/>
          </w:tcPr>
          <w:p w14:paraId="15264E7A" w14:textId="77777777" w:rsidR="004A7E6F" w:rsidRPr="00DC7994" w:rsidRDefault="00593705" w:rsidP="00DC7994">
            <w:pPr>
              <w:contextualSpacing/>
              <w:rPr>
                <w:rFonts w:ascii="Cambria" w:hAnsi="Cambria"/>
              </w:rPr>
            </w:pPr>
            <w:r w:rsidRPr="00DC7994">
              <w:rPr>
                <w:rFonts w:ascii="Cambria" w:hAnsi="Cambria" w:cs="Noto Sans Khmer"/>
                <w:sz w:val="18"/>
              </w:rPr>
              <w:t>Best LM2 validation score found by grid search</w:t>
            </w:r>
          </w:p>
        </w:tc>
      </w:tr>
    </w:tbl>
    <w:p w14:paraId="255D3981"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 xml:space="preserve">The selected lambda values show that lower-order n-grams are more useful for this corpus. This is reasonable because exact 4-gram </w:t>
      </w:r>
      <w:r w:rsidRPr="00DC7994">
        <w:rPr>
          <w:rFonts w:ascii="Cambria" w:hAnsi="Cambria" w:cs="Noto Sans Khmer"/>
          <w:szCs w:val="24"/>
        </w:rPr>
        <w:t>patterns are still sparse, even after increasing the corpus size.</w:t>
      </w:r>
    </w:p>
    <w:p w14:paraId="0473D685"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t>5. Main Evaluation Result</w:t>
      </w:r>
    </w:p>
    <w:tbl>
      <w:tblPr>
        <w:tblStyle w:val="TableGrid"/>
        <w:tblW w:w="0" w:type="auto"/>
        <w:jc w:val="center"/>
        <w:tblLook w:val="04A0" w:firstRow="1" w:lastRow="0" w:firstColumn="1" w:lastColumn="0" w:noHBand="0" w:noVBand="1"/>
      </w:tblPr>
      <w:tblGrid>
        <w:gridCol w:w="3316"/>
        <w:gridCol w:w="3324"/>
        <w:gridCol w:w="3322"/>
      </w:tblGrid>
      <w:tr w:rsidR="004A7E6F" w:rsidRPr="00DC7994" w14:paraId="057D6FA8" w14:textId="77777777" w:rsidTr="00DC7994">
        <w:trPr>
          <w:trHeight w:val="288"/>
          <w:jc w:val="center"/>
        </w:trPr>
        <w:tc>
          <w:tcPr>
            <w:tcW w:w="3360" w:type="dxa"/>
            <w:shd w:val="clear" w:color="auto" w:fill="D9EAF7"/>
            <w:vAlign w:val="center"/>
          </w:tcPr>
          <w:p w14:paraId="6AF958D2" w14:textId="77777777" w:rsidR="004A7E6F" w:rsidRPr="00DC7994" w:rsidRDefault="00593705" w:rsidP="00DC7994">
            <w:pPr>
              <w:contextualSpacing/>
              <w:rPr>
                <w:rFonts w:ascii="Cambria" w:hAnsi="Cambria"/>
              </w:rPr>
            </w:pPr>
            <w:r w:rsidRPr="00DC7994">
              <w:rPr>
                <w:rFonts w:ascii="Cambria" w:hAnsi="Cambria" w:cs="Noto Sans Khmer"/>
                <w:b/>
                <w:sz w:val="19"/>
              </w:rPr>
              <w:t>Model</w:t>
            </w:r>
          </w:p>
        </w:tc>
        <w:tc>
          <w:tcPr>
            <w:tcW w:w="3360" w:type="dxa"/>
            <w:shd w:val="clear" w:color="auto" w:fill="D9EAF7"/>
            <w:vAlign w:val="center"/>
          </w:tcPr>
          <w:p w14:paraId="7AD16C71" w14:textId="77777777" w:rsidR="004A7E6F" w:rsidRPr="00DC7994" w:rsidRDefault="00593705" w:rsidP="00DC7994">
            <w:pPr>
              <w:contextualSpacing/>
              <w:rPr>
                <w:rFonts w:ascii="Cambria" w:hAnsi="Cambria"/>
              </w:rPr>
            </w:pPr>
            <w:r w:rsidRPr="00DC7994">
              <w:rPr>
                <w:rFonts w:ascii="Cambria" w:hAnsi="Cambria" w:cs="Noto Sans Khmer"/>
                <w:b/>
                <w:sz w:val="19"/>
              </w:rPr>
              <w:t>Method</w:t>
            </w:r>
          </w:p>
        </w:tc>
        <w:tc>
          <w:tcPr>
            <w:tcW w:w="3360" w:type="dxa"/>
            <w:shd w:val="clear" w:color="auto" w:fill="D9EAF7"/>
            <w:vAlign w:val="center"/>
          </w:tcPr>
          <w:p w14:paraId="4F3A2A81" w14:textId="77777777" w:rsidR="004A7E6F" w:rsidRPr="00DC7994" w:rsidRDefault="00593705" w:rsidP="00DC7994">
            <w:pPr>
              <w:contextualSpacing/>
              <w:rPr>
                <w:rFonts w:ascii="Cambria" w:hAnsi="Cambria"/>
              </w:rPr>
            </w:pPr>
            <w:r w:rsidRPr="00DC7994">
              <w:rPr>
                <w:rFonts w:ascii="Cambria" w:hAnsi="Cambria" w:cs="Noto Sans Khmer"/>
                <w:b/>
                <w:sz w:val="19"/>
              </w:rPr>
              <w:t>Test perplexity</w:t>
            </w:r>
          </w:p>
        </w:tc>
      </w:tr>
      <w:tr w:rsidR="004A7E6F" w:rsidRPr="00DC7994" w14:paraId="07C9F67D" w14:textId="77777777" w:rsidTr="00DC7994">
        <w:trPr>
          <w:trHeight w:val="288"/>
          <w:jc w:val="center"/>
        </w:trPr>
        <w:tc>
          <w:tcPr>
            <w:tcW w:w="3360" w:type="dxa"/>
            <w:vAlign w:val="center"/>
          </w:tcPr>
          <w:p w14:paraId="38313CE0" w14:textId="77777777" w:rsidR="004A7E6F" w:rsidRPr="00DC7994" w:rsidRDefault="00593705" w:rsidP="00DC7994">
            <w:pPr>
              <w:contextualSpacing/>
              <w:rPr>
                <w:rFonts w:ascii="Cambria" w:hAnsi="Cambria"/>
              </w:rPr>
            </w:pPr>
            <w:r w:rsidRPr="00DC7994">
              <w:rPr>
                <w:rFonts w:ascii="Cambria" w:hAnsi="Cambria" w:cs="Noto Sans Khmer"/>
                <w:sz w:val="18"/>
              </w:rPr>
              <w:t>LM1</w:t>
            </w:r>
          </w:p>
        </w:tc>
        <w:tc>
          <w:tcPr>
            <w:tcW w:w="3360" w:type="dxa"/>
            <w:vAlign w:val="center"/>
          </w:tcPr>
          <w:p w14:paraId="53F923BB" w14:textId="77777777" w:rsidR="004A7E6F" w:rsidRPr="00DC7994" w:rsidRDefault="00593705" w:rsidP="00DC7994">
            <w:pPr>
              <w:contextualSpacing/>
              <w:rPr>
                <w:rFonts w:ascii="Cambria" w:hAnsi="Cambria"/>
              </w:rPr>
            </w:pPr>
            <w:r w:rsidRPr="00DC7994">
              <w:rPr>
                <w:rFonts w:ascii="Cambria" w:hAnsi="Cambria" w:cs="Noto Sans Khmer"/>
                <w:sz w:val="18"/>
              </w:rPr>
              <w:t>Unsmoothed backoff 4-gram</w:t>
            </w:r>
          </w:p>
        </w:tc>
        <w:tc>
          <w:tcPr>
            <w:tcW w:w="3360" w:type="dxa"/>
            <w:vAlign w:val="center"/>
          </w:tcPr>
          <w:p w14:paraId="17DCAC48" w14:textId="77777777" w:rsidR="004A7E6F" w:rsidRPr="00DC7994" w:rsidRDefault="00593705" w:rsidP="00DC7994">
            <w:pPr>
              <w:contextualSpacing/>
              <w:rPr>
                <w:rFonts w:ascii="Cambria" w:hAnsi="Cambria"/>
              </w:rPr>
            </w:pPr>
            <w:r w:rsidRPr="00DC7994">
              <w:rPr>
                <w:rFonts w:ascii="Cambria" w:hAnsi="Cambria" w:cs="Noto Sans Khmer"/>
                <w:sz w:val="18"/>
              </w:rPr>
              <w:t>27.2196</w:t>
            </w:r>
          </w:p>
        </w:tc>
      </w:tr>
      <w:tr w:rsidR="004A7E6F" w:rsidRPr="00DC7994" w14:paraId="5E85F475" w14:textId="77777777" w:rsidTr="00DC7994">
        <w:trPr>
          <w:trHeight w:val="288"/>
          <w:jc w:val="center"/>
        </w:trPr>
        <w:tc>
          <w:tcPr>
            <w:tcW w:w="3360" w:type="dxa"/>
            <w:vAlign w:val="center"/>
          </w:tcPr>
          <w:p w14:paraId="6A01D2F4" w14:textId="77777777" w:rsidR="004A7E6F" w:rsidRPr="00DC7994" w:rsidRDefault="00593705" w:rsidP="00DC7994">
            <w:pPr>
              <w:contextualSpacing/>
              <w:rPr>
                <w:rFonts w:ascii="Cambria" w:hAnsi="Cambria"/>
              </w:rPr>
            </w:pPr>
            <w:r w:rsidRPr="00DC7994">
              <w:rPr>
                <w:rFonts w:ascii="Cambria" w:hAnsi="Cambria" w:cs="Noto Sans Khmer"/>
                <w:sz w:val="18"/>
              </w:rPr>
              <w:t>LM2</w:t>
            </w:r>
          </w:p>
        </w:tc>
        <w:tc>
          <w:tcPr>
            <w:tcW w:w="3360" w:type="dxa"/>
            <w:vAlign w:val="center"/>
          </w:tcPr>
          <w:p w14:paraId="6306C7A9" w14:textId="77777777" w:rsidR="004A7E6F" w:rsidRPr="00DC7994" w:rsidRDefault="00593705" w:rsidP="00DC7994">
            <w:pPr>
              <w:contextualSpacing/>
              <w:rPr>
                <w:rFonts w:ascii="Cambria" w:hAnsi="Cambria"/>
              </w:rPr>
            </w:pPr>
            <w:r w:rsidRPr="00DC7994">
              <w:rPr>
                <w:rFonts w:ascii="Cambria" w:hAnsi="Cambria" w:cs="Noto Sans Khmer"/>
                <w:sz w:val="18"/>
              </w:rPr>
              <w:t>Interpolation with add-k smoothing</w:t>
            </w:r>
          </w:p>
        </w:tc>
        <w:tc>
          <w:tcPr>
            <w:tcW w:w="3360" w:type="dxa"/>
            <w:vAlign w:val="center"/>
          </w:tcPr>
          <w:p w14:paraId="16268340" w14:textId="77777777" w:rsidR="004A7E6F" w:rsidRPr="00DC7994" w:rsidRDefault="00593705" w:rsidP="00DC7994">
            <w:pPr>
              <w:contextualSpacing/>
              <w:rPr>
                <w:rFonts w:ascii="Cambria" w:hAnsi="Cambria"/>
              </w:rPr>
            </w:pPr>
            <w:r w:rsidRPr="00DC7994">
              <w:rPr>
                <w:rFonts w:ascii="Cambria" w:hAnsi="Cambria" w:cs="Noto Sans Khmer"/>
                <w:sz w:val="18"/>
              </w:rPr>
              <w:t>45.7879</w:t>
            </w:r>
          </w:p>
        </w:tc>
      </w:tr>
    </w:tbl>
    <w:p w14:paraId="54000DE9" w14:textId="77777777" w:rsidR="004A7E6F" w:rsidRPr="00DC7994" w:rsidRDefault="00593705" w:rsidP="00DC7994">
      <w:pPr>
        <w:contextualSpacing/>
        <w:rPr>
          <w:rFonts w:ascii="Cambria" w:hAnsi="Cambria"/>
        </w:rPr>
      </w:pPr>
      <w:r w:rsidRPr="00DC7994">
        <w:rPr>
          <w:rFonts w:ascii="Cambria" w:hAnsi="Cambria"/>
          <w:noProof/>
        </w:rPr>
        <w:drawing>
          <wp:inline distT="0" distB="0" distL="0" distR="0" wp14:anchorId="67975C1F" wp14:editId="34B60434">
            <wp:extent cx="5303520" cy="30305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model_perplexity.png"/>
                    <pic:cNvPicPr/>
                  </pic:nvPicPr>
                  <pic:blipFill>
                    <a:blip r:embed="rId7"/>
                    <a:stretch>
                      <a:fillRect/>
                    </a:stretch>
                  </pic:blipFill>
                  <pic:spPr>
                    <a:xfrm>
                      <a:off x="0" y="0"/>
                      <a:ext cx="5303520" cy="3030583"/>
                    </a:xfrm>
                    <a:prstGeom prst="rect">
                      <a:avLst/>
                    </a:prstGeom>
                  </pic:spPr>
                </pic:pic>
              </a:graphicData>
            </a:graphic>
          </wp:inline>
        </w:drawing>
      </w:r>
    </w:p>
    <w:p w14:paraId="21228295"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lastRenderedPageBreak/>
        <w:t>Lower perplexity means the model predicts the</w:t>
      </w:r>
      <w:r w:rsidRPr="00DC7994">
        <w:rPr>
          <w:rFonts w:ascii="Cambria" w:hAnsi="Cambria" w:cs="Noto Sans Khmer"/>
          <w:szCs w:val="24"/>
        </w:rPr>
        <w:t xml:space="preserve"> test data better. LM1 achieves a test perplexity of 27.2196, while LM2 achieves 45.7879. Therefore, LM1 performs better in this experiment. This does not mean interpolation is always worse; it means that for this Khmer corpus, vocabulary setting, and toke</w:t>
      </w:r>
      <w:r w:rsidRPr="00DC7994">
        <w:rPr>
          <w:rFonts w:ascii="Cambria" w:hAnsi="Cambria" w:cs="Noto Sans Khmer"/>
          <w:szCs w:val="24"/>
        </w:rPr>
        <w:t>nizer, backoff handled the sparse 4-gram patterns more effectively.</w:t>
      </w:r>
    </w:p>
    <w:p w14:paraId="43F846ED"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t>6. Vocabulary Size Experiment</w:t>
      </w:r>
    </w:p>
    <w:p w14:paraId="26C5BFCD"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I also tested different vocabulary sizes because vocabulary size has a strong effect on both perplexity and readability. A smaller vocabulary converts more ra</w:t>
      </w:r>
      <w:r w:rsidRPr="00DC7994">
        <w:rPr>
          <w:rFonts w:ascii="Cambria" w:hAnsi="Cambria" w:cs="Noto Sans Khmer"/>
          <w:szCs w:val="24"/>
        </w:rPr>
        <w:t>re words to &lt;UNK&gt;, which can reduce perplexity but makes generated text less readable. A larger vocabulary keeps more real words, but it increases sparsity and makes prediction harder.</w:t>
      </w:r>
    </w:p>
    <w:tbl>
      <w:tblPr>
        <w:tblStyle w:val="TableGrid"/>
        <w:tblW w:w="0" w:type="auto"/>
        <w:jc w:val="center"/>
        <w:tblLook w:val="04A0" w:firstRow="1" w:lastRow="0" w:firstColumn="1" w:lastColumn="0" w:noHBand="0" w:noVBand="1"/>
      </w:tblPr>
      <w:tblGrid>
        <w:gridCol w:w="1991"/>
        <w:gridCol w:w="1992"/>
        <w:gridCol w:w="1993"/>
        <w:gridCol w:w="1993"/>
        <w:gridCol w:w="1993"/>
      </w:tblGrid>
      <w:tr w:rsidR="004A7E6F" w:rsidRPr="00DC7994" w14:paraId="7B6559A8" w14:textId="77777777" w:rsidTr="00DC7994">
        <w:trPr>
          <w:jc w:val="center"/>
        </w:trPr>
        <w:tc>
          <w:tcPr>
            <w:tcW w:w="2016" w:type="dxa"/>
            <w:shd w:val="clear" w:color="auto" w:fill="D9EAF7"/>
          </w:tcPr>
          <w:p w14:paraId="0B5BDCD0" w14:textId="77777777" w:rsidR="004A7E6F" w:rsidRPr="00DC7994" w:rsidRDefault="00593705" w:rsidP="00DC7994">
            <w:pPr>
              <w:contextualSpacing/>
              <w:rPr>
                <w:rFonts w:ascii="Cambria" w:hAnsi="Cambria"/>
              </w:rPr>
            </w:pPr>
            <w:r w:rsidRPr="00DC7994">
              <w:rPr>
                <w:rFonts w:ascii="Cambria" w:hAnsi="Cambria" w:cs="Noto Sans Khmer"/>
                <w:b/>
                <w:sz w:val="19"/>
              </w:rPr>
              <w:t>Vocab cap</w:t>
            </w:r>
          </w:p>
        </w:tc>
        <w:tc>
          <w:tcPr>
            <w:tcW w:w="2016" w:type="dxa"/>
            <w:shd w:val="clear" w:color="auto" w:fill="D9EAF7"/>
          </w:tcPr>
          <w:p w14:paraId="5E32DA06" w14:textId="77777777" w:rsidR="004A7E6F" w:rsidRPr="00DC7994" w:rsidRDefault="00593705" w:rsidP="00DC7994">
            <w:pPr>
              <w:contextualSpacing/>
              <w:rPr>
                <w:rFonts w:ascii="Cambria" w:hAnsi="Cambria"/>
              </w:rPr>
            </w:pPr>
            <w:r w:rsidRPr="00DC7994">
              <w:rPr>
                <w:rFonts w:ascii="Cambria" w:hAnsi="Cambria" w:cs="Noto Sans Khmer"/>
                <w:b/>
                <w:sz w:val="19"/>
              </w:rPr>
              <w:t>Actual vocab</w:t>
            </w:r>
          </w:p>
        </w:tc>
        <w:tc>
          <w:tcPr>
            <w:tcW w:w="2016" w:type="dxa"/>
            <w:shd w:val="clear" w:color="auto" w:fill="D9EAF7"/>
          </w:tcPr>
          <w:p w14:paraId="5FE2F670" w14:textId="77777777" w:rsidR="004A7E6F" w:rsidRPr="00DC7994" w:rsidRDefault="00593705" w:rsidP="00DC7994">
            <w:pPr>
              <w:contextualSpacing/>
              <w:rPr>
                <w:rFonts w:ascii="Cambria" w:hAnsi="Cambria"/>
              </w:rPr>
            </w:pPr>
            <w:r w:rsidRPr="00DC7994">
              <w:rPr>
                <w:rFonts w:ascii="Cambria" w:hAnsi="Cambria" w:cs="Noto Sans Khmer"/>
                <w:b/>
                <w:sz w:val="19"/>
              </w:rPr>
              <w:t>Test &lt;UNK&gt;</w:t>
            </w:r>
          </w:p>
        </w:tc>
        <w:tc>
          <w:tcPr>
            <w:tcW w:w="2016" w:type="dxa"/>
            <w:shd w:val="clear" w:color="auto" w:fill="D9EAF7"/>
          </w:tcPr>
          <w:p w14:paraId="211513DC" w14:textId="77777777" w:rsidR="004A7E6F" w:rsidRPr="00DC7994" w:rsidRDefault="00593705" w:rsidP="00DC7994">
            <w:pPr>
              <w:contextualSpacing/>
              <w:rPr>
                <w:rFonts w:ascii="Cambria" w:hAnsi="Cambria"/>
              </w:rPr>
            </w:pPr>
            <w:r w:rsidRPr="00DC7994">
              <w:rPr>
                <w:rFonts w:ascii="Cambria" w:hAnsi="Cambria" w:cs="Noto Sans Khmer"/>
                <w:b/>
                <w:sz w:val="19"/>
              </w:rPr>
              <w:t>LM1 PP</w:t>
            </w:r>
          </w:p>
        </w:tc>
        <w:tc>
          <w:tcPr>
            <w:tcW w:w="2016" w:type="dxa"/>
            <w:shd w:val="clear" w:color="auto" w:fill="D9EAF7"/>
          </w:tcPr>
          <w:p w14:paraId="40A7AB59" w14:textId="77777777" w:rsidR="004A7E6F" w:rsidRPr="00DC7994" w:rsidRDefault="00593705" w:rsidP="00DC7994">
            <w:pPr>
              <w:contextualSpacing/>
              <w:rPr>
                <w:rFonts w:ascii="Cambria" w:hAnsi="Cambria"/>
              </w:rPr>
            </w:pPr>
            <w:r w:rsidRPr="00DC7994">
              <w:rPr>
                <w:rFonts w:ascii="Cambria" w:hAnsi="Cambria" w:cs="Noto Sans Khmer"/>
                <w:b/>
                <w:sz w:val="19"/>
              </w:rPr>
              <w:t>LM2 PP</w:t>
            </w:r>
          </w:p>
        </w:tc>
      </w:tr>
      <w:tr w:rsidR="004A7E6F" w:rsidRPr="00DC7994" w14:paraId="1ACE981C" w14:textId="77777777" w:rsidTr="00DC7994">
        <w:trPr>
          <w:jc w:val="center"/>
        </w:trPr>
        <w:tc>
          <w:tcPr>
            <w:tcW w:w="2016" w:type="dxa"/>
          </w:tcPr>
          <w:p w14:paraId="7A2D8A8C" w14:textId="77777777" w:rsidR="004A7E6F" w:rsidRPr="00DC7994" w:rsidRDefault="00593705" w:rsidP="00DC7994">
            <w:pPr>
              <w:contextualSpacing/>
              <w:rPr>
                <w:rFonts w:ascii="Cambria" w:hAnsi="Cambria"/>
              </w:rPr>
            </w:pPr>
            <w:r w:rsidRPr="00DC7994">
              <w:rPr>
                <w:rFonts w:ascii="Cambria" w:hAnsi="Cambria" w:cs="Noto Sans Khmer"/>
                <w:sz w:val="18"/>
              </w:rPr>
              <w:t>100</w:t>
            </w:r>
          </w:p>
        </w:tc>
        <w:tc>
          <w:tcPr>
            <w:tcW w:w="2016" w:type="dxa"/>
          </w:tcPr>
          <w:p w14:paraId="40291B44" w14:textId="77777777" w:rsidR="004A7E6F" w:rsidRPr="00DC7994" w:rsidRDefault="00593705" w:rsidP="00DC7994">
            <w:pPr>
              <w:contextualSpacing/>
              <w:rPr>
                <w:rFonts w:ascii="Cambria" w:hAnsi="Cambria"/>
              </w:rPr>
            </w:pPr>
            <w:r w:rsidRPr="00DC7994">
              <w:rPr>
                <w:rFonts w:ascii="Cambria" w:hAnsi="Cambria" w:cs="Noto Sans Khmer"/>
                <w:sz w:val="18"/>
              </w:rPr>
              <w:t>100</w:t>
            </w:r>
          </w:p>
        </w:tc>
        <w:tc>
          <w:tcPr>
            <w:tcW w:w="2016" w:type="dxa"/>
          </w:tcPr>
          <w:p w14:paraId="0407C3AB" w14:textId="77777777" w:rsidR="004A7E6F" w:rsidRPr="00DC7994" w:rsidRDefault="00593705" w:rsidP="00DC7994">
            <w:pPr>
              <w:contextualSpacing/>
              <w:rPr>
                <w:rFonts w:ascii="Cambria" w:hAnsi="Cambria"/>
              </w:rPr>
            </w:pPr>
            <w:r w:rsidRPr="00DC7994">
              <w:rPr>
                <w:rFonts w:ascii="Cambria" w:hAnsi="Cambria" w:cs="Noto Sans Khmer"/>
                <w:sz w:val="18"/>
              </w:rPr>
              <w:t>2344</w:t>
            </w:r>
          </w:p>
        </w:tc>
        <w:tc>
          <w:tcPr>
            <w:tcW w:w="2016" w:type="dxa"/>
          </w:tcPr>
          <w:p w14:paraId="38EA20EF" w14:textId="77777777" w:rsidR="004A7E6F" w:rsidRPr="00DC7994" w:rsidRDefault="00593705" w:rsidP="00DC7994">
            <w:pPr>
              <w:contextualSpacing/>
              <w:rPr>
                <w:rFonts w:ascii="Cambria" w:hAnsi="Cambria"/>
              </w:rPr>
            </w:pPr>
            <w:r w:rsidRPr="00DC7994">
              <w:rPr>
                <w:rFonts w:ascii="Cambria" w:hAnsi="Cambria" w:cs="Noto Sans Khmer"/>
                <w:sz w:val="18"/>
              </w:rPr>
              <w:t>7.0151</w:t>
            </w:r>
          </w:p>
        </w:tc>
        <w:tc>
          <w:tcPr>
            <w:tcW w:w="2016" w:type="dxa"/>
          </w:tcPr>
          <w:p w14:paraId="08FE31F1" w14:textId="77777777" w:rsidR="004A7E6F" w:rsidRPr="00DC7994" w:rsidRDefault="00593705" w:rsidP="00DC7994">
            <w:pPr>
              <w:contextualSpacing/>
              <w:rPr>
                <w:rFonts w:ascii="Cambria" w:hAnsi="Cambria"/>
              </w:rPr>
            </w:pPr>
            <w:r w:rsidRPr="00DC7994">
              <w:rPr>
                <w:rFonts w:ascii="Cambria" w:hAnsi="Cambria" w:cs="Noto Sans Khmer"/>
                <w:sz w:val="18"/>
              </w:rPr>
              <w:t>9.2468</w:t>
            </w:r>
          </w:p>
        </w:tc>
      </w:tr>
      <w:tr w:rsidR="004A7E6F" w:rsidRPr="00DC7994" w14:paraId="1B12D72A" w14:textId="77777777" w:rsidTr="00DC7994">
        <w:trPr>
          <w:jc w:val="center"/>
        </w:trPr>
        <w:tc>
          <w:tcPr>
            <w:tcW w:w="2016" w:type="dxa"/>
          </w:tcPr>
          <w:p w14:paraId="02AE2E70" w14:textId="77777777" w:rsidR="004A7E6F" w:rsidRPr="00DC7994" w:rsidRDefault="00593705" w:rsidP="00DC7994">
            <w:pPr>
              <w:contextualSpacing/>
              <w:rPr>
                <w:rFonts w:ascii="Cambria" w:hAnsi="Cambria"/>
              </w:rPr>
            </w:pPr>
            <w:r w:rsidRPr="00DC7994">
              <w:rPr>
                <w:rFonts w:ascii="Cambria" w:hAnsi="Cambria" w:cs="Noto Sans Khmer"/>
                <w:sz w:val="18"/>
              </w:rPr>
              <w:t>200</w:t>
            </w:r>
          </w:p>
        </w:tc>
        <w:tc>
          <w:tcPr>
            <w:tcW w:w="2016" w:type="dxa"/>
          </w:tcPr>
          <w:p w14:paraId="6F381E01" w14:textId="77777777" w:rsidR="004A7E6F" w:rsidRPr="00DC7994" w:rsidRDefault="00593705" w:rsidP="00DC7994">
            <w:pPr>
              <w:contextualSpacing/>
              <w:rPr>
                <w:rFonts w:ascii="Cambria" w:hAnsi="Cambria"/>
              </w:rPr>
            </w:pPr>
            <w:r w:rsidRPr="00DC7994">
              <w:rPr>
                <w:rFonts w:ascii="Cambria" w:hAnsi="Cambria" w:cs="Noto Sans Khmer"/>
                <w:sz w:val="18"/>
              </w:rPr>
              <w:t>200</w:t>
            </w:r>
          </w:p>
        </w:tc>
        <w:tc>
          <w:tcPr>
            <w:tcW w:w="2016" w:type="dxa"/>
          </w:tcPr>
          <w:p w14:paraId="56E409B8" w14:textId="77777777" w:rsidR="004A7E6F" w:rsidRPr="00DC7994" w:rsidRDefault="00593705" w:rsidP="00DC7994">
            <w:pPr>
              <w:contextualSpacing/>
              <w:rPr>
                <w:rFonts w:ascii="Cambria" w:hAnsi="Cambria"/>
              </w:rPr>
            </w:pPr>
            <w:r w:rsidRPr="00DC7994">
              <w:rPr>
                <w:rFonts w:ascii="Cambria" w:hAnsi="Cambria" w:cs="Noto Sans Khmer"/>
                <w:sz w:val="18"/>
              </w:rPr>
              <w:t>2021</w:t>
            </w:r>
          </w:p>
        </w:tc>
        <w:tc>
          <w:tcPr>
            <w:tcW w:w="2016" w:type="dxa"/>
          </w:tcPr>
          <w:p w14:paraId="0555C445" w14:textId="77777777" w:rsidR="004A7E6F" w:rsidRPr="00DC7994" w:rsidRDefault="00593705" w:rsidP="00DC7994">
            <w:pPr>
              <w:contextualSpacing/>
              <w:rPr>
                <w:rFonts w:ascii="Cambria" w:hAnsi="Cambria"/>
              </w:rPr>
            </w:pPr>
            <w:r w:rsidRPr="00DC7994">
              <w:rPr>
                <w:rFonts w:ascii="Cambria" w:hAnsi="Cambria" w:cs="Noto Sans Khmer"/>
                <w:sz w:val="18"/>
              </w:rPr>
              <w:t>11.3045</w:t>
            </w:r>
          </w:p>
        </w:tc>
        <w:tc>
          <w:tcPr>
            <w:tcW w:w="2016" w:type="dxa"/>
          </w:tcPr>
          <w:p w14:paraId="4657382C" w14:textId="77777777" w:rsidR="004A7E6F" w:rsidRPr="00DC7994" w:rsidRDefault="00593705" w:rsidP="00DC7994">
            <w:pPr>
              <w:contextualSpacing/>
              <w:rPr>
                <w:rFonts w:ascii="Cambria" w:hAnsi="Cambria"/>
              </w:rPr>
            </w:pPr>
            <w:r w:rsidRPr="00DC7994">
              <w:rPr>
                <w:rFonts w:ascii="Cambria" w:hAnsi="Cambria" w:cs="Noto Sans Khmer"/>
                <w:sz w:val="18"/>
              </w:rPr>
              <w:t>16.1981</w:t>
            </w:r>
          </w:p>
        </w:tc>
      </w:tr>
      <w:tr w:rsidR="004A7E6F" w:rsidRPr="00DC7994" w14:paraId="27B0C959" w14:textId="77777777" w:rsidTr="00DC7994">
        <w:trPr>
          <w:jc w:val="center"/>
        </w:trPr>
        <w:tc>
          <w:tcPr>
            <w:tcW w:w="2016" w:type="dxa"/>
          </w:tcPr>
          <w:p w14:paraId="3CD51E4E" w14:textId="77777777" w:rsidR="004A7E6F" w:rsidRPr="00DC7994" w:rsidRDefault="00593705" w:rsidP="00DC7994">
            <w:pPr>
              <w:contextualSpacing/>
              <w:rPr>
                <w:rFonts w:ascii="Cambria" w:hAnsi="Cambria"/>
              </w:rPr>
            </w:pPr>
            <w:r w:rsidRPr="00DC7994">
              <w:rPr>
                <w:rFonts w:ascii="Cambria" w:hAnsi="Cambria" w:cs="Noto Sans Khmer"/>
                <w:sz w:val="18"/>
              </w:rPr>
              <w:t>300</w:t>
            </w:r>
          </w:p>
        </w:tc>
        <w:tc>
          <w:tcPr>
            <w:tcW w:w="2016" w:type="dxa"/>
          </w:tcPr>
          <w:p w14:paraId="56F86B14" w14:textId="77777777" w:rsidR="004A7E6F" w:rsidRPr="00DC7994" w:rsidRDefault="00593705" w:rsidP="00DC7994">
            <w:pPr>
              <w:contextualSpacing/>
              <w:rPr>
                <w:rFonts w:ascii="Cambria" w:hAnsi="Cambria"/>
              </w:rPr>
            </w:pPr>
            <w:r w:rsidRPr="00DC7994">
              <w:rPr>
                <w:rFonts w:ascii="Cambria" w:hAnsi="Cambria" w:cs="Noto Sans Khmer"/>
                <w:sz w:val="18"/>
              </w:rPr>
              <w:t>300</w:t>
            </w:r>
          </w:p>
        </w:tc>
        <w:tc>
          <w:tcPr>
            <w:tcW w:w="2016" w:type="dxa"/>
          </w:tcPr>
          <w:p w14:paraId="1330C8D1" w14:textId="77777777" w:rsidR="004A7E6F" w:rsidRPr="00DC7994" w:rsidRDefault="00593705" w:rsidP="00DC7994">
            <w:pPr>
              <w:contextualSpacing/>
              <w:rPr>
                <w:rFonts w:ascii="Cambria" w:hAnsi="Cambria"/>
              </w:rPr>
            </w:pPr>
            <w:r w:rsidRPr="00DC7994">
              <w:rPr>
                <w:rFonts w:ascii="Cambria" w:hAnsi="Cambria" w:cs="Noto Sans Khmer"/>
                <w:sz w:val="18"/>
              </w:rPr>
              <w:t>1783</w:t>
            </w:r>
          </w:p>
        </w:tc>
        <w:tc>
          <w:tcPr>
            <w:tcW w:w="2016" w:type="dxa"/>
          </w:tcPr>
          <w:p w14:paraId="5194B8A4" w14:textId="77777777" w:rsidR="004A7E6F" w:rsidRPr="00DC7994" w:rsidRDefault="00593705" w:rsidP="00DC7994">
            <w:pPr>
              <w:contextualSpacing/>
              <w:rPr>
                <w:rFonts w:ascii="Cambria" w:hAnsi="Cambria"/>
              </w:rPr>
            </w:pPr>
            <w:r w:rsidRPr="00DC7994">
              <w:rPr>
                <w:rFonts w:ascii="Cambria" w:hAnsi="Cambria" w:cs="Noto Sans Khmer"/>
                <w:sz w:val="18"/>
              </w:rPr>
              <w:t>16.2645</w:t>
            </w:r>
          </w:p>
        </w:tc>
        <w:tc>
          <w:tcPr>
            <w:tcW w:w="2016" w:type="dxa"/>
          </w:tcPr>
          <w:p w14:paraId="517C46B1" w14:textId="77777777" w:rsidR="004A7E6F" w:rsidRPr="00DC7994" w:rsidRDefault="00593705" w:rsidP="00DC7994">
            <w:pPr>
              <w:contextualSpacing/>
              <w:rPr>
                <w:rFonts w:ascii="Cambria" w:hAnsi="Cambria"/>
              </w:rPr>
            </w:pPr>
            <w:r w:rsidRPr="00DC7994">
              <w:rPr>
                <w:rFonts w:ascii="Cambria" w:hAnsi="Cambria" w:cs="Noto Sans Khmer"/>
                <w:sz w:val="18"/>
              </w:rPr>
              <w:t>24.74</w:t>
            </w:r>
          </w:p>
        </w:tc>
      </w:tr>
      <w:tr w:rsidR="004A7E6F" w:rsidRPr="00DC7994" w14:paraId="371876E1" w14:textId="77777777" w:rsidTr="00DC7994">
        <w:trPr>
          <w:jc w:val="center"/>
        </w:trPr>
        <w:tc>
          <w:tcPr>
            <w:tcW w:w="2016" w:type="dxa"/>
          </w:tcPr>
          <w:p w14:paraId="44291507" w14:textId="77777777" w:rsidR="004A7E6F" w:rsidRPr="00DC7994" w:rsidRDefault="00593705" w:rsidP="00DC7994">
            <w:pPr>
              <w:contextualSpacing/>
              <w:rPr>
                <w:rFonts w:ascii="Cambria" w:hAnsi="Cambria"/>
              </w:rPr>
            </w:pPr>
            <w:r w:rsidRPr="00DC7994">
              <w:rPr>
                <w:rFonts w:ascii="Cambria" w:hAnsi="Cambria" w:cs="Noto Sans Khmer"/>
                <w:sz w:val="18"/>
              </w:rPr>
              <w:t>500</w:t>
            </w:r>
          </w:p>
        </w:tc>
        <w:tc>
          <w:tcPr>
            <w:tcW w:w="2016" w:type="dxa"/>
          </w:tcPr>
          <w:p w14:paraId="77188222" w14:textId="77777777" w:rsidR="004A7E6F" w:rsidRPr="00DC7994" w:rsidRDefault="00593705" w:rsidP="00DC7994">
            <w:pPr>
              <w:contextualSpacing/>
              <w:rPr>
                <w:rFonts w:ascii="Cambria" w:hAnsi="Cambria"/>
              </w:rPr>
            </w:pPr>
            <w:r w:rsidRPr="00DC7994">
              <w:rPr>
                <w:rFonts w:ascii="Cambria" w:hAnsi="Cambria" w:cs="Noto Sans Khmer"/>
                <w:sz w:val="18"/>
              </w:rPr>
              <w:t>500</w:t>
            </w:r>
          </w:p>
        </w:tc>
        <w:tc>
          <w:tcPr>
            <w:tcW w:w="2016" w:type="dxa"/>
          </w:tcPr>
          <w:p w14:paraId="02455555" w14:textId="77777777" w:rsidR="004A7E6F" w:rsidRPr="00DC7994" w:rsidRDefault="00593705" w:rsidP="00DC7994">
            <w:pPr>
              <w:contextualSpacing/>
              <w:rPr>
                <w:rFonts w:ascii="Cambria" w:hAnsi="Cambria"/>
              </w:rPr>
            </w:pPr>
            <w:r w:rsidRPr="00DC7994">
              <w:rPr>
                <w:rFonts w:ascii="Cambria" w:hAnsi="Cambria" w:cs="Noto Sans Khmer"/>
                <w:sz w:val="18"/>
              </w:rPr>
              <w:t>1433</w:t>
            </w:r>
          </w:p>
        </w:tc>
        <w:tc>
          <w:tcPr>
            <w:tcW w:w="2016" w:type="dxa"/>
          </w:tcPr>
          <w:p w14:paraId="38E73E79" w14:textId="77777777" w:rsidR="004A7E6F" w:rsidRPr="00DC7994" w:rsidRDefault="00593705" w:rsidP="00DC7994">
            <w:pPr>
              <w:contextualSpacing/>
              <w:rPr>
                <w:rFonts w:ascii="Cambria" w:hAnsi="Cambria"/>
              </w:rPr>
            </w:pPr>
            <w:r w:rsidRPr="00DC7994">
              <w:rPr>
                <w:rFonts w:ascii="Cambria" w:hAnsi="Cambria" w:cs="Noto Sans Khmer"/>
                <w:sz w:val="18"/>
              </w:rPr>
              <w:t>27.2196</w:t>
            </w:r>
          </w:p>
        </w:tc>
        <w:tc>
          <w:tcPr>
            <w:tcW w:w="2016" w:type="dxa"/>
          </w:tcPr>
          <w:p w14:paraId="1A548253" w14:textId="77777777" w:rsidR="004A7E6F" w:rsidRPr="00DC7994" w:rsidRDefault="00593705" w:rsidP="00DC7994">
            <w:pPr>
              <w:contextualSpacing/>
              <w:rPr>
                <w:rFonts w:ascii="Cambria" w:hAnsi="Cambria"/>
              </w:rPr>
            </w:pPr>
            <w:r w:rsidRPr="00DC7994">
              <w:rPr>
                <w:rFonts w:ascii="Cambria" w:hAnsi="Cambria" w:cs="Noto Sans Khmer"/>
                <w:sz w:val="18"/>
              </w:rPr>
              <w:t>45.7879</w:t>
            </w:r>
          </w:p>
        </w:tc>
      </w:tr>
      <w:tr w:rsidR="004A7E6F" w:rsidRPr="00DC7994" w14:paraId="503D0806" w14:textId="77777777" w:rsidTr="00DC7994">
        <w:trPr>
          <w:jc w:val="center"/>
        </w:trPr>
        <w:tc>
          <w:tcPr>
            <w:tcW w:w="2016" w:type="dxa"/>
          </w:tcPr>
          <w:p w14:paraId="40956F94" w14:textId="77777777" w:rsidR="004A7E6F" w:rsidRPr="00DC7994" w:rsidRDefault="00593705" w:rsidP="00DC7994">
            <w:pPr>
              <w:contextualSpacing/>
              <w:rPr>
                <w:rFonts w:ascii="Cambria" w:hAnsi="Cambria"/>
              </w:rPr>
            </w:pPr>
            <w:r w:rsidRPr="00DC7994">
              <w:rPr>
                <w:rFonts w:ascii="Cambria" w:hAnsi="Cambria" w:cs="Noto Sans Khmer"/>
                <w:sz w:val="18"/>
              </w:rPr>
              <w:t>700</w:t>
            </w:r>
          </w:p>
        </w:tc>
        <w:tc>
          <w:tcPr>
            <w:tcW w:w="2016" w:type="dxa"/>
          </w:tcPr>
          <w:p w14:paraId="3FE65270" w14:textId="77777777" w:rsidR="004A7E6F" w:rsidRPr="00DC7994" w:rsidRDefault="00593705" w:rsidP="00DC7994">
            <w:pPr>
              <w:contextualSpacing/>
              <w:rPr>
                <w:rFonts w:ascii="Cambria" w:hAnsi="Cambria"/>
              </w:rPr>
            </w:pPr>
            <w:r w:rsidRPr="00DC7994">
              <w:rPr>
                <w:rFonts w:ascii="Cambria" w:hAnsi="Cambria" w:cs="Noto Sans Khmer"/>
                <w:sz w:val="18"/>
              </w:rPr>
              <w:t>700</w:t>
            </w:r>
          </w:p>
        </w:tc>
        <w:tc>
          <w:tcPr>
            <w:tcW w:w="2016" w:type="dxa"/>
          </w:tcPr>
          <w:p w14:paraId="01F56C15" w14:textId="77777777" w:rsidR="004A7E6F" w:rsidRPr="00DC7994" w:rsidRDefault="00593705" w:rsidP="00DC7994">
            <w:pPr>
              <w:contextualSpacing/>
              <w:rPr>
                <w:rFonts w:ascii="Cambria" w:hAnsi="Cambria"/>
              </w:rPr>
            </w:pPr>
            <w:r w:rsidRPr="00DC7994">
              <w:rPr>
                <w:rFonts w:ascii="Cambria" w:hAnsi="Cambria" w:cs="Noto Sans Khmer"/>
                <w:sz w:val="18"/>
              </w:rPr>
              <w:t>1233</w:t>
            </w:r>
          </w:p>
        </w:tc>
        <w:tc>
          <w:tcPr>
            <w:tcW w:w="2016" w:type="dxa"/>
          </w:tcPr>
          <w:p w14:paraId="3F40097E" w14:textId="77777777" w:rsidR="004A7E6F" w:rsidRPr="00DC7994" w:rsidRDefault="00593705" w:rsidP="00DC7994">
            <w:pPr>
              <w:contextualSpacing/>
              <w:rPr>
                <w:rFonts w:ascii="Cambria" w:hAnsi="Cambria"/>
              </w:rPr>
            </w:pPr>
            <w:r w:rsidRPr="00DC7994">
              <w:rPr>
                <w:rFonts w:ascii="Cambria" w:hAnsi="Cambria" w:cs="Noto Sans Khmer"/>
                <w:sz w:val="18"/>
              </w:rPr>
              <w:t>38.2488</w:t>
            </w:r>
          </w:p>
        </w:tc>
        <w:tc>
          <w:tcPr>
            <w:tcW w:w="2016" w:type="dxa"/>
          </w:tcPr>
          <w:p w14:paraId="16B8F288" w14:textId="77777777" w:rsidR="004A7E6F" w:rsidRPr="00DC7994" w:rsidRDefault="00593705" w:rsidP="00DC7994">
            <w:pPr>
              <w:contextualSpacing/>
              <w:rPr>
                <w:rFonts w:ascii="Cambria" w:hAnsi="Cambria"/>
              </w:rPr>
            </w:pPr>
            <w:r w:rsidRPr="00DC7994">
              <w:rPr>
                <w:rFonts w:ascii="Cambria" w:hAnsi="Cambria" w:cs="Noto Sans Khmer"/>
                <w:sz w:val="18"/>
              </w:rPr>
              <w:t>68.3284</w:t>
            </w:r>
          </w:p>
        </w:tc>
      </w:tr>
      <w:tr w:rsidR="004A7E6F" w:rsidRPr="00DC7994" w14:paraId="3E38479F" w14:textId="77777777" w:rsidTr="00DC7994">
        <w:trPr>
          <w:jc w:val="center"/>
        </w:trPr>
        <w:tc>
          <w:tcPr>
            <w:tcW w:w="2016" w:type="dxa"/>
          </w:tcPr>
          <w:p w14:paraId="5069A5FF" w14:textId="77777777" w:rsidR="004A7E6F" w:rsidRPr="00DC7994" w:rsidRDefault="00593705" w:rsidP="00DC7994">
            <w:pPr>
              <w:contextualSpacing/>
              <w:rPr>
                <w:rFonts w:ascii="Cambria" w:hAnsi="Cambria"/>
              </w:rPr>
            </w:pPr>
            <w:r w:rsidRPr="00DC7994">
              <w:rPr>
                <w:rFonts w:ascii="Cambria" w:hAnsi="Cambria" w:cs="Noto Sans Khmer"/>
                <w:sz w:val="18"/>
              </w:rPr>
              <w:t>1000</w:t>
            </w:r>
          </w:p>
        </w:tc>
        <w:tc>
          <w:tcPr>
            <w:tcW w:w="2016" w:type="dxa"/>
          </w:tcPr>
          <w:p w14:paraId="0011FCFC" w14:textId="77777777" w:rsidR="004A7E6F" w:rsidRPr="00DC7994" w:rsidRDefault="00593705" w:rsidP="00DC7994">
            <w:pPr>
              <w:contextualSpacing/>
              <w:rPr>
                <w:rFonts w:ascii="Cambria" w:hAnsi="Cambria"/>
              </w:rPr>
            </w:pPr>
            <w:r w:rsidRPr="00DC7994">
              <w:rPr>
                <w:rFonts w:ascii="Cambria" w:hAnsi="Cambria" w:cs="Noto Sans Khmer"/>
                <w:sz w:val="18"/>
              </w:rPr>
              <w:t>1000</w:t>
            </w:r>
          </w:p>
        </w:tc>
        <w:tc>
          <w:tcPr>
            <w:tcW w:w="2016" w:type="dxa"/>
          </w:tcPr>
          <w:p w14:paraId="4D22FEC0" w14:textId="77777777" w:rsidR="004A7E6F" w:rsidRPr="00DC7994" w:rsidRDefault="00593705" w:rsidP="00DC7994">
            <w:pPr>
              <w:contextualSpacing/>
              <w:rPr>
                <w:rFonts w:ascii="Cambria" w:hAnsi="Cambria"/>
              </w:rPr>
            </w:pPr>
            <w:r w:rsidRPr="00DC7994">
              <w:rPr>
                <w:rFonts w:ascii="Cambria" w:hAnsi="Cambria" w:cs="Noto Sans Khmer"/>
                <w:sz w:val="18"/>
              </w:rPr>
              <w:t>1119</w:t>
            </w:r>
          </w:p>
        </w:tc>
        <w:tc>
          <w:tcPr>
            <w:tcW w:w="2016" w:type="dxa"/>
          </w:tcPr>
          <w:p w14:paraId="5293F639" w14:textId="77777777" w:rsidR="004A7E6F" w:rsidRPr="00DC7994" w:rsidRDefault="00593705" w:rsidP="00DC7994">
            <w:pPr>
              <w:contextualSpacing/>
              <w:rPr>
                <w:rFonts w:ascii="Cambria" w:hAnsi="Cambria"/>
              </w:rPr>
            </w:pPr>
            <w:r w:rsidRPr="00DC7994">
              <w:rPr>
                <w:rFonts w:ascii="Cambria" w:hAnsi="Cambria" w:cs="Noto Sans Khmer"/>
                <w:sz w:val="18"/>
              </w:rPr>
              <w:t>49.2772</w:t>
            </w:r>
          </w:p>
        </w:tc>
        <w:tc>
          <w:tcPr>
            <w:tcW w:w="2016" w:type="dxa"/>
          </w:tcPr>
          <w:p w14:paraId="1159D475" w14:textId="77777777" w:rsidR="004A7E6F" w:rsidRPr="00DC7994" w:rsidRDefault="00593705" w:rsidP="00DC7994">
            <w:pPr>
              <w:contextualSpacing/>
              <w:rPr>
                <w:rFonts w:ascii="Cambria" w:hAnsi="Cambria"/>
              </w:rPr>
            </w:pPr>
            <w:r w:rsidRPr="00DC7994">
              <w:rPr>
                <w:rFonts w:ascii="Cambria" w:hAnsi="Cambria" w:cs="Noto Sans Khmer"/>
                <w:sz w:val="18"/>
              </w:rPr>
              <w:t>92.2916</w:t>
            </w:r>
          </w:p>
        </w:tc>
      </w:tr>
    </w:tbl>
    <w:p w14:paraId="102084AB" w14:textId="77777777" w:rsidR="004A7E6F" w:rsidRPr="00DC7994" w:rsidRDefault="00593705" w:rsidP="00DC7994">
      <w:pPr>
        <w:contextualSpacing/>
        <w:jc w:val="center"/>
        <w:rPr>
          <w:rFonts w:ascii="Cambria" w:hAnsi="Cambria"/>
        </w:rPr>
      </w:pPr>
      <w:r w:rsidRPr="00DC7994">
        <w:rPr>
          <w:rFonts w:ascii="Cambria" w:hAnsi="Cambria"/>
          <w:noProof/>
        </w:rPr>
        <w:drawing>
          <wp:inline distT="0" distB="0" distL="0" distR="0" wp14:anchorId="45CC0ACB" wp14:editId="3FC6E7A9">
            <wp:extent cx="5303520" cy="29832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an_vocab_perplexity.png"/>
                    <pic:cNvPicPr/>
                  </pic:nvPicPr>
                  <pic:blipFill>
                    <a:blip r:embed="rId8"/>
                    <a:stretch>
                      <a:fillRect/>
                    </a:stretch>
                  </pic:blipFill>
                  <pic:spPr>
                    <a:xfrm>
                      <a:off x="0" y="0"/>
                      <a:ext cx="5303520" cy="2983230"/>
                    </a:xfrm>
                    <a:prstGeom prst="rect">
                      <a:avLst/>
                    </a:prstGeom>
                  </pic:spPr>
                </pic:pic>
              </a:graphicData>
            </a:graphic>
          </wp:inline>
        </w:drawing>
      </w:r>
    </w:p>
    <w:p w14:paraId="4A8E48CC"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 xml:space="preserve">The graph shows that perplexity increases as vocabulary size increases. This </w:t>
      </w:r>
      <w:r w:rsidRPr="00DC7994">
        <w:rPr>
          <w:rFonts w:ascii="Cambria" w:hAnsi="Cambria" w:cs="Noto Sans Khmer"/>
          <w:szCs w:val="24"/>
        </w:rPr>
        <w:t>happens because the model has more possible next tokens to choose from and many tokens appear only a few times. I selected vocabulary size 500 as a balanced setting: it keeps more real Khmer words than 100 while avoiding the extreme sparsity of 1000.</w:t>
      </w:r>
    </w:p>
    <w:p w14:paraId="4F8B882F"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t>7. Te</w:t>
      </w:r>
      <w:r w:rsidRPr="00DC7994">
        <w:rPr>
          <w:rFonts w:ascii="Cambria" w:hAnsi="Cambria" w:cs="Noto Sans Khmer"/>
        </w:rPr>
        <w:t>xt Generation</w:t>
      </w:r>
    </w:p>
    <w:p w14:paraId="36F45741"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The text generator starts from a seed phrase and predicts the next token repeatedly. For presentation, LM1 is recommended because it has lower test perplexity and usually produces cleaner short output. A length of 20 to 30 tokens is easier to</w:t>
      </w:r>
      <w:r w:rsidRPr="00DC7994">
        <w:rPr>
          <w:rFonts w:ascii="Cambria" w:hAnsi="Cambria" w:cs="Noto Sans Khmer"/>
          <w:szCs w:val="24"/>
        </w:rPr>
        <w:t xml:space="preserve"> read than a very long generation.</w:t>
      </w:r>
    </w:p>
    <w:tbl>
      <w:tblPr>
        <w:tblStyle w:val="TableGrid"/>
        <w:tblW w:w="0" w:type="auto"/>
        <w:jc w:val="center"/>
        <w:tblLook w:val="04A0" w:firstRow="1" w:lastRow="0" w:firstColumn="1" w:lastColumn="0" w:noHBand="0" w:noVBand="1"/>
      </w:tblPr>
      <w:tblGrid>
        <w:gridCol w:w="3316"/>
        <w:gridCol w:w="2192"/>
        <w:gridCol w:w="4454"/>
      </w:tblGrid>
      <w:tr w:rsidR="004A7E6F" w:rsidRPr="00DC7994" w14:paraId="5DAD58A8" w14:textId="77777777" w:rsidTr="00DC7994">
        <w:trPr>
          <w:jc w:val="center"/>
        </w:trPr>
        <w:tc>
          <w:tcPr>
            <w:tcW w:w="3316" w:type="dxa"/>
            <w:shd w:val="clear" w:color="auto" w:fill="D9EAF7"/>
            <w:vAlign w:val="center"/>
          </w:tcPr>
          <w:p w14:paraId="56C42CD5" w14:textId="77777777" w:rsidR="004A7E6F" w:rsidRPr="00DC7994" w:rsidRDefault="00593705" w:rsidP="00DC7994">
            <w:pPr>
              <w:contextualSpacing/>
              <w:rPr>
                <w:rFonts w:ascii="Cambria" w:hAnsi="Cambria"/>
              </w:rPr>
            </w:pPr>
            <w:r w:rsidRPr="00DC7994">
              <w:rPr>
                <w:rFonts w:ascii="Cambria" w:hAnsi="Cambria" w:cs="Noto Sans Khmer"/>
                <w:b/>
                <w:sz w:val="19"/>
              </w:rPr>
              <w:t>Seed</w:t>
            </w:r>
          </w:p>
        </w:tc>
        <w:tc>
          <w:tcPr>
            <w:tcW w:w="2192" w:type="dxa"/>
            <w:shd w:val="clear" w:color="auto" w:fill="D9EAF7"/>
            <w:vAlign w:val="center"/>
          </w:tcPr>
          <w:p w14:paraId="3EF8C783" w14:textId="77777777" w:rsidR="004A7E6F" w:rsidRPr="00DC7994" w:rsidRDefault="00593705" w:rsidP="00DC7994">
            <w:pPr>
              <w:contextualSpacing/>
              <w:rPr>
                <w:rFonts w:ascii="Cambria" w:hAnsi="Cambria"/>
              </w:rPr>
            </w:pPr>
            <w:r w:rsidRPr="00DC7994">
              <w:rPr>
                <w:rFonts w:ascii="Cambria" w:hAnsi="Cambria" w:cs="Noto Sans Khmer"/>
                <w:b/>
                <w:sz w:val="19"/>
              </w:rPr>
              <w:t>Model</w:t>
            </w:r>
          </w:p>
        </w:tc>
        <w:tc>
          <w:tcPr>
            <w:tcW w:w="4454" w:type="dxa"/>
            <w:shd w:val="clear" w:color="auto" w:fill="D9EAF7"/>
            <w:vAlign w:val="center"/>
          </w:tcPr>
          <w:p w14:paraId="690AC826" w14:textId="77777777" w:rsidR="004A7E6F" w:rsidRPr="00DC7994" w:rsidRDefault="00593705" w:rsidP="00DC7994">
            <w:pPr>
              <w:contextualSpacing/>
              <w:rPr>
                <w:rFonts w:ascii="Cambria" w:hAnsi="Cambria"/>
              </w:rPr>
            </w:pPr>
            <w:r w:rsidRPr="00DC7994">
              <w:rPr>
                <w:rFonts w:ascii="Cambria" w:hAnsi="Cambria" w:cs="Noto Sans Khmer"/>
                <w:b/>
                <w:sz w:val="19"/>
              </w:rPr>
              <w:t>Generated example</w:t>
            </w:r>
          </w:p>
        </w:tc>
      </w:tr>
      <w:tr w:rsidR="004A7E6F" w:rsidRPr="00DC7994" w14:paraId="540273B0" w14:textId="77777777" w:rsidTr="00DC7994">
        <w:trPr>
          <w:jc w:val="center"/>
        </w:trPr>
        <w:tc>
          <w:tcPr>
            <w:tcW w:w="3316" w:type="dxa"/>
            <w:vAlign w:val="center"/>
          </w:tcPr>
          <w:p w14:paraId="5E2F12BA" w14:textId="77777777" w:rsidR="004A7E6F" w:rsidRPr="00DC7994" w:rsidRDefault="00593705" w:rsidP="00DC7994">
            <w:pPr>
              <w:contextualSpacing/>
              <w:rPr>
                <w:rFonts w:ascii="Khmer Chantha" w:hAnsi="Khmer Chantha" w:cs="Khmer Chantha"/>
              </w:rPr>
            </w:pPr>
            <w:proofErr w:type="spellStart"/>
            <w:r w:rsidRPr="00DC7994">
              <w:rPr>
                <w:rFonts w:ascii="Khmer Chantha" w:hAnsi="Khmer Chantha" w:cs="Khmer Chantha"/>
                <w:sz w:val="18"/>
              </w:rPr>
              <w:t>ប្រាសាទ</w:t>
            </w:r>
            <w:proofErr w:type="spellEnd"/>
          </w:p>
        </w:tc>
        <w:tc>
          <w:tcPr>
            <w:tcW w:w="2192" w:type="dxa"/>
            <w:vAlign w:val="center"/>
          </w:tcPr>
          <w:p w14:paraId="4EEE4069" w14:textId="77777777" w:rsidR="004A7E6F" w:rsidRPr="00DC7994" w:rsidRDefault="00593705" w:rsidP="00DC7994">
            <w:pPr>
              <w:contextualSpacing/>
              <w:rPr>
                <w:rFonts w:ascii="Cambria" w:hAnsi="Cambria"/>
              </w:rPr>
            </w:pPr>
            <w:r w:rsidRPr="00DC7994">
              <w:rPr>
                <w:rFonts w:ascii="Cambria" w:hAnsi="Cambria" w:cs="Noto Sans Khmer"/>
                <w:sz w:val="18"/>
              </w:rPr>
              <w:t>LM1 Backoff</w:t>
            </w:r>
          </w:p>
        </w:tc>
        <w:tc>
          <w:tcPr>
            <w:tcW w:w="4454" w:type="dxa"/>
            <w:vAlign w:val="center"/>
          </w:tcPr>
          <w:p w14:paraId="2529E9FE" w14:textId="77777777" w:rsidR="004A7E6F" w:rsidRPr="00DC7994" w:rsidRDefault="00593705" w:rsidP="00DC7994">
            <w:pPr>
              <w:contextualSpacing/>
              <w:rPr>
                <w:rFonts w:ascii="Khmer Chantha" w:hAnsi="Khmer Chantha" w:cs="Khmer Chantha"/>
              </w:rPr>
            </w:pPr>
            <w:r w:rsidRPr="00DC7994">
              <w:rPr>
                <w:rFonts w:ascii="Khmer Chantha" w:hAnsi="Khmer Chantha" w:cs="Khmer Chantha"/>
                <w:sz w:val="18"/>
              </w:rPr>
              <w:t>ប្រាសាទ</w:t>
            </w:r>
            <w:r w:rsidRPr="00DC7994">
              <w:rPr>
                <w:rFonts w:ascii="Khmer Chantha" w:hAnsi="Khmer Chantha" w:cs="Khmer Chantha"/>
                <w:sz w:val="18"/>
              </w:rPr>
              <w:t xml:space="preserve"> </w:t>
            </w:r>
            <w:r w:rsidRPr="00DC7994">
              <w:rPr>
                <w:rFonts w:ascii="Khmer Chantha" w:hAnsi="Khmer Chantha" w:cs="Khmer Chantha"/>
                <w:sz w:val="18"/>
              </w:rPr>
              <w:t>នេះ</w:t>
            </w:r>
            <w:r w:rsidRPr="00DC7994">
              <w:rPr>
                <w:rFonts w:ascii="Khmer Chantha" w:hAnsi="Khmer Chantha" w:cs="Khmer Chantha"/>
                <w:sz w:val="18"/>
              </w:rPr>
              <w:t xml:space="preserve"> </w:t>
            </w:r>
            <w:r w:rsidRPr="00DC7994">
              <w:rPr>
                <w:rFonts w:ascii="Khmer Chantha" w:hAnsi="Khmer Chantha" w:cs="Khmer Chantha"/>
                <w:sz w:val="18"/>
              </w:rPr>
              <w:t>កសាង</w:t>
            </w:r>
            <w:r w:rsidRPr="00DC7994">
              <w:rPr>
                <w:rFonts w:ascii="Khmer Chantha" w:hAnsi="Khmer Chantha" w:cs="Khmer Chantha"/>
                <w:sz w:val="18"/>
              </w:rPr>
              <w:t xml:space="preserve"> </w:t>
            </w:r>
            <w:r w:rsidRPr="00DC7994">
              <w:rPr>
                <w:rFonts w:ascii="Khmer Chantha" w:hAnsi="Khmer Chantha" w:cs="Khmer Chantha"/>
                <w:sz w:val="18"/>
              </w:rPr>
              <w:t>នៅ</w:t>
            </w:r>
            <w:r w:rsidRPr="00DC7994">
              <w:rPr>
                <w:rFonts w:ascii="Khmer Chantha" w:hAnsi="Khmer Chantha" w:cs="Khmer Chantha"/>
                <w:sz w:val="18"/>
              </w:rPr>
              <w:t xml:space="preserve"> </w:t>
            </w:r>
            <w:r w:rsidRPr="00DC7994">
              <w:rPr>
                <w:rFonts w:ascii="Khmer Chantha" w:hAnsi="Khmer Chantha" w:cs="Khmer Chantha"/>
                <w:sz w:val="18"/>
              </w:rPr>
              <w:t>ចុង</w:t>
            </w:r>
            <w:r w:rsidRPr="00DC7994">
              <w:rPr>
                <w:rFonts w:ascii="Khmer Chantha" w:hAnsi="Khmer Chantha" w:cs="Khmer Chantha"/>
                <w:sz w:val="18"/>
              </w:rPr>
              <w:t xml:space="preserve"> </w:t>
            </w:r>
            <w:r w:rsidRPr="00DC7994">
              <w:rPr>
                <w:rFonts w:ascii="Khmer Chantha" w:hAnsi="Khmer Chantha" w:cs="Khmer Chantha"/>
                <w:sz w:val="18"/>
              </w:rPr>
              <w:t>សតវត្សរ៍</w:t>
            </w:r>
            <w:r w:rsidRPr="00DC7994">
              <w:rPr>
                <w:rFonts w:ascii="Khmer Chantha" w:hAnsi="Khmer Chantha" w:cs="Khmer Chantha"/>
                <w:sz w:val="18"/>
              </w:rPr>
              <w:t xml:space="preserve"> </w:t>
            </w:r>
            <w:r w:rsidRPr="00DC7994">
              <w:rPr>
                <w:rFonts w:ascii="Khmer Chantha" w:hAnsi="Khmer Chantha" w:cs="Khmer Chantha"/>
                <w:sz w:val="18"/>
              </w:rPr>
              <w:t>ទី</w:t>
            </w:r>
            <w:r w:rsidRPr="00DC7994">
              <w:rPr>
                <w:rFonts w:ascii="Khmer Chantha" w:hAnsi="Khmer Chantha" w:cs="Khmer Chantha"/>
                <w:sz w:val="18"/>
              </w:rPr>
              <w:t xml:space="preserve"> </w:t>
            </w:r>
            <w:r w:rsidRPr="00DC7994">
              <w:rPr>
                <w:rFonts w:ascii="Khmer Chantha" w:hAnsi="Khmer Chantha" w:cs="Khmer Chantha"/>
                <w:sz w:val="18"/>
              </w:rPr>
              <w:t>១២</w:t>
            </w:r>
            <w:r w:rsidRPr="00DC7994">
              <w:rPr>
                <w:rFonts w:ascii="Khmer Chantha" w:hAnsi="Khmer Chantha" w:cs="Khmer Chantha"/>
                <w:sz w:val="18"/>
              </w:rPr>
              <w:t xml:space="preserve"> </w:t>
            </w:r>
            <w:r w:rsidRPr="00DC7994">
              <w:rPr>
                <w:rFonts w:ascii="Khmer Chantha" w:hAnsi="Khmer Chantha" w:cs="Khmer Chantha"/>
                <w:sz w:val="18"/>
              </w:rPr>
              <w:t>និង</w:t>
            </w:r>
            <w:r w:rsidRPr="00DC7994">
              <w:rPr>
                <w:rFonts w:ascii="Khmer Chantha" w:hAnsi="Khmer Chantha" w:cs="Khmer Chantha"/>
                <w:sz w:val="18"/>
              </w:rPr>
              <w:t xml:space="preserve"> </w:t>
            </w:r>
            <w:r w:rsidRPr="00DC7994">
              <w:rPr>
                <w:rFonts w:ascii="Khmer Chantha" w:hAnsi="Khmer Chantha" w:cs="Khmer Chantha"/>
                <w:sz w:val="18"/>
              </w:rPr>
              <w:t>១៣។</w:t>
            </w:r>
          </w:p>
        </w:tc>
      </w:tr>
      <w:tr w:rsidR="004A7E6F" w:rsidRPr="00DC7994" w14:paraId="6E2EC730" w14:textId="77777777" w:rsidTr="00DC7994">
        <w:trPr>
          <w:jc w:val="center"/>
        </w:trPr>
        <w:tc>
          <w:tcPr>
            <w:tcW w:w="3316" w:type="dxa"/>
            <w:vAlign w:val="center"/>
          </w:tcPr>
          <w:p w14:paraId="7D1D0C89" w14:textId="77777777" w:rsidR="004A7E6F" w:rsidRPr="00DC7994" w:rsidRDefault="00593705" w:rsidP="00DC7994">
            <w:pPr>
              <w:contextualSpacing/>
              <w:rPr>
                <w:rFonts w:ascii="Khmer Chantha" w:hAnsi="Khmer Chantha" w:cs="Khmer Chantha"/>
              </w:rPr>
            </w:pPr>
            <w:r w:rsidRPr="00DC7994">
              <w:rPr>
                <w:rFonts w:ascii="Khmer Chantha" w:hAnsi="Khmer Chantha" w:cs="Khmer Chantha"/>
                <w:sz w:val="18"/>
              </w:rPr>
              <w:t>ប្រាសាទ</w:t>
            </w:r>
          </w:p>
        </w:tc>
        <w:tc>
          <w:tcPr>
            <w:tcW w:w="2192" w:type="dxa"/>
            <w:vAlign w:val="center"/>
          </w:tcPr>
          <w:p w14:paraId="5E76EFA9" w14:textId="77777777" w:rsidR="004A7E6F" w:rsidRPr="00DC7994" w:rsidRDefault="00593705" w:rsidP="00DC7994">
            <w:pPr>
              <w:contextualSpacing/>
              <w:rPr>
                <w:rFonts w:ascii="Cambria" w:hAnsi="Cambria"/>
              </w:rPr>
            </w:pPr>
            <w:r w:rsidRPr="00DC7994">
              <w:rPr>
                <w:rFonts w:ascii="Cambria" w:hAnsi="Cambria" w:cs="Noto Sans Khmer"/>
                <w:sz w:val="18"/>
              </w:rPr>
              <w:t>LM2 Interpolation</w:t>
            </w:r>
          </w:p>
        </w:tc>
        <w:tc>
          <w:tcPr>
            <w:tcW w:w="4454" w:type="dxa"/>
            <w:vAlign w:val="center"/>
          </w:tcPr>
          <w:p w14:paraId="13D50508" w14:textId="77777777" w:rsidR="004A7E6F" w:rsidRPr="00DC7994" w:rsidRDefault="00593705" w:rsidP="00DC7994">
            <w:pPr>
              <w:contextualSpacing/>
              <w:rPr>
                <w:rFonts w:ascii="Khmer Chantha" w:hAnsi="Khmer Chantha" w:cs="Khmer Chantha"/>
              </w:rPr>
            </w:pPr>
            <w:r w:rsidRPr="00DC7994">
              <w:rPr>
                <w:rFonts w:ascii="Khmer Chantha" w:hAnsi="Khmer Chantha" w:cs="Khmer Chantha"/>
                <w:sz w:val="18"/>
              </w:rPr>
              <w:t>ប្រាសាទ</w:t>
            </w:r>
            <w:r w:rsidRPr="00DC7994">
              <w:rPr>
                <w:rFonts w:ascii="Khmer Chantha" w:hAnsi="Khmer Chantha" w:cs="Khmer Chantha"/>
                <w:sz w:val="18"/>
              </w:rPr>
              <w:t xml:space="preserve"> </w:t>
            </w:r>
            <w:r w:rsidRPr="00DC7994">
              <w:rPr>
                <w:rFonts w:ascii="Khmer Chantha" w:hAnsi="Khmer Chantha" w:cs="Khmer Chantha"/>
                <w:sz w:val="18"/>
              </w:rPr>
              <w:t>នេះ</w:t>
            </w:r>
            <w:r w:rsidRPr="00DC7994">
              <w:rPr>
                <w:rFonts w:ascii="Khmer Chantha" w:hAnsi="Khmer Chantha" w:cs="Khmer Chantha"/>
                <w:sz w:val="18"/>
              </w:rPr>
              <w:t xml:space="preserve"> </w:t>
            </w:r>
            <w:r w:rsidRPr="00DC7994">
              <w:rPr>
                <w:rFonts w:ascii="Khmer Chantha" w:hAnsi="Khmer Chantha" w:cs="Khmer Chantha"/>
                <w:sz w:val="18"/>
              </w:rPr>
              <w:t>បង្ហាញ</w:t>
            </w:r>
            <w:r w:rsidRPr="00DC7994">
              <w:rPr>
                <w:rFonts w:ascii="Khmer Chantha" w:hAnsi="Khmer Chantha" w:cs="Khmer Chantha"/>
                <w:sz w:val="18"/>
              </w:rPr>
              <w:t xml:space="preserve"> </w:t>
            </w:r>
            <w:r w:rsidRPr="00DC7994">
              <w:rPr>
                <w:rFonts w:ascii="Khmer Chantha" w:hAnsi="Khmer Chantha" w:cs="Khmer Chantha"/>
                <w:sz w:val="18"/>
              </w:rPr>
              <w:t>ឲ្យដឹង</w:t>
            </w:r>
            <w:r w:rsidRPr="00DC7994">
              <w:rPr>
                <w:rFonts w:ascii="Khmer Chantha" w:hAnsi="Khmer Chantha" w:cs="Khmer Chantha"/>
                <w:sz w:val="18"/>
              </w:rPr>
              <w:t xml:space="preserve"> </w:t>
            </w:r>
            <w:r w:rsidRPr="00DC7994">
              <w:rPr>
                <w:rFonts w:ascii="Khmer Chantha" w:hAnsi="Khmer Chantha" w:cs="Khmer Chantha"/>
                <w:sz w:val="18"/>
              </w:rPr>
              <w:t>ថា</w:t>
            </w:r>
            <w:r w:rsidRPr="00DC7994">
              <w:rPr>
                <w:rFonts w:ascii="Khmer Chantha" w:hAnsi="Khmer Chantha" w:cs="Khmer Chantha"/>
                <w:sz w:val="18"/>
              </w:rPr>
              <w:t xml:space="preserve"> </w:t>
            </w:r>
            <w:r w:rsidRPr="00DC7994">
              <w:rPr>
                <w:rFonts w:ascii="Khmer Chantha" w:hAnsi="Khmer Chantha" w:cs="Khmer Chantha"/>
                <w:sz w:val="18"/>
              </w:rPr>
              <w:t>ត្រូវបាន</w:t>
            </w:r>
            <w:r w:rsidRPr="00DC7994">
              <w:rPr>
                <w:rFonts w:ascii="Khmer Chantha" w:hAnsi="Khmer Chantha" w:cs="Khmer Chantha"/>
                <w:sz w:val="18"/>
              </w:rPr>
              <w:t xml:space="preserve"> </w:t>
            </w:r>
            <w:r w:rsidRPr="00DC7994">
              <w:rPr>
                <w:rFonts w:ascii="Khmer Chantha" w:hAnsi="Khmer Chantha" w:cs="Khmer Chantha"/>
                <w:sz w:val="18"/>
              </w:rPr>
              <w:t>ទៅជា</w:t>
            </w:r>
            <w:r w:rsidRPr="00DC7994">
              <w:rPr>
                <w:rFonts w:ascii="Khmer Chantha" w:hAnsi="Khmer Chantha" w:cs="Khmer Chantha"/>
                <w:sz w:val="18"/>
              </w:rPr>
              <w:t xml:space="preserve"> &lt;UNK&gt; </w:t>
            </w:r>
            <w:r w:rsidRPr="00DC7994">
              <w:rPr>
                <w:rFonts w:ascii="Khmer Chantha" w:hAnsi="Khmer Chantha" w:cs="Khmer Chantha"/>
                <w:sz w:val="18"/>
              </w:rPr>
              <w:t>ទើប</w:t>
            </w:r>
            <w:r w:rsidRPr="00DC7994">
              <w:rPr>
                <w:rFonts w:ascii="Khmer Chantha" w:hAnsi="Khmer Chantha" w:cs="Khmer Chantha"/>
                <w:sz w:val="18"/>
              </w:rPr>
              <w:t xml:space="preserve"> </w:t>
            </w:r>
            <w:r w:rsidRPr="00DC7994">
              <w:rPr>
                <w:rFonts w:ascii="Khmer Chantha" w:hAnsi="Khmer Chantha" w:cs="Khmer Chantha"/>
                <w:sz w:val="18"/>
              </w:rPr>
              <w:t>នៅក្នុង</w:t>
            </w:r>
            <w:r w:rsidRPr="00DC7994">
              <w:rPr>
                <w:rFonts w:ascii="Khmer Chantha" w:hAnsi="Khmer Chantha" w:cs="Khmer Chantha"/>
                <w:sz w:val="18"/>
              </w:rPr>
              <w:t xml:space="preserve"> </w:t>
            </w:r>
            <w:r w:rsidRPr="00DC7994">
              <w:rPr>
                <w:rFonts w:ascii="Khmer Chantha" w:hAnsi="Khmer Chantha" w:cs="Khmer Chantha"/>
                <w:sz w:val="18"/>
              </w:rPr>
              <w:t>រូបរាង</w:t>
            </w:r>
            <w:r w:rsidRPr="00DC7994">
              <w:rPr>
                <w:rFonts w:ascii="Khmer Chantha" w:hAnsi="Khmer Chantha" w:cs="Khmer Chantha"/>
                <w:sz w:val="18"/>
              </w:rPr>
              <w:t xml:space="preserve"> &lt;UNK&gt; &lt;UNK&gt; </w:t>
            </w:r>
            <w:r w:rsidRPr="00DC7994">
              <w:rPr>
                <w:rFonts w:ascii="Khmer Chantha" w:hAnsi="Khmer Chantha" w:cs="Khmer Chantha"/>
                <w:sz w:val="18"/>
              </w:rPr>
              <w:t>របស់</w:t>
            </w:r>
            <w:r w:rsidRPr="00DC7994">
              <w:rPr>
                <w:rFonts w:ascii="Khmer Chantha" w:hAnsi="Khmer Chantha" w:cs="Khmer Chantha"/>
                <w:sz w:val="18"/>
              </w:rPr>
              <w:t xml:space="preserve"> </w:t>
            </w:r>
            <w:r w:rsidRPr="00DC7994">
              <w:rPr>
                <w:rFonts w:ascii="Khmer Chantha" w:hAnsi="Khmer Chantha" w:cs="Khmer Chantha"/>
                <w:sz w:val="18"/>
              </w:rPr>
              <w:t>ព្រះអង្គ</w:t>
            </w:r>
            <w:r w:rsidRPr="00DC7994">
              <w:rPr>
                <w:rFonts w:ascii="Khmer Chantha" w:hAnsi="Khmer Chantha" w:cs="Khmer Chantha"/>
                <w:sz w:val="18"/>
              </w:rPr>
              <w:t xml:space="preserve"> &lt;UN</w:t>
            </w:r>
            <w:r w:rsidRPr="00DC7994">
              <w:rPr>
                <w:rFonts w:ascii="Khmer Chantha" w:hAnsi="Khmer Chantha" w:cs="Khmer Chantha"/>
                <w:sz w:val="18"/>
              </w:rPr>
              <w:t>K&gt;</w:t>
            </w:r>
            <w:r w:rsidRPr="00DC7994">
              <w:rPr>
                <w:rFonts w:ascii="Khmer Chantha" w:hAnsi="Khmer Chantha" w:cs="Khmer Chantha"/>
                <w:sz w:val="18"/>
              </w:rPr>
              <w:t>។</w:t>
            </w:r>
          </w:p>
        </w:tc>
      </w:tr>
    </w:tbl>
    <w:p w14:paraId="139C80FD" w14:textId="77777777" w:rsidR="004A7E6F" w:rsidRPr="00DC7994" w:rsidRDefault="00593705" w:rsidP="00DC7994">
      <w:pPr>
        <w:contextualSpacing/>
        <w:jc w:val="both"/>
        <w:rPr>
          <w:rFonts w:ascii="Cambria" w:hAnsi="Cambria"/>
          <w:sz w:val="24"/>
          <w:szCs w:val="24"/>
        </w:rPr>
      </w:pPr>
      <w:r w:rsidRPr="00DC7994">
        <w:rPr>
          <w:rFonts w:ascii="Cambria" w:hAnsi="Cambria" w:cs="Noto Sans Khmer"/>
          <w:szCs w:val="24"/>
        </w:rPr>
        <w:t>The generated text is not perfect, which is expected for an n-gram model. N-gram models do not understand meaning like modern neural language models; they generate text by reusing statistical patterns from the corpus.</w:t>
      </w:r>
    </w:p>
    <w:p w14:paraId="760D29D2" w14:textId="77777777" w:rsidR="004A7E6F" w:rsidRPr="00DC7994" w:rsidRDefault="00593705" w:rsidP="00DC7994">
      <w:pPr>
        <w:pStyle w:val="Heading1"/>
        <w:spacing w:before="240"/>
        <w:contextualSpacing/>
        <w:rPr>
          <w:rFonts w:ascii="Cambria" w:hAnsi="Cambria"/>
        </w:rPr>
      </w:pPr>
      <w:r w:rsidRPr="00DC7994">
        <w:rPr>
          <w:rFonts w:ascii="Cambria" w:hAnsi="Cambria" w:cs="Noto Sans Khmer"/>
        </w:rPr>
        <w:lastRenderedPageBreak/>
        <w:t>8. Conclusion</w:t>
      </w:r>
    </w:p>
    <w:p w14:paraId="720A5B2A" w14:textId="77777777" w:rsidR="004A7E6F" w:rsidRPr="00DC7994" w:rsidRDefault="00593705" w:rsidP="00DC7994">
      <w:pPr>
        <w:contextualSpacing/>
        <w:jc w:val="both"/>
        <w:rPr>
          <w:rFonts w:ascii="Cambria" w:hAnsi="Cambria"/>
        </w:rPr>
      </w:pPr>
      <w:r w:rsidRPr="00DC7994">
        <w:rPr>
          <w:rFonts w:ascii="Cambria" w:hAnsi="Cambria" w:cs="Noto Sans Khmer"/>
        </w:rPr>
        <w:t xml:space="preserve">This project </w:t>
      </w:r>
      <w:r w:rsidRPr="00DC7994">
        <w:rPr>
          <w:rFonts w:ascii="Cambria" w:hAnsi="Cambria" w:cs="Noto Sans Khmer"/>
        </w:rPr>
        <w:t>satisfies the required tasks: corpus selection, 70/10/20 data splitting, tokenization, vocabulary limiting with &lt;UNK&gt;, two 4-gram language models, validation-based tuning, perplexity evaluation, and text generation. The strongest result is that LM1 Backoff</w:t>
      </w:r>
      <w:r w:rsidRPr="00DC7994">
        <w:rPr>
          <w:rFonts w:ascii="Cambria" w:hAnsi="Cambria" w:cs="Noto Sans Khmer"/>
        </w:rPr>
        <w:t xml:space="preserve"> performs better than LM2 Interpolation on the final test set.</w:t>
      </w:r>
    </w:p>
    <w:p w14:paraId="12586075" w14:textId="77777777" w:rsidR="004A7E6F" w:rsidRPr="00DC7994" w:rsidRDefault="00593705" w:rsidP="00DC7994">
      <w:pPr>
        <w:contextualSpacing/>
        <w:jc w:val="both"/>
        <w:rPr>
          <w:rFonts w:ascii="Cambria" w:hAnsi="Cambria"/>
        </w:rPr>
      </w:pPr>
      <w:r w:rsidRPr="00DC7994">
        <w:rPr>
          <w:rFonts w:ascii="Cambria" w:hAnsi="Cambria" w:cs="Noto Sans Khmer"/>
        </w:rPr>
        <w:t>The most important lesson from the experiment is the trade-off between perplexity and readability. A small vocabulary gives lower perplexity but more &lt;UNK&gt; tokens, while a larger vocabulary pro</w:t>
      </w:r>
      <w:r w:rsidRPr="00DC7994">
        <w:rPr>
          <w:rFonts w:ascii="Cambria" w:hAnsi="Cambria" w:cs="Noto Sans Khmer"/>
        </w:rPr>
        <w:t>duces more readable text but increases sparsity and perplexity. The project also shows that Khmer tokenization quality matters, so using a Khmer-specific tokenizer improves the linguistic quality of the input tokens.</w:t>
      </w:r>
    </w:p>
    <w:p w14:paraId="63792844" w14:textId="77777777" w:rsidR="004A7E6F" w:rsidRPr="00DC7994" w:rsidRDefault="00593705" w:rsidP="00DC7994">
      <w:pPr>
        <w:pStyle w:val="Heading1"/>
        <w:spacing w:before="240"/>
        <w:contextualSpacing/>
        <w:rPr>
          <w:rFonts w:ascii="Cambria" w:hAnsi="Cambria"/>
          <w:sz w:val="22"/>
          <w:szCs w:val="22"/>
        </w:rPr>
      </w:pPr>
      <w:r w:rsidRPr="00DC7994">
        <w:rPr>
          <w:rFonts w:ascii="Cambria" w:hAnsi="Cambria" w:cs="Noto Sans Khmer"/>
          <w:sz w:val="22"/>
          <w:szCs w:val="22"/>
        </w:rPr>
        <w:t>References</w:t>
      </w:r>
    </w:p>
    <w:p w14:paraId="3A0AA8A6" w14:textId="77777777" w:rsidR="004A7E6F" w:rsidRPr="00DC7994" w:rsidRDefault="00593705" w:rsidP="00DC7994">
      <w:pPr>
        <w:pStyle w:val="ListParagraph"/>
        <w:numPr>
          <w:ilvl w:val="0"/>
          <w:numId w:val="10"/>
        </w:numPr>
        <w:rPr>
          <w:rFonts w:ascii="Cambria" w:hAnsi="Cambria"/>
        </w:rPr>
      </w:pPr>
      <w:r w:rsidRPr="00DC7994">
        <w:rPr>
          <w:rFonts w:ascii="Cambria" w:hAnsi="Cambria" w:cs="Noto Sans Khmer"/>
        </w:rPr>
        <w:t>https://km.wikipedia.org/wik</w:t>
      </w:r>
      <w:r w:rsidRPr="00DC7994">
        <w:rPr>
          <w:rFonts w:ascii="Cambria" w:hAnsi="Cambria" w:cs="Noto Sans Khmer"/>
        </w:rPr>
        <w:t>i/</w:t>
      </w:r>
      <w:r w:rsidRPr="00DC7994">
        <w:rPr>
          <w:rFonts w:ascii="Khmer Chantha" w:hAnsi="Khmer Chantha" w:cs="Khmer Chantha"/>
        </w:rPr>
        <w:t>ប្រាសាទ</w:t>
      </w:r>
      <w:r w:rsidRPr="00DC7994">
        <w:rPr>
          <w:rFonts w:ascii="Khmer Chantha" w:hAnsi="Khmer Chantha" w:cs="Khmer Chantha"/>
        </w:rPr>
        <w:t>_</w:t>
      </w:r>
      <w:r w:rsidRPr="00DC7994">
        <w:rPr>
          <w:rFonts w:ascii="Khmer Chantha" w:hAnsi="Khmer Chantha" w:cs="Khmer Chantha"/>
        </w:rPr>
        <w:t>អង្គរវត្ត</w:t>
      </w:r>
    </w:p>
    <w:p w14:paraId="45F4AA04" w14:textId="77777777" w:rsidR="004A7E6F" w:rsidRPr="00DC7994" w:rsidRDefault="00593705"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អង្គរធំ</w:t>
      </w:r>
    </w:p>
    <w:p w14:paraId="562B40C1" w14:textId="77777777" w:rsidR="004A7E6F" w:rsidRPr="00DC7994" w:rsidRDefault="00593705"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ប្រាសាទបាយ័ន</w:t>
      </w:r>
    </w:p>
    <w:p w14:paraId="54601C21" w14:textId="77777777" w:rsidR="004A7E6F" w:rsidRPr="00DC7994" w:rsidRDefault="00593705"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ខេត្តសៀមរាប</w:t>
      </w:r>
    </w:p>
    <w:p w14:paraId="06240D09" w14:textId="77777777" w:rsidR="004A7E6F" w:rsidRPr="00DC7994" w:rsidRDefault="00593705" w:rsidP="00DC7994">
      <w:pPr>
        <w:pStyle w:val="ListParagraph"/>
        <w:numPr>
          <w:ilvl w:val="0"/>
          <w:numId w:val="10"/>
        </w:numPr>
        <w:rPr>
          <w:rFonts w:ascii="Cambria" w:hAnsi="Cambria"/>
        </w:rPr>
      </w:pPr>
      <w:r w:rsidRPr="00DC7994">
        <w:rPr>
          <w:rFonts w:ascii="Cambria" w:hAnsi="Cambria" w:cs="Noto Sans Khmer"/>
        </w:rPr>
        <w:t>https://km.wikipedia.org/wiki/</w:t>
      </w:r>
      <w:r w:rsidRPr="00DC7994">
        <w:rPr>
          <w:rFonts w:ascii="Khmer Chantha" w:hAnsi="Khmer Chantha" w:cs="Khmer Chantha"/>
        </w:rPr>
        <w:t>ចក្រភពខ្មែរ</w:t>
      </w:r>
    </w:p>
    <w:sectPr w:rsidR="004A7E6F" w:rsidRPr="00DC7994" w:rsidSect="00DC7994">
      <w:pgSz w:w="11906" w:h="16838" w:code="9"/>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Khmer Chantha">
    <w:panose1 w:val="02000506000000020004"/>
    <w:charset w:val="00"/>
    <w:family w:val="auto"/>
    <w:pitch w:val="variable"/>
    <w:sig w:usb0="0000000F" w:usb1="00002000" w:usb2="00010000" w:usb3="00000000" w:csb0="00000003"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A0000007" w:usb1="00000000" w:usb2="00010000" w:usb3="00000000" w:csb0="0000011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409020205020404"/>
    <w:charset w:val="00"/>
    <w:family w:val="auto"/>
    <w:pitch w:val="variable"/>
    <w:sig w:usb0="00000003" w:usb1="00000000" w:usb2="00000000" w:usb3="00000000" w:csb0="00000001" w:csb1="00000000"/>
  </w:font>
  <w:font w:name="Noto Sans Khmer">
    <w:panose1 w:val="020B0606030804020204"/>
    <w:charset w:val="00"/>
    <w:family w:val="swiss"/>
    <w:pitch w:val="variable"/>
    <w:sig w:usb0="E00002EF" w:usb1="4000205B" w:usb2="00010028" w:usb3="00000000" w:csb0="0000011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433AE8"/>
    <w:multiLevelType w:val="hybridMultilevel"/>
    <w:tmpl w:val="3586BA9C"/>
    <w:lvl w:ilvl="0" w:tplc="A23E8BAC">
      <w:start w:val="1"/>
      <w:numFmt w:val="decimal"/>
      <w:lvlText w:val="%1."/>
      <w:lvlJc w:val="left"/>
      <w:pPr>
        <w:ind w:left="720" w:hanging="360"/>
      </w:pPr>
      <w:rPr>
        <w:rFonts w:asciiTheme="minorHAnsi" w:hAnsiTheme="minorHAnsi" w:cs="Khmer Chantha" w:hint="default"/>
        <w:b w:val="0"/>
        <w:bCs w:val="0"/>
        <w:i w:val="0"/>
        <w:iCs w:val="0"/>
        <w:color w:val="auto"/>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7E6F"/>
    <w:rsid w:val="00593705"/>
    <w:rsid w:val="00AA1D8D"/>
    <w:rsid w:val="00B47730"/>
    <w:rsid w:val="00CB0664"/>
    <w:rsid w:val="00DC79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2A8989"/>
  <w14:defaultImageDpi w14:val="300"/>
  <w15:docId w15:val="{DADA8075-27FE-4F01-8627-1D9131F3E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Sithan Sitana-H.O</cp:lastModifiedBy>
  <cp:revision>2</cp:revision>
  <dcterms:created xsi:type="dcterms:W3CDTF">2013-12-23T23:15:00Z</dcterms:created>
  <dcterms:modified xsi:type="dcterms:W3CDTF">2026-05-10T04:18:00Z</dcterms:modified>
  <cp:category/>
</cp:coreProperties>
</file>