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127FCE">
      <w:pPr>
        <w:rPr>
          <w:rFonts w:cs="Cordia New"/>
        </w:rPr>
      </w:pPr>
      <w:bookmarkStart w:id="0" w:name="_GoBack"/>
      <w:bookmarkEnd w:id="0"/>
      <w:r w:rsidRPr="00922577">
        <w:rPr>
          <w:rFonts w:cs="Cordia New"/>
          <w:cs/>
        </w:rPr>
        <w:t>คำนิยามศัพท์</w:t>
      </w:r>
    </w:p>
    <w:p w:rsidR="000F3465" w:rsidRPr="00922577" w:rsidRDefault="000F3465" w:rsidP="000F3465">
      <w:pPr>
        <w:ind w:left="360"/>
        <w:jc w:val="thaiDistribute"/>
        <w:rPr>
          <w:rFonts w:ascii="CordiaUPC" w:hAnsi="CordiaUPC" w:cs="CordiaUPC"/>
        </w:rPr>
      </w:pPr>
      <w:r w:rsidRPr="00922577">
        <w:rPr>
          <w:rFonts w:ascii="CordiaUPC" w:hAnsi="CordiaUPC" w:cs="CordiaUPC"/>
          <w:b/>
          <w:bCs/>
          <w:cs/>
        </w:rPr>
        <w:t>โปรแกรมสำเร็จรูปทางการบัญชี</w:t>
      </w:r>
      <w:r w:rsidRPr="00922577">
        <w:rPr>
          <w:rFonts w:ascii="CordiaUPC" w:hAnsi="CordiaUPC" w:cs="CordiaUPC"/>
          <w:cs/>
        </w:rPr>
        <w:t xml:space="preserve"> หมายถึง โปรแกรมคอมพิวเตอร์ที่ได้มีการพัฒนาขึ้นเพื่อใช้สำหรับงานทางด้านบัญชี ซึ่งสามารถเก็บบันทึก ประมวลผลและแสดงรายงานเกี่ยวกับรายการค้า ที่เกิดขึ้นได้วิทยาลัยนวัตกรรมการจัดการ </w:t>
      </w:r>
      <w:r w:rsidRPr="00922577">
        <w:rPr>
          <w:rFonts w:ascii="CordiaUPC" w:hAnsi="CordiaUPC" w:cs="CordiaUPC"/>
        </w:rPr>
        <w:t xml:space="preserve">RCIM </w:t>
      </w:r>
      <w:r w:rsidRPr="00922577">
        <w:rPr>
          <w:rFonts w:ascii="CordiaUPC" w:hAnsi="CordiaUPC" w:cs="CordiaUPC"/>
          <w:cs/>
        </w:rPr>
        <w:t>คือสถานอุดมศึกษาของมหาวิทยาลัยเทคโนโลยีราชมงคลสำหรับนักศึกษาระดับบัณฑิตศึกษาปริญญาโทและปริญญาเอก</w:t>
      </w:r>
    </w:p>
    <w:p w:rsidR="000F3465" w:rsidRPr="00922577" w:rsidRDefault="000F3465" w:rsidP="000F3465">
      <w:pPr>
        <w:ind w:left="360"/>
        <w:jc w:val="thaiDistribute"/>
        <w:rPr>
          <w:rFonts w:ascii="CordiaUPC" w:hAnsi="CordiaUPC" w:cs="CordiaUPC"/>
        </w:rPr>
      </w:pPr>
      <w:r w:rsidRPr="00922577">
        <w:rPr>
          <w:rFonts w:ascii="CordiaUPC" w:hAnsi="CordiaUPC" w:cs="CordiaUPC"/>
          <w:b/>
          <w:bCs/>
          <w:cs/>
        </w:rPr>
        <w:t>ระบบปฏิบัติการ</w:t>
      </w:r>
      <w:r w:rsidRPr="00922577">
        <w:rPr>
          <w:rFonts w:ascii="CordiaUPC" w:hAnsi="CordiaUPC" w:cs="CordiaUPC"/>
          <w:cs/>
        </w:rPr>
        <w:t xml:space="preserve"> คือซอฟต์แวร์ที่ทำหน้าที่เป็นตัวกลางระหว่างฮาร์ดแวร์และซอฟต์แวร์ประยุกต์ทั่วไป บางครั้งเราอาจะเห็นระบบปฏิบัติการเป็น</w:t>
      </w:r>
      <w:proofErr w:type="spellStart"/>
      <w:r w:rsidRPr="00922577">
        <w:rPr>
          <w:rFonts w:ascii="CordiaUPC" w:hAnsi="CordiaUPC" w:cs="CordiaUPC"/>
          <w:cs/>
        </w:rPr>
        <w:t>เฟิร์มแวร์</w:t>
      </w:r>
      <w:proofErr w:type="spellEnd"/>
      <w:r w:rsidRPr="00922577">
        <w:rPr>
          <w:rFonts w:ascii="CordiaUPC" w:hAnsi="CordiaUPC" w:cs="CordiaUPC"/>
          <w:cs/>
        </w:rPr>
        <w:t>ก็ได้ ระบบปฏิบัติการมีหน้าที่หลัก ๆ คือ การจัดสรรทรัพยากรในเครื่องคอมพิวเตอร์ เพื่อให้บริการซอฟต์แวร์ประยุกต์ ในเรื่องการรับส่งและจัดเก็บข้อมูลกับฮาร์ดแวร์ เช่น การส่งข้อมูลภาพไปแสดงผลที่จอภาพ การส่งข้อมูลไปเก็บหรืออ่านจากฮาร์ดดิสก์ การรับส่งข้อมูลในระบบเครือข่าย การส่ง</w:t>
      </w:r>
      <w:proofErr w:type="spellStart"/>
      <w:r w:rsidRPr="00922577">
        <w:rPr>
          <w:rFonts w:ascii="CordiaUPC" w:hAnsi="CordiaUPC" w:cs="CordiaUPC"/>
          <w:cs/>
        </w:rPr>
        <w:t>สัญญาน</w:t>
      </w:r>
      <w:proofErr w:type="spellEnd"/>
      <w:r w:rsidRPr="00922577">
        <w:rPr>
          <w:rFonts w:ascii="CordiaUPC" w:hAnsi="CordiaUPC" w:cs="CordiaUPC"/>
          <w:cs/>
        </w:rPr>
        <w:t>เสียงไปออกลำโพง หรือจัดสรรพื้นที่ในหน่วยความจำ ตามที่ซอฟต์แวร์ประยุกต์ร้องขอ รวมทั้งทำหน้าที่จัดสรรเวลาการใช้หน่วยประมวลผลกลาง ในกรณีที่อนุญาตให้ซอฟต์แวร์ประยุกต์หลายๆ ตัวทำงานพร้อมๆ กัน</w:t>
      </w:r>
    </w:p>
    <w:p w:rsidR="000F3465" w:rsidRPr="00922577" w:rsidRDefault="000F3465" w:rsidP="000F3465">
      <w:pPr>
        <w:ind w:left="360"/>
        <w:jc w:val="thaiDistribute"/>
        <w:rPr>
          <w:rFonts w:ascii="CordiaUPC" w:hAnsi="CordiaUPC" w:cs="CordiaUPC"/>
        </w:rPr>
      </w:pPr>
      <w:r w:rsidRPr="00922577">
        <w:rPr>
          <w:rFonts w:ascii="CordiaUPC" w:hAnsi="CordiaUPC" w:cs="CordiaUPC"/>
          <w:b/>
          <w:bCs/>
          <w:cs/>
        </w:rPr>
        <w:t>ระบบจัดการฐานข้อมูล</w:t>
      </w:r>
      <w:r w:rsidRPr="00922577">
        <w:rPr>
          <w:rFonts w:ascii="CordiaUPC" w:hAnsi="CordiaUPC" w:cs="CordiaUPC"/>
          <w:cs/>
        </w:rPr>
        <w:t xml:space="preserve"> คือระบบที่ประกอบด้วยซอฟต์แวร์ที่ใช้ในการจัดการฐานข้อมูล</w:t>
      </w:r>
      <w:r w:rsidRPr="00922577">
        <w:rPr>
          <w:rFonts w:ascii="CordiaUPC" w:hAnsi="CordiaUPC" w:cs="CordiaUPC"/>
        </w:rPr>
        <w:t xml:space="preserve">, </w:t>
      </w:r>
      <w:r w:rsidRPr="00922577">
        <w:rPr>
          <w:rFonts w:ascii="CordiaUPC" w:hAnsi="CordiaUPC" w:cs="CordiaUPC"/>
          <w:cs/>
        </w:rPr>
        <w:t>จัดเตรียมพื้นที่ในการเก็บ</w:t>
      </w:r>
      <w:r w:rsidRPr="00922577">
        <w:rPr>
          <w:rFonts w:ascii="CordiaUPC" w:hAnsi="CordiaUPC" w:cs="CordiaUPC"/>
        </w:rPr>
        <w:t xml:space="preserve">, </w:t>
      </w:r>
      <w:r w:rsidRPr="00922577">
        <w:rPr>
          <w:rFonts w:ascii="CordiaUPC" w:hAnsi="CordiaUPC" w:cs="CordiaUPC"/>
          <w:cs/>
        </w:rPr>
        <w:t>การเข้าถึง</w:t>
      </w:r>
      <w:r w:rsidRPr="00922577">
        <w:rPr>
          <w:rFonts w:ascii="CordiaUPC" w:hAnsi="CordiaUPC" w:cs="CordiaUPC"/>
        </w:rPr>
        <w:t xml:space="preserve">, </w:t>
      </w:r>
      <w:r w:rsidRPr="00922577">
        <w:rPr>
          <w:rFonts w:ascii="CordiaUPC" w:hAnsi="CordiaUPC" w:cs="CordiaUPC"/>
          <w:cs/>
        </w:rPr>
        <w:t>ระบบรักษาความปลอดภัย</w:t>
      </w:r>
      <w:r w:rsidRPr="00922577">
        <w:rPr>
          <w:rFonts w:ascii="CordiaUPC" w:hAnsi="CordiaUPC" w:cs="CordiaUPC"/>
        </w:rPr>
        <w:t xml:space="preserve">, </w:t>
      </w:r>
      <w:r w:rsidRPr="00922577">
        <w:rPr>
          <w:rFonts w:ascii="CordiaUPC" w:hAnsi="CordiaUPC" w:cs="CordiaUPC"/>
          <w:cs/>
        </w:rPr>
        <w:t xml:space="preserve">สำรองข้อมูล และสิ่งอำนวยความสะดวกอื่นๆ ระบบจัดการฐานข้อมูลสามารถแบ่งหมวดหมู่ได้ตามแบบจำลองฐานข้อมูลที่สนับสนุน อาทิเช่น เชิงสัมพันธ์ หรือ </w:t>
      </w:r>
      <w:r w:rsidRPr="00922577">
        <w:rPr>
          <w:rFonts w:ascii="CordiaUPC" w:hAnsi="CordiaUPC" w:cs="CordiaUPC"/>
        </w:rPr>
        <w:t xml:space="preserve">XML </w:t>
      </w:r>
      <w:r w:rsidRPr="00922577">
        <w:rPr>
          <w:rFonts w:ascii="CordiaUPC" w:hAnsi="CordiaUPC" w:cs="CordiaUPC"/>
          <w:cs/>
        </w:rPr>
        <w:t xml:space="preserve">เป็นต้น แบ่งตามประเภทของคอมพิวเตอร์ที่สนับสนุน อาทิเช่น </w:t>
      </w:r>
      <w:r w:rsidRPr="00922577">
        <w:rPr>
          <w:rFonts w:ascii="CordiaUPC" w:hAnsi="CordiaUPC" w:cs="CordiaUPC"/>
        </w:rPr>
        <w:t xml:space="preserve">server cluster </w:t>
      </w:r>
      <w:r w:rsidRPr="00922577">
        <w:rPr>
          <w:rFonts w:ascii="CordiaUPC" w:hAnsi="CordiaUPC" w:cs="CordiaUPC"/>
          <w:cs/>
        </w:rPr>
        <w:t xml:space="preserve">หรือ โทรศัพท์พกพา เป็นต้น ระบบการจัดการฐานข้อมูลที่นิยมใช้การอย่างแพร่หลายได้แก่ </w:t>
      </w:r>
      <w:r w:rsidRPr="00922577">
        <w:rPr>
          <w:rFonts w:ascii="CordiaUPC" w:hAnsi="CordiaUPC" w:cs="CordiaUPC"/>
        </w:rPr>
        <w:t xml:space="preserve">MySQL, </w:t>
      </w:r>
      <w:proofErr w:type="spellStart"/>
      <w:r w:rsidRPr="00922577">
        <w:rPr>
          <w:rFonts w:ascii="CordiaUPC" w:hAnsi="CordiaUPC" w:cs="CordiaUPC"/>
        </w:rPr>
        <w:t>PostgreSQL</w:t>
      </w:r>
      <w:proofErr w:type="spellEnd"/>
      <w:r w:rsidRPr="00922577">
        <w:rPr>
          <w:rFonts w:ascii="CordiaUPC" w:hAnsi="CordiaUPC" w:cs="CordiaUPC"/>
        </w:rPr>
        <w:t xml:space="preserve">, Microsoft Access, SQL Server, </w:t>
      </w:r>
      <w:proofErr w:type="spellStart"/>
      <w:r w:rsidRPr="00922577">
        <w:rPr>
          <w:rFonts w:ascii="CordiaUPC" w:hAnsi="CordiaUPC" w:cs="CordiaUPC"/>
        </w:rPr>
        <w:t>FileMaker,Oracle,Sybase</w:t>
      </w:r>
      <w:proofErr w:type="spellEnd"/>
      <w:r w:rsidRPr="00922577">
        <w:rPr>
          <w:rFonts w:ascii="CordiaUPC" w:hAnsi="CordiaUPC" w:cs="CordiaUPC"/>
        </w:rPr>
        <w:t xml:space="preserve">, </w:t>
      </w:r>
      <w:proofErr w:type="spellStart"/>
      <w:r w:rsidRPr="00922577">
        <w:rPr>
          <w:rFonts w:ascii="CordiaUPC" w:hAnsi="CordiaUPC" w:cs="CordiaUPC"/>
        </w:rPr>
        <w:t>dBASE</w:t>
      </w:r>
      <w:proofErr w:type="spellEnd"/>
      <w:r w:rsidRPr="00922577">
        <w:rPr>
          <w:rFonts w:ascii="CordiaUPC" w:hAnsi="CordiaUPC" w:cs="CordiaUPC"/>
        </w:rPr>
        <w:t xml:space="preserve">, </w:t>
      </w:r>
      <w:proofErr w:type="spellStart"/>
      <w:r w:rsidRPr="00922577">
        <w:rPr>
          <w:rFonts w:ascii="CordiaUPC" w:hAnsi="CordiaUPC" w:cs="CordiaUPC"/>
        </w:rPr>
        <w:t>Clipper,FoxPro</w:t>
      </w:r>
      <w:proofErr w:type="spellEnd"/>
      <w:r w:rsidRPr="00922577">
        <w:rPr>
          <w:rFonts w:ascii="CordiaUPC" w:hAnsi="CordiaUPC" w:cs="CordiaUPC"/>
        </w:rPr>
        <w:t xml:space="preserve"> </w:t>
      </w:r>
      <w:r w:rsidRPr="00922577">
        <w:rPr>
          <w:rFonts w:ascii="CordiaUPC" w:hAnsi="CordiaUPC" w:cs="CordiaUPC"/>
          <w:cs/>
        </w:rPr>
        <w:t xml:space="preserve">อื่นๆ ในทุกๆ ซอฟต์แวร์ฐานข้อมูลจะมี </w:t>
      </w:r>
      <w:r w:rsidRPr="00922577">
        <w:rPr>
          <w:rFonts w:ascii="CordiaUPC" w:hAnsi="CordiaUPC" w:cs="CordiaUPC"/>
        </w:rPr>
        <w:t xml:space="preserve">Open Database Connectivity (ODBC) driver </w:t>
      </w:r>
      <w:r w:rsidRPr="00922577">
        <w:rPr>
          <w:rFonts w:ascii="CordiaUPC" w:hAnsi="CordiaUPC" w:cs="CordiaUPC"/>
          <w:cs/>
        </w:rPr>
        <w:t>มาให้ด้วย เพื่ออนุญาตให้ฐานข้อมูลสามารถทำงานร่วมกับฐานข้อมูลแบบอื่นๆ ได้</w:t>
      </w:r>
    </w:p>
    <w:p w:rsidR="000F3465" w:rsidRPr="00922577" w:rsidRDefault="000F3465" w:rsidP="000F3465">
      <w:pPr>
        <w:ind w:left="360"/>
        <w:jc w:val="thaiDistribute"/>
        <w:rPr>
          <w:rFonts w:ascii="CordiaUPC" w:hAnsi="CordiaUPC" w:cs="CordiaUPC"/>
          <w:cs/>
        </w:rPr>
      </w:pPr>
      <w:r w:rsidRPr="00922577">
        <w:rPr>
          <w:rFonts w:ascii="CordiaUPC" w:hAnsi="CordiaUPC" w:cs="CordiaUPC"/>
          <w:b/>
          <w:bCs/>
          <w:cs/>
        </w:rPr>
        <w:t>การรักษาความปลอดภัยทางข้อมูล</w:t>
      </w:r>
      <w:r w:rsidRPr="00922577">
        <w:rPr>
          <w:rFonts w:ascii="CordiaUPC" w:hAnsi="CordiaUPC" w:cs="CordiaUPC"/>
          <w:cs/>
        </w:rPr>
        <w:t xml:space="preserve"> คือ การศึกษาถึงความไม่ปลอดภัยในการใช้งานเทคโนโลยีสารสนเทศที่เกี่ยวข้องกับคอมพิวเตอร์ การวางแผนและการจัดระบบความปลอดภัยในคอมพิวเตอร์ โดยศึกษาถึงสิ่งต่างๆ</w:t>
      </w:r>
      <w:r w:rsidRPr="00922577">
        <w:rPr>
          <w:rFonts w:ascii="CordiaUPC" w:hAnsi="CordiaUPC" w:cs="CordiaUPC" w:hint="cs"/>
          <w:cs/>
        </w:rPr>
        <w:t>ดังนี้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การรักษาความปลอดภัยในคอมพิวเตอร์ส่วนบุคคล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การรักษาความปลอดภัยในระบบฐานข้อมูล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การรักษาความปลอดภัยในเครือข่ายการสื่อสารข้อมูล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การป้องกันทางกายภาพ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การวิเคราะห์ความเสี่ยง</w:t>
      </w:r>
    </w:p>
    <w:p w:rsidR="000F3465" w:rsidRPr="00922577" w:rsidRDefault="000F3465" w:rsidP="000F3465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ประเด็นในแง่กฎหมาย</w:t>
      </w:r>
    </w:p>
    <w:p w:rsidR="00E1264B" w:rsidRPr="00922577" w:rsidRDefault="000F3465" w:rsidP="00922577">
      <w:pPr>
        <w:pStyle w:val="a3"/>
        <w:numPr>
          <w:ilvl w:val="0"/>
          <w:numId w:val="1"/>
        </w:numPr>
        <w:rPr>
          <w:rFonts w:ascii="CordiaUPC" w:hAnsi="CordiaUPC" w:cs="CordiaUPC"/>
        </w:rPr>
      </w:pPr>
      <w:r w:rsidRPr="00922577">
        <w:rPr>
          <w:rFonts w:ascii="CordiaUPC" w:hAnsi="CordiaUPC" w:cs="CordiaUPC"/>
          <w:cs/>
        </w:rPr>
        <w:t>จรรยาบรรณในเรื่อง "ความปลอดภัยในระบบคอมพิวเตอร์"</w:t>
      </w:r>
    </w:p>
    <w:sectPr w:rsidR="00E1264B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360D3"/>
    <w:rsid w:val="00052017"/>
    <w:rsid w:val="0007195B"/>
    <w:rsid w:val="000B2931"/>
    <w:rsid w:val="000F3465"/>
    <w:rsid w:val="00127FCE"/>
    <w:rsid w:val="00131B4F"/>
    <w:rsid w:val="001A4BD0"/>
    <w:rsid w:val="001D798A"/>
    <w:rsid w:val="002079C5"/>
    <w:rsid w:val="00214D69"/>
    <w:rsid w:val="003374F7"/>
    <w:rsid w:val="003829AA"/>
    <w:rsid w:val="005360E0"/>
    <w:rsid w:val="00662FD6"/>
    <w:rsid w:val="007200D1"/>
    <w:rsid w:val="007F42E9"/>
    <w:rsid w:val="00896EBD"/>
    <w:rsid w:val="00922577"/>
    <w:rsid w:val="009D54C2"/>
    <w:rsid w:val="00A76636"/>
    <w:rsid w:val="00AB0361"/>
    <w:rsid w:val="00AB599D"/>
    <w:rsid w:val="00AF6699"/>
    <w:rsid w:val="00BD3BBA"/>
    <w:rsid w:val="00E02081"/>
    <w:rsid w:val="00E1264B"/>
    <w:rsid w:val="00E13053"/>
    <w:rsid w:val="00E56B20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23</cp:revision>
  <dcterms:created xsi:type="dcterms:W3CDTF">2016-03-06T06:43:00Z</dcterms:created>
  <dcterms:modified xsi:type="dcterms:W3CDTF">2016-05-16T15:26:00Z</dcterms:modified>
</cp:coreProperties>
</file>