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bookmarkStart w:id="0" w:name="_GoBack"/>
      <w:bookmarkEnd w:id="0"/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FA2FE7" w:rsidP="00E506BA">
      <w:p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ab/>
        <w:t>จากการที่ได้ศึกษาแนวคิดแ</w:t>
      </w:r>
      <w:r w:rsidR="0005680A">
        <w:rPr>
          <w:rFonts w:ascii="CordiaUPC" w:hAnsi="CordiaUPC" w:cs="CordiaUPC" w:hint="cs"/>
          <w:cs/>
        </w:rPr>
        <w:t>ละทฤษฎีที่เกี่ยวข้องแล้วนำมาวิเคราะห์ จนได้ปัจจัยที่เกี่ยวข้อง</w:t>
      </w:r>
      <w:r>
        <w:rPr>
          <w:rFonts w:ascii="CordiaUPC" w:hAnsi="CordiaUPC" w:cs="CordiaUPC" w:hint="cs"/>
          <w:cs/>
        </w:rPr>
        <w:t>ดังนี้</w:t>
      </w:r>
    </w:p>
    <w:p w:rsidR="009617E4" w:rsidRPr="00C20F8B" w:rsidRDefault="009617E4" w:rsidP="00FA2FE7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กรอบแนวคิดการวิจัย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595A1B5E" wp14:editId="70D8C7FA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4371CD" w:rsidRDefault="004371CD" w:rsidP="004371CD"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4371CD" w:rsidRDefault="004371CD" w:rsidP="004371CD"/>
                            <w:p w:rsidR="004371CD" w:rsidRDefault="004371CD" w:rsidP="004371CD"/>
                            <w:p w:rsidR="004371CD" w:rsidRDefault="004371CD" w:rsidP="004371CD">
                              <w:pPr>
                                <w:rPr>
                                  <w:cs/>
                                </w:rPr>
                              </w:pP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4371CD" w:rsidRPr="007F1036" w:rsidRDefault="004371CD" w:rsidP="004371CD">
                              <w:pPr>
                                <w:rPr>
                                  <w:rFonts w:cs="Cordia New"/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 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>3 )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cs/>
                          </w:rPr>
                        </w:pP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4371CD" w:rsidRPr="007F1036" w:rsidRDefault="004371CD" w:rsidP="004371CD">
                        <w:pPr>
                          <w:rPr>
                            <w:rFonts w:cs="Cordia New" w:hint="cs"/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  <w:r w:rsidR="007F1036">
                          <w:rPr>
                            <w:rFonts w:cs="Cordia New"/>
                          </w:rPr>
                          <w:t xml:space="preserve">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7F1036">
                          <w:rPr>
                            <w:rFonts w:cs="Cordia New"/>
                          </w:rPr>
                          <w:t xml:space="preserve">: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>3 )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Default="00D31325" w:rsidP="009617E4">
      <w:pPr>
        <w:ind w:left="720"/>
        <w:jc w:val="thaiDistribute"/>
        <w:rPr>
          <w:rFonts w:ascii="CordiaUPC" w:hAnsi="CordiaUPC" w:cs="CordiaUPC"/>
          <w:sz w:val="28"/>
        </w:rPr>
      </w:pPr>
    </w:p>
    <w:p w:rsidR="008B1CEC" w:rsidRDefault="008B1CEC" w:rsidP="008B1CEC">
      <w:pPr>
        <w:ind w:left="720"/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>
        <w:rPr>
          <w:rFonts w:ascii="CordiaUPC" w:hAnsi="CordiaUPC" w:cs="CordiaUPC" w:hint="cs"/>
          <w:sz w:val="28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 xml:space="preserve"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>
        <w:rPr>
          <w:rFonts w:ascii="CordiaUPC" w:hAnsi="CordiaUPC" w:cs="CordiaUPC"/>
          <w:sz w:val="28"/>
          <w:cs/>
        </w:rPr>
        <w:t xml:space="preserve"> ๆ </w:t>
      </w:r>
      <w:r w:rsidRPr="00EF0F10">
        <w:rPr>
          <w:rFonts w:ascii="CordiaUPC" w:hAnsi="CordiaUPC" w:cs="CordiaUPC"/>
          <w:sz w:val="28"/>
          <w:cs/>
        </w:rPr>
        <w:t xml:space="preserve">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0841AD" w:rsidRPr="00BC2BDB" w:rsidRDefault="00F35923" w:rsidP="00BC2BDB">
      <w:pPr>
        <w:jc w:val="thaiDistribute"/>
        <w:rPr>
          <w:rFonts w:ascii="CordiaUPC" w:hAnsi="CordiaUPC" w:cs="CordiaUPC"/>
        </w:rPr>
      </w:pPr>
      <w:r w:rsidRPr="00BC2BDB">
        <w:rPr>
          <w:rFonts w:ascii="CordiaUPC" w:hAnsi="CordiaUPC" w:cs="CordiaUPC"/>
          <w:b/>
          <w:bCs/>
          <w:cs/>
        </w:rPr>
        <w:lastRenderedPageBreak/>
        <w:t>ขอบเขตของการวิจัย</w:t>
      </w:r>
    </w:p>
    <w:p w:rsidR="00BC2BDB" w:rsidRPr="00BC2BDB" w:rsidRDefault="00F35923" w:rsidP="00421033">
      <w:pPr>
        <w:numPr>
          <w:ilvl w:val="0"/>
          <w:numId w:val="26"/>
        </w:numPr>
        <w:rPr>
          <w:rFonts w:ascii="CordiaUPC" w:hAnsi="CordiaUPC" w:cs="CordiaUPC"/>
        </w:rPr>
      </w:pPr>
      <w:r w:rsidRPr="00BC2BDB">
        <w:rPr>
          <w:rFonts w:ascii="CordiaUPC" w:hAnsi="CordiaUPC" w:cs="CordiaUPC"/>
          <w:cs/>
        </w:rPr>
        <w:t xml:space="preserve">ประชากร : </w:t>
      </w:r>
      <w:r w:rsidR="00421033">
        <w:rPr>
          <w:rFonts w:ascii="CordiaUPC" w:hAnsi="CordiaUPC" w:cs="CordiaUPC" w:hint="cs"/>
          <w:cs/>
        </w:rPr>
        <w:t>คณะผู้บริหาร และเจ้าหน้า</w:t>
      </w:r>
      <w:r w:rsidR="004D270A">
        <w:rPr>
          <w:rFonts w:ascii="CordiaUPC" w:hAnsi="CordiaUPC" w:cs="CordiaUPC" w:hint="cs"/>
          <w:cs/>
        </w:rPr>
        <w:t>ที่</w:t>
      </w:r>
      <w:r w:rsidR="00421033">
        <w:rPr>
          <w:rFonts w:ascii="CordiaUPC" w:hAnsi="CordiaUPC" w:cs="CordiaUPC" w:hint="cs"/>
          <w:cs/>
        </w:rPr>
        <w:t>ทางการบัญชีแ</w:t>
      </w:r>
      <w:r w:rsidR="00E629AF">
        <w:rPr>
          <w:rFonts w:ascii="CordiaUPC" w:hAnsi="CordiaUPC" w:cs="CordiaUPC" w:hint="cs"/>
          <w:cs/>
        </w:rPr>
        <w:t>ละเจ้าหน้าที่อื่น</w:t>
      </w:r>
      <w:r w:rsidR="00C91572">
        <w:rPr>
          <w:rFonts w:ascii="CordiaUPC" w:hAnsi="CordiaUPC" w:cs="CordiaUPC" w:hint="cs"/>
          <w:cs/>
        </w:rPr>
        <w:t xml:space="preserve"> ๆ </w:t>
      </w:r>
      <w:r w:rsidR="00E629AF">
        <w:rPr>
          <w:rFonts w:ascii="CordiaUPC" w:hAnsi="CordiaUPC" w:cs="CordiaUPC" w:hint="cs"/>
          <w:cs/>
        </w:rPr>
        <w:t>ที่เกี่ยวข้อง</w:t>
      </w:r>
      <w:r w:rsidR="00531F6B">
        <w:rPr>
          <w:rFonts w:ascii="CordiaUPC" w:hAnsi="CordiaUPC" w:cs="CordiaUPC" w:hint="cs"/>
          <w:cs/>
        </w:rPr>
        <w:t>ทั้งหมด</w:t>
      </w:r>
    </w:p>
    <w:p w:rsidR="009658D5" w:rsidRPr="009658D5" w:rsidRDefault="00191F5B" w:rsidP="009658D5">
      <w:pPr>
        <w:rPr>
          <w:rFonts w:ascii="CordiaUPC" w:hAnsi="CordiaUPC" w:cs="CordiaUPC"/>
          <w:b/>
          <w:bCs/>
          <w:sz w:val="28"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9658D5" w:rsidRDefault="009658D5" w:rsidP="009658D5">
      <w:pPr>
        <w:jc w:val="center"/>
        <w:rPr>
          <w:rFonts w:ascii="CordiaUPC" w:hAnsi="CordiaUPC" w:cs="CordiaUPC"/>
          <w:b/>
          <w:bCs/>
        </w:rPr>
      </w:pPr>
      <w:r w:rsidRPr="009658D5">
        <w:rPr>
          <w:rFonts w:ascii="CordiaUPC" w:hAnsi="CordiaUPC" w:cs="CordiaUPC"/>
          <w:b/>
          <w:bCs/>
          <w:noProof/>
        </w:rPr>
        <mc:AlternateContent>
          <mc:Choice Requires="wpg">
            <w:drawing>
              <wp:inline distT="0" distB="0" distL="0" distR="0" wp14:anchorId="7BD69E5F" wp14:editId="7386AC01">
                <wp:extent cx="2376170" cy="3793814"/>
                <wp:effectExtent l="0" t="0" r="24130" b="16510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93814"/>
                          <a:chOff x="0" y="0"/>
                          <a:chExt cx="2376170" cy="379381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54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998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87996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54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99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0" o:spid="_x0000_s1030" style="width:187.1pt;height:298.75pt;mso-position-horizontal-relative:char;mso-position-vertical-relative:line" coordsize="23761,3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8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Default="00191F5B" w:rsidP="00191F5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61723A" w:rsidP="0061723A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/>
        </w:rPr>
        <w:tab/>
      </w:r>
      <w:r>
        <w:rPr>
          <w:rFonts w:ascii="CordiaUPC" w:hAnsi="CordiaUPC" w:cs="CordiaUPC" w:hint="cs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>
        <w:rPr>
          <w:rFonts w:ascii="CordiaUPC" w:hAnsi="CordiaUPC" w:cs="CordiaUPC"/>
        </w:rPr>
        <w:t xml:space="preserve">( </w:t>
      </w:r>
      <w:r w:rsidRPr="00466127">
        <w:rPr>
          <w:rFonts w:ascii="CordiaUPC" w:hAnsi="CordiaUPC" w:cs="CordiaUPC"/>
          <w:sz w:val="28"/>
          <w:szCs w:val="36"/>
        </w:rPr>
        <w:t xml:space="preserve">face to face interview </w:t>
      </w:r>
      <w:r>
        <w:rPr>
          <w:rFonts w:ascii="CordiaUPC" w:hAnsi="CordiaUPC" w:cs="CordiaUPC"/>
        </w:rPr>
        <w:t>)</w:t>
      </w:r>
      <w:r w:rsidR="00191F5B" w:rsidRPr="00C20F8B">
        <w:rPr>
          <w:rFonts w:ascii="CordiaUPC" w:hAnsi="CordiaUPC" w:cs="CordiaUPC"/>
          <w:cs/>
        </w:rPr>
        <w:t xml:space="preserve"> </w:t>
      </w:r>
      <w:r w:rsidR="00E7531E">
        <w:rPr>
          <w:rFonts w:ascii="CordiaUPC" w:hAnsi="CordiaUPC" w:cs="CordiaUPC" w:hint="cs"/>
          <w:cs/>
        </w:rPr>
        <w:t>เป็น</w:t>
      </w:r>
      <w:r w:rsidR="00191F5B" w:rsidRPr="00C20F8B">
        <w:rPr>
          <w:rFonts w:ascii="CordiaUPC" w:hAnsi="CordiaUPC" w:cs="CordiaUPC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20F8B">
        <w:rPr>
          <w:rFonts w:ascii="CordiaUPC" w:hAnsi="CordiaUPC" w:cs="CordiaUPC"/>
        </w:rPr>
        <w:t xml:space="preserve"> </w:t>
      </w:r>
      <w:r w:rsidR="00191F5B"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506BA" w:rsidRDefault="00024BF3" w:rsidP="00E506BA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การวิเคราะห์ข้อมูลและสถิติที่ใช้</w:t>
      </w:r>
    </w:p>
    <w:p w:rsidR="00024BF3" w:rsidRDefault="00024BF3" w:rsidP="00E506BA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773E68" w:rsidRPr="00773E68">
        <w:rPr>
          <w:rFonts w:ascii="CordiaUPC" w:hAnsi="CordiaUPC" w:cs="CordiaUPC"/>
          <w:sz w:val="28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>
        <w:rPr>
          <w:rFonts w:ascii="CordiaUPC" w:hAnsi="CordiaUPC" w:cs="CordiaUPC" w:hint="cs"/>
          <w:sz w:val="28"/>
          <w:cs/>
        </w:rPr>
        <w:t>น</w:t>
      </w:r>
      <w:r w:rsidR="00773E68" w:rsidRPr="00773E68">
        <w:rPr>
          <w:rFonts w:ascii="CordiaUPC" w:hAnsi="CordiaUPC" w:cs="CordiaUPC"/>
          <w:sz w:val="28"/>
          <w:cs/>
        </w:rPr>
        <w:t>า ค่าสถิติที่ใช้ในการวิเคราะห์คือ ความถี่ และค่าร้อยละ</w:t>
      </w:r>
    </w:p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7721"/>
    <w:rsid w:val="005218C2"/>
    <w:rsid w:val="00531F6B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91572"/>
    <w:rsid w:val="00CC7749"/>
    <w:rsid w:val="00D31325"/>
    <w:rsid w:val="00D43078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80</cp:revision>
  <dcterms:created xsi:type="dcterms:W3CDTF">2016-04-24T07:57:00Z</dcterms:created>
  <dcterms:modified xsi:type="dcterms:W3CDTF">2016-08-02T17:28:00Z</dcterms:modified>
</cp:coreProperties>
</file>