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7F53A9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DC357" wp14:editId="55BBB726">
                <wp:simplePos x="0" y="0"/>
                <wp:positionH relativeFrom="column">
                  <wp:posOffset>5187950</wp:posOffset>
                </wp:positionH>
                <wp:positionV relativeFrom="paragraph">
                  <wp:posOffset>-1219200</wp:posOffset>
                </wp:positionV>
                <wp:extent cx="38735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7F69F" id="Rectangle 6" o:spid="_x0000_s1026" style="position:absolute;margin-left:408.5pt;margin-top:-96pt;width:30.5pt;height:2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D76094"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</w:p>
    <w:p w:rsidR="00A90FBD" w:rsidRPr="00CF2800" w:rsidRDefault="00D76094" w:rsidP="0019036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190362"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A0A8C80" wp14:editId="51BCC970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 คุณสมบัติของซอฟแวร์โปรแกรมบัญชี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 ความเหมาะสมกับองค์กร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 ราคาและความคุ้มค่าในการลงทุน (บทที่ 2 : 4)</w:t>
                              </w:r>
                            </w:p>
                            <w:p w:rsidR="00190362" w:rsidRPr="00CF2800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 ความปลอดภัยและการสำรองข้อมูล (บทที่ 2 : 3 )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1.บัญชีรายวันทั่วไป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3.งบทดลอง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4.งบดุล</w:t>
                              </w:r>
                            </w:p>
                            <w:p w:rsidR="00190362" w:rsidRPr="00CF2800" w:rsidRDefault="006370CD" w:rsidP="00190362">
                              <w:pP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="Angsana New"/>
                                  <w:cs/>
                                </w:rPr>
                                <w:t>5.งบ</w:t>
                              </w:r>
                              <w:r>
                                <w:rPr>
                                  <w:rFonts w:asciiTheme="majorBidi" w:hAnsiTheme="majorBidi" w:cs="Angsana New" w:hint="cs"/>
                                  <w:cs/>
                                </w:rPr>
                                <w:t>กำไรขาดทุน</w:t>
                              </w:r>
                              <w:bookmarkStart w:id="0" w:name="_GoBack"/>
                              <w:bookmarkEnd w:id="0"/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A8C80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OVsEA&#10;AADaAAAADwAAAGRycy9kb3ducmV2LnhtbESPQWvCQBSE7wX/w/KE3upGA0VSVymKIPaUqNDjI/vM&#10;Ls2+DdnVpP++WxA8DjPzDbPajK4Vd+qD9axgPstAENdeW24UnE/7tyWIEJE1tp5JwS8F2KwnLyss&#10;tB+4pHsVG5EgHApUYGLsCilDbchhmPmOOHlX3zuMSfaN1D0OCe5auciyd+nQclow2NHWUP1T3ZwC&#10;yV1uq9wOvtx9m/ml3H8drxelXqfj5weISGN8hh/tg1aQw/+Vd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Dlb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 คุณสมบัติของซอฟแวร์โปรแกรมบัญชี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 ความเหมาะสมกับองค์กร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 ราคาและความคุ้มค่าในการลงทุน (บทที่ 2 : 4)</w:t>
                        </w:r>
                      </w:p>
                      <w:p w:rsidR="00190362" w:rsidRPr="00CF2800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 ความปลอดภัยและการสำรองข้อมูล (บทที่ 2 : 3 )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rzcEA&#10;AADaAAAADwAAAGRycy9kb3ducmV2LnhtbESPQYvCMBSE7wv+h/CEva2pCstSjSKKIHpqV8Hjo3k2&#10;wealNNF2/71ZWNjjMDPfMMv14BrxpC5YzwqmkwwEceW15VrB+Xv/8QUiRGSNjWdS8EMB1qvR2xJz&#10;7Xsu6FnGWiQIhxwVmBjbXMpQGXIYJr4lTt7Ndw5jkl0tdYd9grtGzrLsUzq0nBYMtrQ1VN3Lh1Mg&#10;uZ3bcm57X+yuZnop9qfj7aLU+3jYLEBEGuJ/+K990Apm8Hsl3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Lq83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1.บัญชีรายวันทั่วไป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2.บัญชีแยกประเภท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3.งบทดลอง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4.งบดุล</w:t>
                        </w:r>
                      </w:p>
                      <w:p w:rsidR="00190362" w:rsidRPr="00CF2800" w:rsidRDefault="006370CD" w:rsidP="00190362">
                        <w:pPr>
                          <w:rPr>
                            <w:rFonts w:asciiTheme="majorBidi" w:hAnsiTheme="majorBidi" w:cstheme="majorBidi" w:hint="cs"/>
                            <w:cs/>
                          </w:rPr>
                        </w:pPr>
                        <w:r>
                          <w:rPr>
                            <w:rFonts w:asciiTheme="majorBidi" w:hAnsiTheme="majorBidi" w:cs="Angsana New"/>
                            <w:cs/>
                          </w:rPr>
                          <w:t>5.งบ</w:t>
                        </w:r>
                        <w:r>
                          <w:rPr>
                            <w:rFonts w:asciiTheme="majorBidi" w:hAnsiTheme="majorBidi" w:cs="Angsana New" w:hint="cs"/>
                            <w:cs/>
                          </w:rPr>
                          <w:t>กำไรขาดทุน</w:t>
                        </w:r>
                        <w:bookmarkStart w:id="1" w:name="_GoBack"/>
                        <w:bookmarkEnd w:id="1"/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LBMQA&#10;AADaAAAADwAAAGRycy9kb3ducmV2LnhtbESPT2vCQBTE74LfYXlCb7qxBLHRVVRaFOzB+gc8vmZf&#10;k2j2bciuGr+9WxA8DjPzG2Y8bUwprlS7wrKCfi8CQZxaXXCmYL/76g5BOI+ssbRMCu7kYDppt8aY&#10;aHvjH7pufSYChF2CCnLvq0RKl+Zk0PVsRRy8P1sb9EHWmdQ13gLclPI9igbSYMFhIceKFjml5+3F&#10;BIo9lrNNs57/7pbfp4Psx5ePz1ipt04zG4Hw1PhX+NleaQUx/F8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CwTEAAAA2gAAAA8AAAAAAAAAAAAAAAAAmAIAAGRycy9k&#10;b3ducmV2LnhtbFBLBQYAAAAABAAEAPUAAACJAwAAAAA=&#10;" adj="20654" fillcolor="#44546a [3215]" strokecolor="#44546a [3215]" strokeweight="1pt"/>
                <w10:anchorlock/>
              </v:group>
            </w:pict>
          </mc:Fallback>
        </mc:AlternateContent>
      </w:r>
    </w:p>
    <w:p w:rsidR="00522070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522070" w:rsidSect="00226E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728" w:left="1872" w:header="1080" w:footer="1080" w:gutter="0"/>
          <w:pgNumType w:start="30"/>
          <w:cols w:space="708"/>
          <w:titlePg/>
          <w:docGrid w:linePitch="360"/>
        </w:sect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</w:t>
      </w:r>
    </w:p>
    <w:p w:rsidR="00A90FBD" w:rsidRPr="00A90FBD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90FBD">
        <w:rPr>
          <w:rFonts w:ascii="TH Sarabun New" w:hAnsi="TH Sarabun New" w:cs="TH Sarabun New"/>
          <w:sz w:val="32"/>
          <w:szCs w:val="32"/>
          <w:cs/>
        </w:rPr>
        <w:lastRenderedPageBreak/>
        <w:t>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6E2546" w:rsidRDefault="006E2546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 : ใช้วิธีการเลือกแบบเฉพาะเจาะจงจำนวน 12 คน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2CC06F09" wp14:editId="6D7076D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06F09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pcc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L0C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cpc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5r8QAAADbAAAADwAAAGRycy9kb3ducmV2LnhtbESPQWvCQBSE7wX/w/IK3upGC1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bmvxAAAANsAAAAPAAAAAAAAAAAA&#10;AAAAAKECAABkcnMvZG93bnJldi54bWxQSwUGAAAAAAQABAD5AAAAkgMAAAAA&#10;" strokecolor="#5b9bd5 [3204]" strokeweight=".5pt">
                  <v:stroke endarrow="open" joinstyle="miter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n2MUAAADbAAAADwAAAGRycy9kb3ducmV2LnhtbESPQWvCQBSE74L/YXlCb7ppCk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cn2MUAAADbAAAADwAAAAAAAAAA&#10;AAAAAAChAgAAZHJzL2Rvd25yZXYueG1sUEsFBgAAAAAEAAQA+QAAAJMDAAAAAA=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0362" w:rsidRDefault="00190362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22070" w:rsidRDefault="00522070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A5532" w:rsidRPr="001D66C1" w:rsidRDefault="006E2546" w:rsidP="001D66C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sectPr w:rsidR="006A5532" w:rsidRPr="001D66C1" w:rsidSect="00522070"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ADE" w:rsidRDefault="00A91ADE" w:rsidP="002C27AA">
      <w:pPr>
        <w:spacing w:after="0" w:line="240" w:lineRule="auto"/>
      </w:pPr>
      <w:r>
        <w:separator/>
      </w:r>
    </w:p>
  </w:endnote>
  <w:endnote w:type="continuationSeparator" w:id="0">
    <w:p w:rsidR="00A91ADE" w:rsidRDefault="00A91AD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ADE" w:rsidRDefault="00A91ADE" w:rsidP="002C27AA">
      <w:pPr>
        <w:spacing w:after="0" w:line="240" w:lineRule="auto"/>
      </w:pPr>
      <w:r>
        <w:separator/>
      </w:r>
    </w:p>
  </w:footnote>
  <w:footnote w:type="continuationSeparator" w:id="0">
    <w:p w:rsidR="00A91ADE" w:rsidRDefault="00A91ADE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39F" w:rsidRDefault="008103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0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33</w:t>
        </w:r>
      </w:p>
    </w:sdtContent>
  </w:sdt>
  <w:p w:rsidR="00226E51" w:rsidRDefault="00226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3315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6E51" w:rsidRDefault="0081039F">
        <w:pPr>
          <w:pStyle w:val="Header"/>
          <w:jc w:val="right"/>
        </w:pPr>
        <w:r>
          <w:t>32</w:t>
        </w:r>
      </w:p>
    </w:sdtContent>
  </w:sdt>
  <w:p w:rsidR="00CF49A3" w:rsidRPr="006A5532" w:rsidRDefault="00CF49A3" w:rsidP="006A553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26E51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28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2D3D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2070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0CD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3A9"/>
    <w:rsid w:val="007F552E"/>
    <w:rsid w:val="007F73EF"/>
    <w:rsid w:val="007F7DD4"/>
    <w:rsid w:val="00802C2C"/>
    <w:rsid w:val="00803A9A"/>
    <w:rsid w:val="008045ED"/>
    <w:rsid w:val="0080592E"/>
    <w:rsid w:val="008061C0"/>
    <w:rsid w:val="0081039F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DE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33B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1F58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38AD4-7BFE-46A1-A89C-9CC62473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150</cp:revision>
  <cp:lastPrinted>2016-07-05T08:42:00Z</cp:lastPrinted>
  <dcterms:created xsi:type="dcterms:W3CDTF">2016-06-03T01:08:00Z</dcterms:created>
  <dcterms:modified xsi:type="dcterms:W3CDTF">2017-05-21T01:52:00Z</dcterms:modified>
</cp:coreProperties>
</file>