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</w:p>
    <w:p w:rsidR="00A90FBD" w:rsidRPr="00CF2800" w:rsidRDefault="00D76094" w:rsidP="00A90FBD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A90FBD"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7273C1F8" wp14:editId="5DE541FA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FBD" w:rsidRDefault="00A90FBD" w:rsidP="00A90FB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A90FBD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1.</w:t>
                              </w:r>
                              <w:r w:rsidRPr="00C170A9"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บัญชี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รายวันทั่วไป</w:t>
                              </w:r>
                            </w:p>
                            <w:p w:rsidR="00A90FBD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A90FBD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3.งบทดลอง</w:t>
                              </w:r>
                            </w:p>
                            <w:p w:rsidR="00A90FBD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4.งบดุล</w:t>
                              </w:r>
                            </w:p>
                            <w:p w:rsidR="00A90FBD" w:rsidRPr="00C170A9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5.งบทดลอง</w:t>
                              </w: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FBD" w:rsidRPr="00CF2800" w:rsidRDefault="00A90FBD" w:rsidP="00A90FB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1 คุณสมบัติของซอฟแวร์โปรแกรมบัญชี (บทที่ 2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br/>
                                <w:t>2 ความเหมาะสมกับองค์กร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ราคาและความคุ้มค่าในการลงทุน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 ความปลอดภัยและการสำรองข้อมูล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3 )</w:t>
                              </w: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A90FBD" w:rsidRPr="00CF2800" w:rsidRDefault="00A90FBD" w:rsidP="00A90FB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3C1F8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OVsEA&#10;AADaAAAADwAAAGRycy9kb3ducmV2LnhtbESPQWvCQBSE7wX/w/KE3upGA0VSVymKIPaUqNDjI/vM&#10;Ls2+DdnVpP++WxA8DjPzDbPajK4Vd+qD9axgPstAENdeW24UnE/7tyWIEJE1tp5JwS8F2KwnLyss&#10;tB+4pHsVG5EgHApUYGLsCilDbchhmPmOOHlX3zuMSfaN1D0OCe5auciyd+nQclow2NHWUP1T3ZwC&#10;yV1uq9wOvtx9m/ml3H8drxelXqfj5weISGN8hh/tg1aQw/+Vd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HDlbBAAAA2gAAAA8AAAAAAAAAAAAAAAAAmAIAAGRycy9kb3du&#10;cmV2LnhtbFBLBQYAAAAABAAEAPUAAACGAwAAAAA=&#10;" fillcolor="white [3201]" strokecolor="#44546a [3215]" strokeweight="1pt">
                  <v:textbox>
                    <w:txbxContent>
                      <w:p w:rsidR="00A90FBD" w:rsidRDefault="00A90FBD" w:rsidP="00A90FBD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A90FBD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1.</w:t>
                        </w:r>
                        <w:r w:rsidRPr="00C170A9">
                          <w:rPr>
                            <w:rFonts w:asciiTheme="majorBidi" w:hAnsiTheme="majorBidi" w:cstheme="majorBidi" w:hint="cs"/>
                            <w:cs/>
                          </w:rPr>
                          <w:t>บัญชี</w:t>
                        </w: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รายวันทั่วไป</w:t>
                        </w:r>
                      </w:p>
                      <w:p w:rsidR="00A90FBD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2.บัญชีแยกประเภท</w:t>
                        </w:r>
                      </w:p>
                      <w:p w:rsidR="00A90FBD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3.งบทดลอง</w:t>
                        </w:r>
                      </w:p>
                      <w:p w:rsidR="00A90FBD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4.งบดุล</w:t>
                        </w:r>
                      </w:p>
                      <w:p w:rsidR="00A90FBD" w:rsidRPr="00C170A9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5.งบทดลอง</w:t>
                        </w: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rzcEA&#10;AADaAAAADwAAAGRycy9kb3ducmV2LnhtbESPQYvCMBSE7wv+h/CEva2pCstSjSKKIHpqV8Hjo3k2&#10;wealNNF2/71ZWNjjMDPfMMv14BrxpC5YzwqmkwwEceW15VrB+Xv/8QUiRGSNjWdS8EMB1qvR2xJz&#10;7Xsu6FnGWiQIhxwVmBjbXMpQGXIYJr4lTt7Ndw5jkl0tdYd9grtGzrLsUzq0nBYMtrQ1VN3Lh1Mg&#10;uZ3bcm57X+yuZnop9qfj7aLU+3jYLEBEGuJ/+K990Apm8Hsl3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Lq83BAAAA2gAAAA8AAAAAAAAAAAAAAAAAmAIAAGRycy9kb3du&#10;cmV2LnhtbFBLBQYAAAAABAAEAPUAAACGAwAAAAA=&#10;" fillcolor="white [3201]" strokecolor="#44546a [3215]" strokeweight="1pt">
                  <v:textbox>
                    <w:txbxContent>
                      <w:p w:rsidR="00A90FBD" w:rsidRPr="00CF2800" w:rsidRDefault="00A90FBD" w:rsidP="00A90FBD">
                        <w:pPr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1 คุณสมบัติของซอฟแวร์โปรแกรมบัญชี (บทที่ 2 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br/>
                          <w:t>2 ความเหมาะสมกับองค์กร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3 ราคาและความคุ้มค่าในการลงทุน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4 ความปลอดภัยและการสำรองข้อมูล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3 )</w:t>
                        </w: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A90FBD" w:rsidRPr="00CF2800" w:rsidRDefault="00A90FBD" w:rsidP="00A90FB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LBMQA&#10;AADaAAAADwAAAGRycy9kb3ducmV2LnhtbESPT2vCQBTE74LfYXlCb7qxBLHRVVRaFOzB+gc8vmZf&#10;k2j2bciuGr+9WxA8DjPzG2Y8bUwprlS7wrKCfi8CQZxaXXCmYL/76g5BOI+ssbRMCu7kYDppt8aY&#10;aHvjH7pufSYChF2CCnLvq0RKl+Zk0PVsRRy8P1sb9EHWmdQ13gLclPI9igbSYMFhIceKFjml5+3F&#10;BIo9lrNNs57/7pbfp4Psx5ePz1ipt04zG4Hw1PhX+NleaQUx/F8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CwTEAAAA2gAAAA8AAAAAAAAAAAAAAAAAmAIAAGRycy9k&#10;b3ducmV2LnhtbFBLBQYAAAAABAAEAPUAAACJAwAAAAA=&#10;" adj="20654" fillcolor="#44546a [3215]" strokecolor="#44546a [3215]" strokeweight="1pt"/>
                <w10:anchorlock/>
              </v:group>
            </w:pict>
          </mc:Fallback>
        </mc:AlternateContent>
      </w:r>
    </w:p>
    <w:p w:rsidR="00A90FBD" w:rsidRPr="00CF2800" w:rsidRDefault="00A90FBD" w:rsidP="00A90FBD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A90FBD" w:rsidRPr="00A90FBD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</w:t>
      </w:r>
      <w:r w:rsidRPr="00A90FBD">
        <w:rPr>
          <w:rFonts w:ascii="TH Sarabun New" w:hAnsi="TH Sarabun New" w:cs="TH Sarabun New"/>
          <w:sz w:val="32"/>
          <w:szCs w:val="32"/>
          <w:cs/>
        </w:rPr>
        <w:lastRenderedPageBreak/>
        <w:t>ตรวจสอบ การบันทึกบัญชี มีระบบควบคุมการนำเข้า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6E2546" w:rsidRDefault="006E2546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 : ใช้วิธีการเลือกแบบเฉพาะเจาะจงจำนวน 12 คน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2CC06F09" wp14:editId="6D7076D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06F09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pcc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L0C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cpc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SncUAAADbAAAADwAAAGRycy9kb3ducmV2LnhtbESPQWvCQBSE74L/YXlCb7ppDq2kriIB&#10;QSgUG1N6fWaf2djs25Ddxuiv7xYKPQ4z8w2z2oy2FQP1vnGs4HGRgCCunG64VlAed/MlCB+QNbaO&#10;ScGNPGzW08kKM+2u/E5DEWoRIewzVGBC6DIpfWXIol+4jjh6Z9dbDFH2tdQ9XiPctjJNkidpseG4&#10;YLCj3FD1VXxbBa95eS9Nefgoksvpkt/udPjcvin1MBu3LyACjeE//NfeawXpM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kSn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jdMUAAADbAAAADwAAAGRycy9kb3ducmV2LnhtbESPQWvCQBSE74L/YXlCb7ppDqWmriIB&#10;QSgUG1N6fWaf2djs25Ddxuiv7xYKPQ4z8w2z2oy2FQP1vnGs4HGRgCCunG64VlAed/NnED4ga2wd&#10;k4Ibedisp5MVZtpd+Z2GItQiQthnqMCE0GVS+sqQRb9wHXH0zq63GKLsa6l7vEa4bWWaJE/SYsNx&#10;wWBHuaHqq/i2Cl7z8l6a8vBRJJfTJb/d6fC5fVPqYTZuX0AEGsN/+K+91wrSJ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jdM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5r8QAAADbAAAADwAAAGRycy9kb3ducmV2LnhtbESPQWvCQBSE7wX/w/IK3upGC1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bmvxAAAANsAAAAPAAAAAAAAAAAA&#10;AAAAAKECAABkcnMvZG93bnJldi54bWxQSwUGAAAAAAQABAD5AAAAkgMAAAAA&#10;" strokecolor="#5b9bd5 [3204]" strokeweight=".5pt">
                  <v:stroke endarrow="open" joinstyle="miter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n2MUAAADbAAAADwAAAGRycy9kb3ducmV2LnhtbESPQWvCQBSE74L/YXlCb7ppCk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cn2MUAAADbAAAADwAAAAAAAAAA&#10;AAAAAAChAgAAZHJzL2Rvd25yZXYueG1sUEsFBgAAAAAEAAQA+QAAAJMDAAAAAA=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A5532" w:rsidRPr="001D66C1" w:rsidRDefault="006E2546" w:rsidP="001D66C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bookmarkStart w:id="0" w:name="_GoBack"/>
      <w:bookmarkEnd w:id="0"/>
    </w:p>
    <w:sectPr w:rsidR="006A5532" w:rsidRPr="001D66C1" w:rsidSect="00E37DF0">
      <w:headerReference w:type="first" r:id="rId8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DD" w:rsidRDefault="00534BDD" w:rsidP="002C27AA">
      <w:pPr>
        <w:spacing w:after="0" w:line="240" w:lineRule="auto"/>
      </w:pPr>
      <w:r>
        <w:separator/>
      </w:r>
    </w:p>
  </w:endnote>
  <w:endnote w:type="continuationSeparator" w:id="0">
    <w:p w:rsidR="00534BDD" w:rsidRDefault="00534BD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DD" w:rsidRDefault="00534BDD" w:rsidP="002C27AA">
      <w:pPr>
        <w:spacing w:after="0" w:line="240" w:lineRule="auto"/>
      </w:pPr>
      <w:r>
        <w:separator/>
      </w:r>
    </w:p>
  </w:footnote>
  <w:footnote w:type="continuationSeparator" w:id="0">
    <w:p w:rsidR="00534BDD" w:rsidRDefault="00534BD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D66C1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940B5-D96D-4F7D-9800-8E883930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143</cp:revision>
  <cp:lastPrinted>2016-07-05T08:42:00Z</cp:lastPrinted>
  <dcterms:created xsi:type="dcterms:W3CDTF">2016-06-03T01:08:00Z</dcterms:created>
  <dcterms:modified xsi:type="dcterms:W3CDTF">2017-05-11T20:57:00Z</dcterms:modified>
</cp:coreProperties>
</file>