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9"/>
        <w:gridCol w:w="6001"/>
      </w:tblGrid>
      <w:tr w:rsidR="008A1ED1" w:rsidRPr="00F97586" w:rsidTr="00BC2618">
        <w:tc>
          <w:tcPr>
            <w:tcW w:w="1594" w:type="pct"/>
          </w:tcPr>
          <w:p w:rsidR="008A1ED1" w:rsidRPr="00F97586" w:rsidRDefault="008A1ED1" w:rsidP="00BC2618">
            <w:pPr>
              <w:tabs>
                <w:tab w:val="left" w:pos="601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9758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Independent Study</w:t>
            </w:r>
            <w:r w:rsidRPr="00F9758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 xml:space="preserve"> Title</w:t>
            </w:r>
          </w:p>
        </w:tc>
        <w:tc>
          <w:tcPr>
            <w:tcW w:w="3406" w:type="pct"/>
          </w:tcPr>
          <w:p w:rsidR="008A1ED1" w:rsidRPr="00F97586" w:rsidRDefault="00192BA3" w:rsidP="006E0024">
            <w:pPr>
              <w:tabs>
                <w:tab w:val="left" w:pos="709"/>
              </w:tabs>
              <w:rPr>
                <w:rFonts w:ascii="TH Sarabun New" w:hAnsi="TH Sarabun New" w:cs="TH Sarabun New"/>
                <w:color w:val="000000"/>
                <w:sz w:val="32"/>
                <w:szCs w:val="32"/>
                <w:u w:val="dotted"/>
              </w:rPr>
            </w:pPr>
            <w:r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Development</w:t>
            </w:r>
            <w:r w:rsidR="006E0024"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of Ac</w:t>
            </w:r>
            <w:r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ounting</w:t>
            </w:r>
            <w:r w:rsidR="006E3B70"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System</w:t>
            </w:r>
            <w:r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Software</w:t>
            </w:r>
            <w:r w:rsidR="007D283F"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:</w:t>
            </w:r>
            <w:r w:rsidR="00415BE4"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20534C"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Collage of Innovation Management, Rajamangala University of Technology Rattanakosin</w:t>
            </w:r>
          </w:p>
        </w:tc>
      </w:tr>
      <w:tr w:rsidR="008A1ED1" w:rsidRPr="00F97586" w:rsidTr="00BC2618">
        <w:tc>
          <w:tcPr>
            <w:tcW w:w="1594" w:type="pct"/>
          </w:tcPr>
          <w:p w:rsidR="008A1ED1" w:rsidRPr="00F97586" w:rsidRDefault="008A1ED1" w:rsidP="00BC2618">
            <w:pPr>
              <w:tabs>
                <w:tab w:val="left" w:pos="601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F9758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Researcher</w:t>
            </w:r>
          </w:p>
        </w:tc>
        <w:tc>
          <w:tcPr>
            <w:tcW w:w="3406" w:type="pct"/>
            <w:vAlign w:val="bottom"/>
          </w:tcPr>
          <w:p w:rsidR="008A1ED1" w:rsidRPr="00F97586" w:rsidRDefault="008E4066" w:rsidP="00BC2618">
            <w:pPr>
              <w:tabs>
                <w:tab w:val="left" w:pos="709"/>
              </w:tabs>
              <w:rPr>
                <w:rFonts w:ascii="TH Sarabun New" w:hAnsi="TH Sarabun New" w:cs="TH Sarabun New"/>
                <w:color w:val="000000"/>
                <w:sz w:val="32"/>
                <w:szCs w:val="32"/>
                <w:u w:val="dotted"/>
              </w:rPr>
            </w:pPr>
            <w:r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Mr.Tanandara  Ketkeo</w:t>
            </w:r>
          </w:p>
        </w:tc>
      </w:tr>
      <w:tr w:rsidR="008A1ED1" w:rsidRPr="00F97586" w:rsidTr="00BC2618">
        <w:tc>
          <w:tcPr>
            <w:tcW w:w="1594" w:type="pct"/>
          </w:tcPr>
          <w:p w:rsidR="008A1ED1" w:rsidRPr="00F97586" w:rsidRDefault="008A1ED1" w:rsidP="00BC2618">
            <w:pPr>
              <w:tabs>
                <w:tab w:val="left" w:pos="601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9758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Degree Sought</w:t>
            </w:r>
          </w:p>
        </w:tc>
        <w:tc>
          <w:tcPr>
            <w:tcW w:w="3406" w:type="pct"/>
            <w:vAlign w:val="bottom"/>
          </w:tcPr>
          <w:p w:rsidR="0077359B" w:rsidRPr="00F97586" w:rsidRDefault="00415BE4" w:rsidP="00520E08">
            <w:pPr>
              <w:tabs>
                <w:tab w:val="left" w:pos="709"/>
              </w:tabs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M</w:t>
            </w:r>
            <w:r w:rsidR="00520E08"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aster </w:t>
            </w:r>
            <w:r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of </w:t>
            </w:r>
            <w:r w:rsidR="00520E08"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Business Administration</w:t>
            </w:r>
          </w:p>
        </w:tc>
      </w:tr>
      <w:tr w:rsidR="008A1ED1" w:rsidRPr="00F97586" w:rsidTr="00BC2618">
        <w:tc>
          <w:tcPr>
            <w:tcW w:w="1594" w:type="pct"/>
          </w:tcPr>
          <w:p w:rsidR="008A1ED1" w:rsidRPr="00F97586" w:rsidRDefault="008A1ED1" w:rsidP="00BC2618">
            <w:pPr>
              <w:tabs>
                <w:tab w:val="left" w:pos="601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F9758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Advisor</w:t>
            </w:r>
          </w:p>
        </w:tc>
        <w:tc>
          <w:tcPr>
            <w:tcW w:w="3406" w:type="pct"/>
            <w:vAlign w:val="bottom"/>
          </w:tcPr>
          <w:p w:rsidR="008A1ED1" w:rsidRPr="00F97586" w:rsidRDefault="00415BE4" w:rsidP="00BC2618">
            <w:pPr>
              <w:tabs>
                <w:tab w:val="right" w:pos="4860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Pornchai </w:t>
            </w:r>
            <w:r w:rsidR="009A2CD7"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Naruedomkul</w:t>
            </w:r>
            <w:r w:rsidR="00520E08"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, Ph.D. , CFE</w:t>
            </w:r>
            <w:r w:rsidR="008A1ED1"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</w:p>
        </w:tc>
      </w:tr>
      <w:tr w:rsidR="008A1ED1" w:rsidRPr="00F97586" w:rsidTr="00BC2618">
        <w:tc>
          <w:tcPr>
            <w:tcW w:w="1594" w:type="pct"/>
          </w:tcPr>
          <w:p w:rsidR="008A1ED1" w:rsidRPr="00F97586" w:rsidRDefault="008A1ED1" w:rsidP="00BC2618">
            <w:pPr>
              <w:tabs>
                <w:tab w:val="left" w:pos="601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F9758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Academic Year</w:t>
            </w:r>
          </w:p>
        </w:tc>
        <w:tc>
          <w:tcPr>
            <w:tcW w:w="3406" w:type="pct"/>
            <w:vAlign w:val="bottom"/>
          </w:tcPr>
          <w:p w:rsidR="008A1ED1" w:rsidRPr="00F97586" w:rsidRDefault="00775671" w:rsidP="00BC2618">
            <w:pPr>
              <w:tabs>
                <w:tab w:val="left" w:pos="709"/>
              </w:tabs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F97586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2016</w:t>
            </w:r>
          </w:p>
        </w:tc>
      </w:tr>
      <w:tr w:rsidR="008A1ED1" w:rsidRPr="00F97586" w:rsidTr="00BC2618">
        <w:tc>
          <w:tcPr>
            <w:tcW w:w="1594" w:type="pct"/>
          </w:tcPr>
          <w:p w:rsidR="008A1ED1" w:rsidRPr="00F97586" w:rsidRDefault="008A1ED1" w:rsidP="00BC2618">
            <w:pPr>
              <w:tabs>
                <w:tab w:val="left" w:pos="601"/>
              </w:tabs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3406" w:type="pct"/>
            <w:vAlign w:val="bottom"/>
          </w:tcPr>
          <w:p w:rsidR="008A1ED1" w:rsidRPr="00F97586" w:rsidRDefault="008A1ED1" w:rsidP="00BC2618">
            <w:pPr>
              <w:tabs>
                <w:tab w:val="left" w:pos="709"/>
              </w:tabs>
              <w:rPr>
                <w:rFonts w:ascii="TH Sarabun New" w:eastAsia="Malgun Gothic" w:hAnsi="TH Sarabun New" w:cs="TH Sarabun New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8A1ED1" w:rsidRPr="00F97586" w:rsidTr="00BC2618">
        <w:tc>
          <w:tcPr>
            <w:tcW w:w="5000" w:type="pct"/>
            <w:gridSpan w:val="2"/>
            <w:vAlign w:val="center"/>
          </w:tcPr>
          <w:p w:rsidR="008A1ED1" w:rsidRPr="00F97586" w:rsidRDefault="008A1ED1" w:rsidP="00BC2618">
            <w:pPr>
              <w:tabs>
                <w:tab w:val="left" w:pos="709"/>
              </w:tabs>
              <w:jc w:val="center"/>
              <w:rPr>
                <w:rFonts w:ascii="TH Sarabun New" w:eastAsia="Malgun Gothic" w:hAnsi="TH Sarabun New" w:cs="TH Sarabun New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F97586">
              <w:rPr>
                <w:rFonts w:ascii="TH Sarabun New" w:eastAsia="Malgun Gothic" w:hAnsi="TH Sarabun New" w:cs="TH Sarabun New"/>
                <w:b/>
                <w:bCs/>
                <w:noProof/>
                <w:color w:val="000000"/>
                <w:sz w:val="32"/>
                <w:szCs w:val="32"/>
              </w:rPr>
              <w:t>Abstract</w:t>
            </w:r>
          </w:p>
        </w:tc>
      </w:tr>
      <w:tr w:rsidR="008A1ED1" w:rsidRPr="00F97586" w:rsidTr="00BC2618">
        <w:tc>
          <w:tcPr>
            <w:tcW w:w="5000" w:type="pct"/>
            <w:gridSpan w:val="2"/>
            <w:vAlign w:val="center"/>
          </w:tcPr>
          <w:p w:rsidR="008A1ED1" w:rsidRPr="00F97586" w:rsidRDefault="008A1ED1" w:rsidP="00BC2618">
            <w:pPr>
              <w:tabs>
                <w:tab w:val="left" w:pos="709"/>
              </w:tabs>
              <w:jc w:val="center"/>
              <w:rPr>
                <w:rFonts w:ascii="TH Sarabun New" w:eastAsia="Malgun Gothic" w:hAnsi="TH Sarabun New" w:cs="TH Sarabun New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</w:tbl>
    <w:p w:rsidR="00AB5027" w:rsidRPr="00D2122E" w:rsidRDefault="008A1ED1" w:rsidP="00444AC3">
      <w:pPr>
        <w:tabs>
          <w:tab w:val="left" w:pos="720"/>
        </w:tabs>
        <w:spacing w:after="0" w:line="240" w:lineRule="auto"/>
        <w:ind w:right="-46"/>
        <w:jc w:val="thaiDistribute"/>
        <w:rPr>
          <w:rFonts w:ascii="TH Sarabun New" w:hAnsi="TH Sarabun New" w:cs="TH Sarabun New"/>
          <w:spacing w:val="-10"/>
          <w:sz w:val="32"/>
          <w:szCs w:val="32"/>
        </w:rPr>
      </w:pPr>
      <w:r w:rsidRPr="00F97586">
        <w:rPr>
          <w:rFonts w:ascii="TH Sarabun New" w:hAnsi="TH Sarabun New" w:cs="TH Sarabun New"/>
          <w:sz w:val="32"/>
          <w:szCs w:val="32"/>
        </w:rPr>
        <w:tab/>
      </w:r>
      <w:r w:rsidR="00F97586" w:rsidRPr="00D2122E">
        <w:rPr>
          <w:rFonts w:ascii="TH Sarabun New" w:hAnsi="TH Sarabun New" w:cs="TH Sarabun New"/>
          <w:spacing w:val="-10"/>
          <w:sz w:val="32"/>
          <w:szCs w:val="32"/>
        </w:rPr>
        <w:t>The purposes of this research</w:t>
      </w:r>
      <w:r w:rsidR="00261EDA" w:rsidRPr="00D2122E">
        <w:rPr>
          <w:rFonts w:ascii="TH Sarabun New" w:hAnsi="TH Sarabun New" w:cs="TH Sarabun New"/>
          <w:spacing w:val="-10"/>
          <w:sz w:val="32"/>
          <w:szCs w:val="32"/>
        </w:rPr>
        <w:t xml:space="preserve"> were:</w:t>
      </w:r>
      <w:r w:rsidR="00E84656" w:rsidRPr="00D2122E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261EDA" w:rsidRPr="00D2122E">
        <w:rPr>
          <w:rFonts w:ascii="TH Sarabun New" w:hAnsi="TH Sarabun New" w:cs="TH Sarabun New"/>
          <w:spacing w:val="-10"/>
          <w:sz w:val="32"/>
          <w:szCs w:val="32"/>
        </w:rPr>
        <w:t>(</w:t>
      </w:r>
      <w:r w:rsidR="00F97586" w:rsidRPr="00D2122E">
        <w:rPr>
          <w:rFonts w:ascii="TH Sarabun New" w:hAnsi="TH Sarabun New" w:cs="TH Sarabun New"/>
          <w:spacing w:val="-10"/>
          <w:sz w:val="32"/>
          <w:szCs w:val="32"/>
        </w:rPr>
        <w:t>1) to s</w:t>
      </w:r>
      <w:r w:rsidR="005F6461" w:rsidRPr="00D2122E">
        <w:rPr>
          <w:rFonts w:ascii="TH Sarabun New" w:hAnsi="TH Sarabun New" w:cs="TH Sarabun New"/>
          <w:spacing w:val="-10"/>
          <w:sz w:val="32"/>
          <w:szCs w:val="32"/>
        </w:rPr>
        <w:t>tudy accounting system software</w:t>
      </w:r>
      <w:r w:rsidR="00261EDA" w:rsidRPr="00D2122E">
        <w:rPr>
          <w:rFonts w:ascii="TH Sarabun New" w:hAnsi="TH Sarabun New" w:cs="TH Sarabun New"/>
          <w:spacing w:val="-10"/>
          <w:sz w:val="32"/>
          <w:szCs w:val="32"/>
        </w:rPr>
        <w:t>,</w:t>
      </w:r>
      <w:r w:rsidR="00F97586" w:rsidRPr="00D2122E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261EDA" w:rsidRPr="00D2122E">
        <w:rPr>
          <w:rFonts w:ascii="TH Sarabun New" w:hAnsi="TH Sarabun New" w:cs="TH Sarabun New"/>
          <w:spacing w:val="-10"/>
          <w:sz w:val="32"/>
          <w:szCs w:val="32"/>
        </w:rPr>
        <w:t>(</w:t>
      </w:r>
      <w:r w:rsidR="00444AC3" w:rsidRPr="00D2122E">
        <w:rPr>
          <w:rFonts w:ascii="TH Sarabun New" w:hAnsi="TH Sarabun New" w:cs="TH Sarabun New"/>
          <w:spacing w:val="-10"/>
          <w:sz w:val="32"/>
          <w:szCs w:val="32"/>
        </w:rPr>
        <w:t xml:space="preserve">2) </w:t>
      </w:r>
      <w:r w:rsidR="00F97586" w:rsidRPr="00D2122E">
        <w:rPr>
          <w:rFonts w:ascii="TH Sarabun New" w:hAnsi="TH Sarabun New" w:cs="TH Sarabun New"/>
          <w:spacing w:val="-10"/>
          <w:sz w:val="32"/>
          <w:szCs w:val="32"/>
        </w:rPr>
        <w:t>to a</w:t>
      </w:r>
      <w:r w:rsidR="00444AC3" w:rsidRPr="00D2122E">
        <w:rPr>
          <w:rFonts w:ascii="TH Sarabun New" w:hAnsi="TH Sarabun New" w:cs="TH Sarabun New"/>
          <w:spacing w:val="-10"/>
          <w:sz w:val="32"/>
          <w:szCs w:val="32"/>
        </w:rPr>
        <w:t xml:space="preserve">nalyze and </w:t>
      </w:r>
      <w:r w:rsidR="005F6461" w:rsidRPr="00D2122E">
        <w:rPr>
          <w:rFonts w:ascii="TH Sarabun New" w:hAnsi="TH Sarabun New" w:cs="TH Sarabun New"/>
          <w:spacing w:val="-10"/>
          <w:sz w:val="32"/>
          <w:szCs w:val="32"/>
        </w:rPr>
        <w:t>select appropriate technology</w:t>
      </w:r>
      <w:r w:rsidR="00500C99" w:rsidRPr="00D2122E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500C99" w:rsidRPr="00D2122E">
        <w:rPr>
          <w:rFonts w:ascii="TH Sarabun New" w:hAnsi="TH Sarabun New" w:cs="TH Sarabun New"/>
          <w:spacing w:val="-10"/>
          <w:sz w:val="32"/>
          <w:szCs w:val="32"/>
        </w:rPr>
        <w:t>for accounting system software</w:t>
      </w:r>
      <w:r w:rsidR="00261EDA" w:rsidRPr="00D2122E">
        <w:rPr>
          <w:rFonts w:ascii="TH Sarabun New" w:hAnsi="TH Sarabun New" w:cs="TH Sarabun New"/>
          <w:spacing w:val="-10"/>
          <w:sz w:val="32"/>
          <w:szCs w:val="32"/>
        </w:rPr>
        <w:t>,</w:t>
      </w:r>
      <w:r w:rsidR="00E84656" w:rsidRPr="00D2122E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261EDA" w:rsidRPr="00D2122E">
        <w:rPr>
          <w:rFonts w:ascii="TH Sarabun New" w:hAnsi="TH Sarabun New" w:cs="TH Sarabun New"/>
          <w:spacing w:val="-10"/>
          <w:sz w:val="32"/>
          <w:szCs w:val="32"/>
        </w:rPr>
        <w:t>(</w:t>
      </w:r>
      <w:r w:rsidR="00F97586" w:rsidRPr="00D2122E">
        <w:rPr>
          <w:rFonts w:ascii="TH Sarabun New" w:hAnsi="TH Sarabun New" w:cs="TH Sarabun New"/>
          <w:spacing w:val="-10"/>
          <w:sz w:val="32"/>
          <w:szCs w:val="32"/>
        </w:rPr>
        <w:t>3) to s</w:t>
      </w:r>
      <w:r w:rsidR="00444AC3" w:rsidRPr="00D2122E">
        <w:rPr>
          <w:rFonts w:ascii="TH Sarabun New" w:hAnsi="TH Sarabun New" w:cs="TH Sarabun New"/>
          <w:spacing w:val="-10"/>
          <w:sz w:val="32"/>
          <w:szCs w:val="32"/>
        </w:rPr>
        <w:t xml:space="preserve">tudy factors for accounting system software </w:t>
      </w:r>
      <w:r w:rsidR="007D283F" w:rsidRPr="00D2122E">
        <w:rPr>
          <w:rFonts w:ascii="TH Sarabun New" w:hAnsi="TH Sarabun New" w:cs="TH Sarabun New"/>
          <w:spacing w:val="-10"/>
          <w:sz w:val="32"/>
          <w:szCs w:val="32"/>
        </w:rPr>
        <w:t>development</w:t>
      </w:r>
      <w:r w:rsidR="00261EDA" w:rsidRPr="00D2122E">
        <w:rPr>
          <w:rFonts w:ascii="TH Sarabun New" w:hAnsi="TH Sarabun New" w:cs="TH Sarabun New"/>
          <w:spacing w:val="-10"/>
          <w:sz w:val="32"/>
          <w:szCs w:val="32"/>
        </w:rPr>
        <w:t>,  and</w:t>
      </w:r>
      <w:r w:rsidR="00E84656" w:rsidRPr="00D2122E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261EDA" w:rsidRPr="00D2122E">
        <w:rPr>
          <w:rFonts w:ascii="TH Sarabun New" w:hAnsi="TH Sarabun New" w:cs="TH Sarabun New"/>
          <w:spacing w:val="-10"/>
          <w:sz w:val="32"/>
          <w:szCs w:val="32"/>
        </w:rPr>
        <w:t>(</w:t>
      </w:r>
      <w:r w:rsidR="00F97586" w:rsidRPr="00D2122E">
        <w:rPr>
          <w:rFonts w:ascii="TH Sarabun New" w:hAnsi="TH Sarabun New" w:cs="TH Sarabun New"/>
          <w:spacing w:val="-10"/>
          <w:sz w:val="32"/>
          <w:szCs w:val="32"/>
        </w:rPr>
        <w:t xml:space="preserve">4) </w:t>
      </w:r>
      <w:r w:rsidR="00D2122E" w:rsidRPr="00D2122E">
        <w:rPr>
          <w:rFonts w:ascii="TH Sarabun New" w:hAnsi="TH Sarabun New" w:cs="TH Sarabun New"/>
          <w:spacing w:val="-10"/>
          <w:sz w:val="32"/>
          <w:szCs w:val="32"/>
        </w:rPr>
        <w:t xml:space="preserve">to develop accounting system software for </w:t>
      </w:r>
      <w:r w:rsidR="00D2122E" w:rsidRPr="00D2122E">
        <w:rPr>
          <w:rFonts w:ascii="TH Sarabun New" w:hAnsi="TH Sarabun New" w:cs="TH Sarabun New"/>
          <w:color w:val="000000"/>
          <w:spacing w:val="-10"/>
          <w:sz w:val="32"/>
          <w:szCs w:val="32"/>
        </w:rPr>
        <w:t>Collage of Innovation Management</w:t>
      </w:r>
      <w:r w:rsidR="00D2122E" w:rsidRPr="00D2122E">
        <w:rPr>
          <w:rFonts w:ascii="TH Sarabun New" w:hAnsi="TH Sarabun New" w:cs="TH Sarabun New"/>
          <w:spacing w:val="-10"/>
          <w:sz w:val="32"/>
          <w:szCs w:val="32"/>
        </w:rPr>
        <w:t xml:space="preserve">  </w:t>
      </w:r>
      <w:r w:rsidR="00444AC3" w:rsidRPr="00D2122E">
        <w:rPr>
          <w:rFonts w:ascii="TH Sarabun New" w:hAnsi="TH Sarabun New" w:cs="TH Sarabun New"/>
          <w:spacing w:val="-10"/>
          <w:sz w:val="32"/>
          <w:szCs w:val="32"/>
        </w:rPr>
        <w:t>Conceptual framework</w:t>
      </w:r>
      <w:r w:rsidR="00F97586" w:rsidRPr="00D2122E">
        <w:rPr>
          <w:rFonts w:ascii="TH Sarabun New" w:hAnsi="TH Sarabun New" w:cs="TH Sarabun New"/>
          <w:spacing w:val="-10"/>
          <w:sz w:val="32"/>
          <w:szCs w:val="32"/>
        </w:rPr>
        <w:t xml:space="preserve"> was based on</w:t>
      </w:r>
      <w:r w:rsidR="00444AC3" w:rsidRPr="00D2122E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F97586" w:rsidRPr="00D2122E">
        <w:rPr>
          <w:rFonts w:ascii="TH Sarabun New" w:hAnsi="TH Sarabun New" w:cs="TH Sarabun New"/>
          <w:spacing w:val="-10"/>
          <w:sz w:val="32"/>
          <w:szCs w:val="32"/>
        </w:rPr>
        <w:t>waterfall model.</w:t>
      </w:r>
    </w:p>
    <w:p w:rsidR="00946EB8" w:rsidRPr="00326411" w:rsidRDefault="00B769CE" w:rsidP="00224ACC">
      <w:pPr>
        <w:spacing w:after="0"/>
        <w:jc w:val="thaiDistribute"/>
        <w:rPr>
          <w:rFonts w:ascii="TH Sarabun New" w:hAnsi="TH Sarabun New" w:cs="TH Sarabun New"/>
          <w:color w:val="000000" w:themeColor="text1"/>
          <w:spacing w:val="-12"/>
          <w:sz w:val="32"/>
        </w:rPr>
      </w:pPr>
      <w:r w:rsidRPr="00326411">
        <w:rPr>
          <w:rFonts w:ascii="TH Sarabun New" w:hAnsi="TH Sarabun New" w:cs="TH Sarabun New"/>
          <w:spacing w:val="-8"/>
          <w:sz w:val="32"/>
          <w:szCs w:val="32"/>
        </w:rPr>
        <w:tab/>
      </w:r>
      <w:r w:rsidR="00224ACC" w:rsidRPr="00326411">
        <w:rPr>
          <w:rFonts w:ascii="TH Sarabun New" w:hAnsi="TH Sarabun New" w:cs="TH Sarabun New"/>
          <w:color w:val="000000" w:themeColor="text1"/>
          <w:spacing w:val="-12"/>
          <w:sz w:val="32"/>
        </w:rPr>
        <w:t>Purposive sampling</w:t>
      </w:r>
      <w:r w:rsidR="00F97586" w:rsidRPr="00326411">
        <w:rPr>
          <w:rFonts w:ascii="TH Sarabun New" w:hAnsi="TH Sarabun New" w:cs="TH Sarabun New"/>
          <w:color w:val="000000" w:themeColor="text1"/>
          <w:spacing w:val="-12"/>
          <w:sz w:val="32"/>
        </w:rPr>
        <w:t xml:space="preserve"> technique was applied</w:t>
      </w:r>
      <w:r w:rsidR="00224ACC" w:rsidRPr="00326411">
        <w:rPr>
          <w:rFonts w:ascii="TH Sarabun New" w:hAnsi="TH Sarabun New" w:cs="TH Sarabun New"/>
          <w:color w:val="000000" w:themeColor="text1"/>
          <w:spacing w:val="-12"/>
          <w:sz w:val="32"/>
        </w:rPr>
        <w:t xml:space="preserve"> to select 12 employees involving in accounting tasks and using financial report at C</w:t>
      </w:r>
      <w:r w:rsidR="00F242B8" w:rsidRPr="00326411">
        <w:rPr>
          <w:rFonts w:ascii="TH Sarabun New" w:hAnsi="TH Sarabun New" w:cs="TH Sarabun New"/>
          <w:color w:val="000000" w:themeColor="text1"/>
          <w:spacing w:val="-12"/>
          <w:sz w:val="32"/>
        </w:rPr>
        <w:t xml:space="preserve">ollage of Innovation Management to answer self-reported questionnaire. </w:t>
      </w:r>
      <w:r w:rsidR="00224ACC" w:rsidRPr="00326411">
        <w:rPr>
          <w:rFonts w:ascii="TH Sarabun New" w:hAnsi="TH Sarabun New" w:cs="TH Sarabun New"/>
          <w:color w:val="000000" w:themeColor="text1"/>
          <w:spacing w:val="-12"/>
          <w:sz w:val="32"/>
        </w:rPr>
        <w:t xml:space="preserve"> </w:t>
      </w:r>
      <w:r w:rsidR="00E84656" w:rsidRPr="00326411">
        <w:rPr>
          <w:rFonts w:ascii="TH Sarabun New" w:hAnsi="TH Sarabun New" w:cs="TH Sarabun New"/>
          <w:color w:val="000000" w:themeColor="text1"/>
          <w:spacing w:val="-12"/>
          <w:sz w:val="32"/>
        </w:rPr>
        <w:t xml:space="preserve"> </w:t>
      </w:r>
      <w:r w:rsidR="00F242B8" w:rsidRPr="00326411">
        <w:rPr>
          <w:rFonts w:ascii="TH Sarabun New" w:hAnsi="TH Sarabun New" w:cs="TH Sarabun New"/>
          <w:color w:val="000000" w:themeColor="text1"/>
          <w:spacing w:val="-12"/>
          <w:sz w:val="32"/>
        </w:rPr>
        <w:t>Data was analyzed by c</w:t>
      </w:r>
      <w:r w:rsidR="00224ACC" w:rsidRPr="00326411">
        <w:rPr>
          <w:rFonts w:ascii="TH Sarabun New" w:hAnsi="TH Sarabun New" w:cs="TH Sarabun New"/>
          <w:color w:val="000000" w:themeColor="text1"/>
          <w:spacing w:val="-12"/>
          <w:sz w:val="32"/>
        </w:rPr>
        <w:t>ontent analysis.</w:t>
      </w:r>
    </w:p>
    <w:p w:rsidR="00946EB8" w:rsidRPr="009314D8" w:rsidRDefault="00946EB8" w:rsidP="00224ACC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 New" w:hAnsi="TH Sarabun New" w:cs="TH Sarabun New"/>
          <w:color w:val="000000" w:themeColor="text1"/>
          <w:spacing w:val="-10"/>
          <w:sz w:val="32"/>
        </w:rPr>
      </w:pPr>
      <w:r w:rsidRPr="00326411">
        <w:rPr>
          <w:rFonts w:ascii="TH Sarabun New" w:hAnsi="TH Sarabun New" w:cs="TH Sarabun New"/>
          <w:color w:val="000000" w:themeColor="text1"/>
          <w:spacing w:val="-8"/>
          <w:sz w:val="32"/>
        </w:rPr>
        <w:tab/>
      </w:r>
      <w:r w:rsidR="00E27898" w:rsidRPr="009314D8">
        <w:rPr>
          <w:rFonts w:ascii="TH Sarabun New" w:hAnsi="TH Sarabun New" w:cs="TH Sarabun New"/>
          <w:color w:val="000000" w:themeColor="text1"/>
          <w:spacing w:val="-10"/>
          <w:sz w:val="32"/>
        </w:rPr>
        <w:t xml:space="preserve">Research findings revealed that: </w:t>
      </w:r>
      <w:r w:rsidR="00DE47FB" w:rsidRPr="009314D8">
        <w:rPr>
          <w:rFonts w:ascii="TH Sarabun New" w:hAnsi="TH Sarabun New" w:cs="TH Sarabun New"/>
          <w:color w:val="000000" w:themeColor="text1"/>
          <w:spacing w:val="-10"/>
          <w:sz w:val="32"/>
        </w:rPr>
        <w:t>(</w:t>
      </w:r>
      <w:r w:rsidR="00E27898" w:rsidRPr="009314D8">
        <w:rPr>
          <w:rFonts w:ascii="TH Sarabun New" w:hAnsi="TH Sarabun New" w:cs="TH Sarabun New"/>
          <w:color w:val="000000" w:themeColor="text1"/>
          <w:spacing w:val="-10"/>
          <w:sz w:val="32"/>
        </w:rPr>
        <w:t>1) a</w:t>
      </w:r>
      <w:r w:rsidR="00224ACC" w:rsidRPr="009314D8">
        <w:rPr>
          <w:rFonts w:ascii="TH Sarabun New" w:hAnsi="TH Sarabun New" w:cs="TH Sarabun New"/>
          <w:color w:val="000000" w:themeColor="text1"/>
          <w:spacing w:val="-10"/>
          <w:sz w:val="32"/>
        </w:rPr>
        <w:t>ppropriate accounting software suited with College of Innovation Manage</w:t>
      </w:r>
      <w:r w:rsidR="00DE47FB" w:rsidRPr="009314D8">
        <w:rPr>
          <w:rFonts w:ascii="TH Sarabun New" w:hAnsi="TH Sarabun New" w:cs="TH Sarabun New"/>
          <w:color w:val="000000" w:themeColor="text1"/>
          <w:spacing w:val="-10"/>
          <w:sz w:val="32"/>
        </w:rPr>
        <w:t>ment 's organization structure,</w:t>
      </w:r>
      <w:r w:rsidR="00E84656" w:rsidRPr="009314D8">
        <w:rPr>
          <w:rFonts w:ascii="TH Sarabun New" w:hAnsi="TH Sarabun New" w:cs="TH Sarabun New"/>
          <w:color w:val="000000" w:themeColor="text1"/>
          <w:spacing w:val="-10"/>
          <w:sz w:val="32"/>
        </w:rPr>
        <w:t xml:space="preserve"> </w:t>
      </w:r>
      <w:r w:rsidR="00DE47FB" w:rsidRPr="009314D8">
        <w:rPr>
          <w:rFonts w:ascii="TH Sarabun New" w:hAnsi="TH Sarabun New" w:cs="TH Sarabun New"/>
          <w:color w:val="000000" w:themeColor="text1"/>
          <w:spacing w:val="-10"/>
          <w:sz w:val="32"/>
        </w:rPr>
        <w:t>(</w:t>
      </w:r>
      <w:r w:rsidR="00E27898" w:rsidRPr="009314D8">
        <w:rPr>
          <w:rFonts w:ascii="TH Sarabun New" w:hAnsi="TH Sarabun New" w:cs="TH Sarabun New"/>
          <w:color w:val="000000" w:themeColor="text1"/>
          <w:spacing w:val="-10"/>
          <w:sz w:val="32"/>
        </w:rPr>
        <w:t>2) a</w:t>
      </w:r>
      <w:r w:rsidR="005F15E7" w:rsidRPr="009314D8">
        <w:rPr>
          <w:rFonts w:ascii="TH Sarabun New" w:hAnsi="TH Sarabun New" w:cs="TH Sarabun New"/>
          <w:color w:val="000000" w:themeColor="text1"/>
          <w:spacing w:val="-10"/>
          <w:sz w:val="32"/>
        </w:rPr>
        <w:t>ppr</w:t>
      </w:r>
      <w:r w:rsidR="00E27898" w:rsidRPr="009314D8">
        <w:rPr>
          <w:rFonts w:ascii="TH Sarabun New" w:hAnsi="TH Sarabun New" w:cs="TH Sarabun New"/>
          <w:color w:val="000000" w:themeColor="text1"/>
          <w:spacing w:val="-10"/>
          <w:sz w:val="32"/>
        </w:rPr>
        <w:t>opriate technology</w:t>
      </w:r>
      <w:r w:rsidR="009314D8" w:rsidRPr="009314D8">
        <w:rPr>
          <w:rFonts w:ascii="TH Sarabun New" w:hAnsi="TH Sarabun New" w:cs="TH Sarabun New"/>
          <w:color w:val="000000" w:themeColor="text1"/>
          <w:spacing w:val="-10"/>
          <w:sz w:val="32"/>
        </w:rPr>
        <w:t xml:space="preserve"> for </w:t>
      </w:r>
      <w:r w:rsidR="009314D8" w:rsidRPr="009314D8">
        <w:rPr>
          <w:rFonts w:ascii="TH Sarabun New" w:hAnsi="TH Sarabun New" w:cs="TH Sarabun New"/>
          <w:color w:val="000000"/>
          <w:spacing w:val="-10"/>
          <w:sz w:val="32"/>
          <w:szCs w:val="32"/>
        </w:rPr>
        <w:t>accounting system software</w:t>
      </w:r>
      <w:r w:rsidR="001F7AEC">
        <w:rPr>
          <w:rFonts w:ascii="TH Sarabun New" w:hAnsi="TH Sarabun New" w:cs="TH Sarabun New"/>
          <w:color w:val="000000" w:themeColor="text1"/>
          <w:spacing w:val="-10"/>
          <w:sz w:val="32"/>
        </w:rPr>
        <w:t xml:space="preserve"> development</w:t>
      </w:r>
      <w:bookmarkStart w:id="0" w:name="_GoBack"/>
      <w:bookmarkEnd w:id="0"/>
      <w:r w:rsidR="00DE47FB" w:rsidRPr="009314D8">
        <w:rPr>
          <w:rFonts w:ascii="TH Sarabun New" w:hAnsi="TH Sarabun New" w:cs="TH Sarabun New"/>
          <w:color w:val="000000" w:themeColor="text1"/>
          <w:spacing w:val="-10"/>
          <w:sz w:val="32"/>
        </w:rPr>
        <w:t>,</w:t>
      </w:r>
      <w:r w:rsidR="00E27898" w:rsidRPr="009314D8">
        <w:rPr>
          <w:rFonts w:ascii="TH Sarabun New" w:hAnsi="TH Sarabun New" w:cs="TH Sarabun New"/>
          <w:color w:val="000000" w:themeColor="text1"/>
          <w:spacing w:val="-10"/>
          <w:sz w:val="32"/>
        </w:rPr>
        <w:t xml:space="preserve"> </w:t>
      </w:r>
      <w:r w:rsidR="00DE47FB" w:rsidRPr="009314D8">
        <w:rPr>
          <w:rFonts w:ascii="TH Sarabun New" w:hAnsi="TH Sarabun New" w:cs="TH Sarabun New"/>
          <w:color w:val="000000" w:themeColor="text1"/>
          <w:spacing w:val="-10"/>
          <w:sz w:val="32"/>
        </w:rPr>
        <w:t>(</w:t>
      </w:r>
      <w:r w:rsidR="00E27898" w:rsidRPr="009314D8">
        <w:rPr>
          <w:rFonts w:ascii="TH Sarabun New" w:hAnsi="TH Sarabun New" w:cs="TH Sarabun New"/>
          <w:color w:val="000000" w:themeColor="text1"/>
          <w:spacing w:val="-10"/>
          <w:sz w:val="32"/>
        </w:rPr>
        <w:t>3) f</w:t>
      </w:r>
      <w:r w:rsidR="009314D8" w:rsidRPr="009314D8">
        <w:rPr>
          <w:rFonts w:ascii="TH Sarabun New" w:hAnsi="TH Sarabun New" w:cs="TH Sarabun New"/>
          <w:color w:val="000000" w:themeColor="text1"/>
          <w:spacing w:val="-10"/>
          <w:sz w:val="32"/>
        </w:rPr>
        <w:t>actors for</w:t>
      </w:r>
      <w:r w:rsidR="00224ACC" w:rsidRPr="009314D8">
        <w:rPr>
          <w:rFonts w:ascii="TH Sarabun New" w:hAnsi="TH Sarabun New" w:cs="TH Sarabun New"/>
          <w:color w:val="000000" w:themeColor="text1"/>
          <w:spacing w:val="-10"/>
          <w:sz w:val="32"/>
        </w:rPr>
        <w:t xml:space="preserve"> ac</w:t>
      </w:r>
      <w:r w:rsidR="00DE47FB" w:rsidRPr="009314D8">
        <w:rPr>
          <w:rFonts w:ascii="TH Sarabun New" w:hAnsi="TH Sarabun New" w:cs="TH Sarabun New"/>
          <w:color w:val="000000" w:themeColor="text1"/>
          <w:spacing w:val="-10"/>
          <w:sz w:val="32"/>
        </w:rPr>
        <w:t>counting software development, and (4) d</w:t>
      </w:r>
      <w:r w:rsidR="00474725" w:rsidRPr="009314D8">
        <w:rPr>
          <w:rFonts w:ascii="TH Sarabun New" w:hAnsi="TH Sarabun New" w:cs="TH Sarabun New"/>
          <w:color w:val="000000" w:themeColor="text1"/>
          <w:spacing w:val="-10"/>
          <w:sz w:val="32"/>
        </w:rPr>
        <w:t>evelop</w:t>
      </w:r>
      <w:r w:rsidR="00224ACC" w:rsidRPr="009314D8">
        <w:rPr>
          <w:rFonts w:ascii="TH Sarabun New" w:hAnsi="TH Sarabun New" w:cs="TH Sarabun New"/>
          <w:color w:val="000000" w:themeColor="text1"/>
          <w:spacing w:val="-10"/>
          <w:sz w:val="32"/>
        </w:rPr>
        <w:t xml:space="preserve">ment of accounting system </w:t>
      </w:r>
      <w:r w:rsidR="00E27898" w:rsidRPr="009314D8">
        <w:rPr>
          <w:rFonts w:ascii="TH Sarabun New" w:hAnsi="TH Sarabun New" w:cs="TH Sarabun New"/>
          <w:color w:val="000000" w:themeColor="text1"/>
          <w:spacing w:val="-10"/>
          <w:sz w:val="32"/>
        </w:rPr>
        <w:t>software</w:t>
      </w:r>
      <w:r w:rsidR="009314D8" w:rsidRPr="009314D8">
        <w:rPr>
          <w:rFonts w:ascii="TH Sarabun New" w:hAnsi="TH Sarabun New" w:cs="TH Sarabun New"/>
          <w:color w:val="000000"/>
          <w:spacing w:val="-10"/>
          <w:sz w:val="32"/>
          <w:szCs w:val="32"/>
        </w:rPr>
        <w:t xml:space="preserve"> for </w:t>
      </w:r>
      <w:r w:rsidR="009314D8" w:rsidRPr="009314D8">
        <w:rPr>
          <w:rFonts w:ascii="TH Sarabun New" w:hAnsi="TH Sarabun New" w:cs="TH Sarabun New"/>
          <w:color w:val="000000"/>
          <w:spacing w:val="-10"/>
          <w:sz w:val="32"/>
          <w:szCs w:val="32"/>
        </w:rPr>
        <w:t>Collage of Innovation Management</w:t>
      </w:r>
    </w:p>
    <w:p w:rsidR="00224ACC" w:rsidRDefault="00224ACC" w:rsidP="008A1ED1">
      <w:pPr>
        <w:tabs>
          <w:tab w:val="left" w:pos="720"/>
          <w:tab w:val="right" w:pos="855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503AD3" w:rsidRPr="00F97586" w:rsidRDefault="00503AD3" w:rsidP="008A1ED1">
      <w:pPr>
        <w:tabs>
          <w:tab w:val="left" w:pos="720"/>
          <w:tab w:val="right" w:pos="855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A1ED1" w:rsidRPr="00F97586" w:rsidRDefault="008A1ED1" w:rsidP="008A1ED1">
      <w:pPr>
        <w:tabs>
          <w:tab w:val="left" w:pos="720"/>
          <w:tab w:val="right" w:pos="855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dotted"/>
        </w:rPr>
      </w:pPr>
      <w:r w:rsidRPr="00F97586">
        <w:rPr>
          <w:rFonts w:ascii="TH Sarabun New" w:hAnsi="TH Sarabun New" w:cs="TH Sarabun New"/>
          <w:b/>
          <w:bCs/>
          <w:sz w:val="32"/>
          <w:szCs w:val="32"/>
        </w:rPr>
        <w:t>Keywords</w:t>
      </w:r>
      <w:r w:rsidR="00775671" w:rsidRPr="00F9758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97586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EF0629" w:rsidRPr="00F97586">
        <w:rPr>
          <w:rFonts w:ascii="TH Sarabun New" w:hAnsi="TH Sarabun New" w:cs="TH Sarabun New"/>
          <w:b/>
          <w:bCs/>
          <w:sz w:val="32"/>
          <w:szCs w:val="32"/>
        </w:rPr>
        <w:t xml:space="preserve"> Accounting</w:t>
      </w:r>
      <w:r w:rsidR="006E3B70" w:rsidRPr="00F97586">
        <w:rPr>
          <w:rFonts w:ascii="TH Sarabun New" w:hAnsi="TH Sarabun New" w:cs="TH Sarabun New"/>
          <w:b/>
          <w:bCs/>
          <w:sz w:val="32"/>
          <w:szCs w:val="32"/>
        </w:rPr>
        <w:t xml:space="preserve"> system</w:t>
      </w:r>
      <w:r w:rsidR="00EF0629" w:rsidRPr="00F97586">
        <w:rPr>
          <w:rFonts w:ascii="TH Sarabun New" w:hAnsi="TH Sarabun New" w:cs="TH Sarabun New"/>
          <w:b/>
          <w:bCs/>
          <w:sz w:val="32"/>
          <w:szCs w:val="32"/>
        </w:rPr>
        <w:t xml:space="preserve"> software, </w:t>
      </w:r>
      <w:r w:rsidR="000830B6" w:rsidRPr="00F97586">
        <w:rPr>
          <w:rFonts w:ascii="TH Sarabun New" w:hAnsi="TH Sarabun New" w:cs="TH Sarabun New"/>
          <w:b/>
          <w:bCs/>
          <w:color w:val="000000"/>
          <w:sz w:val="32"/>
          <w:szCs w:val="32"/>
        </w:rPr>
        <w:t>Collage of Innovation Management</w:t>
      </w:r>
      <w:r w:rsidR="00EF0629" w:rsidRPr="00F97586">
        <w:rPr>
          <w:rFonts w:ascii="TH Sarabun New" w:hAnsi="TH Sarabun New" w:cs="TH Sarabun New"/>
          <w:b/>
          <w:bCs/>
          <w:sz w:val="32"/>
          <w:szCs w:val="32"/>
        </w:rPr>
        <w:t>,</w:t>
      </w:r>
      <w:r w:rsidR="008814A3" w:rsidRPr="00F9758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397D1C" w:rsidRPr="00F97586">
        <w:rPr>
          <w:rFonts w:ascii="TH Sarabun New" w:hAnsi="TH Sarabun New" w:cs="TH Sarabun New"/>
          <w:b/>
          <w:bCs/>
          <w:sz w:val="32"/>
          <w:szCs w:val="32"/>
        </w:rPr>
        <w:t>Rajamangala University of Technology Rattanakosin</w:t>
      </w:r>
    </w:p>
    <w:p w:rsidR="00C914A5" w:rsidRPr="00F97586" w:rsidRDefault="00C914A5" w:rsidP="008A1ED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B31F9" w:rsidRPr="00F97586" w:rsidRDefault="00AB31F9" w:rsidP="008A1ED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B5E9A" w:rsidRPr="00F97586" w:rsidRDefault="000B5E9A" w:rsidP="000B5E9A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  <w:cs/>
        </w:rPr>
      </w:pPr>
    </w:p>
    <w:sectPr w:rsidR="000B5E9A" w:rsidRPr="00F97586" w:rsidSect="008A1ED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28" w:right="1440" w:bottom="1728" w:left="1872" w:header="576" w:footer="1008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613" w:rsidRDefault="00CA5613" w:rsidP="00EC5C34">
      <w:pPr>
        <w:spacing w:after="0" w:line="240" w:lineRule="auto"/>
      </w:pPr>
      <w:r>
        <w:separator/>
      </w:r>
    </w:p>
  </w:endnote>
  <w:endnote w:type="continuationSeparator" w:id="0">
    <w:p w:rsidR="00CA5613" w:rsidRDefault="00CA5613" w:rsidP="00EC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0FC" w:rsidRDefault="007047F8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sz w:val="32"/>
        <w:szCs w:val="32"/>
      </w:rPr>
      <w:t>Advisor’s Signature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 xml:space="preserve"> </w:t>
    </w:r>
    <w:r>
      <w:rPr>
        <w:rFonts w:ascii="TH SarabunPSK" w:hAnsi="TH SarabunPSK" w:cs="TH SarabunPSK" w:hint="cs"/>
        <w:sz w:val="32"/>
        <w:szCs w:val="32"/>
        <w:u w:val="dotted"/>
        <w:cs/>
      </w:rPr>
      <w:tab/>
    </w:r>
    <w:r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8B2B6D" w:rsidRPr="004B30FC" w:rsidRDefault="007047F8" w:rsidP="004B30FC">
    <w:pPr>
      <w:pStyle w:val="Footer"/>
      <w:tabs>
        <w:tab w:val="clear" w:pos="9026"/>
        <w:tab w:val="left" w:pos="450"/>
        <w:tab w:val="right" w:pos="8550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(3</w:t>
    </w:r>
    <w:r w:rsidR="004B30FC">
      <w:rPr>
        <w:rFonts w:ascii="TH SarabunPSK" w:hAnsi="TH SarabunPSK" w:cs="TH SarabunPSK"/>
        <w:color w:val="000000"/>
        <w:sz w:val="32"/>
        <w:szCs w:val="32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0FC" w:rsidRDefault="007047F8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sz w:val="32"/>
        <w:szCs w:val="32"/>
      </w:rPr>
      <w:t>Advisor’s Signature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 xml:space="preserve"> </w:t>
    </w:r>
    <w:r>
      <w:rPr>
        <w:rFonts w:ascii="TH SarabunPSK" w:hAnsi="TH SarabunPSK" w:cs="TH SarabunPSK" w:hint="cs"/>
        <w:sz w:val="32"/>
        <w:szCs w:val="32"/>
        <w:u w:val="dotted"/>
        <w:cs/>
      </w:rPr>
      <w:tab/>
    </w:r>
    <w:r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8A6913" w:rsidRPr="004B30FC" w:rsidRDefault="007047F8" w:rsidP="008A6913">
    <w:pPr>
      <w:pStyle w:val="Footer"/>
      <w:tabs>
        <w:tab w:val="clear" w:pos="9026"/>
        <w:tab w:val="left" w:pos="450"/>
        <w:tab w:val="right" w:pos="8550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(2</w:t>
    </w:r>
    <w:r w:rsidR="004B30FC">
      <w:rPr>
        <w:rFonts w:ascii="TH SarabunPSK" w:hAnsi="TH SarabunPSK" w:cs="TH SarabunPSK"/>
        <w:color w:val="000000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613" w:rsidRDefault="00CA5613" w:rsidP="00EC5C34">
      <w:pPr>
        <w:spacing w:after="0" w:line="240" w:lineRule="auto"/>
      </w:pPr>
      <w:r>
        <w:separator/>
      </w:r>
    </w:p>
  </w:footnote>
  <w:footnote w:type="continuationSeparator" w:id="0">
    <w:p w:rsidR="00CA5613" w:rsidRDefault="00CA5613" w:rsidP="00EC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F28" w:rsidRPr="00AD2BD9" w:rsidRDefault="00FE0F28" w:rsidP="00D76002">
    <w:pPr>
      <w:pStyle w:val="Header"/>
      <w:ind w:right="-766"/>
      <w:jc w:val="right"/>
      <w:rPr>
        <w:rFonts w:ascii="TH SarabunPSK" w:hAnsi="TH SarabunPSK" w:cs="TH SarabunPSK"/>
        <w:sz w:val="32"/>
        <w:szCs w:val="32"/>
        <w: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BD9" w:rsidRPr="00AD2BD9" w:rsidRDefault="00AD2BD9" w:rsidP="003339D4">
    <w:pPr>
      <w:pStyle w:val="Header"/>
      <w:ind w:right="-586"/>
      <w:jc w:val="right"/>
      <w:rPr>
        <w:rFonts w:ascii="TH SarabunPSK" w:hAnsi="TH SarabunPSK" w:cs="TH SarabunPSK"/>
        <w:sz w:val="32"/>
        <w:szCs w:val="32"/>
        <w: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50934"/>
    <w:multiLevelType w:val="hybridMultilevel"/>
    <w:tmpl w:val="DE96C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34"/>
    <w:rsid w:val="000020EF"/>
    <w:rsid w:val="000079B4"/>
    <w:rsid w:val="00017848"/>
    <w:rsid w:val="00037B1F"/>
    <w:rsid w:val="00043A72"/>
    <w:rsid w:val="00061D6D"/>
    <w:rsid w:val="00080018"/>
    <w:rsid w:val="000816BD"/>
    <w:rsid w:val="000830B6"/>
    <w:rsid w:val="00084E93"/>
    <w:rsid w:val="000868E5"/>
    <w:rsid w:val="000B5E9A"/>
    <w:rsid w:val="000C131C"/>
    <w:rsid w:val="000D28C8"/>
    <w:rsid w:val="000F677D"/>
    <w:rsid w:val="000F702D"/>
    <w:rsid w:val="00123A4C"/>
    <w:rsid w:val="00141836"/>
    <w:rsid w:val="00146E20"/>
    <w:rsid w:val="0016120E"/>
    <w:rsid w:val="001647B8"/>
    <w:rsid w:val="00170C79"/>
    <w:rsid w:val="00171454"/>
    <w:rsid w:val="00181732"/>
    <w:rsid w:val="00192BA3"/>
    <w:rsid w:val="001957EE"/>
    <w:rsid w:val="001B0C21"/>
    <w:rsid w:val="001F5DD9"/>
    <w:rsid w:val="001F7AEC"/>
    <w:rsid w:val="00204C34"/>
    <w:rsid w:val="0020534C"/>
    <w:rsid w:val="00223692"/>
    <w:rsid w:val="00224ACC"/>
    <w:rsid w:val="00243595"/>
    <w:rsid w:val="00261EDA"/>
    <w:rsid w:val="00296699"/>
    <w:rsid w:val="002B77D4"/>
    <w:rsid w:val="002B7FF7"/>
    <w:rsid w:val="003032D5"/>
    <w:rsid w:val="00324B9F"/>
    <w:rsid w:val="00326411"/>
    <w:rsid w:val="003339D4"/>
    <w:rsid w:val="00335019"/>
    <w:rsid w:val="00344071"/>
    <w:rsid w:val="00345ED7"/>
    <w:rsid w:val="00397D1C"/>
    <w:rsid w:val="003C2ADB"/>
    <w:rsid w:val="003D16FF"/>
    <w:rsid w:val="003D2E21"/>
    <w:rsid w:val="003F0258"/>
    <w:rsid w:val="00403CAD"/>
    <w:rsid w:val="004112D5"/>
    <w:rsid w:val="00415BE4"/>
    <w:rsid w:val="004203F7"/>
    <w:rsid w:val="00431D4C"/>
    <w:rsid w:val="00435F17"/>
    <w:rsid w:val="00444AC3"/>
    <w:rsid w:val="00474725"/>
    <w:rsid w:val="00484B6D"/>
    <w:rsid w:val="004A15DF"/>
    <w:rsid w:val="004A2A06"/>
    <w:rsid w:val="004B30FC"/>
    <w:rsid w:val="004C1A02"/>
    <w:rsid w:val="004E1B63"/>
    <w:rsid w:val="004E5508"/>
    <w:rsid w:val="004F21F0"/>
    <w:rsid w:val="004F2AE7"/>
    <w:rsid w:val="004F7EDF"/>
    <w:rsid w:val="00500C99"/>
    <w:rsid w:val="00503AD3"/>
    <w:rsid w:val="00506C6A"/>
    <w:rsid w:val="00511A86"/>
    <w:rsid w:val="00514AF2"/>
    <w:rsid w:val="00520E08"/>
    <w:rsid w:val="00556E18"/>
    <w:rsid w:val="00575237"/>
    <w:rsid w:val="00577D4C"/>
    <w:rsid w:val="0058188D"/>
    <w:rsid w:val="00582BE0"/>
    <w:rsid w:val="00595C15"/>
    <w:rsid w:val="005D6380"/>
    <w:rsid w:val="005F15E7"/>
    <w:rsid w:val="005F6461"/>
    <w:rsid w:val="00615DB7"/>
    <w:rsid w:val="0061700A"/>
    <w:rsid w:val="00625FF0"/>
    <w:rsid w:val="00633441"/>
    <w:rsid w:val="00653069"/>
    <w:rsid w:val="00655026"/>
    <w:rsid w:val="0066146F"/>
    <w:rsid w:val="0066455B"/>
    <w:rsid w:val="00665432"/>
    <w:rsid w:val="00671ED0"/>
    <w:rsid w:val="00674FE5"/>
    <w:rsid w:val="0067750E"/>
    <w:rsid w:val="00677E24"/>
    <w:rsid w:val="0069571B"/>
    <w:rsid w:val="006A09E4"/>
    <w:rsid w:val="006B20D8"/>
    <w:rsid w:val="006C2E2A"/>
    <w:rsid w:val="006C54A4"/>
    <w:rsid w:val="006D5B48"/>
    <w:rsid w:val="006D7CCC"/>
    <w:rsid w:val="006E0024"/>
    <w:rsid w:val="006E24BD"/>
    <w:rsid w:val="006E3978"/>
    <w:rsid w:val="006E3B70"/>
    <w:rsid w:val="007047F8"/>
    <w:rsid w:val="00706C58"/>
    <w:rsid w:val="00713C3F"/>
    <w:rsid w:val="007249CC"/>
    <w:rsid w:val="00741A34"/>
    <w:rsid w:val="007446C2"/>
    <w:rsid w:val="00752FA2"/>
    <w:rsid w:val="0076590B"/>
    <w:rsid w:val="0077359B"/>
    <w:rsid w:val="00775671"/>
    <w:rsid w:val="00780701"/>
    <w:rsid w:val="00785157"/>
    <w:rsid w:val="00793ED3"/>
    <w:rsid w:val="007A785D"/>
    <w:rsid w:val="007D283F"/>
    <w:rsid w:val="007D434D"/>
    <w:rsid w:val="007E1234"/>
    <w:rsid w:val="008033F9"/>
    <w:rsid w:val="00812A1C"/>
    <w:rsid w:val="0083321F"/>
    <w:rsid w:val="00861078"/>
    <w:rsid w:val="008634A4"/>
    <w:rsid w:val="0086788E"/>
    <w:rsid w:val="008814A3"/>
    <w:rsid w:val="00885B4E"/>
    <w:rsid w:val="008A1ED1"/>
    <w:rsid w:val="008A6773"/>
    <w:rsid w:val="008A6913"/>
    <w:rsid w:val="008B2B6D"/>
    <w:rsid w:val="008C5996"/>
    <w:rsid w:val="008E10CE"/>
    <w:rsid w:val="008E4066"/>
    <w:rsid w:val="008F7CD4"/>
    <w:rsid w:val="00907F25"/>
    <w:rsid w:val="009223B3"/>
    <w:rsid w:val="009314D8"/>
    <w:rsid w:val="00945F7A"/>
    <w:rsid w:val="00946EB8"/>
    <w:rsid w:val="009579ED"/>
    <w:rsid w:val="0096386F"/>
    <w:rsid w:val="00981328"/>
    <w:rsid w:val="00994032"/>
    <w:rsid w:val="009954F3"/>
    <w:rsid w:val="009A2CD7"/>
    <w:rsid w:val="009B2F03"/>
    <w:rsid w:val="00A03A94"/>
    <w:rsid w:val="00A04610"/>
    <w:rsid w:val="00A060FD"/>
    <w:rsid w:val="00A13FE9"/>
    <w:rsid w:val="00A53397"/>
    <w:rsid w:val="00A74B7B"/>
    <w:rsid w:val="00A7547C"/>
    <w:rsid w:val="00A779C6"/>
    <w:rsid w:val="00A8756B"/>
    <w:rsid w:val="00A902C9"/>
    <w:rsid w:val="00AA3910"/>
    <w:rsid w:val="00AB247B"/>
    <w:rsid w:val="00AB31F9"/>
    <w:rsid w:val="00AB5027"/>
    <w:rsid w:val="00AD042E"/>
    <w:rsid w:val="00AD2BD9"/>
    <w:rsid w:val="00AE0D6B"/>
    <w:rsid w:val="00AE1008"/>
    <w:rsid w:val="00AE60BA"/>
    <w:rsid w:val="00AF25E1"/>
    <w:rsid w:val="00B302DA"/>
    <w:rsid w:val="00B37E25"/>
    <w:rsid w:val="00B43E2E"/>
    <w:rsid w:val="00B64881"/>
    <w:rsid w:val="00B769CE"/>
    <w:rsid w:val="00B76E59"/>
    <w:rsid w:val="00B84FD7"/>
    <w:rsid w:val="00B91EB9"/>
    <w:rsid w:val="00BE3B37"/>
    <w:rsid w:val="00BF3F72"/>
    <w:rsid w:val="00BF4D9B"/>
    <w:rsid w:val="00C24D42"/>
    <w:rsid w:val="00C36511"/>
    <w:rsid w:val="00C3742C"/>
    <w:rsid w:val="00C376BC"/>
    <w:rsid w:val="00C42494"/>
    <w:rsid w:val="00C6073A"/>
    <w:rsid w:val="00C86961"/>
    <w:rsid w:val="00C914A5"/>
    <w:rsid w:val="00C971C1"/>
    <w:rsid w:val="00CA5613"/>
    <w:rsid w:val="00CC432B"/>
    <w:rsid w:val="00CD0115"/>
    <w:rsid w:val="00CE22D9"/>
    <w:rsid w:val="00CF1022"/>
    <w:rsid w:val="00CF5B30"/>
    <w:rsid w:val="00D13EBC"/>
    <w:rsid w:val="00D15AB6"/>
    <w:rsid w:val="00D2122E"/>
    <w:rsid w:val="00D22274"/>
    <w:rsid w:val="00D3790E"/>
    <w:rsid w:val="00D45716"/>
    <w:rsid w:val="00D76002"/>
    <w:rsid w:val="00D87DEB"/>
    <w:rsid w:val="00DB08E3"/>
    <w:rsid w:val="00DD0170"/>
    <w:rsid w:val="00DE47FB"/>
    <w:rsid w:val="00DF65B8"/>
    <w:rsid w:val="00DF676A"/>
    <w:rsid w:val="00E14AAA"/>
    <w:rsid w:val="00E259FE"/>
    <w:rsid w:val="00E27898"/>
    <w:rsid w:val="00E30DED"/>
    <w:rsid w:val="00E65802"/>
    <w:rsid w:val="00E74240"/>
    <w:rsid w:val="00E77F45"/>
    <w:rsid w:val="00E80FE5"/>
    <w:rsid w:val="00E84656"/>
    <w:rsid w:val="00E86A97"/>
    <w:rsid w:val="00E92223"/>
    <w:rsid w:val="00EC5C34"/>
    <w:rsid w:val="00EF0629"/>
    <w:rsid w:val="00F029D1"/>
    <w:rsid w:val="00F14F4B"/>
    <w:rsid w:val="00F239C3"/>
    <w:rsid w:val="00F242B8"/>
    <w:rsid w:val="00F24383"/>
    <w:rsid w:val="00F3079B"/>
    <w:rsid w:val="00F30ADD"/>
    <w:rsid w:val="00F364E4"/>
    <w:rsid w:val="00F47F1F"/>
    <w:rsid w:val="00F82B6B"/>
    <w:rsid w:val="00F94462"/>
    <w:rsid w:val="00F97586"/>
    <w:rsid w:val="00FC027C"/>
    <w:rsid w:val="00FE0F28"/>
    <w:rsid w:val="00FE4C0C"/>
    <w:rsid w:val="00FE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C34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C5C34"/>
  </w:style>
  <w:style w:type="paragraph" w:styleId="Footer">
    <w:name w:val="footer"/>
    <w:basedOn w:val="Normal"/>
    <w:link w:val="Foot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C5C34"/>
  </w:style>
  <w:style w:type="table" w:styleId="TableGrid">
    <w:name w:val="Table Grid"/>
    <w:basedOn w:val="TableNormal"/>
    <w:uiPriority w:val="59"/>
    <w:rsid w:val="00EC5C34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2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40"/>
    <w:rPr>
      <w:rFonts w:ascii="Tahoma" w:eastAsia="Calibri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23A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C34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C5C34"/>
  </w:style>
  <w:style w:type="paragraph" w:styleId="Footer">
    <w:name w:val="footer"/>
    <w:basedOn w:val="Normal"/>
    <w:link w:val="Foot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C5C34"/>
  </w:style>
  <w:style w:type="table" w:styleId="TableGrid">
    <w:name w:val="Table Grid"/>
    <w:basedOn w:val="TableNormal"/>
    <w:uiPriority w:val="59"/>
    <w:rsid w:val="00EC5C34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2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40"/>
    <w:rPr>
      <w:rFonts w:ascii="Tahoma" w:eastAsia="Calibri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23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</dc:creator>
  <cp:lastModifiedBy>Tanandara</cp:lastModifiedBy>
  <cp:revision>102</cp:revision>
  <cp:lastPrinted>2016-10-11T03:03:00Z</cp:lastPrinted>
  <dcterms:created xsi:type="dcterms:W3CDTF">2016-10-22T10:08:00Z</dcterms:created>
  <dcterms:modified xsi:type="dcterms:W3CDTF">2017-06-22T19:54:00Z</dcterms:modified>
</cp:coreProperties>
</file>