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72397" w14:textId="0ED3CC2D" w:rsidR="008227A5" w:rsidRDefault="001207B7" w:rsidP="008227A5">
      <w:pPr>
        <w:jc w:val="center"/>
        <w:rPr>
          <w:rFonts w:ascii="Andale Mono" w:hAnsi="Andale Mono" w:cs="Browallia New"/>
          <w:b/>
          <w:bCs/>
          <w:sz w:val="36"/>
          <w:szCs w:val="36"/>
          <w:lang w:val="en-US"/>
        </w:rPr>
      </w:pPr>
      <w:r>
        <w:rPr>
          <w:rFonts w:ascii="Andale Mono" w:hAnsi="Andale Mono" w:cs="Browallia New"/>
          <w:b/>
          <w:bCs/>
          <w:sz w:val="36"/>
          <w:szCs w:val="36"/>
          <w:lang w:val="en-US"/>
        </w:rPr>
        <w:t>Express</w:t>
      </w:r>
    </w:p>
    <w:p w14:paraId="608D15E5" w14:textId="77777777" w:rsidR="008227A5" w:rsidRDefault="008227A5" w:rsidP="008227A5">
      <w:pPr>
        <w:pBdr>
          <w:bottom w:val="single" w:sz="6" w:space="1" w:color="auto"/>
        </w:pBdr>
        <w:rPr>
          <w:rFonts w:ascii="Andale Mono" w:hAnsi="Andale Mono" w:cs="Browallia New"/>
          <w:b/>
          <w:bCs/>
          <w:sz w:val="36"/>
          <w:szCs w:val="36"/>
          <w:lang w:val="en-US"/>
        </w:rPr>
      </w:pPr>
    </w:p>
    <w:p w14:paraId="1F8DDB51" w14:textId="77777777" w:rsidR="008227A5" w:rsidRDefault="008227A5" w:rsidP="008227A5">
      <w:pPr>
        <w:pBdr>
          <w:bottom w:val="single" w:sz="6" w:space="1" w:color="auto"/>
        </w:pBdr>
        <w:rPr>
          <w:rFonts w:ascii="Andale Mono" w:hAnsi="Andale Mono" w:cs="Browallia New"/>
          <w:b/>
          <w:bCs/>
          <w:sz w:val="36"/>
          <w:szCs w:val="36"/>
          <w:lang w:val="en-US"/>
        </w:rPr>
      </w:pPr>
    </w:p>
    <w:p w14:paraId="7D5AB880" w14:textId="0A14C8C2" w:rsidR="008227A5" w:rsidRPr="001207B7" w:rsidRDefault="001E6DDD" w:rsidP="001207B7">
      <w:pPr>
        <w:jc w:val="center"/>
        <w:rPr>
          <w:rFonts w:ascii="Andale Mono" w:hAnsi="Andale Mono" w:cs="Browallia New"/>
          <w:b/>
          <w:bCs/>
          <w:sz w:val="36"/>
          <w:szCs w:val="36"/>
          <w:lang w:val="en-US"/>
        </w:rPr>
      </w:pPr>
      <w:r>
        <w:rPr>
          <w:rFonts w:ascii="Andale Mono" w:hAnsi="Andale Mono" w:cs="Browallia New"/>
          <w:b/>
          <w:bCs/>
          <w:sz w:val="36"/>
          <w:szCs w:val="36"/>
          <w:lang w:val="en-US"/>
        </w:rPr>
        <w:t>Router</w:t>
      </w:r>
    </w:p>
    <w:p w14:paraId="2FCAD747" w14:textId="14C76CD0" w:rsidR="001207B7" w:rsidRDefault="001207B7" w:rsidP="001207B7">
      <w:pPr>
        <w:rPr>
          <w:rFonts w:ascii="Andale Mono" w:hAnsi="Andale Mono" w:cs="Browallia New"/>
          <w:sz w:val="32"/>
          <w:szCs w:val="32"/>
          <w:lang w:val="en-US"/>
        </w:rPr>
      </w:pPr>
      <w:r>
        <w:rPr>
          <w:rFonts w:ascii="Andale Mono" w:hAnsi="Andale Mono" w:cs="Browallia New"/>
          <w:sz w:val="32"/>
          <w:szCs w:val="32"/>
          <w:highlight w:val="green"/>
          <w:lang w:val="en-US"/>
        </w:rPr>
        <w:t>Express Rout</w:t>
      </w:r>
      <w:r w:rsidRPr="001207B7">
        <w:rPr>
          <w:rFonts w:ascii="Andale Mono" w:hAnsi="Andale Mono" w:cs="Browallia New"/>
          <w:sz w:val="32"/>
          <w:szCs w:val="32"/>
          <w:highlight w:val="green"/>
          <w:lang w:val="en-US"/>
        </w:rPr>
        <w:t>er</w:t>
      </w:r>
    </w:p>
    <w:p w14:paraId="0AE1262C" w14:textId="3388C884" w:rsidR="001207B7" w:rsidRDefault="00DB3A87" w:rsidP="001207B7">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To route to the specific path (URL)</w:t>
      </w:r>
    </w:p>
    <w:p w14:paraId="763E1655" w14:textId="21DACFA4" w:rsidR="00DB3A87" w:rsidRDefault="00DB3A87" w:rsidP="00DB3A87">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The reason why we need route</w:t>
      </w:r>
    </w:p>
    <w:p w14:paraId="142755B4" w14:textId="0E0445DB" w:rsidR="00DB3A87" w:rsidRDefault="00DB3A87" w:rsidP="00DB3A87">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To split it into files</w:t>
      </w:r>
    </w:p>
    <w:p w14:paraId="62A8C606" w14:textId="7B743647" w:rsidR="00DB3A87" w:rsidRDefault="00DB3A87" w:rsidP="00DB3A87">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 xml:space="preserve">We separate to many files many paths to </w:t>
      </w:r>
      <w:r w:rsidR="00BF7BBA">
        <w:rPr>
          <w:rFonts w:ascii="Andale Mono" w:hAnsi="Andale Mono" w:cs="Browallia New"/>
          <w:sz w:val="32"/>
          <w:szCs w:val="32"/>
          <w:lang w:val="en-US"/>
        </w:rPr>
        <w:t>group</w:t>
      </w:r>
      <w:r>
        <w:rPr>
          <w:rFonts w:ascii="Andale Mono" w:hAnsi="Andale Mono" w:cs="Browallia New"/>
          <w:sz w:val="32"/>
          <w:szCs w:val="32"/>
          <w:lang w:val="en-US"/>
        </w:rPr>
        <w:t xml:space="preserve"> those routes</w:t>
      </w:r>
    </w:p>
    <w:p w14:paraId="0F28B40D" w14:textId="6C1C72D8" w:rsidR="00DB3A87" w:rsidRPr="001207B7" w:rsidRDefault="00DB3A87" w:rsidP="00DB3A87">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Not piles into main file (app.js)</w:t>
      </w:r>
    </w:p>
    <w:p w14:paraId="4E76CEC2" w14:textId="23487460" w:rsidR="001207B7" w:rsidRDefault="00DB3A87" w:rsidP="00DB3A87">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Mouting once</w:t>
      </w:r>
    </w:p>
    <w:p w14:paraId="3962C1D9" w14:textId="5A3A0A4B" w:rsidR="00DB3A87" w:rsidRDefault="00DB3A87" w:rsidP="00DB3A87">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 xml:space="preserve">Like we used to do </w:t>
      </w:r>
    </w:p>
    <w:p w14:paraId="2D5690DB" w14:textId="0FC6121F" w:rsidR="00DB3A87" w:rsidRDefault="00DB3A87" w:rsidP="00DB3A87">
      <w:pPr>
        <w:pStyle w:val="ListParagraph"/>
        <w:numPr>
          <w:ilvl w:val="3"/>
          <w:numId w:val="2"/>
        </w:numPr>
        <w:rPr>
          <w:rFonts w:ascii="Andale Mono" w:hAnsi="Andale Mono" w:cs="Browallia New"/>
          <w:sz w:val="32"/>
          <w:szCs w:val="32"/>
          <w:lang w:val="en-US"/>
        </w:rPr>
      </w:pPr>
      <w:r>
        <w:rPr>
          <w:rFonts w:ascii="Andale Mono" w:hAnsi="Andale Mono" w:cs="Browallia New"/>
          <w:sz w:val="32"/>
          <w:szCs w:val="32"/>
          <w:lang w:val="en-US"/>
        </w:rPr>
        <w:t>/users/</w:t>
      </w:r>
    </w:p>
    <w:p w14:paraId="1028F4C4" w14:textId="284ED126" w:rsidR="00DB3A87" w:rsidRDefault="00DB3A87" w:rsidP="00DB3A87">
      <w:pPr>
        <w:pStyle w:val="ListParagraph"/>
        <w:numPr>
          <w:ilvl w:val="3"/>
          <w:numId w:val="2"/>
        </w:numPr>
        <w:rPr>
          <w:rFonts w:ascii="Andale Mono" w:hAnsi="Andale Mono" w:cs="Browallia New"/>
          <w:sz w:val="32"/>
          <w:szCs w:val="32"/>
          <w:lang w:val="en-US"/>
        </w:rPr>
      </w:pPr>
      <w:r>
        <w:rPr>
          <w:rFonts w:ascii="Andale Mono" w:hAnsi="Andale Mono" w:cs="Browallia New"/>
          <w:sz w:val="32"/>
          <w:szCs w:val="32"/>
          <w:lang w:val="en-US"/>
        </w:rPr>
        <w:t>/users/:id</w:t>
      </w:r>
    </w:p>
    <w:p w14:paraId="718E9ED7" w14:textId="2CBCB3FD" w:rsidR="00DB3A87" w:rsidRDefault="00DB3A87" w:rsidP="00DB3A87">
      <w:pPr>
        <w:pStyle w:val="ListParagraph"/>
        <w:numPr>
          <w:ilvl w:val="3"/>
          <w:numId w:val="2"/>
        </w:numPr>
        <w:rPr>
          <w:rFonts w:ascii="Andale Mono" w:hAnsi="Andale Mono" w:cs="Browallia New"/>
          <w:sz w:val="32"/>
          <w:szCs w:val="32"/>
          <w:lang w:val="en-US"/>
        </w:rPr>
      </w:pPr>
      <w:r>
        <w:rPr>
          <w:rFonts w:ascii="Andale Mono" w:hAnsi="Andale Mono" w:cs="Browallia New"/>
          <w:sz w:val="32"/>
          <w:szCs w:val="32"/>
          <w:lang w:val="en-US"/>
        </w:rPr>
        <w:t>/users/:id/edit</w:t>
      </w:r>
    </w:p>
    <w:p w14:paraId="7F32E394" w14:textId="69AF89AB" w:rsidR="00DB3A87" w:rsidRDefault="00DB3A87" w:rsidP="00DB3A87">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 xml:space="preserve">We just </w:t>
      </w:r>
    </w:p>
    <w:p w14:paraId="7DB6745F" w14:textId="429BE68C" w:rsidR="00DB3A87" w:rsidRDefault="00DB3A87" w:rsidP="00DB3A87">
      <w:pPr>
        <w:pStyle w:val="ListParagraph"/>
        <w:numPr>
          <w:ilvl w:val="3"/>
          <w:numId w:val="2"/>
        </w:numPr>
        <w:rPr>
          <w:rFonts w:ascii="Andale Mono" w:hAnsi="Andale Mono" w:cs="Browallia New"/>
          <w:sz w:val="32"/>
          <w:szCs w:val="32"/>
          <w:lang w:val="en-US"/>
        </w:rPr>
      </w:pPr>
      <w:proofErr w:type="gramStart"/>
      <w:r>
        <w:rPr>
          <w:rFonts w:ascii="Andale Mono" w:hAnsi="Andale Mono" w:cs="Browallia New"/>
          <w:sz w:val="32"/>
          <w:szCs w:val="32"/>
          <w:lang w:val="en-US"/>
        </w:rPr>
        <w:t>app.use(</w:t>
      </w:r>
      <w:proofErr w:type="gramEnd"/>
      <w:r>
        <w:rPr>
          <w:rFonts w:ascii="Andale Mono" w:hAnsi="Andale Mono" w:cs="Browallia New"/>
          <w:sz w:val="32"/>
          <w:szCs w:val="32"/>
          <w:lang w:val="en-US"/>
        </w:rPr>
        <w:t>‘/user’, userRoute)</w:t>
      </w:r>
    </w:p>
    <w:p w14:paraId="6BDA526D" w14:textId="20095F56" w:rsidR="00DB3A87" w:rsidRDefault="00DB3A87" w:rsidP="00DB3A87">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 xml:space="preserve">then in file </w:t>
      </w:r>
      <w:r>
        <w:rPr>
          <w:rFonts w:ascii="Andale Mono" w:hAnsi="Andale Mono" w:cs="Browallia New"/>
          <w:sz w:val="32"/>
          <w:szCs w:val="32"/>
          <w:lang w:val="en-US"/>
        </w:rPr>
        <w:t>userRoute</w:t>
      </w:r>
      <w:r>
        <w:rPr>
          <w:rFonts w:ascii="Andale Mono" w:hAnsi="Andale Mono" w:cs="Browallia New"/>
          <w:sz w:val="32"/>
          <w:szCs w:val="32"/>
          <w:lang w:val="en-US"/>
        </w:rPr>
        <w:t xml:space="preserve"> will be</w:t>
      </w:r>
    </w:p>
    <w:p w14:paraId="7AA0C463" w14:textId="347F8C85" w:rsidR="00DB3A87" w:rsidRDefault="00DB3A87" w:rsidP="00DB3A87">
      <w:pPr>
        <w:pStyle w:val="ListParagraph"/>
        <w:numPr>
          <w:ilvl w:val="3"/>
          <w:numId w:val="2"/>
        </w:numPr>
        <w:rPr>
          <w:rFonts w:ascii="Andale Mono" w:hAnsi="Andale Mono" w:cs="Browallia New"/>
          <w:sz w:val="32"/>
          <w:szCs w:val="32"/>
          <w:lang w:val="en-US"/>
        </w:rPr>
      </w:pPr>
      <w:r>
        <w:rPr>
          <w:rFonts w:ascii="Andale Mono" w:hAnsi="Andale Mono" w:cs="Browallia New"/>
          <w:sz w:val="32"/>
          <w:szCs w:val="32"/>
          <w:lang w:val="en-US"/>
        </w:rPr>
        <w:t>/</w:t>
      </w:r>
    </w:p>
    <w:p w14:paraId="0C0A1E3F" w14:textId="74B45CB8" w:rsidR="00DB3A87" w:rsidRDefault="00DB3A87" w:rsidP="00DB3A87">
      <w:pPr>
        <w:pStyle w:val="ListParagraph"/>
        <w:numPr>
          <w:ilvl w:val="3"/>
          <w:numId w:val="2"/>
        </w:numPr>
        <w:rPr>
          <w:rFonts w:ascii="Andale Mono" w:hAnsi="Andale Mono" w:cs="Browallia New"/>
          <w:sz w:val="32"/>
          <w:szCs w:val="32"/>
          <w:lang w:val="en-US"/>
        </w:rPr>
      </w:pPr>
      <w:r>
        <w:rPr>
          <w:rFonts w:ascii="Andale Mono" w:hAnsi="Andale Mono" w:cs="Browallia New"/>
          <w:sz w:val="32"/>
          <w:szCs w:val="32"/>
          <w:lang w:val="en-US"/>
        </w:rPr>
        <w:t>/</w:t>
      </w:r>
      <w:r w:rsidR="00BF7BBA">
        <w:rPr>
          <w:rFonts w:ascii="Andale Mono" w:hAnsi="Andale Mono" w:cs="Browallia New"/>
          <w:sz w:val="32"/>
          <w:szCs w:val="32"/>
          <w:lang w:val="en-US"/>
        </w:rPr>
        <w:t>:id</w:t>
      </w:r>
    </w:p>
    <w:p w14:paraId="6C1501E1" w14:textId="0DDDC15B" w:rsidR="00BF7BBA" w:rsidRDefault="00BF7BBA" w:rsidP="00DB3A87">
      <w:pPr>
        <w:pStyle w:val="ListParagraph"/>
        <w:numPr>
          <w:ilvl w:val="3"/>
          <w:numId w:val="2"/>
        </w:numPr>
        <w:rPr>
          <w:rFonts w:ascii="Andale Mono" w:hAnsi="Andale Mono" w:cs="Browallia New"/>
          <w:sz w:val="32"/>
          <w:szCs w:val="32"/>
          <w:lang w:val="en-US"/>
        </w:rPr>
      </w:pPr>
      <w:r>
        <w:rPr>
          <w:rFonts w:ascii="Andale Mono" w:hAnsi="Andale Mono" w:cs="Browallia New"/>
          <w:sz w:val="32"/>
          <w:szCs w:val="32"/>
          <w:lang w:val="en-US"/>
        </w:rPr>
        <w:t>/:id/edit</w:t>
      </w:r>
    </w:p>
    <w:p w14:paraId="275DC489" w14:textId="3D3545B1" w:rsidR="00BF7BBA" w:rsidRDefault="00BF7BBA" w:rsidP="00BF7BBA">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Middleware per group</w:t>
      </w:r>
    </w:p>
    <w:p w14:paraId="2D16D2C1" w14:textId="2E75AF73" w:rsidR="00BF7BBA" w:rsidRDefault="00BF7BBA" w:rsidP="00BF7BBA">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You can make a middleware each group</w:t>
      </w:r>
    </w:p>
    <w:p w14:paraId="0540C2DB" w14:textId="37315C48" w:rsidR="00BF7BBA" w:rsidRPr="00BF7BBA" w:rsidRDefault="00BF7BBA" w:rsidP="00BF7BBA">
      <w:pPr>
        <w:jc w:val="center"/>
        <w:rPr>
          <w:rFonts w:ascii="Andale Mono" w:hAnsi="Andale Mono" w:cs="Browallia New"/>
          <w:sz w:val="32"/>
          <w:szCs w:val="32"/>
          <w:lang w:val="en-US"/>
        </w:rPr>
      </w:pPr>
      <w:r w:rsidRPr="00BF7BBA">
        <w:rPr>
          <w:rFonts w:ascii="Andale Mono" w:hAnsi="Andale Mono" w:cs="Browallia New"/>
          <w:sz w:val="32"/>
          <w:szCs w:val="32"/>
          <w:lang w:val="en-US"/>
        </w:rPr>
        <w:lastRenderedPageBreak/>
        <w:drawing>
          <wp:inline distT="0" distB="0" distL="0" distR="0" wp14:anchorId="7BAE0F2B" wp14:editId="13A03B65">
            <wp:extent cx="3595955" cy="2125911"/>
            <wp:effectExtent l="0" t="0" r="0" b="0"/>
            <wp:docPr id="152005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54488" name=""/>
                    <pic:cNvPicPr/>
                  </pic:nvPicPr>
                  <pic:blipFill>
                    <a:blip r:embed="rId5"/>
                    <a:stretch>
                      <a:fillRect/>
                    </a:stretch>
                  </pic:blipFill>
                  <pic:spPr>
                    <a:xfrm>
                      <a:off x="0" y="0"/>
                      <a:ext cx="3607557" cy="2132770"/>
                    </a:xfrm>
                    <a:prstGeom prst="rect">
                      <a:avLst/>
                    </a:prstGeom>
                  </pic:spPr>
                </pic:pic>
              </a:graphicData>
            </a:graphic>
          </wp:inline>
        </w:drawing>
      </w:r>
    </w:p>
    <w:p w14:paraId="316CA7A1" w14:textId="7E86DD2D" w:rsidR="00BF7BBA" w:rsidRPr="00BF7BBA" w:rsidRDefault="00BF7BBA" w:rsidP="00BF7BBA">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So, this middleware will active everything under this route</w:t>
      </w:r>
    </w:p>
    <w:p w14:paraId="66386C77" w14:textId="77777777" w:rsidR="001207B7" w:rsidRPr="001207B7" w:rsidRDefault="001207B7" w:rsidP="001207B7">
      <w:pPr>
        <w:rPr>
          <w:rFonts w:ascii="Andale Mono" w:hAnsi="Andale Mono" w:cs="Browallia New"/>
          <w:sz w:val="32"/>
          <w:szCs w:val="32"/>
          <w:lang w:val="en-US"/>
        </w:rPr>
      </w:pPr>
    </w:p>
    <w:p w14:paraId="4DF21A73" w14:textId="77777777" w:rsidR="00BF7BBA" w:rsidRDefault="00BF7BBA" w:rsidP="00BF7BBA">
      <w:pPr>
        <w:pBdr>
          <w:bottom w:val="single" w:sz="6" w:space="1" w:color="auto"/>
        </w:pBdr>
        <w:rPr>
          <w:rFonts w:ascii="Andale Mono" w:hAnsi="Andale Mono" w:cs="Browallia New"/>
          <w:b/>
          <w:bCs/>
          <w:sz w:val="36"/>
          <w:szCs w:val="36"/>
          <w:lang w:val="en-US"/>
        </w:rPr>
      </w:pPr>
    </w:p>
    <w:p w14:paraId="5BED93C1" w14:textId="7BFC2355" w:rsidR="00BF7BBA" w:rsidRPr="001207B7" w:rsidRDefault="001E6DDD" w:rsidP="00BF7BBA">
      <w:pPr>
        <w:jc w:val="center"/>
        <w:rPr>
          <w:rFonts w:ascii="Andale Mono" w:hAnsi="Andale Mono" w:cs="Browallia New"/>
          <w:b/>
          <w:bCs/>
          <w:sz w:val="36"/>
          <w:szCs w:val="36"/>
          <w:lang w:val="en-US"/>
        </w:rPr>
      </w:pPr>
      <w:r>
        <w:rPr>
          <w:rFonts w:ascii="Andale Mono" w:hAnsi="Andale Mono" w:cs="Browallia New"/>
          <w:b/>
          <w:bCs/>
          <w:sz w:val="36"/>
          <w:szCs w:val="36"/>
          <w:lang w:val="en-US"/>
        </w:rPr>
        <w:t>Cookies</w:t>
      </w:r>
    </w:p>
    <w:p w14:paraId="5ACE0C0A" w14:textId="63A88DD9" w:rsidR="00BF7BBA" w:rsidRDefault="00BF7BBA" w:rsidP="00BF7BBA">
      <w:pPr>
        <w:rPr>
          <w:rFonts w:ascii="Andale Mono" w:hAnsi="Andale Mono" w:cs="Browallia New"/>
          <w:sz w:val="32"/>
          <w:szCs w:val="32"/>
          <w:lang w:val="en-US"/>
        </w:rPr>
      </w:pPr>
      <w:r w:rsidRPr="00BF7BBA">
        <w:rPr>
          <w:rFonts w:ascii="Andale Mono" w:hAnsi="Andale Mono" w:cs="Browallia New"/>
          <w:sz w:val="32"/>
          <w:szCs w:val="32"/>
          <w:highlight w:val="green"/>
          <w:lang w:val="en-US"/>
        </w:rPr>
        <w:t>Cookies</w:t>
      </w:r>
    </w:p>
    <w:p w14:paraId="000C2F74" w14:textId="7F7F7426" w:rsidR="00BF7BBA" w:rsidRDefault="005F7920" w:rsidP="00BF7BBA">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A cookie is a small piece of data a website stores in client browser, then client browser automatically sends it back to that website on future requests</w:t>
      </w:r>
    </w:p>
    <w:p w14:paraId="780AF01C" w14:textId="4BE84C38" w:rsidR="005F7920" w:rsidRDefault="005F7920" w:rsidP="005F792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Like, when we loggin then we select ‘remember me’ our username and password store in cookie. When you’ve logged out and come back your username password will automatically fill up the loggin page</w:t>
      </w:r>
    </w:p>
    <w:p w14:paraId="69257039" w14:textId="1379A1CC" w:rsidR="005F7920" w:rsidRDefault="005F7920" w:rsidP="005F792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Or it will store the shopping cart, remember your items that you’ve put in your cart</w:t>
      </w:r>
    </w:p>
    <w:p w14:paraId="6957CFA7" w14:textId="214BF9AF" w:rsidR="005F7920" w:rsidRDefault="005F7920" w:rsidP="005F792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 xml:space="preserve">Preferences: Remember your theme ‘dark mode’ </w:t>
      </w:r>
      <w:r w:rsidR="0055329A">
        <w:rPr>
          <w:rFonts w:ascii="Andale Mono" w:hAnsi="Andale Mono" w:cs="Browallia New"/>
          <w:sz w:val="32"/>
          <w:szCs w:val="32"/>
          <w:lang w:val="en-US"/>
        </w:rPr>
        <w:t>‘</w:t>
      </w:r>
      <w:r>
        <w:rPr>
          <w:rFonts w:ascii="Andale Mono" w:hAnsi="Andale Mono" w:cs="Browallia New"/>
          <w:sz w:val="32"/>
          <w:szCs w:val="32"/>
          <w:lang w:val="en-US"/>
        </w:rPr>
        <w:t>light mode’</w:t>
      </w:r>
    </w:p>
    <w:p w14:paraId="7BD1C164" w14:textId="0F52604B" w:rsidR="005F7920" w:rsidRDefault="005F7920" w:rsidP="005F792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lastRenderedPageBreak/>
        <w:t>Tracking/analytics: identify a browser over time</w:t>
      </w:r>
    </w:p>
    <w:p w14:paraId="3EEBA053" w14:textId="5EAF2A91" w:rsidR="009E44BC" w:rsidRDefault="009E44BC" w:rsidP="009E44B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Cookie will send data everytime it’s called</w:t>
      </w:r>
    </w:p>
    <w:p w14:paraId="7827FBF7" w14:textId="011AC7C8" w:rsidR="005F7920" w:rsidRDefault="005F7920" w:rsidP="005F7920">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Inside cookie:</w:t>
      </w:r>
    </w:p>
    <w:p w14:paraId="6B8FDF13" w14:textId="115A6C5B" w:rsidR="005F7920" w:rsidRDefault="005F7920" w:rsidP="005F792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It stores ‘key=value’ pair. That’s it</w:t>
      </w:r>
    </w:p>
    <w:p w14:paraId="0D204995" w14:textId="7467DD98" w:rsidR="005F7920" w:rsidRDefault="009E44BC" w:rsidP="009E44BC">
      <w:pPr>
        <w:rPr>
          <w:rFonts w:ascii="Andale Mono" w:hAnsi="Andale Mono" w:cs="Browallia New"/>
          <w:sz w:val="32"/>
          <w:szCs w:val="32"/>
          <w:lang w:val="en-US"/>
        </w:rPr>
      </w:pPr>
      <w:r w:rsidRPr="00CC3598">
        <w:rPr>
          <w:rFonts w:ascii="Andale Mono" w:hAnsi="Andale Mono" w:cs="Browallia New"/>
          <w:sz w:val="32"/>
          <w:szCs w:val="32"/>
          <w:highlight w:val="green"/>
          <w:lang w:val="en-US"/>
        </w:rPr>
        <w:t>Cookie-parser</w:t>
      </w:r>
    </w:p>
    <w:p w14:paraId="2C7F01B8" w14:textId="14AE6644" w:rsidR="00CC3598" w:rsidRDefault="00CC3598" w:rsidP="00CC3598">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It’s a library need to install ‘npm I cookie-parser’</w:t>
      </w:r>
    </w:p>
    <w:p w14:paraId="56436B07" w14:textId="2AF76F8F" w:rsidR="00CC3598" w:rsidRDefault="00CC3598" w:rsidP="009E44B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This will help you to receive key=value pair from browser header in req</w:t>
      </w:r>
    </w:p>
    <w:p w14:paraId="72CBA59C" w14:textId="1EEC5536" w:rsidR="00CC3598" w:rsidRDefault="00CC3598" w:rsidP="00CC3598">
      <w:pPr>
        <w:pStyle w:val="ListParagraph"/>
        <w:numPr>
          <w:ilvl w:val="1"/>
          <w:numId w:val="2"/>
        </w:numPr>
        <w:rPr>
          <w:rFonts w:ascii="Andale Mono" w:hAnsi="Andale Mono" w:cs="Browallia New"/>
          <w:sz w:val="32"/>
          <w:szCs w:val="32"/>
          <w:lang w:val="en-US"/>
        </w:rPr>
      </w:pPr>
      <w:proofErr w:type="gramStart"/>
      <w:r>
        <w:rPr>
          <w:rFonts w:ascii="Andale Mono" w:hAnsi="Andale Mono" w:cs="Browallia New"/>
          <w:sz w:val="32"/>
          <w:szCs w:val="32"/>
          <w:lang w:val="en-US"/>
        </w:rPr>
        <w:t>req.cookies</w:t>
      </w:r>
      <w:proofErr w:type="gramEnd"/>
    </w:p>
    <w:p w14:paraId="663C44DE" w14:textId="54754A02" w:rsidR="00CC3598" w:rsidRDefault="001E6DDD" w:rsidP="00CC3598">
      <w:pPr>
        <w:rPr>
          <w:rFonts w:ascii="Andale Mono" w:hAnsi="Andale Mono" w:cs="Browallia New"/>
          <w:sz w:val="32"/>
          <w:szCs w:val="32"/>
          <w:lang w:val="en-US"/>
        </w:rPr>
      </w:pPr>
      <w:r>
        <w:rPr>
          <w:rFonts w:ascii="Andale Mono" w:hAnsi="Andale Mono" w:cs="Browallia New"/>
          <w:sz w:val="32"/>
          <w:szCs w:val="32"/>
          <w:highlight w:val="green"/>
          <w:lang w:val="en-US"/>
        </w:rPr>
        <w:t>Signed</w:t>
      </w:r>
      <w:r w:rsidR="00CC3598" w:rsidRPr="00CC3598">
        <w:rPr>
          <w:rFonts w:ascii="Andale Mono" w:hAnsi="Andale Mono" w:cs="Browallia New"/>
          <w:sz w:val="32"/>
          <w:szCs w:val="32"/>
          <w:highlight w:val="green"/>
          <w:lang w:val="en-US"/>
        </w:rPr>
        <w:t xml:space="preserve"> cookie from </w:t>
      </w:r>
      <w:r w:rsidR="00CC3598" w:rsidRPr="00CC3598">
        <w:rPr>
          <w:rFonts w:ascii="Andale Mono" w:hAnsi="Andale Mono" w:cs="Browallia New"/>
          <w:sz w:val="32"/>
          <w:szCs w:val="32"/>
          <w:highlight w:val="green"/>
          <w:lang w:val="en-US"/>
        </w:rPr>
        <w:t>Cookie-parser</w:t>
      </w:r>
    </w:p>
    <w:p w14:paraId="6300356B" w14:textId="7C5BD874" w:rsidR="00CC3598" w:rsidRDefault="00CC3598" w:rsidP="00CC3598">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 xml:space="preserve">cookies can be edited, so this singed cookie is to </w:t>
      </w:r>
      <w:r w:rsidR="00D546A6">
        <w:rPr>
          <w:rFonts w:ascii="Andale Mono" w:hAnsi="Andale Mono" w:cs="Browallia New"/>
          <w:sz w:val="32"/>
          <w:szCs w:val="32"/>
          <w:lang w:val="en-US"/>
        </w:rPr>
        <w:t xml:space="preserve">add a signature using a secret key. When cookie comes back, the server verifies the signature </w:t>
      </w:r>
    </w:p>
    <w:p w14:paraId="53E9B9EF" w14:textId="0A1594EB" w:rsidR="00D546A6" w:rsidRPr="00D546A6" w:rsidRDefault="00D546A6" w:rsidP="00D546A6">
      <w:pPr>
        <w:pStyle w:val="ListParagraph"/>
        <w:numPr>
          <w:ilvl w:val="1"/>
          <w:numId w:val="2"/>
        </w:numPr>
        <w:rPr>
          <w:rFonts w:ascii="Andale Mono" w:hAnsi="Andale Mono" w:cs="Browallia New"/>
          <w:sz w:val="32"/>
          <w:szCs w:val="32"/>
          <w:lang w:val="en-US"/>
        </w:rPr>
      </w:pPr>
      <w:r w:rsidRPr="00D546A6">
        <w:rPr>
          <w:rFonts w:ascii="Andale Mono" w:hAnsi="Andale Mono" w:cs="Browallia New"/>
          <w:sz w:val="32"/>
          <w:szCs w:val="32"/>
          <w:lang w:val="en-US"/>
        </w:rPr>
        <w:t>If the signature matches: cookie is considered “untampered”</w:t>
      </w:r>
    </w:p>
    <w:p w14:paraId="1332C8E9" w14:textId="6032ADB9" w:rsidR="00D546A6" w:rsidRDefault="00D546A6" w:rsidP="00D546A6">
      <w:pPr>
        <w:pStyle w:val="ListParagraph"/>
        <w:numPr>
          <w:ilvl w:val="1"/>
          <w:numId w:val="2"/>
        </w:numPr>
        <w:rPr>
          <w:rFonts w:ascii="Andale Mono" w:hAnsi="Andale Mono" w:cs="Browallia New"/>
          <w:sz w:val="32"/>
          <w:szCs w:val="32"/>
          <w:lang w:val="en-US"/>
        </w:rPr>
      </w:pPr>
      <w:r w:rsidRPr="00D546A6">
        <w:rPr>
          <w:rFonts w:ascii="Andale Mono" w:hAnsi="Andale Mono" w:cs="Browallia New"/>
          <w:sz w:val="32"/>
          <w:szCs w:val="32"/>
          <w:lang w:val="en-US"/>
        </w:rPr>
        <w:t>If someone edited the value: signature check fails, and Express treats it as invalid</w:t>
      </w:r>
    </w:p>
    <w:p w14:paraId="757C8F47" w14:textId="43A4F7CF" w:rsidR="00D546A6" w:rsidRDefault="00D546A6" w:rsidP="00D546A6">
      <w:pPr>
        <w:pStyle w:val="ListParagraph"/>
        <w:numPr>
          <w:ilvl w:val="0"/>
          <w:numId w:val="2"/>
        </w:numPr>
        <w:rPr>
          <w:rFonts w:ascii="Andale Mono" w:hAnsi="Andale Mono" w:cs="Browallia New"/>
          <w:sz w:val="32"/>
          <w:szCs w:val="32"/>
          <w:lang w:val="en-US"/>
        </w:rPr>
      </w:pPr>
      <w:proofErr w:type="gramStart"/>
      <w:r>
        <w:rPr>
          <w:rFonts w:ascii="Andale Mono" w:hAnsi="Andale Mono" w:cs="Browallia New"/>
          <w:sz w:val="32"/>
          <w:szCs w:val="32"/>
          <w:lang w:val="en-US"/>
        </w:rPr>
        <w:t>Singed !</w:t>
      </w:r>
      <w:proofErr w:type="gramEnd"/>
      <w:r>
        <w:rPr>
          <w:rFonts w:ascii="Andale Mono" w:hAnsi="Andale Mono" w:cs="Browallia New"/>
          <w:sz w:val="32"/>
          <w:szCs w:val="32"/>
          <w:lang w:val="en-US"/>
        </w:rPr>
        <w:t xml:space="preserve">= encryted </w:t>
      </w:r>
    </w:p>
    <w:p w14:paraId="685F6BED" w14:textId="21E013E7" w:rsidR="00D546A6" w:rsidRDefault="00D546A6" w:rsidP="001E6DDD">
      <w:pPr>
        <w:pStyle w:val="ListParagraph"/>
        <w:numPr>
          <w:ilvl w:val="1"/>
          <w:numId w:val="2"/>
        </w:numPr>
        <w:rPr>
          <w:rFonts w:ascii="Andale Mono" w:hAnsi="Andale Mono" w:cs="Browallia New"/>
          <w:sz w:val="32"/>
          <w:szCs w:val="32"/>
          <w:lang w:val="en-US"/>
        </w:rPr>
      </w:pPr>
      <w:r w:rsidRPr="00D546A6">
        <w:rPr>
          <w:rFonts w:ascii="Andale Mono" w:hAnsi="Andale Mono" w:cs="Browallia New"/>
          <w:sz w:val="32"/>
          <w:szCs w:val="32"/>
          <w:lang w:val="en-US"/>
        </w:rPr>
        <w:t>Signed cookies are not hidden. The user can still read the value in DevTools.</w:t>
      </w:r>
    </w:p>
    <w:p w14:paraId="287505B8" w14:textId="77777777" w:rsidR="001E6DDD" w:rsidRDefault="001E6DDD" w:rsidP="001E6DDD">
      <w:pPr>
        <w:rPr>
          <w:rFonts w:ascii="Andale Mono" w:hAnsi="Andale Mono" w:cs="Browallia New"/>
          <w:sz w:val="32"/>
          <w:szCs w:val="32"/>
          <w:lang w:val="en-US"/>
        </w:rPr>
      </w:pPr>
    </w:p>
    <w:p w14:paraId="1A9B3902" w14:textId="77777777" w:rsidR="001E6DDD" w:rsidRDefault="001E6DDD" w:rsidP="001E6DDD">
      <w:pPr>
        <w:pBdr>
          <w:bottom w:val="single" w:sz="6" w:space="1" w:color="auto"/>
        </w:pBdr>
        <w:rPr>
          <w:rFonts w:ascii="Andale Mono" w:hAnsi="Andale Mono" w:cs="Browallia New"/>
          <w:b/>
          <w:bCs/>
          <w:sz w:val="36"/>
          <w:szCs w:val="36"/>
          <w:lang w:val="en-US"/>
        </w:rPr>
      </w:pPr>
    </w:p>
    <w:p w14:paraId="4FE6BC3F" w14:textId="0AD88D78" w:rsidR="001E6DDD" w:rsidRPr="001207B7" w:rsidRDefault="001E6DDD" w:rsidP="001E6DDD">
      <w:pPr>
        <w:jc w:val="center"/>
        <w:rPr>
          <w:rFonts w:ascii="Andale Mono" w:hAnsi="Andale Mono" w:cs="Browallia New"/>
          <w:b/>
          <w:bCs/>
          <w:sz w:val="36"/>
          <w:szCs w:val="36"/>
          <w:lang w:val="en-US"/>
        </w:rPr>
      </w:pPr>
      <w:r>
        <w:rPr>
          <w:rFonts w:ascii="Andale Mono" w:hAnsi="Andale Mono" w:cs="Browallia New"/>
          <w:b/>
          <w:bCs/>
          <w:sz w:val="36"/>
          <w:szCs w:val="36"/>
          <w:lang w:val="en-US"/>
        </w:rPr>
        <w:t>Session &amp; Flash</w:t>
      </w:r>
    </w:p>
    <w:p w14:paraId="61D09167" w14:textId="72498AFB" w:rsidR="001E6DDD" w:rsidRDefault="009A015B" w:rsidP="001E6DDD">
      <w:pPr>
        <w:rPr>
          <w:rFonts w:ascii="Andale Mono" w:hAnsi="Andale Mono" w:cs="Browallia New"/>
          <w:sz w:val="32"/>
          <w:szCs w:val="32"/>
          <w:lang w:val="en-US"/>
        </w:rPr>
      </w:pPr>
      <w:r>
        <w:rPr>
          <w:rFonts w:ascii="Andale Mono" w:hAnsi="Andale Mono" w:cs="Browallia New"/>
          <w:sz w:val="32"/>
          <w:szCs w:val="32"/>
          <w:highlight w:val="green"/>
          <w:lang w:val="en-US"/>
        </w:rPr>
        <w:lastRenderedPageBreak/>
        <w:t>Session</w:t>
      </w:r>
    </w:p>
    <w:p w14:paraId="3FCB2497" w14:textId="39E319E4" w:rsidR="009A015B" w:rsidRDefault="009A015B" w:rsidP="009A015B">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Session is</w:t>
      </w:r>
      <w:r w:rsidR="001043D0">
        <w:rPr>
          <w:rFonts w:ascii="Andale Mono" w:hAnsi="Andale Mono" w:cs="Browallia New"/>
          <w:sz w:val="32"/>
          <w:szCs w:val="32"/>
          <w:lang w:val="en-US"/>
        </w:rPr>
        <w:t xml:space="preserve"> </w:t>
      </w:r>
      <w:r>
        <w:rPr>
          <w:rFonts w:ascii="Andale Mono" w:hAnsi="Andale Mono" w:cs="Browallia New"/>
          <w:sz w:val="32"/>
          <w:szCs w:val="32"/>
          <w:lang w:val="en-US"/>
        </w:rPr>
        <w:t>a way for a server to ‘remember’ a user across multiple HTTP request</w:t>
      </w:r>
    </w:p>
    <w:p w14:paraId="5833F7F5" w14:textId="3FD29427" w:rsidR="009A015B" w:rsidRDefault="009A015B" w:rsidP="009A015B">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Steps:</w:t>
      </w:r>
    </w:p>
    <w:p w14:paraId="37D53147" w14:textId="19E17E30" w:rsidR="009A015B" w:rsidRDefault="009A015B" w:rsidP="009A015B">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You login</w:t>
      </w:r>
    </w:p>
    <w:p w14:paraId="356D2C7F" w14:textId="78802E2F" w:rsidR="009A015B" w:rsidRDefault="009A015B" w:rsidP="009A015B">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Server creates a session record (stored in memory like db</w:t>
      </w:r>
      <w:r w:rsidR="00CA572F">
        <w:rPr>
          <w:rFonts w:ascii="Andale Mono" w:hAnsi="Andale Mono" w:cs="Browallia New"/>
          <w:sz w:val="32"/>
          <w:szCs w:val="32"/>
          <w:lang w:val="en-US"/>
        </w:rPr>
        <w:t xml:space="preserve">, </w:t>
      </w:r>
      <w:r w:rsidR="00CA572F" w:rsidRPr="00CA572F">
        <w:rPr>
          <w:rFonts w:ascii="Andale Mono" w:hAnsi="Andale Mono" w:cs="Browallia New"/>
          <w:sz w:val="32"/>
          <w:szCs w:val="32"/>
          <w:lang w:val="en-US"/>
        </w:rPr>
        <w:t>redis</w:t>
      </w:r>
      <w:r>
        <w:rPr>
          <w:rFonts w:ascii="Andale Mono" w:hAnsi="Andale Mono" w:cs="Browallia New"/>
          <w:sz w:val="32"/>
          <w:szCs w:val="32"/>
          <w:lang w:val="en-US"/>
        </w:rPr>
        <w:t>)</w:t>
      </w:r>
    </w:p>
    <w:p w14:paraId="29FD2D2D" w14:textId="4F0E7311" w:rsidR="009A015B" w:rsidRDefault="009A015B" w:rsidP="009A015B">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Server sends your browser a cookie with a session id</w:t>
      </w:r>
    </w:p>
    <w:p w14:paraId="464D3E7E" w14:textId="70EB6FF5" w:rsidR="009A015B" w:rsidRDefault="009A015B" w:rsidP="009A015B">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Every next request., the browser sends that cookie back</w:t>
      </w:r>
    </w:p>
    <w:p w14:paraId="255E048F" w14:textId="263B7ACB" w:rsidR="009A015B" w:rsidRDefault="009A015B" w:rsidP="009A015B">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Server uses the session id to look up your session data</w:t>
      </w:r>
    </w:p>
    <w:p w14:paraId="322C6705" w14:textId="2F323DD8" w:rsidR="009A015B" w:rsidRPr="00D546A6" w:rsidRDefault="009A015B" w:rsidP="009A015B">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The idea is like the cookie but</w:t>
      </w:r>
    </w:p>
    <w:p w14:paraId="6C78F238" w14:textId="5C93BCD5" w:rsidR="009A015B" w:rsidRDefault="009A015B" w:rsidP="009A015B">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Cookie: stored in browser, sent with request</w:t>
      </w:r>
    </w:p>
    <w:p w14:paraId="25CBBE3C" w14:textId="213B65D4" w:rsidR="009A015B" w:rsidRDefault="009A015B" w:rsidP="009A015B">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Session: stored on server, cookie just point to it</w:t>
      </w:r>
    </w:p>
    <w:p w14:paraId="3906CD43" w14:textId="668F99A9" w:rsidR="001043D0" w:rsidRDefault="001043D0" w:rsidP="001043D0">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The idea of session</w:t>
      </w:r>
    </w:p>
    <w:p w14:paraId="574D2753" w14:textId="69E97B80" w:rsidR="001043D0" w:rsidRDefault="001043D0" w:rsidP="001043D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 xml:space="preserve">We store information on the server side, then we send a little cookie back to the client side, that says here’s </w:t>
      </w:r>
      <w:r w:rsidR="008D0737">
        <w:rPr>
          <w:rFonts w:ascii="Andale Mono" w:hAnsi="Andale Mono" w:cs="Browallia New"/>
          <w:sz w:val="32"/>
          <w:szCs w:val="32"/>
          <w:lang w:val="en-US"/>
        </w:rPr>
        <w:t>your</w:t>
      </w:r>
      <w:r>
        <w:rPr>
          <w:rFonts w:ascii="Andale Mono" w:hAnsi="Andale Mono" w:cs="Browallia New"/>
          <w:sz w:val="32"/>
          <w:szCs w:val="32"/>
          <w:lang w:val="en-US"/>
        </w:rPr>
        <w:t xml:space="preserve"> id to unlock that session</w:t>
      </w:r>
    </w:p>
    <w:p w14:paraId="75AEC319" w14:textId="051DC28B" w:rsidR="001043D0" w:rsidRDefault="001043D0" w:rsidP="001043D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Like the ecommerse’s cart example</w:t>
      </w:r>
    </w:p>
    <w:p w14:paraId="2A8E844E" w14:textId="29926E4B" w:rsidR="001043D0" w:rsidRDefault="008D0737" w:rsidP="001043D0">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Like the server store an id for any carts that associated with client</w:t>
      </w:r>
    </w:p>
    <w:p w14:paraId="539E9AEA" w14:textId="667E5D01" w:rsidR="008D0737" w:rsidRDefault="008D0737" w:rsidP="001043D0">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Like the client-side browser say: I have a cookie for you that store a session ID number 2</w:t>
      </w:r>
    </w:p>
    <w:p w14:paraId="41A18309" w14:textId="08BED538" w:rsidR="008D0737" w:rsidRDefault="008D0737" w:rsidP="001043D0">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lastRenderedPageBreak/>
        <w:t>Server gets that ID on that request, go to session data store and retrive all relevant information and send back to client side</w:t>
      </w:r>
    </w:p>
    <w:p w14:paraId="3E5BCD36" w14:textId="68B6484F" w:rsidR="008D0737" w:rsidRDefault="008D0737" w:rsidP="008D0737">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Server can store a ton of information, and just need only a little cookie to unlock the session data by using that key from client, then cilent gonna see it with their data or their items in their cart</w:t>
      </w:r>
    </w:p>
    <w:p w14:paraId="20C1E953" w14:textId="77777777" w:rsidR="008D0737" w:rsidRDefault="008D0737" w:rsidP="008D0737">
      <w:pPr>
        <w:pStyle w:val="ListParagraph"/>
        <w:numPr>
          <w:ilvl w:val="1"/>
          <w:numId w:val="2"/>
        </w:numPr>
        <w:rPr>
          <w:rFonts w:ascii="Andale Mono" w:hAnsi="Andale Mono" w:cs="Browallia New"/>
          <w:sz w:val="32"/>
          <w:szCs w:val="32"/>
          <w:lang w:val="en-US"/>
        </w:rPr>
      </w:pPr>
    </w:p>
    <w:p w14:paraId="51C0EC72" w14:textId="3A1086DD" w:rsidR="001043D0" w:rsidRDefault="001043D0" w:rsidP="001043D0">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Session is a stateful</w:t>
      </w:r>
    </w:p>
    <w:p w14:paraId="1276000C" w14:textId="04DD8B10" w:rsidR="001043D0" w:rsidRDefault="001043D0" w:rsidP="001043D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 xml:space="preserve">Stateful: </w:t>
      </w:r>
      <w:r w:rsidRPr="001043D0">
        <w:rPr>
          <w:rFonts w:ascii="Andale Mono" w:hAnsi="Andale Mono" w:cs="Browallia New"/>
          <w:sz w:val="32"/>
          <w:szCs w:val="32"/>
          <w:lang w:val="en-US"/>
        </w:rPr>
        <w:t>The server (or system) stores state about you between requests.</w:t>
      </w:r>
    </w:p>
    <w:p w14:paraId="45797D21" w14:textId="741F07D1" w:rsidR="001043D0" w:rsidRDefault="001043D0" w:rsidP="001043D0">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Stateful will remember who you are</w:t>
      </w:r>
    </w:p>
    <w:p w14:paraId="523FC18E" w14:textId="77777777" w:rsidR="001043D0" w:rsidRDefault="001043D0" w:rsidP="001043D0">
      <w:pPr>
        <w:pStyle w:val="ListParagraph"/>
        <w:numPr>
          <w:ilvl w:val="1"/>
          <w:numId w:val="2"/>
        </w:numPr>
        <w:rPr>
          <w:rFonts w:ascii="Andale Mono" w:hAnsi="Andale Mono" w:cs="Browallia New"/>
          <w:sz w:val="32"/>
          <w:szCs w:val="32"/>
          <w:lang w:val="en-US"/>
        </w:rPr>
      </w:pPr>
      <w:r>
        <w:rPr>
          <w:rFonts w:ascii="Andale Mono" w:hAnsi="Andale Mono" w:cs="Browallia New"/>
          <w:sz w:val="32"/>
          <w:szCs w:val="32"/>
          <w:lang w:val="en-US"/>
        </w:rPr>
        <w:t xml:space="preserve">Stateless: </w:t>
      </w:r>
    </w:p>
    <w:p w14:paraId="42B30DE0" w14:textId="7DB635ED" w:rsidR="001043D0" w:rsidRDefault="001043D0" w:rsidP="001043D0">
      <w:pPr>
        <w:pStyle w:val="ListParagraph"/>
        <w:numPr>
          <w:ilvl w:val="2"/>
          <w:numId w:val="2"/>
        </w:numPr>
        <w:rPr>
          <w:rFonts w:ascii="Andale Mono" w:hAnsi="Andale Mono" w:cs="Browallia New"/>
          <w:sz w:val="32"/>
          <w:szCs w:val="32"/>
          <w:lang w:val="en-US"/>
        </w:rPr>
      </w:pPr>
      <w:r w:rsidRPr="001043D0">
        <w:rPr>
          <w:rFonts w:ascii="Andale Mono" w:hAnsi="Andale Mono" w:cs="Browallia New"/>
          <w:sz w:val="32"/>
          <w:szCs w:val="32"/>
          <w:lang w:val="en-US"/>
        </w:rPr>
        <w:t>The server does not store per-user state between requests.</w:t>
      </w:r>
    </w:p>
    <w:p w14:paraId="7D4C9327" w14:textId="2AA6CDD8" w:rsidR="001043D0" w:rsidRDefault="001043D0" w:rsidP="001043D0">
      <w:pPr>
        <w:pStyle w:val="ListParagraph"/>
        <w:numPr>
          <w:ilvl w:val="2"/>
          <w:numId w:val="2"/>
        </w:numPr>
        <w:rPr>
          <w:rFonts w:ascii="Andale Mono" w:hAnsi="Andale Mono" w:cs="Browallia New"/>
          <w:sz w:val="32"/>
          <w:szCs w:val="32"/>
          <w:lang w:val="en-US"/>
        </w:rPr>
      </w:pPr>
      <w:r w:rsidRPr="001043D0">
        <w:rPr>
          <w:rFonts w:ascii="Andale Mono" w:hAnsi="Andale Mono" w:cs="Browallia New"/>
          <w:sz w:val="32"/>
          <w:szCs w:val="32"/>
          <w:lang w:val="en-US"/>
        </w:rPr>
        <w:t>Each request must contain everything needed to handle it.</w:t>
      </w:r>
    </w:p>
    <w:p w14:paraId="106F73CE" w14:textId="040D426C" w:rsidR="001043D0" w:rsidRDefault="001043D0" w:rsidP="001043D0">
      <w:pPr>
        <w:pStyle w:val="ListParagraph"/>
        <w:numPr>
          <w:ilvl w:val="2"/>
          <w:numId w:val="2"/>
        </w:numPr>
        <w:rPr>
          <w:rFonts w:ascii="Andale Mono" w:hAnsi="Andale Mono" w:cs="Browallia New"/>
          <w:sz w:val="32"/>
          <w:szCs w:val="32"/>
          <w:lang w:val="en-US"/>
        </w:rPr>
      </w:pPr>
      <w:r>
        <w:rPr>
          <w:rFonts w:ascii="Andale Mono" w:hAnsi="Andale Mono" w:cs="Browallia New"/>
          <w:sz w:val="32"/>
          <w:szCs w:val="32"/>
          <w:lang w:val="en-US"/>
        </w:rPr>
        <w:t>Stateless won’t remember who you are</w:t>
      </w:r>
    </w:p>
    <w:p w14:paraId="72441B95" w14:textId="419D3B3F" w:rsidR="001043D0" w:rsidRDefault="00756BB2" w:rsidP="00756BB2">
      <w:pPr>
        <w:pStyle w:val="ListParagraph"/>
        <w:numPr>
          <w:ilvl w:val="0"/>
          <w:numId w:val="2"/>
        </w:numPr>
        <w:rPr>
          <w:rFonts w:ascii="Andale Mono" w:hAnsi="Andale Mono" w:cs="Browallia New"/>
          <w:sz w:val="32"/>
          <w:szCs w:val="32"/>
          <w:lang w:val="en-US"/>
        </w:rPr>
      </w:pPr>
      <w:r w:rsidRPr="00756BB2">
        <w:rPr>
          <w:rFonts w:ascii="Andale Mono" w:hAnsi="Andale Mono" w:cs="Browallia New"/>
          <w:sz w:val="32"/>
          <w:szCs w:val="32"/>
          <w:highlight w:val="yellow"/>
          <w:lang w:val="en-US"/>
        </w:rPr>
        <w:t>Warning</w:t>
      </w:r>
      <w:r>
        <w:rPr>
          <w:rFonts w:ascii="Andale Mono" w:hAnsi="Andale Mono" w:cs="Browallia New"/>
          <w:sz w:val="32"/>
          <w:szCs w:val="32"/>
          <w:lang w:val="en-US"/>
        </w:rPr>
        <w:t>: session store in MemoryStore by default (JS memory), so we must not to this in production, we must change the db when we do in production like redis or mongo</w:t>
      </w:r>
    </w:p>
    <w:p w14:paraId="53F68E7F" w14:textId="416ADDA5" w:rsidR="00756BB2" w:rsidRPr="00756BB2" w:rsidRDefault="00756BB2" w:rsidP="00756BB2">
      <w:pPr>
        <w:jc w:val="center"/>
        <w:rPr>
          <w:rFonts w:ascii="Andale Mono" w:hAnsi="Andale Mono" w:cs="Browallia New"/>
          <w:sz w:val="32"/>
          <w:szCs w:val="32"/>
          <w:lang w:val="en-US"/>
        </w:rPr>
      </w:pPr>
      <w:r w:rsidRPr="00756BB2">
        <w:rPr>
          <w:rFonts w:ascii="Andale Mono" w:hAnsi="Andale Mono" w:cs="Browallia New"/>
          <w:sz w:val="32"/>
          <w:szCs w:val="32"/>
          <w:lang w:val="en-US"/>
        </w:rPr>
        <w:lastRenderedPageBreak/>
        <w:drawing>
          <wp:inline distT="0" distB="0" distL="0" distR="0" wp14:anchorId="3BC5EA31" wp14:editId="20E5D6C6">
            <wp:extent cx="3256908" cy="1738350"/>
            <wp:effectExtent l="0" t="0" r="0" b="1905"/>
            <wp:docPr id="119147392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473924" name="Picture 1" descr="A screen shot of a computer code&#10;&#10;AI-generated content may be incorrect."/>
                    <pic:cNvPicPr/>
                  </pic:nvPicPr>
                  <pic:blipFill>
                    <a:blip r:embed="rId6"/>
                    <a:stretch>
                      <a:fillRect/>
                    </a:stretch>
                  </pic:blipFill>
                  <pic:spPr>
                    <a:xfrm>
                      <a:off x="0" y="0"/>
                      <a:ext cx="3278115" cy="1749669"/>
                    </a:xfrm>
                    <a:prstGeom prst="rect">
                      <a:avLst/>
                    </a:prstGeom>
                  </pic:spPr>
                </pic:pic>
              </a:graphicData>
            </a:graphic>
          </wp:inline>
        </w:drawing>
      </w:r>
    </w:p>
    <w:p w14:paraId="3FFA020B" w14:textId="704BB0B0" w:rsidR="00756BB2" w:rsidRDefault="00756BB2" w:rsidP="00756BB2">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Set up session</w:t>
      </w:r>
    </w:p>
    <w:p w14:paraId="019A9FFD" w14:textId="74533F8F" w:rsidR="006075CC" w:rsidRPr="006075CC" w:rsidRDefault="006075CC" w:rsidP="006075CC">
      <w:pPr>
        <w:jc w:val="center"/>
        <w:rPr>
          <w:rFonts w:ascii="Andale Mono" w:hAnsi="Andale Mono" w:cs="Browallia New"/>
          <w:sz w:val="32"/>
          <w:szCs w:val="32"/>
          <w:lang w:val="en-US"/>
        </w:rPr>
      </w:pPr>
      <w:r w:rsidRPr="006075CC">
        <w:rPr>
          <w:lang w:val="en-US"/>
        </w:rPr>
        <w:drawing>
          <wp:inline distT="0" distB="0" distL="0" distR="0" wp14:anchorId="38BA4580" wp14:editId="7F9366BF">
            <wp:extent cx="4430297" cy="3092521"/>
            <wp:effectExtent l="0" t="0" r="2540" b="0"/>
            <wp:docPr id="822606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0663" name="Picture 1" descr="A screen shot of a computer program&#10;&#10;AI-generated content may be incorrect."/>
                    <pic:cNvPicPr/>
                  </pic:nvPicPr>
                  <pic:blipFill>
                    <a:blip r:embed="rId7"/>
                    <a:stretch>
                      <a:fillRect/>
                    </a:stretch>
                  </pic:blipFill>
                  <pic:spPr>
                    <a:xfrm>
                      <a:off x="0" y="0"/>
                      <a:ext cx="4442069" cy="3100739"/>
                    </a:xfrm>
                    <a:prstGeom prst="rect">
                      <a:avLst/>
                    </a:prstGeom>
                  </pic:spPr>
                </pic:pic>
              </a:graphicData>
            </a:graphic>
          </wp:inline>
        </w:drawing>
      </w:r>
    </w:p>
    <w:p w14:paraId="2C4B0ED8" w14:textId="746D5650" w:rsidR="00756BB2" w:rsidRPr="001043D0" w:rsidRDefault="006075CC" w:rsidP="00756BB2">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this is how to use it</w:t>
      </w:r>
    </w:p>
    <w:p w14:paraId="1F9462B3" w14:textId="44EEB052" w:rsidR="001E6DDD" w:rsidRPr="001E6DDD" w:rsidRDefault="001E6DDD" w:rsidP="001E6DDD">
      <w:pPr>
        <w:rPr>
          <w:rFonts w:ascii="Andale Mono" w:hAnsi="Andale Mono" w:cs="Browallia New"/>
          <w:sz w:val="32"/>
          <w:szCs w:val="32"/>
          <w:lang w:val="en-US"/>
        </w:rPr>
      </w:pPr>
    </w:p>
    <w:p w14:paraId="2223B6D9" w14:textId="0A5A6265" w:rsidR="006075CC" w:rsidRDefault="006075CC" w:rsidP="006075CC">
      <w:pPr>
        <w:rPr>
          <w:rFonts w:ascii="Andale Mono" w:hAnsi="Andale Mono" w:cs="Browallia New"/>
          <w:sz w:val="32"/>
          <w:szCs w:val="32"/>
          <w:lang w:val="en-US"/>
        </w:rPr>
      </w:pPr>
      <w:r w:rsidRPr="006075CC">
        <w:rPr>
          <w:rFonts w:ascii="Andale Mono" w:hAnsi="Andale Mono" w:cs="Browallia New"/>
          <w:sz w:val="32"/>
          <w:szCs w:val="32"/>
          <w:highlight w:val="green"/>
          <w:lang w:val="en-US"/>
        </w:rPr>
        <w:t>Flash</w:t>
      </w:r>
    </w:p>
    <w:p w14:paraId="0FFCEB05" w14:textId="02FA8FF7" w:rsidR="006075CC" w:rsidRDefault="006075CC" w:rsidP="006075C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to flash a message to user like ‘Successfully login’ or ‘Failed to login’</w:t>
      </w:r>
    </w:p>
    <w:p w14:paraId="5FBE2EE2" w14:textId="50BB9276" w:rsidR="006075CC" w:rsidRDefault="006075CC" w:rsidP="006075C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It places in session storage</w:t>
      </w:r>
    </w:p>
    <w:p w14:paraId="49485DE2" w14:textId="32F70988" w:rsidR="006075CC" w:rsidRDefault="006075CC" w:rsidP="006075C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After it’s showed to the user it will throw itself away</w:t>
      </w:r>
    </w:p>
    <w:p w14:paraId="167F85C3" w14:textId="6CBEF02F" w:rsidR="001E6DDD" w:rsidRDefault="006075CC" w:rsidP="003D346F">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lastRenderedPageBreak/>
        <w:t>It is typically used in combination with redirects</w:t>
      </w:r>
    </w:p>
    <w:p w14:paraId="6ABCBA6C" w14:textId="55B1D8F6" w:rsidR="003D346F" w:rsidRPr="003D346F" w:rsidRDefault="003D346F" w:rsidP="003D346F">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Use this by ‘npm I connect-flash’</w:t>
      </w:r>
    </w:p>
    <w:p w14:paraId="365A7785" w14:textId="312ADE67" w:rsidR="00CC3598" w:rsidRPr="00CC3598" w:rsidRDefault="00CC3598" w:rsidP="00CC3598">
      <w:pPr>
        <w:rPr>
          <w:rFonts w:ascii="Andale Mono" w:hAnsi="Andale Mono" w:cs="Browallia New"/>
          <w:sz w:val="32"/>
          <w:szCs w:val="32"/>
          <w:lang w:val="en-US"/>
        </w:rPr>
      </w:pPr>
    </w:p>
    <w:sectPr w:rsidR="00CC3598" w:rsidRPr="00CC359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 w:name="Browallia New">
    <w:panose1 w:val="020B0604020202020204"/>
    <w:charset w:val="DE"/>
    <w:family w:val="swiss"/>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0887"/>
    <w:multiLevelType w:val="hybridMultilevel"/>
    <w:tmpl w:val="82DA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EC6A9A"/>
    <w:multiLevelType w:val="hybridMultilevel"/>
    <w:tmpl w:val="B0FA0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E816F01"/>
    <w:multiLevelType w:val="hybridMultilevel"/>
    <w:tmpl w:val="57D02B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CD695A"/>
    <w:multiLevelType w:val="hybridMultilevel"/>
    <w:tmpl w:val="F1F862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AA71A1D"/>
    <w:multiLevelType w:val="hybridMultilevel"/>
    <w:tmpl w:val="07D84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0374980">
    <w:abstractNumId w:val="1"/>
  </w:num>
  <w:num w:numId="2" w16cid:durableId="200896421">
    <w:abstractNumId w:val="2"/>
  </w:num>
  <w:num w:numId="3" w16cid:durableId="1714108779">
    <w:abstractNumId w:val="4"/>
  </w:num>
  <w:num w:numId="4" w16cid:durableId="492768508">
    <w:abstractNumId w:val="3"/>
  </w:num>
  <w:num w:numId="5" w16cid:durableId="1490563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14B"/>
    <w:rsid w:val="001043D0"/>
    <w:rsid w:val="001207B7"/>
    <w:rsid w:val="001E6DDD"/>
    <w:rsid w:val="0020214B"/>
    <w:rsid w:val="00300571"/>
    <w:rsid w:val="003D346F"/>
    <w:rsid w:val="003F697D"/>
    <w:rsid w:val="0055329A"/>
    <w:rsid w:val="005F7920"/>
    <w:rsid w:val="006075CC"/>
    <w:rsid w:val="00756BB2"/>
    <w:rsid w:val="008227A5"/>
    <w:rsid w:val="008D0737"/>
    <w:rsid w:val="009A015B"/>
    <w:rsid w:val="009E44BC"/>
    <w:rsid w:val="00BF7BBA"/>
    <w:rsid w:val="00C15DD9"/>
    <w:rsid w:val="00CA572F"/>
    <w:rsid w:val="00CC3598"/>
    <w:rsid w:val="00D546A6"/>
    <w:rsid w:val="00DB3A87"/>
    <w:rsid w:val="00FE1842"/>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decimalSymbol w:val="."/>
  <w:listSeparator w:val=","/>
  <w14:docId w14:val="25F8997D"/>
  <w15:chartTrackingRefBased/>
  <w15:docId w15:val="{56413153-AB37-E645-8C6E-C19EBD109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7A5"/>
    <w:rPr>
      <w:rFonts w:cs="Angsana New"/>
    </w:rPr>
  </w:style>
  <w:style w:type="paragraph" w:styleId="Heading1">
    <w:name w:val="heading 1"/>
    <w:basedOn w:val="Normal"/>
    <w:next w:val="Normal"/>
    <w:link w:val="Heading1Char"/>
    <w:uiPriority w:val="9"/>
    <w:qFormat/>
    <w:rsid w:val="0020214B"/>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20214B"/>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20214B"/>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021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21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21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21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21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1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14B"/>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20214B"/>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20214B"/>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2021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21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21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21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21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214B"/>
    <w:rPr>
      <w:rFonts w:eastAsiaTheme="majorEastAsia" w:cstheme="majorBidi"/>
      <w:color w:val="272727" w:themeColor="text1" w:themeTint="D8"/>
    </w:rPr>
  </w:style>
  <w:style w:type="paragraph" w:styleId="Title">
    <w:name w:val="Title"/>
    <w:basedOn w:val="Normal"/>
    <w:next w:val="Normal"/>
    <w:link w:val="TitleChar"/>
    <w:uiPriority w:val="10"/>
    <w:qFormat/>
    <w:rsid w:val="0020214B"/>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0214B"/>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0214B"/>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0214B"/>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0214B"/>
    <w:pPr>
      <w:spacing w:before="160"/>
      <w:jc w:val="center"/>
    </w:pPr>
    <w:rPr>
      <w:i/>
      <w:iCs/>
      <w:color w:val="404040" w:themeColor="text1" w:themeTint="BF"/>
    </w:rPr>
  </w:style>
  <w:style w:type="character" w:customStyle="1" w:styleId="QuoteChar">
    <w:name w:val="Quote Char"/>
    <w:basedOn w:val="DefaultParagraphFont"/>
    <w:link w:val="Quote"/>
    <w:uiPriority w:val="29"/>
    <w:rsid w:val="0020214B"/>
    <w:rPr>
      <w:rFonts w:cs="Angsana New"/>
      <w:i/>
      <w:iCs/>
      <w:color w:val="404040" w:themeColor="text1" w:themeTint="BF"/>
    </w:rPr>
  </w:style>
  <w:style w:type="paragraph" w:styleId="ListParagraph">
    <w:name w:val="List Paragraph"/>
    <w:basedOn w:val="Normal"/>
    <w:uiPriority w:val="34"/>
    <w:qFormat/>
    <w:rsid w:val="0020214B"/>
    <w:pPr>
      <w:ind w:left="720"/>
      <w:contextualSpacing/>
    </w:pPr>
  </w:style>
  <w:style w:type="character" w:styleId="IntenseEmphasis">
    <w:name w:val="Intense Emphasis"/>
    <w:basedOn w:val="DefaultParagraphFont"/>
    <w:uiPriority w:val="21"/>
    <w:qFormat/>
    <w:rsid w:val="0020214B"/>
    <w:rPr>
      <w:i/>
      <w:iCs/>
      <w:color w:val="0F4761" w:themeColor="accent1" w:themeShade="BF"/>
    </w:rPr>
  </w:style>
  <w:style w:type="paragraph" w:styleId="IntenseQuote">
    <w:name w:val="Intense Quote"/>
    <w:basedOn w:val="Normal"/>
    <w:next w:val="Normal"/>
    <w:link w:val="IntenseQuoteChar"/>
    <w:uiPriority w:val="30"/>
    <w:qFormat/>
    <w:rsid w:val="00202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214B"/>
    <w:rPr>
      <w:rFonts w:cs="Angsana New"/>
      <w:i/>
      <w:iCs/>
      <w:color w:val="0F4761" w:themeColor="accent1" w:themeShade="BF"/>
    </w:rPr>
  </w:style>
  <w:style w:type="character" w:styleId="IntenseReference">
    <w:name w:val="Intense Reference"/>
    <w:basedOn w:val="DefaultParagraphFont"/>
    <w:uiPriority w:val="32"/>
    <w:qFormat/>
    <w:rsid w:val="002021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7</Pages>
  <Words>543</Words>
  <Characters>3100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Tanaphat Sae-ung</dc:creator>
  <cp:keywords/>
  <dc:description/>
  <cp:lastModifiedBy>Tanaphat Sae-ung</cp:lastModifiedBy>
  <cp:revision>5</cp:revision>
  <dcterms:created xsi:type="dcterms:W3CDTF">2025-12-12T06:30:00Z</dcterms:created>
  <dcterms:modified xsi:type="dcterms:W3CDTF">2025-12-14T13:15:00Z</dcterms:modified>
</cp:coreProperties>
</file>