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35A2" w14:textId="2F9D25AB" w:rsidR="009D30B8" w:rsidRPr="00282DD9" w:rsidRDefault="009D30B8" w:rsidP="00282DD9">
      <w:pPr>
        <w:spacing w:after="0" w:line="240" w:lineRule="auto"/>
        <w:rPr>
          <w:rFonts w:hint="cs"/>
          <w:cs/>
          <w:lang w:val="en-US"/>
        </w:rPr>
      </w:pPr>
      <w:r>
        <w:t xml:space="preserve">64015048 </w:t>
      </w:r>
      <w:r>
        <w:rPr>
          <w:rFonts w:hint="cs"/>
          <w:cs/>
        </w:rPr>
        <w:t>นายตะวัน มณีรัตน์</w:t>
      </w:r>
      <w:r w:rsidR="00282DD9">
        <w:rPr>
          <w:cs/>
        </w:rPr>
        <w:tab/>
      </w:r>
      <w:r w:rsidR="00282DD9" w:rsidRPr="00282DD9">
        <w:rPr>
          <w:rFonts w:hint="cs"/>
          <w:b/>
          <w:bCs/>
          <w:cs/>
        </w:rPr>
        <w:t>64015060</w:t>
      </w:r>
      <w:r w:rsidR="00282DD9">
        <w:rPr>
          <w:rFonts w:hint="cs"/>
          <w:cs/>
        </w:rPr>
        <w:t xml:space="preserve"> </w:t>
      </w:r>
      <w:r w:rsidR="00282DD9">
        <w:rPr>
          <w:rFonts w:hint="cs"/>
          <w:cs/>
          <w:lang w:val="en-US"/>
        </w:rPr>
        <w:t>ธนภูวภัสสร์ ยมสาร</w:t>
      </w:r>
    </w:p>
    <w:p w14:paraId="6FCBEF48" w14:textId="6B97463E" w:rsidR="009D30B8" w:rsidRDefault="009D30B8" w:rsidP="00282DD9">
      <w:pPr>
        <w:spacing w:after="0" w:line="240" w:lineRule="auto"/>
      </w:pPr>
    </w:p>
    <w:p w14:paraId="30D66E19" w14:textId="0AAA4BE4" w:rsidR="009D30B8" w:rsidRDefault="009D30B8" w:rsidP="00282DD9">
      <w:pPr>
        <w:spacing w:after="0" w:line="240" w:lineRule="auto"/>
        <w:jc w:val="center"/>
      </w:pPr>
      <w:r>
        <w:t>LAB 01</w:t>
      </w:r>
    </w:p>
    <w:p w14:paraId="22DA2D55" w14:textId="78E47791" w:rsidR="00A832D3" w:rsidRDefault="00A832D3" w:rsidP="00282DD9">
      <w:pPr>
        <w:spacing w:after="0" w:line="240" w:lineRule="auto"/>
      </w:pPr>
      <w:r>
        <w:t xml:space="preserve">1. </w:t>
      </w:r>
      <w:r>
        <w:rPr>
          <w:rFonts w:cs="Angsana New"/>
          <w:cs/>
        </w:rPr>
        <w:t xml:space="preserve">กิจกรรมกลุ่มละ </w:t>
      </w:r>
      <w:r>
        <w:t xml:space="preserve">2 </w:t>
      </w:r>
      <w:r>
        <w:rPr>
          <w:rFonts w:cs="Angsana New"/>
          <w:cs/>
        </w:rPr>
        <w:t xml:space="preserve">คน โดยให้สมมติงานที่ได้รับเขียนโปรแกรมมา </w:t>
      </w:r>
      <w:r>
        <w:t xml:space="preserve">1 </w:t>
      </w:r>
      <w:r>
        <w:rPr>
          <w:rFonts w:cs="Angsana New"/>
          <w:cs/>
        </w:rPr>
        <w:t>ชิ้น โดยให้เขียนในลักษณะ</w:t>
      </w:r>
      <w:r>
        <w:t xml:space="preserve"> </w:t>
      </w:r>
      <w:r>
        <w:rPr>
          <w:rFonts w:cs="Angsana New"/>
          <w:cs/>
        </w:rPr>
        <w:t xml:space="preserve">ของ </w:t>
      </w:r>
      <w:r>
        <w:t xml:space="preserve">Problem Statement </w:t>
      </w:r>
      <w:r>
        <w:rPr>
          <w:rFonts w:cs="Angsana New"/>
          <w:cs/>
        </w:rPr>
        <w:t>เป็นภาษาไทย</w:t>
      </w:r>
      <w:r>
        <w:t xml:space="preserve"> </w:t>
      </w:r>
    </w:p>
    <w:p w14:paraId="7612B1F3" w14:textId="106CC250" w:rsidR="00A832D3" w:rsidRDefault="00A832D3" w:rsidP="00282DD9">
      <w:pPr>
        <w:spacing w:after="0" w:line="240" w:lineRule="auto"/>
        <w:rPr>
          <w:rFonts w:cs="Cordia New"/>
        </w:rPr>
      </w:pPr>
      <w:r w:rsidRPr="002C5465">
        <w:rPr>
          <w:rFonts w:hint="cs"/>
          <w:u w:val="single"/>
          <w:cs/>
        </w:rPr>
        <w:t>ตอบ</w:t>
      </w:r>
      <w:r>
        <w:rPr>
          <w:rFonts w:hint="cs"/>
          <w:cs/>
        </w:rPr>
        <w:t xml:space="preserve"> </w:t>
      </w:r>
      <w:r w:rsidR="003955A1" w:rsidRPr="003955A1">
        <w:rPr>
          <w:rFonts w:cs="Cordia New"/>
          <w:cs/>
        </w:rPr>
        <w:t>มีตู้กด</w:t>
      </w:r>
      <w:r w:rsidR="00E10784">
        <w:rPr>
          <w:rFonts w:cs="Cordia New" w:hint="cs"/>
          <w:cs/>
        </w:rPr>
        <w:t>สินค้า</w:t>
      </w:r>
      <w:r w:rsidR="003955A1" w:rsidRPr="003955A1">
        <w:rPr>
          <w:rFonts w:cs="Cordia New"/>
          <w:cs/>
        </w:rPr>
        <w:t>ตู้หนึ่งตั้งอยู่หน้าทางเข้าหมู่บ้าน ขาย เค</w:t>
      </w:r>
      <w:proofErr w:type="spellStart"/>
      <w:r w:rsidR="003955A1">
        <w:rPr>
          <w:rFonts w:cs="Cordia New" w:hint="cs"/>
          <w:cs/>
        </w:rPr>
        <w:t>ริ่</w:t>
      </w:r>
      <w:proofErr w:type="spellEnd"/>
      <w:r w:rsidR="003955A1" w:rsidRPr="003955A1">
        <w:rPr>
          <w:rFonts w:cs="Cordia New"/>
          <w:cs/>
        </w:rPr>
        <w:t>องดื่ม ขนม อาหารสำเร็จรูป ผู้ซื้อจะต้องใส่เงินเข้าไปในตู้กดน้ำก่อนถึงจะสามารถเลือกซื้อสินค้าได้</w:t>
      </w:r>
    </w:p>
    <w:p w14:paraId="017424FD" w14:textId="77777777" w:rsidR="009D30B8" w:rsidRDefault="009D30B8" w:rsidP="00282DD9">
      <w:pPr>
        <w:spacing w:after="0" w:line="240" w:lineRule="auto"/>
        <w:rPr>
          <w:cs/>
        </w:rPr>
      </w:pPr>
    </w:p>
    <w:p w14:paraId="3F16A75E" w14:textId="32366015" w:rsidR="00A832D3" w:rsidRDefault="00A832D3" w:rsidP="00282DD9">
      <w:pPr>
        <w:spacing w:after="0" w:line="240" w:lineRule="auto"/>
      </w:pPr>
      <w:r>
        <w:t xml:space="preserve">2. </w:t>
      </w:r>
      <w:r>
        <w:rPr>
          <w:rFonts w:cs="Angsana New"/>
          <w:cs/>
        </w:rPr>
        <w:t xml:space="preserve">จากนั้นให้ค้นหา </w:t>
      </w:r>
      <w:r>
        <w:t xml:space="preserve">Class </w:t>
      </w:r>
      <w:r>
        <w:rPr>
          <w:rFonts w:cs="Angsana New"/>
          <w:cs/>
        </w:rPr>
        <w:t xml:space="preserve">ของ </w:t>
      </w:r>
      <w:r>
        <w:t xml:space="preserve">Problem </w:t>
      </w:r>
      <w:r>
        <w:rPr>
          <w:rFonts w:cs="Angsana New"/>
          <w:cs/>
        </w:rPr>
        <w:t xml:space="preserve">นั้น โดยบอกหลักในการค้นหา </w:t>
      </w:r>
      <w:r>
        <w:t xml:space="preserve">Class </w:t>
      </w:r>
      <w:r>
        <w:rPr>
          <w:rFonts w:cs="Angsana New"/>
          <w:cs/>
        </w:rPr>
        <w:t>ว่ามีอะไรบ้าง</w:t>
      </w:r>
      <w:r>
        <w:t xml:space="preserve"> </w:t>
      </w:r>
    </w:p>
    <w:p w14:paraId="2B76241A" w14:textId="2BECC1F1" w:rsidR="00A832D3" w:rsidRDefault="00A832D3" w:rsidP="00282DD9">
      <w:pPr>
        <w:spacing w:after="0" w:line="240" w:lineRule="auto"/>
        <w:rPr>
          <w:rFonts w:cs="Cordia New"/>
          <w:lang w:val="en-US"/>
        </w:rPr>
      </w:pPr>
      <w:r w:rsidRPr="002C5465">
        <w:rPr>
          <w:rFonts w:hint="cs"/>
          <w:u w:val="single"/>
          <w:cs/>
        </w:rPr>
        <w:t>ตอบ</w:t>
      </w:r>
      <w:r w:rsidR="003955A1">
        <w:rPr>
          <w:rFonts w:hint="cs"/>
          <w:cs/>
        </w:rPr>
        <w:t xml:space="preserve"> </w:t>
      </w:r>
      <w:r w:rsidR="003955A1" w:rsidRPr="003955A1">
        <w:rPr>
          <w:rFonts w:cs="Cordia New"/>
          <w:cs/>
        </w:rPr>
        <w:t>มี</w:t>
      </w:r>
      <w:r w:rsidR="003955A1" w:rsidRPr="00E10784">
        <w:rPr>
          <w:rFonts w:cs="Cordia New"/>
          <w:color w:val="FF0000"/>
          <w:cs/>
        </w:rPr>
        <w:t>ตู้กด</w:t>
      </w:r>
      <w:r w:rsidR="00E10784" w:rsidRPr="00E10784">
        <w:rPr>
          <w:rFonts w:cs="Cordia New" w:hint="cs"/>
          <w:color w:val="FF0000"/>
          <w:cs/>
        </w:rPr>
        <w:t>สินค้า</w:t>
      </w:r>
      <w:r w:rsidR="003955A1" w:rsidRPr="003955A1">
        <w:rPr>
          <w:rFonts w:cs="Cordia New"/>
          <w:cs/>
        </w:rPr>
        <w:t>ตู้หนึ่งตั้งอยู่หน้าทางเข้าหมู่บ้าน</w:t>
      </w:r>
      <w:r w:rsidR="00CC7925">
        <w:rPr>
          <w:rFonts w:cs="Cordia New" w:hint="cs"/>
          <w:cs/>
        </w:rPr>
        <w:t xml:space="preserve"> ขาย</w:t>
      </w:r>
      <w:r w:rsidR="003955A1" w:rsidRPr="003955A1">
        <w:rPr>
          <w:rFonts w:cs="Cordia New"/>
          <w:cs/>
        </w:rPr>
        <w:t xml:space="preserve"> </w:t>
      </w:r>
      <w:r w:rsidR="003955A1">
        <w:rPr>
          <w:rFonts w:cs="Cordia New" w:hint="cs"/>
          <w:color w:val="FF0000"/>
          <w:cs/>
        </w:rPr>
        <w:t xml:space="preserve">โค้กกระป๋อง </w:t>
      </w:r>
      <w:r w:rsidR="00CC7925">
        <w:rPr>
          <w:rFonts w:cs="Cordia New" w:hint="cs"/>
          <w:color w:val="FF0000"/>
          <w:cs/>
        </w:rPr>
        <w:t xml:space="preserve">ลีโอกระป๋อง </w:t>
      </w:r>
      <w:r w:rsidR="00CC7925" w:rsidRPr="00CC7925">
        <w:rPr>
          <w:rFonts w:cs="Cordia New" w:hint="cs"/>
          <w:cs/>
        </w:rPr>
        <w:t>และ</w:t>
      </w:r>
      <w:r w:rsidR="00CC7925">
        <w:rPr>
          <w:rFonts w:cs="Cordia New" w:hint="cs"/>
          <w:color w:val="FF0000"/>
          <w:cs/>
        </w:rPr>
        <w:t xml:space="preserve"> เบียร์สิงค์</w:t>
      </w:r>
      <w:r w:rsidR="003955A1" w:rsidRPr="003955A1">
        <w:rPr>
          <w:rFonts w:cs="Cordia New"/>
          <w:cs/>
        </w:rPr>
        <w:t xml:space="preserve"> </w:t>
      </w:r>
      <w:r w:rsidR="002C5465" w:rsidRPr="002C5465">
        <w:rPr>
          <w:rFonts w:cs="Cordia New" w:hint="cs"/>
          <w:color w:val="FF0000"/>
          <w:cs/>
        </w:rPr>
        <w:t>ลูกค้า</w:t>
      </w:r>
      <w:r w:rsidR="003955A1" w:rsidRPr="003955A1">
        <w:rPr>
          <w:rFonts w:cs="Cordia New"/>
          <w:cs/>
        </w:rPr>
        <w:t>จะต้องใส่</w:t>
      </w:r>
      <w:r w:rsidR="00CC7925">
        <w:rPr>
          <w:rFonts w:cs="Cordia New" w:hint="cs"/>
          <w:cs/>
        </w:rPr>
        <w:t xml:space="preserve"> </w:t>
      </w:r>
      <w:r w:rsidR="003955A1" w:rsidRPr="003955A1">
        <w:rPr>
          <w:rFonts w:cs="Cordia New"/>
          <w:cs/>
        </w:rPr>
        <w:t>เงินเ</w:t>
      </w:r>
      <w:r w:rsidR="00CC7925">
        <w:rPr>
          <w:rFonts w:cs="Cordia New" w:hint="cs"/>
          <w:cs/>
        </w:rPr>
        <w:t xml:space="preserve"> </w:t>
      </w:r>
      <w:r w:rsidR="003955A1" w:rsidRPr="003955A1">
        <w:rPr>
          <w:rFonts w:cs="Cordia New"/>
          <w:cs/>
        </w:rPr>
        <w:t>ข้าไปในตู้กดน้ำก่อน</w:t>
      </w:r>
      <w:r w:rsidR="00CC7925">
        <w:rPr>
          <w:rFonts w:cs="Cordia New" w:hint="cs"/>
          <w:cs/>
        </w:rPr>
        <w:t xml:space="preserve"> จึ</w:t>
      </w:r>
      <w:r w:rsidR="003955A1" w:rsidRPr="003955A1">
        <w:rPr>
          <w:rFonts w:cs="Cordia New"/>
          <w:cs/>
        </w:rPr>
        <w:t>งจะสามารถเลือกซื้อสินค้าได้</w:t>
      </w:r>
      <w:r w:rsidR="002C5465">
        <w:rPr>
          <w:rFonts w:cs="Cordia New" w:hint="cs"/>
          <w:cs/>
        </w:rPr>
        <w:t xml:space="preserve"> หลักการในการค้นหาคือ</w:t>
      </w:r>
      <w:r w:rsidR="0089201D">
        <w:rPr>
          <w:rFonts w:cs="Cordia New" w:hint="cs"/>
          <w:cs/>
        </w:rPr>
        <w:t xml:space="preserve"> หาคำนามที่อยู่ใน</w:t>
      </w:r>
      <w:r w:rsidR="00983EFD">
        <w:rPr>
          <w:rFonts w:cs="Cordia New" w:hint="cs"/>
          <w:cs/>
        </w:rPr>
        <w:t xml:space="preserve"> </w:t>
      </w:r>
      <w:r w:rsidR="00983EFD">
        <w:rPr>
          <w:rFonts w:cs="Cordia New"/>
          <w:lang w:val="en-US"/>
        </w:rPr>
        <w:t>Problem Sta</w:t>
      </w:r>
      <w:r w:rsidR="00E10784">
        <w:rPr>
          <w:rFonts w:cs="Cordia New"/>
          <w:lang w:val="en-US"/>
        </w:rPr>
        <w:t xml:space="preserve">tement </w:t>
      </w:r>
    </w:p>
    <w:p w14:paraId="56012F15" w14:textId="5A029D41" w:rsidR="009A771F" w:rsidRDefault="00E10784" w:rsidP="00282DD9">
      <w:pPr>
        <w:spacing w:after="0" w:line="240" w:lineRule="auto"/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>จากนั้นนำไป</w:t>
      </w:r>
      <w:r w:rsidRPr="00E10784">
        <w:rPr>
          <w:rFonts w:cs="Cordia New"/>
          <w:cs/>
          <w:lang w:val="en-US"/>
        </w:rPr>
        <w:t>พิจารณา</w:t>
      </w:r>
      <w:r>
        <w:rPr>
          <w:rFonts w:cs="Cordia New" w:hint="cs"/>
          <w:cs/>
          <w:lang w:val="en-US"/>
        </w:rPr>
        <w:t>จัดหมวดหมู่ จะสามารถแบ่งได้ 3 หมวดหมู่คือ 1.ตู้กดสินค้า 2.สินค้า 3.ลูกค้า</w:t>
      </w:r>
    </w:p>
    <w:p w14:paraId="3157A1E1" w14:textId="77777777" w:rsidR="00282DD9" w:rsidRPr="009A771F" w:rsidRDefault="00282DD9" w:rsidP="00282DD9">
      <w:pPr>
        <w:spacing w:after="0" w:line="240" w:lineRule="auto"/>
        <w:rPr>
          <w:rFonts w:cs="Cordia New" w:hint="cs"/>
          <w:cs/>
          <w:lang w:val="en-US"/>
        </w:rPr>
      </w:pPr>
    </w:p>
    <w:p w14:paraId="4D02BF2B" w14:textId="21A70DF4" w:rsidR="00A832D3" w:rsidRDefault="00A832D3" w:rsidP="00282DD9">
      <w:pPr>
        <w:spacing w:after="0" w:line="240" w:lineRule="auto"/>
      </w:pPr>
      <w:r>
        <w:t xml:space="preserve">3. </w:t>
      </w:r>
      <w:r>
        <w:rPr>
          <w:rFonts w:cs="Angsana New"/>
          <w:cs/>
        </w:rPr>
        <w:t xml:space="preserve">ให้สมมติ </w:t>
      </w:r>
      <w:r>
        <w:t xml:space="preserve">Attribute </w:t>
      </w:r>
      <w:r>
        <w:rPr>
          <w:rFonts w:cs="Angsana New"/>
          <w:cs/>
        </w:rPr>
        <w:t xml:space="preserve">ของ </w:t>
      </w:r>
      <w:r>
        <w:t xml:space="preserve">Class </w:t>
      </w:r>
      <w:r>
        <w:rPr>
          <w:rFonts w:cs="Angsana New"/>
          <w:cs/>
        </w:rPr>
        <w:t xml:space="preserve">นั้น จากนั้นกำหนด </w:t>
      </w:r>
      <w:r>
        <w:t xml:space="preserve">Class </w:t>
      </w:r>
      <w:r>
        <w:rPr>
          <w:rFonts w:cs="Angsana New"/>
          <w:cs/>
        </w:rPr>
        <w:t xml:space="preserve">และ </w:t>
      </w:r>
      <w:r>
        <w:t xml:space="preserve">Attribute </w:t>
      </w:r>
      <w:r>
        <w:rPr>
          <w:rFonts w:cs="Angsana New"/>
          <w:cs/>
        </w:rPr>
        <w:t xml:space="preserve">เป็นภาษา </w:t>
      </w:r>
      <w:r>
        <w:t xml:space="preserve">Python </w:t>
      </w:r>
      <w:r>
        <w:rPr>
          <w:rFonts w:cs="Angsana New"/>
          <w:cs/>
        </w:rPr>
        <w:t>ให้</w:t>
      </w:r>
      <w:r>
        <w:t xml:space="preserve"> </w:t>
      </w:r>
      <w:r>
        <w:rPr>
          <w:rFonts w:cs="Angsana New"/>
          <w:cs/>
        </w:rPr>
        <w:t>ถูกต้องตามหลักการ</w:t>
      </w:r>
      <w:r>
        <w:t xml:space="preserve"> </w:t>
      </w:r>
    </w:p>
    <w:p w14:paraId="78736CEA" w14:textId="31072783" w:rsidR="00A832D3" w:rsidRDefault="00A832D3" w:rsidP="00282DD9">
      <w:pPr>
        <w:spacing w:after="0" w:line="240" w:lineRule="auto"/>
        <w:rPr>
          <w:u w:val="single"/>
        </w:rPr>
      </w:pPr>
      <w:r w:rsidRPr="002C5465">
        <w:rPr>
          <w:rFonts w:hint="cs"/>
          <w:u w:val="single"/>
          <w:cs/>
        </w:rPr>
        <w:t>ตอบ</w:t>
      </w:r>
      <w:r w:rsidR="00E10784">
        <w:rPr>
          <w:rFonts w:hint="cs"/>
          <w:u w:val="single"/>
          <w:cs/>
        </w:rPr>
        <w:t xml:space="preserve"> </w:t>
      </w:r>
    </w:p>
    <w:p w14:paraId="7A83AAC5" w14:textId="3DA0F49D" w:rsidR="00E10784" w:rsidRPr="009A771F" w:rsidRDefault="00E10784" w:rsidP="00282DD9">
      <w:pPr>
        <w:spacing w:after="0" w:line="240" w:lineRule="auto"/>
        <w:rPr>
          <w:rFonts w:hint="cs"/>
          <w:lang w:val="en-US"/>
        </w:rPr>
      </w:pPr>
      <w:r w:rsidRPr="009A771F">
        <w:rPr>
          <w:lang w:val="en-US"/>
        </w:rPr>
        <w:t xml:space="preserve">Class </w:t>
      </w:r>
      <w:r w:rsidRPr="009A771F">
        <w:rPr>
          <w:rFonts w:hint="cs"/>
          <w:cs/>
          <w:lang w:val="en-US"/>
        </w:rPr>
        <w:t>ตู้กดสินค้า</w:t>
      </w:r>
    </w:p>
    <w:p w14:paraId="6A8CD8F5" w14:textId="60B97C4E" w:rsidR="00E10784" w:rsidRPr="009A771F" w:rsidRDefault="00E10784" w:rsidP="00282DD9">
      <w:pPr>
        <w:spacing w:after="0" w:line="240" w:lineRule="auto"/>
        <w:rPr>
          <w:rFonts w:hint="cs"/>
          <w:u w:val="single"/>
          <w:cs/>
          <w:lang w:val="en-US"/>
        </w:rPr>
      </w:pPr>
      <w:r w:rsidRPr="009A771F">
        <w:rPr>
          <w:rFonts w:cs="Cordia New"/>
          <w:cs/>
          <w:lang w:val="en-US"/>
        </w:rPr>
        <w:drawing>
          <wp:inline distT="0" distB="0" distL="0" distR="0" wp14:anchorId="5D7880F5" wp14:editId="3FC59BD0">
            <wp:extent cx="3384699" cy="762000"/>
            <wp:effectExtent l="0" t="0" r="6350" b="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679" cy="7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DE26" w14:textId="68C54C9B" w:rsidR="00E10784" w:rsidRPr="009A771F" w:rsidRDefault="00E10784" w:rsidP="00282DD9">
      <w:pPr>
        <w:spacing w:after="0" w:line="240" w:lineRule="auto"/>
        <w:rPr>
          <w:lang w:val="en-US"/>
        </w:rPr>
      </w:pPr>
      <w:r w:rsidRPr="009A771F">
        <w:rPr>
          <w:lang w:val="en-US"/>
        </w:rPr>
        <w:t xml:space="preserve">Class </w:t>
      </w:r>
      <w:r w:rsidRPr="009A771F">
        <w:rPr>
          <w:rFonts w:hint="cs"/>
          <w:cs/>
          <w:lang w:val="en-US"/>
        </w:rPr>
        <w:t>สินค้า</w:t>
      </w:r>
    </w:p>
    <w:p w14:paraId="58DBA090" w14:textId="5CCCB4DE" w:rsidR="00E10784" w:rsidRPr="009A771F" w:rsidRDefault="009A771F" w:rsidP="00282DD9">
      <w:pPr>
        <w:spacing w:after="0" w:line="240" w:lineRule="auto"/>
        <w:rPr>
          <w:u w:val="single"/>
          <w:lang w:val="en-US"/>
        </w:rPr>
      </w:pPr>
      <w:r w:rsidRPr="009A771F">
        <w:rPr>
          <w:rFonts w:cs="Cordia New"/>
          <w:cs/>
          <w:lang w:val="en-US"/>
        </w:rPr>
        <w:drawing>
          <wp:inline distT="0" distB="0" distL="0" distR="0" wp14:anchorId="4F529A2F" wp14:editId="21C5CF79">
            <wp:extent cx="3192780" cy="845418"/>
            <wp:effectExtent l="0" t="0" r="7620" b="0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955" cy="8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AA93" w14:textId="64F3FC89" w:rsidR="00E10784" w:rsidRPr="009A771F" w:rsidRDefault="00785F83" w:rsidP="00282DD9">
      <w:pPr>
        <w:spacing w:after="0" w:line="240" w:lineRule="auto"/>
        <w:rPr>
          <w:rFonts w:hint="cs"/>
          <w:cs/>
          <w:lang w:val="en-US"/>
        </w:rPr>
      </w:pPr>
      <w:r w:rsidRPr="009A771F">
        <w:rPr>
          <w:rFonts w:cs="Cordia New"/>
          <w:u w:val="single"/>
          <w:cs/>
        </w:rPr>
        <w:drawing>
          <wp:anchor distT="0" distB="0" distL="114300" distR="114300" simplePos="0" relativeHeight="251658240" behindDoc="0" locked="0" layoutInCell="1" allowOverlap="1" wp14:anchorId="3C02068C" wp14:editId="00FA35D3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3604260" cy="754380"/>
            <wp:effectExtent l="0" t="0" r="0" b="7620"/>
            <wp:wrapNone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784" w:rsidRPr="009A771F">
        <w:rPr>
          <w:lang w:val="en-US"/>
        </w:rPr>
        <w:t xml:space="preserve">Class </w:t>
      </w:r>
      <w:r w:rsidR="00E10784" w:rsidRPr="009A771F">
        <w:rPr>
          <w:rFonts w:hint="cs"/>
          <w:cs/>
          <w:lang w:val="en-US"/>
        </w:rPr>
        <w:t>ลูกค้า</w:t>
      </w:r>
    </w:p>
    <w:p w14:paraId="7CD2981A" w14:textId="11CF9E2E" w:rsidR="00E10784" w:rsidRPr="009A771F" w:rsidRDefault="00E10784" w:rsidP="00282DD9">
      <w:pPr>
        <w:spacing w:after="0" w:line="240" w:lineRule="auto"/>
        <w:rPr>
          <w:u w:val="single"/>
          <w:lang w:val="en-US"/>
        </w:rPr>
      </w:pPr>
    </w:p>
    <w:p w14:paraId="44D64774" w14:textId="1799AEB2" w:rsidR="00785F83" w:rsidRDefault="00785F83" w:rsidP="00282DD9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14:paraId="610E41FC" w14:textId="77777777" w:rsidR="009A771F" w:rsidRPr="002C5465" w:rsidRDefault="009A771F" w:rsidP="00282DD9">
      <w:pPr>
        <w:spacing w:after="0" w:line="240" w:lineRule="auto"/>
        <w:rPr>
          <w:rFonts w:hint="cs"/>
          <w:u w:val="single"/>
        </w:rPr>
      </w:pPr>
    </w:p>
    <w:p w14:paraId="50DD4EF7" w14:textId="79AC7689" w:rsidR="00A832D3" w:rsidRDefault="00A832D3" w:rsidP="00282DD9">
      <w:pPr>
        <w:spacing w:after="0" w:line="240" w:lineRule="auto"/>
      </w:pPr>
      <w:r>
        <w:t xml:space="preserve">4. </w:t>
      </w:r>
      <w:r>
        <w:rPr>
          <w:rFonts w:cs="Angsana New"/>
          <w:cs/>
        </w:rPr>
        <w:t xml:space="preserve">ให้สร้าง </w:t>
      </w:r>
      <w:r>
        <w:t xml:space="preserve">Instance </w:t>
      </w:r>
      <w:r>
        <w:rPr>
          <w:rFonts w:cs="Angsana New"/>
          <w:cs/>
        </w:rPr>
        <w:t xml:space="preserve">ของ </w:t>
      </w:r>
      <w:r>
        <w:t xml:space="preserve">Class </w:t>
      </w:r>
      <w:r>
        <w:rPr>
          <w:rFonts w:cs="Angsana New"/>
          <w:cs/>
        </w:rPr>
        <w:t xml:space="preserve">ขึ้นมา </w:t>
      </w:r>
      <w:r>
        <w:t xml:space="preserve">2-3 Instance </w:t>
      </w:r>
      <w:r>
        <w:rPr>
          <w:rFonts w:cs="Angsana New"/>
          <w:cs/>
        </w:rPr>
        <w:t>โดยสมมติข้อมูลเอง</w:t>
      </w:r>
      <w:r>
        <w:t xml:space="preserve"> </w:t>
      </w:r>
    </w:p>
    <w:p w14:paraId="4247D7E2" w14:textId="77777777" w:rsidR="00BB4F90" w:rsidRDefault="00A832D3" w:rsidP="00282DD9">
      <w:pPr>
        <w:spacing w:after="0" w:line="240" w:lineRule="auto"/>
        <w:rPr>
          <w:rFonts w:hint="cs"/>
          <w:u w:val="single"/>
          <w:cs/>
        </w:rPr>
      </w:pPr>
      <w:r w:rsidRPr="002C5465">
        <w:rPr>
          <w:rFonts w:hint="cs"/>
          <w:u w:val="single"/>
          <w:cs/>
        </w:rPr>
        <w:t>ตอบ</w:t>
      </w:r>
    </w:p>
    <w:p w14:paraId="684C6346" w14:textId="52CF4493" w:rsidR="00A832D3" w:rsidRPr="00BB4F90" w:rsidRDefault="00BB4F90" w:rsidP="00282DD9">
      <w:pPr>
        <w:spacing w:after="0" w:line="240" w:lineRule="auto"/>
        <w:rPr>
          <w:rFonts w:hint="cs"/>
          <w:lang w:val="en-US"/>
        </w:rPr>
      </w:pPr>
      <w:r>
        <w:t>Instance</w:t>
      </w:r>
      <w:r>
        <w:t xml:space="preserve"> Class </w:t>
      </w:r>
      <w:r>
        <w:rPr>
          <w:rFonts w:hint="cs"/>
          <w:cs/>
        </w:rPr>
        <w:t>สินค้า</w:t>
      </w:r>
    </w:p>
    <w:p w14:paraId="00ACFF76" w14:textId="3754F073" w:rsidR="00785F83" w:rsidRDefault="00785F83" w:rsidP="00282DD9">
      <w:pPr>
        <w:spacing w:after="0" w:line="240" w:lineRule="auto"/>
        <w:rPr>
          <w:lang w:val="en-US"/>
        </w:rPr>
      </w:pPr>
      <w:r w:rsidRPr="00785F83">
        <w:rPr>
          <w:lang w:val="en-US"/>
        </w:rPr>
        <w:drawing>
          <wp:inline distT="0" distB="0" distL="0" distR="0" wp14:anchorId="5C5D44C1" wp14:editId="070DB8AF">
            <wp:extent cx="3027680" cy="719074"/>
            <wp:effectExtent l="0" t="0" r="1270" b="5080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617" cy="7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385A" w14:textId="5A1BE358" w:rsidR="00BB4F90" w:rsidRDefault="00BB4F90" w:rsidP="00282DD9">
      <w:pPr>
        <w:spacing w:after="0" w:line="240" w:lineRule="auto"/>
        <w:rPr>
          <w:rFonts w:hint="cs"/>
          <w:cs/>
          <w:lang w:val="en-US"/>
        </w:rPr>
      </w:pPr>
      <w:r>
        <w:t xml:space="preserve">Instance Class </w:t>
      </w:r>
      <w:r>
        <w:rPr>
          <w:rFonts w:hint="cs"/>
          <w:cs/>
        </w:rPr>
        <w:t>ลูกค้า</w:t>
      </w:r>
    </w:p>
    <w:p w14:paraId="4A44B744" w14:textId="12FECD06" w:rsidR="00785F83" w:rsidRDefault="00BB4F90" w:rsidP="00282DD9">
      <w:pPr>
        <w:spacing w:after="0" w:line="240" w:lineRule="auto"/>
        <w:rPr>
          <w:lang w:val="en-US"/>
        </w:rPr>
      </w:pPr>
      <w:r w:rsidRPr="00BB4F90">
        <w:rPr>
          <w:lang w:val="en-US"/>
        </w:rPr>
        <w:drawing>
          <wp:inline distT="0" distB="0" distL="0" distR="0" wp14:anchorId="540C167A" wp14:editId="673E9CA6">
            <wp:extent cx="3042920" cy="585803"/>
            <wp:effectExtent l="0" t="0" r="5080" b="5080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148" cy="5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5F95" w14:textId="009EBE6D" w:rsidR="0037388F" w:rsidRPr="00BB4F90" w:rsidRDefault="0037388F" w:rsidP="00282DD9">
      <w:pPr>
        <w:spacing w:after="0" w:line="240" w:lineRule="auto"/>
        <w:rPr>
          <w:rFonts w:hint="cs"/>
          <w:cs/>
          <w:lang w:val="en-US"/>
        </w:rPr>
      </w:pPr>
      <w:r>
        <w:t xml:space="preserve">Instance Class </w:t>
      </w:r>
      <w:r>
        <w:rPr>
          <w:rFonts w:hint="cs"/>
          <w:cs/>
        </w:rPr>
        <w:t>ตู้กดสินค้า</w:t>
      </w:r>
    </w:p>
    <w:p w14:paraId="45D89436" w14:textId="09E9F15C" w:rsidR="00785F83" w:rsidRDefault="00AA00B0" w:rsidP="00282DD9">
      <w:pPr>
        <w:spacing w:after="0" w:line="240" w:lineRule="auto"/>
        <w:rPr>
          <w:lang w:val="en-US"/>
        </w:rPr>
      </w:pPr>
      <w:r w:rsidRPr="00AA00B0">
        <w:rPr>
          <w:rFonts w:cs="Cordia New"/>
          <w:cs/>
          <w:lang w:val="en-US"/>
        </w:rPr>
        <w:drawing>
          <wp:inline distT="0" distB="0" distL="0" distR="0" wp14:anchorId="420E099C" wp14:editId="2F938881">
            <wp:extent cx="4039164" cy="40010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07DF" w14:textId="77777777" w:rsidR="00282DD9" w:rsidRPr="00785F83" w:rsidRDefault="00282DD9" w:rsidP="00282DD9">
      <w:pPr>
        <w:spacing w:after="0" w:line="240" w:lineRule="auto"/>
        <w:rPr>
          <w:lang w:val="en-US"/>
        </w:rPr>
      </w:pPr>
    </w:p>
    <w:p w14:paraId="1E66E9C3" w14:textId="2C08C4E7" w:rsidR="00E341E4" w:rsidRDefault="00A832D3" w:rsidP="00282DD9">
      <w:pPr>
        <w:spacing w:after="0" w:line="240" w:lineRule="auto"/>
        <w:rPr>
          <w:rFonts w:hint="cs"/>
          <w:cs/>
        </w:rPr>
      </w:pPr>
      <w:r>
        <w:t xml:space="preserve">5. </w:t>
      </w:r>
      <w:r>
        <w:rPr>
          <w:rFonts w:cs="Angsana New"/>
          <w:cs/>
        </w:rPr>
        <w:t xml:space="preserve">ให้เขียนคำสั่งเพื่อ </w:t>
      </w:r>
      <w:r>
        <w:t xml:space="preserve">Access </w:t>
      </w:r>
      <w:r>
        <w:rPr>
          <w:rFonts w:cs="Angsana New"/>
          <w:cs/>
        </w:rPr>
        <w:t xml:space="preserve">และ </w:t>
      </w:r>
      <w:r>
        <w:t xml:space="preserve">Update </w:t>
      </w:r>
      <w:r>
        <w:rPr>
          <w:rFonts w:cs="Angsana New"/>
          <w:cs/>
        </w:rPr>
        <w:t xml:space="preserve">ค่าของ </w:t>
      </w:r>
      <w:r>
        <w:t xml:space="preserve">Instance Attribute </w:t>
      </w:r>
      <w:r>
        <w:rPr>
          <w:rFonts w:cs="Angsana New"/>
          <w:cs/>
        </w:rPr>
        <w:t>มาเป็นตัวอย่างให้ครบทุก</w:t>
      </w:r>
      <w:r>
        <w:t xml:space="preserve"> Class</w:t>
      </w:r>
    </w:p>
    <w:p w14:paraId="6776A742" w14:textId="04302230" w:rsidR="00A832D3" w:rsidRDefault="00A832D3" w:rsidP="00282DD9">
      <w:pPr>
        <w:spacing w:after="0" w:line="240" w:lineRule="auto"/>
        <w:rPr>
          <w:u w:val="single"/>
        </w:rPr>
      </w:pPr>
      <w:r w:rsidRPr="002C5465">
        <w:rPr>
          <w:rFonts w:hint="cs"/>
          <w:u w:val="single"/>
          <w:cs/>
        </w:rPr>
        <w:t>ตอบ</w:t>
      </w:r>
    </w:p>
    <w:p w14:paraId="459C3F37" w14:textId="27FCBE68" w:rsidR="00AA00B0" w:rsidRPr="00882DC0" w:rsidRDefault="00AA00B0" w:rsidP="00282DD9">
      <w:pPr>
        <w:spacing w:after="0" w:line="240" w:lineRule="auto"/>
        <w:rPr>
          <w:lang w:val="en-US"/>
        </w:rPr>
      </w:pPr>
      <w:r w:rsidRPr="00882DC0">
        <w:rPr>
          <w:lang w:val="en-US"/>
        </w:rPr>
        <w:t>Access</w:t>
      </w:r>
    </w:p>
    <w:p w14:paraId="543FC14B" w14:textId="7D3C5264" w:rsidR="00A832D3" w:rsidRDefault="00AA00B0" w:rsidP="00282DD9">
      <w:pPr>
        <w:spacing w:after="0" w:line="240" w:lineRule="auto"/>
        <w:rPr>
          <w:lang w:val="en-US"/>
        </w:rPr>
      </w:pPr>
      <w:r w:rsidRPr="00AA00B0">
        <w:rPr>
          <w:lang w:val="en-US"/>
        </w:rPr>
        <w:drawing>
          <wp:inline distT="0" distB="0" distL="0" distR="0" wp14:anchorId="13C238B1" wp14:editId="76A39948">
            <wp:extent cx="3169920" cy="575669"/>
            <wp:effectExtent l="0" t="0" r="0" b="0"/>
            <wp:docPr id="8" name="รูปภาพ 8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163" cy="57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D49F" w14:textId="06DF667C" w:rsidR="00AA00B0" w:rsidRDefault="00E04F28" w:rsidP="00282DD9">
      <w:pPr>
        <w:spacing w:after="0" w:line="240" w:lineRule="auto"/>
        <w:rPr>
          <w:lang w:val="en-US"/>
        </w:rPr>
      </w:pPr>
      <w:r>
        <w:rPr>
          <w:lang w:val="en-US"/>
        </w:rPr>
        <w:t>Upd</w:t>
      </w:r>
      <w:r w:rsidR="00882DC0">
        <w:rPr>
          <w:lang w:val="en-US"/>
        </w:rPr>
        <w:t>a</w:t>
      </w:r>
      <w:r>
        <w:rPr>
          <w:lang w:val="en-US"/>
        </w:rPr>
        <w:t>te</w:t>
      </w:r>
    </w:p>
    <w:p w14:paraId="7DAC78F8" w14:textId="0189DA96" w:rsidR="00AA00B0" w:rsidRPr="00AA00B0" w:rsidRDefault="00AA00B0" w:rsidP="00282DD9">
      <w:pPr>
        <w:spacing w:after="0" w:line="240" w:lineRule="auto"/>
        <w:rPr>
          <w:lang w:val="en-US"/>
        </w:rPr>
      </w:pPr>
      <w:r w:rsidRPr="00AA00B0">
        <w:rPr>
          <w:lang w:val="en-US"/>
        </w:rPr>
        <w:drawing>
          <wp:inline distT="0" distB="0" distL="0" distR="0" wp14:anchorId="209365F7" wp14:editId="70BFABD6">
            <wp:extent cx="5731510" cy="608330"/>
            <wp:effectExtent l="0" t="0" r="2540" b="127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0B0" w:rsidRPr="00AA0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D3"/>
    <w:rsid w:val="00282DD9"/>
    <w:rsid w:val="002C5465"/>
    <w:rsid w:val="0037388F"/>
    <w:rsid w:val="003955A1"/>
    <w:rsid w:val="00785F83"/>
    <w:rsid w:val="00882DC0"/>
    <w:rsid w:val="0089201D"/>
    <w:rsid w:val="00983EFD"/>
    <w:rsid w:val="009A771F"/>
    <w:rsid w:val="009D30B8"/>
    <w:rsid w:val="00A832D3"/>
    <w:rsid w:val="00AA00B0"/>
    <w:rsid w:val="00BB4F90"/>
    <w:rsid w:val="00CC7925"/>
    <w:rsid w:val="00E04F28"/>
    <w:rsid w:val="00E10784"/>
    <w:rsid w:val="00E3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DD3D"/>
  <w15:chartTrackingRefBased/>
  <w15:docId w15:val="{D055AFF6-9392-4423-857B-6EB90217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73345-7679-4BDD-896B-A4E7ED46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Tavan Maneerat</dc:creator>
  <cp:keywords/>
  <dc:description/>
  <cp:lastModifiedBy>TANAPOOWAPAT YOMSARN</cp:lastModifiedBy>
  <cp:revision>10</cp:revision>
  <cp:lastPrinted>2022-01-26T18:53:00Z</cp:lastPrinted>
  <dcterms:created xsi:type="dcterms:W3CDTF">2022-01-26T16:00:00Z</dcterms:created>
  <dcterms:modified xsi:type="dcterms:W3CDTF">2022-01-26T18:56:00Z</dcterms:modified>
</cp:coreProperties>
</file>