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20" w:after="360" w:line="276" w:lineRule="auto"/>
        <w:jc w:val="center"/>
      </w:pPr>
      <w:r>
        <w:rPr>
          <w:rFonts w:ascii="TH Sarabun New" w:hAnsi="TH Sarabun New" w:eastAsia="TH Sarabun New" w:cs="TH Sarabun New"/>
          <w:b/>
          <w:color w:val="0B2545"/>
          <w:sz w:val="48"/>
        </w:rPr>
        <w:t>การออกแบบระบบนิเวศการเรียนรู้ดิจิทัลสำหรับการพัฒนาสมรรถนะบุคลากรสายสนับสนุนของคณะวิทยาศาสตร์ มหาวิทยาลัยนเรศวร</w:t>
      </w:r>
    </w:p>
    <w:p>
      <w:pPr>
        <w:spacing w:before="0" w:after="120" w:line="300" w:lineRule="auto"/>
        <w:jc w:val="center"/>
      </w:pPr>
      <w:r>
        <w:rPr>
          <w:rFonts w:ascii="TH Sarabun New" w:hAnsi="TH Sarabun New" w:eastAsia="TH Sarabun New" w:cs="TH Sarabun New"/>
          <w:b w:val="0"/>
          <w:sz w:val="32"/>
        </w:rPr>
        <w:t>รายงานรายวิชา การจัดการระบบนิเวศการเรียนรู้ดิจิทัล</w:t>
      </w:r>
    </w:p>
    <w:p>
      <w:pPr>
        <w:spacing w:before="0" w:after="120" w:line="300" w:lineRule="auto"/>
        <w:jc w:val="center"/>
      </w:pPr>
      <w:r>
        <w:rPr>
          <w:rFonts w:ascii="TH Sarabun New" w:hAnsi="TH Sarabun New" w:eastAsia="TH Sarabun New" w:cs="TH Sarabun New"/>
          <w:b w:val="0"/>
          <w:sz w:val="32"/>
        </w:rPr>
        <w:t>จัดทำโดย: ........................................  รหัสนิสิต: ........................................</w:t>
      </w:r>
    </w:p>
    <w:p>
      <w:pPr>
        <w:spacing w:before="0" w:after="120" w:line="300" w:lineRule="auto"/>
        <w:jc w:val="center"/>
      </w:pPr>
      <w:r>
        <w:rPr>
          <w:rFonts w:ascii="TH Sarabun New" w:hAnsi="TH Sarabun New" w:eastAsia="TH Sarabun New" w:cs="TH Sarabun New"/>
          <w:b w:val="0"/>
          <w:sz w:val="32"/>
        </w:rPr>
        <w:t>สาขาวิชา: ........................................</w:t>
      </w:r>
    </w:p>
    <w:p>
      <w:pPr>
        <w:spacing w:before="0" w:after="120" w:line="300" w:lineRule="auto"/>
        <w:jc w:val="center"/>
      </w:pPr>
      <w:r>
        <w:rPr>
          <w:rFonts w:ascii="TH Sarabun New" w:hAnsi="TH Sarabun New" w:eastAsia="TH Sarabun New" w:cs="TH Sarabun New"/>
          <w:b w:val="0"/>
          <w:sz w:val="32"/>
        </w:rPr>
        <w:t>อาจารย์ผู้สอน: ........................................</w:t>
      </w:r>
    </w:p>
    <w:p>
      <w:pPr>
        <w:spacing w:before="0" w:after="120" w:line="300" w:lineRule="auto"/>
        <w:jc w:val="center"/>
      </w:pPr>
      <w:r>
        <w:rPr>
          <w:rFonts w:ascii="TH Sarabun New" w:hAnsi="TH Sarabun New" w:eastAsia="TH Sarabun New" w:cs="TH Sarabun New"/>
          <w:b w:val="0"/>
          <w:sz w:val="32"/>
        </w:rPr>
        <w:t>ต้นแบบระบบ: NU Smart Admin Ecosystem</w:t>
      </w:r>
    </w:p>
    <w:p>
      <w:r>
        <w:br w:type="page"/>
      </w:r>
    </w:p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หมายเหตุการใช้เอกสารประกอบ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รายงานนี้สังเคราะห์จากไฟล์ `06 Developing Digital Learning Ecosystem.pdf` โดยใช้หน้า 1-55 เป็นกรอบแนวคิดด้านสถาปัตยกรรมระบบนิเวศการเรียนรู้ดิจิทัล และใช้หน้า 57-74 เป็นโครงรายงานตามที่อาจารย์กำหนด เนื้อหาถูกปรับให้สอดคล้องกับต้นแบบระบบ `Tanapornr/scinu-ecosystem` ซึ่งพัฒนาเป็นระบบนิเวศการเรียนรู้ของบุคลากรสายสนับสนุนของมหาวิทยาลัย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ช่วงหน้าเอกสาร</w:t>
            </w:r>
          </w:p>
        </w:tc>
        <w:tc>
          <w:tcPr>
            <w:tcW w:type="dxa" w:w="46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บทบาทต่อรายงาน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หน้า 1-55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ใช้สรุปกรอบคิดเรื่องระบบนิเวศการเรียนรู้ดิจิทัล, affordance, ADDIE, Design Thinking, AI-TPACK, Learning Analytics และ Continuous Innovation Loop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หน้า 57-74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ใช้เป็นแม่แบบหัวข้อรายงานระดับปริญญาโท ได้แก่ Course Information, Learner Analysis, Learning Goals, Ecosystem Design, Pedagogy, Technology, Learning Flow, Assessment, Prototype, Ethics, Sustainability, Reflection และ Summary</w:t>
            </w:r>
          </w:p>
        </w:tc>
      </w:tr>
    </w:tbl>
    <w:p/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บทคัดย่อ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รายงานฉบับนี้นำเสนอการออกแบบระบบนิเวศการเรียนรู้ดิจิทัลสำหรับบุคลากรสายสนับสนุนของมหาวิทยาลัย โดยใช้ต้นแบบระบบ NU Smart Admin Ecosystem เป็นฐานการพัฒนา ระบบเดิมมีบทบาทหลัก 3 ส่วน ได้แก่ Staff สำหรับเรียนบทเรียนและทำแบบทดสอบ Admin สำหรับจัดการผู้ใช้ เนื้อหา และข้อสอบ และ Management สำหรับติดตามผลการเรียนรู้ ภายหลังการวิเคราะห์ตามแนวคิดระบบนิเวศการเรียนรู้ดิจิทัลพบว่า ระบบควรขยายจาก “ระบบอบรมออนไลน์” ไปสู่ “ระบบนิเวศ” ที่เชื่อมผู้เรียน ผู้เอื้ออำนวยการเรียนรู้ เทคโนโลยี ชุมชน หน้างาน แหล่งทรัพยากร การประเมิน และ AI ให้ทำงานร่วมกันอย่างต่อเนื่อง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การออกแบบนี้อ้างอิงกรอบคิดจากเอกสารประกอบการสอนเรื่องสถาปัตยกรรมระบบนิเวศการเรียนรู้ดิจิทัล โดยเฉพาะแนวคิด affordance, ADDIE ในยุคดิจิทัล, Design Thinking, AI-TPACK, learning analytics และ continuous innovation loop ผลลัพธ์ของการพัฒนาระบบเพิ่มเติมคือการเพิ่มแท็บ “ระบบนิเวศ” ในหน้า Staff เพื่อวิเคราะห์ช่องว่างสมรรถนะและบันทึก Reflection/Portfolio เพิ่ม metadata บทเรียนในหน้า Admin และเพิ่ม Ecosystem Readiness กับข้อเสนอเชิงระบบในหน้า Management รายงานฉบับนี้จึงทำหน้าที่ทั้งเป็นเอกสารออกแบบเชิงวิชาการและคำอธิบายต้นแบบระบบที่สอดคล้องกับเกณฑ์การประเมินของรายวิชา</w:t>
      </w:r>
    </w:p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1. ข้อมูลรายวิชาและบริบทของระบบ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รายวิชาหรือหัวข้อที่เลือกคือการพัฒนาสมรรถนะดิจิทัลและการประยุกต์ใช้ระบบอัตโนมัติในงานสนับสนุนของคณะวิทยาศาสตร์ มหาวิทยาลัยนเรศวร กลุ่มเป้าหมายคือบุคลากรสายสนับสนุนจากหลายหน่วยงาน เช่น งานธุรการ งานการเงินและพัสดุ งานนโยบายและแผน งานบริการการศึกษา งานห้องปฏิบัติการ และงานกิจการนิสิต ระบบมีเป้าหมายให้ผู้เรียนสามารถเรียนรู้ด้วยตนเอง ติดตามความก้าวหน้า สะท้อนผลการนำไปใช้ และให้ผู้บริหารมองเห็นภาพรวมการพัฒนาสมรรถนะขององค์กร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รูปแบบการจัดการเรียนรู้ปัจจุบันในระบบเป็น e-Learning ผ่านหน้า Staff Portal มีบทเรียน วิดีโอ Pre-test/Post-test และ Dashboard สรุปผล อย่างไรก็ตาม หากพิจารณาในมุม learning ecosystem ระบบยังขาดกลไกเชื่อมโยงชุมชนการเรียนรู้ การวิเคราะห์ช่องว่างสมรรถนะระดับบุคคลและหน่วยงาน การกำหนดหลักฐานผลงานจากงานจริง และการใช้ AI เพื่อช่วยแนะนำเส้นทางการเรียนรู้ จึงจำเป็นต้องต่อยอดระบบให้เป็น ecosystem ที่มี feedback loop ชัดเจน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ชื่อรายวิชา/หัวข้อ: การพัฒนาสมรรถนะดิจิทัลและ Smart Admin Workflow สำหรับบุคลากรสายสนับสนุน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ระดับผู้เรียน: บุคลากรมหาวิทยาลัยหรือผู้เรียนวัยทำงาน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จำนวนผู้เรียนเป้าหมาย: ปรับตามจำนวนบุคลากรของคณะและหน่วยงานที่เข้าร่วม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รูปแบบปัจจุบัน: Online self-paced learning, quiz-based assessment และ management dashboard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ปัญหาหรือความท้าทาย: เวลาเรียนจำกัด ทักษะดิจิทัลแตกต่างกัน ขาดชุมชนแลกเปลี่ยน และขาดหลักฐานการนำความรู้ไปใช้จริง</w:t>
      </w:r>
    </w:p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2. การวิเคราะห์ผู้เรียน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ผู้เรียนเป็นบุคลากรวัยทำงานที่มีประสบการณ์หน้างานสูง แต่มีพื้นฐานดิจิทัลแตกต่างกันตามบทบาทและภาระงาน บางกลุ่มคุ้นเคยกับเอกสารและระบบสารสนเทศของมหาวิทยาลัย แต่ยังขาดความมั่นใจในการออกแบบ workflow ใช้ข้อมูลเพื่อวิเคราะห์งาน ใช้ AI อย่างรับผิดชอบ หรือสร้างหลักฐานผลงานดิจิทัล การออกแบบจึงต้องยืดหยุ่น ใช้งานง่าย และเชื่อมกับปัญหาจริงในหน่วยงาน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Pain point สำคัญคือเวลาจำกัด ภาระงานประจำสูง ความแตกต่างของทักษะดิจิทัล การขาดพื้นที่แลกเปลี่ยนระหว่างหน่วยงาน และการประเมินผลที่มักหยุดอยู่ที่คะแนนสอบมากกว่าการเปลี่ยนแปลงพฤติกรรมการทำงาน ดังนั้นระบบควรออกแบบให้เรียนเป็นหน่วยสั้น มีเส้นทางชัดเจน มีตัวอย่างจากงานจริง มีพี่เลี้ยงหรือชุมชนช่วยเหลือ และมี Portfolio/Reflection เพื่อยืนยันการนำไปใช้จริง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ช่วงวัย: ผู้ใหญ่วัยทำงาน มีประสบการณ์งานสนับสนุนหลากหลาย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พื้นฐานความรู้: เข้าใจบริบทงานมหาวิทยาลัย แต่ระดับทักษะดิจิทัลไม่เท่ากัน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ทักษะดิจิทัล: ตั้งแต่ระดับใช้งานเครื่องมือทั่วไปถึงระดับออกแบบ workflow และวิเคราะห์ข้อมูลได้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พฤติกรรมการเรียนรู้: ต้องการบทเรียนสั้น ใช้ได้ทันที และเรียนตามเวลาที่สะดวก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ความต้องการ: ลดขั้นตอนงาน เพิ่มความถูกต้อง ใช้ AI/ข้อมูลอย่างปลอดภัย และมีหลักฐานความก้าวหน้า</w:t>
      </w:r>
    </w:p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3. เป้าหมายการเรียนรู้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ระบบกำหนดผลลัพธ์การเรียนรู้ใน 3 มิติ ได้แก่ Knowledge, Skills และ Attitude โดยเชื่อมกับสมรรถนะสำคัญที่รายวิชากำหนด เช่น Digital Literacy, AI Literacy, Collaboration, Communication และ Lifelong Learning เป้าหมายไม่ใช่เพียงให้ผู้เรียนทำแบบทดสอบผ่าน แต่ให้สามารถประยุกต์ความรู้กับกระบวนงานจริงและสร้างคุณค่าต่อหน่วยงานได้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สำหรับระบบต้นแบบ ได้เพิ่มโมเดลสมรรถนะในหน้า Staff ได้แก่ Digital Literacy, Workflow Automation, Learning/Data Analytics, AI Literacy, Community &amp; Collaboration และ Lifelong Learning แต่ละสมรรถนะถูกแสดงเป็น competency bar และระบบเสนอช่องว่างที่ควรเติมจากข้อมูลความก้าวหน้า คะแนน และหลักฐาน Reflection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Knowledge: เข้าใจระบบนิเวศการเรียนรู้ดิจิทัล แนวคิด workflow และการใช้ข้อมูล/AI ในงานสนับสนุน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Skills: วิเคราะห์ปัญหางาน ออกแบบขั้นตอนงานดิจิทัล ใช้เครื่องมือออนไลน์ สร้าง dashboard เบื้องต้น และเขียน reflection จากงานจริง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Attitude: เปิดรับการเรียนรู้ตลอดชีวิต ทำงานร่วมกับชุมชน และใช้ข้อมูล/AI อย่างรับผิดชอบ</w:t>
      </w:r>
    </w:p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4. แนวคิดระบบนิเวศการเรียนรู้ดิจิทัลจากเอกสารหน้า 1-55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จากหน้า 1-55 ของเอกสารประกอบการสอน แนวคิดสำคัญคือ “นวัตกรรมไม่ใช่แค่เครื่องมือใหม่ แต่คือการออกแบบแบบทั้งระบบ” ระบบนิเวศการเรียนรู้จึงต้องประกอบด้วยมนุษย์ เทคโนโลยี ชุมชน นโยบาย ข้อมูล และวัฒนธรรมการเรียนรู้ที่ทำงานสัมพันธ์กัน องค์ประกอบหลักที่นำมาใช้กับระบบนี้ ได้แก่ Learners, Learning Facilitator/Teachers, Technology, Community, Workplace, Learning Resources, Assessment และ AI Integration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แนวคิด affordance ชี้ว่าเทคโนโลยีควรถูกออกแบบตามสิ่งที่ผู้เรียน “ทำได้จริง” ไม่ใช่เพียงมีฟีเจอร์จำนวนมาก รายงานนี้จึงแปล affordance เป็น 3 เสาหลัก ได้แก่ Educational Affordance เพื่อช่วยให้เรียนรู้และประเมินผล Social Affordance เพื่อเชื่อมผู้เรียนกับเพื่อนร่วมงาน/พี่เลี้ยง และ Technological Affordance เพื่อให้ระบบใช้งานได้เสถียร ยืดหยุ่น และเข้าถึงง่าย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เอกสารยังเสนอกรอบ ADDIE, Design Thinking, TPACK/SAMR และ AI-TPACK โดยเฉพาะ AI-TPACK ที่เพิ่ม AI Knowledge และ Human &amp; Ethical Knowledge เข้าไปในความสัมพันธ์ระหว่าง Content, Pedagogy และ Technology ดังนั้นการออกแบบระบบสำหรับบุคลากรสายสนับสนุนต้องคำนึงถึงความเหมาะสมของเนื้อหา วิธีสอน เทคโนโลยี การใช้ AI และจริยธรรมข้อมูลในเวลาเดียวกัน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ADDIE ใช้เป็นวงจร Analysis, Design, Development, Implementation, Evaluation สำหรับพัฒนาและปรับปรุงระบบ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Design Thinking ใช้เข้าใจผู้เรียน กำหนดปัญหา สร้างแนวคิด ทำ prototype และทดสอบจาก feedback จริง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Learning Analytics ใช้เปลี่ยนข้อมูลการเข้าเรียน คะแนน และความก้าวหน้าเป็นข้อเสนอเพื่อพัฒนาผู้เรียน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Continuous Innovation Loop ทำให้ระบบไม่หยุดที่รุ่นแรก แต่ปรับตามหลักฐานและบริบทมหาวิทยาลัยอย่างต่อเนื่อง</w:t>
      </w:r>
    </w:p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5. การออกแบบ Learning Ecosystem ของระบบ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ระบบที่ออกแบบประกอบด้วย 6 มิติสำคัญ ได้แก่ ผู้เรียน ผู้เอื้ออำนวยการเรียนรู้ เทคโนโลยีและข้อมูล ชุมชนการเรียนรู้ หน้างานจริง และระบบประเมิน/หลักฐานผลงาน หน้า Staff ทำหน้าที่เป็น learner-facing ecosystem ส่วน Admin เป็นพื้นที่ออกแบบเนื้อหาและ metadata และ Management เป็นพื้นที่เห็นภาพรวมเชิงนโยบาย การเพิ่มแท็บระบบนิเวศจึงทำให้ผู้เรียนเห็นมากกว่าคะแนน โดยเห็นแผนที่องค์ประกอบ ช่องว่างสมรรถนะ และเส้นทางการต่อยอด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แนวคิดสำคัญคือการเปลี่ยนจาก Course-centric system ไปเป็น Ecosystem-centric system กล่าวคือ บทเรียนเป็นเพียงส่วนหนึ่งของวงจรเรียนรู้ แต่ระบบยังต้องเชื่อมการสะท้อนผล การสร้างหลักฐาน การแลกเปลี่ยนกับชุมชน และการใช้ข้อมูลเพื่อแนะนำการพัฒนารายบุคคล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องค์ประกอบ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การออกแบบในระบบ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สิ่งที่เติมเพื่อเป็น ecosystem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Learners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บุคลากรสายสนับสนุนใช้ Staff Portal เรียนตามลำดับ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เพิ่ม competency gap และ Reflection ส่วนบุคคล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Facilitator/Admin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จัดการบทเรียนและข้อสอบ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เพิ่ม metadata สมรรถนะ ผลลัพธ์ และหลักฐานผลงาน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Technology &amp; AI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เว็บ static + Google Apps Script + dashboard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ต่อพัฒนา AI assistant/recommendation/feedback guardrail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Community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ยังไม่ใช่ฟีเจอร์หลักในระบบเดิม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ควรเพิ่ม mentor, CoP, discussion และ sharing session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Workplace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บทเรียนเกี่ยวกับ workflow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เพิ่ม assignment จากงานจริงและ portfolio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Assessment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Pre-test/Post-test/Progress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เพิ่ม analytics, readiness, reflection และ evidence-based assessment</w:t>
            </w:r>
          </w:p>
        </w:tc>
      </w:tr>
    </w:tbl>
    <w:p/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6. การออกแบบวิธีการจัดการเรียนรู้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วิธีการจัดการเรียนรู้ที่เหมาะกับผู้เรียนวัยทำงานคือ Active Learning, Problem-Based Learning, Authentic Learning, Flipped Learning และ Collaborative Learning ระบบควรให้ผู้เรียนเริ่มจากการประเมินตนเอง เรียนบทเรียนสั้นจากวิดีโอหรือทรัพยากรออนไลน์ แล้วทำภารกิจจากงานจริง เช่น วิเคราะห์ workflow เดิม ออกแบบขั้นตอนใหม่ ใช้ AI ช่วยร่างเอกสารหรือ checklist และบันทึก Reflection หลังทดลองใช้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บทเรียนจึงควรมีองค์ประกอบ 4 ส่วน ได้แก่ แนวคิดสั้น ตัวอย่างงานจริง แบบฝึกปฏิบัติ และหลักฐานผลงานที่ต้องส่ง เช่น flowchart, checklist, dashboard screenshot หรือ before-after workflow การเพิ่มช่อง “สมรรถนะเป้าหมาย”, “ผลลัพธ์การเรียนรู้” และ “หลักฐาน/Portfolio” ในหน้า Admin ช่วยให้ผู้ดูแลระบบออกแบบบทเรียนอย่างสอดคล้องกับ pedagogy มากขึ้น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ตัวอย่างกิจกรรม: วิเคราะห์ขั้นตอนเบิกพัสดุเดิมแล้วออกแบบ workflow ใหม่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ตัวอย่างกิจกรรม: ใช้ AI ช่วยร่างอีเมล ประกาศ หรือแบบฟอร์ม โดยตรวจสอบความถูกต้องและจริยธรรมข้อมูล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ตัวอย่างกิจกรรม: สร้าง dashboard ง่าย ๆ จากข้อมูลการให้บริการของหน่วยงาน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ตัวอย่างกิจกรรม: เขียน reflection ว่าสิ่งที่เรียนเปลี่ยนวิธีทำงานอย่างไร</w:t>
      </w:r>
    </w:p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7. การบูรณาการเทคโนโลยีและ AI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ระบบปัจจุบันใช้ HTML/JavaScript เชื่อม Google Apps Script เป็นฐานข้อมูลและบริการหลังบ้าน มีหน้าเข้าสู่ระบบ หน้าเรียนรู้ หน้าแอดมิน และหน้าแดชบอร์ดผู้บริหาร การต่อยอดครั้งนี้เพิ่มชั้นวิเคราะห์ระบบนิเวศโดยยังไม่ทำลาย API เดิม แต่เพิ่มข้อมูล metadata และการคำนวณ readiness จากข้อมูลที่มีอยู่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AI Integration ที่เหมาะสมในระยะต่อไปคือ AI Learning Assistant ที่ตอบคำถามจากบทเรียนและคู่มืองานภายใน, AI Recommendation ที่แนะนำบทเรียนจากช่องว่างสมรรถนะ, AI Feedback ที่ช่วยร่างข้อเสนอแนะต่อ Reflection และ AI Ethics Guardrail เพื่อเตือนเรื่องข้อมูลส่วนบุคคล ความลำเอียง และความรับผิดชอบในการใช้ผลลัพธ์จาก AI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เทคโนโลยี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วัตถุประสงค์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สถานะในต้นแบบ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LMS/Staff Portal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เรียนบทเรียน ทำแบบทดสอบ และติดตามผลรายบุคคล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มีแล้วและเพิ่มแท็บระบบนิเวศ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Admin Content Manager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ออกแบบบทเรียน ข้อสอบ และ metadata สมรรถนะ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มีแล้วและเพิ่มช่อง ecosystem metadata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Learning Analytics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สรุปความก้าวหน้า คะแนน กลุ่มเสี่ยง และ readiness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เพิ่มในหน้า Staff และ Management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AI Learning Assistant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ช่วยตอบคำถาม แนะนำบทเรียน และให้ feedback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เสนอเป็นระยะพัฒนาต่อ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Community Platform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แลกเปลี่ยนปัญหา/แนวปฏิบัติระหว่างหน่วยงาน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เสนอเป็นระยะพัฒนาต่อ</w:t>
            </w:r>
          </w:p>
        </w:tc>
      </w:tr>
    </w:tbl>
    <w:p/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8. Learning Flow / Learning Journey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เส้นทางการเรียนรู้ถูกออกแบบเป็นวงจรต่อเนื่อง 5 ระยะ ได้แก่ ก่อนเรียน ระหว่างเรียน หลังเรียน นอกห้องเรียน/หน้างาน และ Lifelong Learning Extension ก่อนเรียน ผู้เรียนทำ Pre-test และเห็นช่องว่างเบื้องต้น ระหว่างเรียน ผู้เรียนเรียนบทเรียนตามลำดับและทำกิจกรรม หลังเรียนทำ Post-test และดูผลเปรียบเทียบ นอกห้องเรียนผู้เรียนทดลองใช้กับงานจริง และระยะต่อยอดคือการบันทึก Reflection/Portfolio และแลกเปลี่ยนในชุมชน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แท็บ “นิเวศ” ในหน้า Staff แสดง journey นี้ให้ผู้เรียนเห็นชัดเจน ทำให้ระบบไม่เป็นเพียงหน้าดูวิดีโอ แต่เป็นแผนพัฒนารายบุคคลที่เชื่อมกับงานจริงและการเรียนรู้ตลอดชีวิต</w:t>
      </w:r>
    </w:p>
    <w:p>
      <w:pPr>
        <w:pStyle w:val="ListNumber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ก่อนเรียน: วิเคราะห์พื้นฐานและความต้องการด้วย Pre-test</w:t>
      </w:r>
    </w:p>
    <w:p>
      <w:pPr>
        <w:pStyle w:val="ListNumber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ระหว่างเรียน: เรียนบทเรียนสั้น ทำกิจกรรม และรับคำแนะนำตามลำดับ</w:t>
      </w:r>
    </w:p>
    <w:p>
      <w:pPr>
        <w:pStyle w:val="ListNumber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หลังเรียน: ทำ Post-test ดูผลเปรียบเทียบ และตรวจช่องว่างสมรรถนะ</w:t>
      </w:r>
    </w:p>
    <w:p>
      <w:pPr>
        <w:pStyle w:val="ListNumber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การเรียนรู้นอกห้องเรียน: ทดลองใช้กับงานจริงและแลกเปลี่ยนกับเพื่อนร่วมงาน</w:t>
      </w:r>
    </w:p>
    <w:p>
      <w:pPr>
        <w:pStyle w:val="ListNumber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Lifelong Learning Extension: บันทึก Reflection, Portfolio และต่อยอดเป็นชุมชนนักปฏิบัติ</w:t>
      </w:r>
    </w:p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9. การประเมินผล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การประเมินผลควรใช้หลายเครื่องมือร่วมกัน ได้แก่ Pre-test/Post-test เพื่อวัดความรู้ก่อนและหลังเรียน Assignment/Project เพื่อวัดการนำไปใช้จริง Reflection เพื่อวัดการคิดทบทวนและ attitude และ Learning Analytics เพื่อวัดพฤติกรรมการเรียนรู้ในภาพรวม ระบบที่พัฒนาเพิ่มจึงให้ผู้เรียนบันทึก Reflection/Portfolio และให้ผู้บริหารเห็น readiness และกลุ่มที่ควรติดตาม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เกณฑ์สำคัญคือไม่ควรมองคะแนนสอบเป็นผลลัพธ์เดียว เพราะบุคลากรสายสนับสนุนต้องแปลงความรู้เป็นคุณภาพงานจริง เช่น ลดเวลาทำงาน ลดข้อผิดพลาด เพิ่มความโปร่งใส และเพิ่มความสามารถในการทำงานร่วมกัน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วิธีประเมิน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เครื่องมือ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สิ่งที่วัด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Pre-test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แบบทดสอบก่อนเรียน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พื้นฐานความรู้และช่องว่างเบื้องต้น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Post-test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แบบทดสอบหลังเรียนรายบท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ผลสัมฤทธิ์หลังเรียนและการพัฒนาความรู้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Assignment/Project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ภารกิจจากงานจริง เช่น workflow redesign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ทักษะการนำไปใช้และการแก้ปัญหา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Reflection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บันทึกใน Staff Ecosystem Tab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การคิดทบทวน Attitude และ evidence of transfer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Learning Analytics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Dashboard ผู้เรียนและผู้บริหาร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พฤติกรรมการเรียน กลุ่มเสี่ยง และ readiness ของระบบ</w:t>
            </w:r>
          </w:p>
        </w:tc>
      </w:tr>
    </w:tbl>
    <w:p/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10. ต้นแบบนวัตกรรม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ต้นแบบเป็น LMS Prototype + Learning Community/Analytics Platform ในรูปแบบเว็บ static ต่อกับ Google Apps Script ส่วนที่มีอยู่แล้ว ได้แก่ Login, Staff Portal, Course/Quiz Manager และ Management Dashboard ส่วนที่เพิ่มใหม่ ได้แก่ Staff Ecosystem Tab, Competency Gap, Reflection/Portfolio, Lesson Metadata และ Ecosystem Management Insights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ไฟล์ที่เกี่ยวข้องกับต้นแบบ ได้แก่ `staff.html` และ `staff-flow.js` สำหรับประสบการณ์ผู้เรียน `admin_content.html` สำหรับจัดการบทเรียน/ข้อสอบและ metadata และ `management.html` สำหรับมุมมองผู้บริหาร การออกแบบนี้ทำให้ต้นแบบสอดคล้องกับ template หน้า 67 ของเอกสารที่กำหนดให้แนบภาพต้นแบบ/Mockup/Wireframe โดยสามารถจับภาพหน้าจอจากระบบจริงไปใช้ประกอบการนำเสนอได้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ประเด็น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มีอยู่ในระบบเดิม</w:t>
            </w:r>
          </w:p>
        </w:tc>
        <w:tc>
          <w:tcPr>
            <w:tcW w:type="dxa" w:w="312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สิ่งที่พัฒนาแล้ว/ควรพัฒนาต่อ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บทเรียนและข้อสอบ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มี Staff/Admin flow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เพิ่ม metadata สมรรถนะและหลักฐานผลงาน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ช่องว่างสมรรถนะ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ยังไม่ชัด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เพิ่ม competency bars และ gap recommendation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Portfolio/Reflection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ยังไม่มี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เพิ่ม textarea บันทึก Reflection ในหน้า Staff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ชุมชนและพี่เลี้ยง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ยังไม่มี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ควรเพิ่ม discussion, mentor matching และ CoP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AI Integration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ยังไม่มี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ควรเพิ่ม AI assistant พร้อม privacy/ethics guardrail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ผู้บริหาร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มี KPI พื้นฐาน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เพิ่ม readiness, at-risk group และ insight รายหน่วยงาน</w:t>
            </w:r>
          </w:p>
        </w:tc>
      </w:tr>
    </w:tbl>
    <w:p/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11. การวิเคราะห์เชิงจริยธรรมและผลกระทบ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ระบบเกี่ยวข้องกับข้อมูลบุคลากร คะแนน ความก้าวหน้า และ Reflection จึงต้องให้ความสำคัญกับ Data Privacy, AI Ethics, Digital Divide และ Accessibility การใช้ AI ต้องหลีกเลี่ยงการส่งข้อมูลส่วนบุคคลหรือข้อมูลลับของมหาวิทยาลัยไปยังบริการภายนอกโดยไม่มีนโยบายรองรับ และควรให้มนุษย์ตรวจสอบผลลัพธ์ของ AI ก่อนนำไปใช้จริง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แนวทางป้องกันคือกำหนดสิทธิ์การเข้าถึงตามบทบาท ใช้ข้อมูลวิเคราะห์ในระดับที่จำเป็น แสดงผลผู้บริหารแบบภาพรวมเมื่อเหมาะสม มีคำอธิบายว่าข้อมูลถูกใช้เพื่อพัฒนาไม่ใช่ลงโทษ จัดทำแนวปฏิบัติการใช้ AI และออกแบบ UI ให้เข้าถึงง่ายบนอุปกรณ์หลากหลาย</w:t>
      </w:r>
    </w:p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12. ความเป็นไปได้และความยั่งยืน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ความเป็นไปได้ของระบบอยู่ในระดับสูง เพราะต้นแบบใช้เทคโนโลยีที่ดูแลได้ง่าย ได้แก่ static web, Google Apps Script และ dashboard ใน browser โดยไม่ต้องลงทุนโครงสร้างพื้นฐานซับซ้อน จุดแข็งคือสามารถ deploy บน Vercel/GitHub Pages และเชื่อมข้อมูลกับ Google Sheets ได้ เหมาะกับการทดลองใช้ในคณะก่อนขยายผล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ความยั่งยืนขึ้นกับการมีเจ้าของระบบ การปรับปรุงเนื้อหาอย่างต่อเนื่อง การใช้ข้อมูล analytics เพื่อปรับบทเรียน และการสร้างชุมชนนักปฏิบัติ หากระบบมีเพียงบทเรียนแต่ไม่มีผู้เอื้ออำนวยการเรียนรู้หรือกิจกรรมหน้างาน ความยั่งยืนจะต่ำ ดังนั้นควรมีรอบทบทวนรายภาคการศึกษาและรายงานผลต่อผู้บริหาร</w:t>
      </w:r>
    </w:p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13. Reflection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สิ่งที่ได้เรียนรู้จากการออกแบบระบบนี้คือ ระบบนิเวศการเรียนรู้ดิจิทัลไม่สามารถลดรูปเหลือ LMS หรือชุดวิดีโอได้ การเรียนรู้ของบุคลากรสายสนับสนุนเกิดจากความสัมพันธ์ระหว่างผู้เรียน บริบทงานจริง เทคโนโลยี ข้อมูล ชุมชน และนโยบายสนับสนุน การเพิ่มระบบวิเคราะห์ช่องว่างและ Reflection ทำให้ผู้เรียนเห็นเส้นทางพัฒนาของตนเองมากขึ้น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หากพัฒนาต่อ ควรเพิ่ม AI Assistant ที่อ้างอิงเนื้อหาในระบบและคู่มือหน่วยงาน เพิ่มระบบ Discussion/Community of Practice เพิ่มการอัปโหลด Portfolio เพิ่ม notification/reminder และพัฒนา recommendation engine ที่แนะนำบทเรียนตามช่องว่างสมรรถนะรายบุคคล</w:t>
      </w:r>
    </w:p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14. สรุปแนวคิดสำคัญ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จุดเด่นของระบบนิเวศการเรียนรู้ที่ออกแบบคือการเชื่อมบทเรียนออนไลน์กับสมรรถนะ งานจริง หลักฐานผลงาน และข้อมูลสำหรับการตัดสินใจของผู้บริหาร ระบบนี้จึงตอบโจทย์ทั้งผู้เรียน ผู้ดูแลระบบ และผู้บริหาร โดยยังคงความเรียบง่ายของเทคโนโลยีเดิม</w:t>
      </w:r>
    </w:p>
    <w:p>
      <w:pPr>
        <w:spacing w:before="0" w:after="12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สิ่งที่คาดว่าจะเกิดกับผู้เรียนคือมีความมั่นใจในการใช้เทคโนโลยีมากขึ้น เข้าใจการออกแบบ workflow ใช้ข้อมูลและ AI อย่างรับผิดชอบ สามารถสร้างผลงานจากงานจริง และเกิดวัฒนธรรมการเรียนรู้ต่อเนื่องในหน่วยงาน</w:t>
      </w:r>
    </w:p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15. ความสอดคล้องกับเกณฑ์การประเมิน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เกณฑ์</w:t>
            </w:r>
          </w:p>
        </w:tc>
        <w:tc>
          <w:tcPr>
            <w:tcW w:type="dxa" w:w="46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TH Sarabun New" w:hAnsi="TH Sarabun New" w:eastAsia="TH Sarabun New" w:cs="TH Sarabun New"/>
                <w:b/>
                <w:color w:val="1F4D78"/>
                <w:sz w:val="28"/>
              </w:rPr>
              <w:t>การตอบสนองในรายงาน/ต้นแบบ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การวิเคราะห์บริบทและปัญหา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วิเคราะห์ผู้เรียนวัยทำงาน หน่วยงานสนับสนุน Pain point และข้อจำกัดของระบบเดิม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การออกแบบ Learning Ecosystem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ออกแบบองค์ประกอบครบ Learners, Facilitator, Technology, Community, Workplace, Resources, Assessment และ AI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การบูรณาการ Pedagogy + Technology + AI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ใช้ Active/PBL/Authentic Learning ร่วมกับ LMS, Analytics และแผน AI assistant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ความคิดสร้างสรรค์และนวัตกรรม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เพิ่ม competency gap, readiness, reflection/portfolio และ management insight จากข้อมูลระบบ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ความเป็นไปได้และความยั่งยืน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H Sarabun New" w:hAnsi="TH Sarabun New" w:eastAsia="TH Sarabun New" w:cs="TH Sarabun New"/>
                <w:b w:val="0"/>
                <w:sz w:val="28"/>
              </w:rPr>
              <w:t>ใช้เทคโนโลยีเดิมที่ deploy ได้จริง และเสนอ governance/CoP/continuous improvement loop</w:t>
            </w:r>
          </w:p>
        </w:tc>
      </w:tr>
    </w:tbl>
    <w:p/>
    <w:p>
      <w:pPr>
        <w:spacing w:before="320" w:after="120" w:line="276" w:lineRule="auto"/>
      </w:pPr>
      <w:r>
        <w:rPr>
          <w:rFonts w:ascii="TH Sarabun New" w:hAnsi="TH Sarabun New" w:eastAsia="TH Sarabun New" w:cs="TH Sarabun New"/>
          <w:b/>
          <w:color w:val="2E74B5"/>
          <w:sz w:val="40"/>
        </w:rPr>
        <w:t>16. เอกสารอ้างอิงและหลักฐานประกอบ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เอกสารประกอบการสอน `06 Developing Digital Learning Ecosystem.pdf` โดย ผศ.ดร.กอบสุข คงมนัส หน้า 1-74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ต้นแบบระบบ NU Smart Admin Ecosystem: `staff.html`, `staff-flow.js`, `admin_content.html`, `management.html`</w:t>
      </w:r>
    </w:p>
    <w:p>
      <w:pPr>
        <w:pStyle w:val="ListBullet"/>
        <w:spacing w:before="0" w:after="80" w:line="300" w:lineRule="auto"/>
      </w:pPr>
      <w:r>
        <w:rPr>
          <w:rFonts w:ascii="TH Sarabun New" w:hAnsi="TH Sarabun New" w:eastAsia="TH Sarabun New" w:cs="TH Sarabun New"/>
          <w:b w:val="0"/>
          <w:sz w:val="32"/>
        </w:rPr>
        <w:t>แนวคิดที่ใช้: ADDIE, Design Thinking, TPACK/SAMR, AI-TPACK, Learning Analytics, Learning Ecosystem และ Continuous Innovation Loop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H Sarabun New" w:hAnsi="TH Sarabun New" w:eastAsia="TH Sarabun New" w:cs="TH Sarabun New"/>
        <w:b w:val="0"/>
        <w:color w:val="666666"/>
        <w:sz w:val="20"/>
      </w:rPr>
      <w:t>NU Smart Admin Ecosystem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