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H Sarabun New" w:hAnsi="TH Sarabun New"/>
          <w:b/>
          <w:i w:val="0"/>
          <w:color w:val="0F172A"/>
          <w:sz w:val="40"/>
          <w:rFonts w:ascii="TH Sarabun New" w:hAnsi="TH Sarabun New" w:cs="TH Sarabun New"/>
        </w:rPr>
        <w:t>ตารางบันทึกผลการทดสอบระบบและคุณภาพข้อมูล (Test Cases &amp; Data Quality)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โครงงาน: EBOOK_ONLINE (Mini Project Database ร้านขาย E-Book)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เอกสารนี้จัดทำขึ้นตาม </w:t>
      </w:r>
      <w:r>
        <w:rPr>
          <w:rFonts w:ascii="TH Sarabun New" w:hAnsi="TH Sarabun New"/>
          <w:b/>
          <w:i w:val="0"/>
          <w:color w:val="1E293B"/>
          <w:sz w:val="32"/>
          <w:rFonts w:ascii="TH Sarabun New" w:hAnsi="TH Sarabun New" w:cs="TH Sarabun New"/>
        </w:rPr>
        <w:t>ข้อ 6. การทดสอบและคุณภาพข้อมูล</w:t>
      </w: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 ของใบงาน Mini Project Database ร้านขาย E-Book ประจำปี 2026 โดยบันทึกการเตรียมข้อมูลทดสอบ และผลการทดสอบทั้งกรณีเส้นทางสำคัญ (Essential Paths) และกรณีข้อมูลไม่ถูกต้องตามข้อจำกัดของระบบ (Invalid Data &amp; Constraints) รวม 10 กรณี (เกินเกณฑ์ขั้นต่ำ 8 กรณี)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รายชื่อสมาชิกผู้รับผิดชอบการทดสอบ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นายธนวัฒน์ นามเหง้า (รหัส `67332110293-4`)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นายภานุวัฒน์ แสงเครือ (รหัส `67332110248-5`)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1. การเตรียมชุดข้อมูลทดสอบให้ครอบคลุม (Test Data Coverage)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เพื่อให้การทดสอบและรายงานวิเคราะห์มีความสมบูรณ์ตามเกณฑ์ใบงาน กลุ่มได้จัดเตรียมชุดข้อมูลตัวอย่างจริงในไฟล์ [`database/seed.sql`](file:///c:/Users/next5/Desktop/EBOOK/database/seed.sql) ครอบคลุม 4 มิติ: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ครอบคลุมลูกค้า (Customers): มีผู้ใช้จริง 12 บัญชี (Admin 1 บัญชี, ลูกค้าทดสอบ 11 บัญชี) มีพฤติกรรมการซื้อที่หลากหลาย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ครอบคลุม E-Book หลายหมวดหมู่: มีหนังสือ 12 เล่ม กระจายครบ 5 หมวดหมู่ (เทคโนโลยี, ธุรกิจ, พัฒนาตนเอง, นิยาย, ภาษา) มีรูปปก SVG และราคาตั้งแต่ 195 - 420 บาท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ครอบคลุมคำสั่งซื้อหลายสถานะ: มีคำสั่งซื้อตัวอย่างจริงรวม 32 คำสั่งซื้อ (เกินเกณฑ์ 30 รายการ) ประกอบด้วย: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ยืนยันแล้ว (`confirmed`): 28 คำสั่งซื้อ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รอตรวจสอบสลิป (`pending`): 3 คำสั่งซื้อ (ใช้สาธิตการอนุมัติ)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ยกเลิก (`cancelled`): 1 คำสั่งซื้อ (ใช้สาธิตการปฏิเสธสลิป)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ครอบคลุมยอดขายหลายช่วงเวลา: ข้อมูลวันที่สั่งซื้อกระจายตัวต่อเนื่องตลอด 4 เดือน (มิถุนายน, กรกฎาคม, สิงหาคม, กันยายน 2026) ทำให้การวิเคราะห์ Time-Series มีความหมายทางสถิติ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2. ตารางบันทึกผลการทดสอบ 10 กรณี (Test Matrix)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ส่วนที่ 1: การทดสอบเส้นทางสำคัญ 6 เส้นทาง (Essential Happy Paths)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กรณีที่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เส้นทางสำคัญที่ทดสอบ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ข้อมูลนำเข้า (Input Data)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ผลลัพธ์ที่คาดหวัง (Expected Result)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ผลลัพธ์ที่เกิดขึ้นจริง (Actual Result)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สถานะ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วิธีแก้ไขหรือการจัดการปัญหา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**TC-01**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**สมัครสมาชิก (Register)**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`username`: thanawat99&lt;br&gt;`email`: thanawat99@test.com&lt;br&gt;`password`: pass123&lt;br&gt;`full_name`: ธนวัฒน์ ทดสอบ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บันทึกข้อมูลลงตาราง `users` สำเร็จ, สร้างตะกร้า `carts` ให้อัตโนมัติ, ตอบกลับ HTTP 201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บันทึกลงตาราง users และ carts สำเร็จ ตอบกลับรหัส 201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กำหนด `UNIQUE(username, email)` และ Default `role_id = 1` (ลูกค้า)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**TC-02**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**ค้นหาและคัดกรอง E-Book (Search &amp; Filter)**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พิมพ์ค้นหา "Database" หรือคลิกหมวดหมู่ "เทคโนโลยีและการเขียนโปรแกรม"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แสดงเฉพาะหนังสือที่มีชื่อตรง หรือสังกัดหมวดหมู่ที่เลือก พร้อมจำนวนนับเล่มถูกต้อง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แสดงคู่มือ Modern Database Design เล่มเดียว พร้อมจำนวนนับถูกต้อง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ใช้คำสั่ง `WHERE b.category_id = ? AND (b.title LIKE ?)` พร้อม Index บน `category_id`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**TC-03**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**ใส่ตะกร้าและคำนวณยอด (Cart Management)**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คลิก "ใส่ตะกร้า" หนังสือ ID: 1 (฿350) และ ID: 2 (฿290)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เพิ่มลงตาราง `cart_items` คำนวณยอดรวม ฿640.00 ถูกต้อง และไม่สามารถเพิ่มเล่มเดิมซ้ำได้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สินค้าเพิ่มในตะกร้า ยอดรวมอัปเดตตรงเป๊ะ ป้องกันการเพิ่มเล่มเดิมซ้ำ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ใช้ `UNIQUE(cart_id, ebook_id)` และ `quantity = 1 CHECK (quantity = 1)`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**TC-04**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**สั่งซื้อและชำระเงินจำลอง (Checkout &amp; Mock Pay)**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กด Checkout จากตะกร้า และแนบสลิปจำลอง `slip_mock_01.png`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สร้างออเดอร์ใน `orders` สถานะ `'pending'` บันทึก `order_items` ล้างตะกร้า และบันทึก `payments`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สร้างคำสั่งซื้อใหม่สำเร็จ สถานะเริ่มต้นเป็น 'pending' รอยืนยัน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รวมคำสั่งใน Database Transaction ป้องกันปัญหาข้อมูลไม่สอดคล้อง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**TC-05**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**ยืนยันการชำระเงิน (Admin Verification)**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แอดมินตรวจสอบสลิปจำลองและกดยืนยันออเดอร์ ID: 29 ผ่านระบบหลังบ้าน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สถานะออเดอร์เปลี่ยนเป็น `'confirmed'`, สถานะการชำระเป็น `'verified'`, และสร้างโทเคน `download_links` ให้อัตโนมัติ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ออเดอร์เปลี่ยนเป็น confirmed และลูกค้าปลดล็อกปุ่มโหลดไฟล์ทันที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สคริปต์หลังบ้านใช้ Transaction อัปเดตพร้อมกัน 3 ตารางและสร้าง Unique Token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**TC-06**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**เปิดลิงก์ดาวน์โหลด (Secure Download Gateway)**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ลูกค้าที่ยืนยันออเดอร์แล้ว กดปุ่ม "ดาวน์โหลด E-Book (.PDF)" ในหน้าประวัติ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เซิร์ฟเวอร์ส่งไฟล์หนังสือฉบับเต็ม และเพิ่มตัวนับ `download_count` ขึ้น 1 ครั้ง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ลูกค้าได้รับไฟล์หนังสือ PDF ถูกต้อง และตัวนับการโหลดเพิ่มขึ้น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ใช้ Endpoint `/api/download/:token` ตรวจสอบ Token และสิทธิ์ในฐานข้อมูล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ส่วนที่ 2: การทดสอบข้อมูลไม่ถูกต้องและข้อจำกัดข้อมูล 4 กรณี (Invalid Data &amp; Constraints)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กรณีที่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เงื่อนไขข้อผิดพลาดที่ทดสอบ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ข้อมูลนำเข้า (Input Data)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ผลลัพธ์ที่คาดหวัง (Expected Result)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ผลลัพธ์ที่เกิดขึ้นจริง (Actual Result)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สถานะ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วิธีแก้ไขหรือการจัดการปัญหา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**TC-07**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**ผู้ใช้ซ้ำ (Duplicate User)**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สมัครสมาชิกซ้ำด้วย `username`: thanawat หรืออีเมลเดิมที่มีอยู่ในระบบแล้ว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ระบบต้องปฏิเสธการลงทะเบียน แจ้งเตือนชื่อผู้ใช้ซ้ำ และไม่เกิดข้อผิดพลาดรุนแรงที่เซิร์ฟเวอร์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ระบบส่ง HTTP 400 แจ้ง "ชื่อบัญชีหรืออีเมลนี้มีผู้ใช้งานแล้ว"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ตรวจสอบผ่าน Query ล่วงหน้า และใช้ `UNIQUE constraint` ในระดับ Schema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**TC-08**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**ราคาไม่เป็นบวก (Negative Price Constraint)**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พยายามเพิ่มหรือแก้ไขหนังสือ E-Book ให้มีราคาติดลบ เช่น `price = -150.00`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ระบบฐานข้อมูลต้องไม่อนุญาตให้บันทึก และ Reject ข้อมูลทันที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ระบบปฏิเสธด้วยข้อผิดพลาด `CHECK constraint failed: price &gt;= 0`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กำหนด `CHECK (price &gt;= 0)` ใน Schema ของตาราง `ebooks` และ `orders`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**TC-09**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**สินค้าไม่พร้อมขาย (Unpublished Book Gate)**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ผู้ใช้พยายามยิง API หยิบหนังสือที่ปิดการขาย (`is_published = 0`) ใส่ตะกร้า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ระบบต้องไม่อนุญาตให้เพิ่มลงตะกร้า และตอบกลับแจ้งสถานะสินค้าไม่พร้อมขาย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ระบบส่ง HTTP 400 แจ้ง "หนังสือเล่มนี้ไม่พร้อมจำหน่าย"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ตรวจสอบเงื่อนไข `is_published = 1` ทั้งใน API Backend และตัวกรองหน้าร้าน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**TC-10**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**🔒 เปิดดาวน์โหลดก่อนยืนยัน (Download Gate Security)**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พยายามเปิด URL ดาวน์โหลด `/api/download/:token` ของคำสั่งซื้อที่ยังเป็น `pending`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**ระบบต้องปฏิเสธการเข้าถึงอย่างเด็ดขาด** (HTTP 403 Forbidden) และไม่เปิดเผยไฟล์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ระบบส่ง HTTP 403 Forbidden แจ้งว่าคำสั่งซื้อยังไม่ได้รับการยืนยัน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**ผ่าน (PASS)**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ตรวจสอบเงื่อนไข `orders.status = 'confirmed' AND payments.payment_status = 'verified'` ก่อนส่งไฟล์</w:t>
            </w:r>
          </w:p>
        </w:tc>
      </w:tr>
    </w:tbl>
    <w:p>
      <w:pPr>
        <w:spacing w:after="80"/>
      </w:pP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5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ภาพประกอบที่ 1: ระบบตรวจสอบเงื่อนไขความถูกต้อง Validation Rules ในการสมัครสมาชิก (TC-01, TC-02, TC-07)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6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ภาพประกอบที่ 2: หน้าต่างประวัติคำสั่งซื้อและการล็อกสิทธิ์ดาวน์โหลด E-Book ปลอดภัย (TC-04, TC-06, TC-10)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40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ภาพประกอบที่ 3: ระบบจัดการคำสั่งซื้อ ตรวจสอบสลิป และการอนุมัติสิทธิ์ในระบบหลังบ้าน (TC-05)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3. สรุปผลการประเมินคุณภาพข้อมูล (Quality Assessment)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ความสมบูรณ์ของความสัมพันธ์ (Referential Integrity): ทุกตารางลูกมี Foreign Key อ้างอิงตรงไปยังตารางแม่ พร้อมเงื่อนไข `ON DELETE CASCADE` หรือ `ON DELETE RESTRICT` ป้องกันข้อมูลเด็กกำพร้า (Orphan records)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ความถูกต้องตามหลักบรรทัดฐาน (3NF Compliance): ข้อมูลไม่มี Transitive Dependency และบันทึกราคาซื้อขายใน `order_items` เพื่อป้องกันการผันผวนของยอดเงินในอดีต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ความปลอดภัยของธุรกรรม (Transaction Safety): ขั้นตอนการสั่งซื้อ (Checkout) และการอนุมัติคำสั่งซื้อ (Confirmation) ทำงานภายใต้ Database Transaction หากขั้นตอนใดผิดพลาด ระบบจะ Rollback คืนสถานะเดิมทันที 100%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