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/>
      </w:pPr>
      <w:r>
        <w:rPr>
          <w:rFonts w:ascii="TH Sarabun New" w:hAnsi="TH Sarabun New"/>
          <w:b/>
          <w:i w:val="0"/>
          <w:color w:val="0F172A"/>
          <w:sz w:val="40"/>
          <w:rFonts w:ascii="TH Sarabun New" w:hAnsi="TH Sarabun New" w:cs="TH Sarabun New"/>
        </w:rPr>
        <w:t>ข้อมูลโครงการ (Project Information)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ข้อมูลกลุ่มและวิชา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รายวิชาและตอนเรียน: Database (Mini Project Database ร้านขาย E-Book)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ชื่อโครงงาน: EBOOK_ONLINE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สมาชิกกลุ่ม: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นายธนวัฒน์ นามเหง้า รหัสประจำตัว: `67332110293-4`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นายภานุวัฒน์ แสงเครือ รหัสประจำตัว: `67332110248-5`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เครื่องมือและเทคโนโลยีที่ใช้ (Tech Stack)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ภาษาหลัก: JavaScript (Node.js ES Modules / Express) + HTML5 / Vanilla CSS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Database Management System (DBMS): Supabase (Cloud PostgreSQL) และ SQLite (Local Embedded Cache) รองรับมาตรฐาน ACID, Constraints, Foreign Keys และ Realtime Cloud Data Synchronization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เครื่องมือออกแบบ &amp; เอกสาร: Mermaid.js (สำหรับ ERD), Markdown Documentation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เครื่องมือ AI Assistant: Google DeepMind Antigravity AI (บันทึกขั้นตอนการให้คำปรึกษาและตรวจสอบความถูกต้องอย่างรับผิดชอบ)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การแบ่งหน้าที่ความรับผิดชอบของสมาชิก (ตามข้อกำหนดข้อ 9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สมาชิก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หน้าที่หลัก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ส่วนที่ต้องอธิบายในการนำเสนอ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**1. นายธนวัฒน์ นามเหง้า**&lt;br&gt;(67332110293-4)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**พัฒนาระบบจัดการข้อมูล (Database Developer)**&lt;br&gt;- ออกแบบ ERD และตาราง 3NF&lt;br&gt;- พัฒนาระบบ Cloud Sync (Supabase &amp; SQLite)&lt;br&gt;- พัฒนาระบบแค็ตตาล็อกและตะกร้าสินค้า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**1. โครงสร้างฐานข้อมูล (ERD 11 ตาราง &amp; 3NF):** ความสัมพันธ์ PK, FK และสคีมา&lt;br&gt;**2. ระบบจัดการข้อมูล (Supabase Cloud Sync):** การเก็บรักษาข้อมูลจริงบนคลาวด์&lt;br&gt;**3. SQL Query 2 รายการ:** ยอดขายตามชื่อหนังสือ (`SUM`, `COUNT`) และ Top 3 (`LIMIT 3`)&lt;br&gt;**4. เส้นทางการไหลของข้อมูล (Data Flow):** หนังสือ ➔ ตะกร้า ➔ ออเดอร์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**2. นายภานุวัฒน์ แสงเครือ**&lt;br&gt;(67332110248-5)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**ทดสอบระบบและระบุจุดบกพร่อง (QA Tester)**&lt;br&gt;- ทดสอบระบบ 10 กรณี (10 Test Cases)&lt;br&gt;- ตรวจสอบเงื่อนไข Database Constraints&lt;br&gt;- ระบุและติดตามการแก้ไขข้อผิดพลาดของระบบ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**1. ผลการทดสอบ 10 Test Cases:** การดักข้อมูลซ้ำ (UNIQUE), ราคาติดลบ (CHECK), และการแก้ไขสลิปยอดไม่ตรง&lt;br&gt;**2. ความปลอดภัย (RBAC):** ล็อกสิทธิ์ดาวน์โหลด (403 Gate) และแยกสิทธิ์ Admin/User&lt;br&gt;**3. SQL Query 2 รายการ:** ยอดขายตามช่องทางชำระเงิน (`AVG`) และลูกค้าประจำ (`HAVING`)&lt;br&gt;**4. เส้นทางการสั่งซื้อ (Order Flow):** สั่งซื้อแนบสลิป ➔ แอดมินอนุมัติ ➔ โหลด E-Book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แนวทางการดำเนินงานตามคำแนะนำของใบงาน (3 เสาหลัก)</w:t>
      </w:r>
    </w:p>
    <w:p>
      <w:pPr>
        <w:spacing w:after="80" w:line="288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เพื่อให้การทำงานมีประสิทธิภาพและได้คะแนนสูงสุด กลุ่มของเรายึดหลักปฏิบัติตามคำแนะนำหน้า 1 ของใบงาน ดังนี้: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เลือกขอบเขตที่พัฒนาและสาธิตได้จริง (Scope &amp; Feasibility):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เน้น Flow หลักที่สมบูรณ์ 100%: ลูกค้าสมัคร/ล็อกอิน -&gt; ค้นหา/กรอง -&gt; ใส่ตะกร้า -&gt; กดสั่งซื้อ -&gt; แนบสลิปชำระเงินจำลอง -&gt; แอดมินตรวจสลิปและกดยืนยัน -&gt; ปลดล็อกลิงก์ดาวน์โหลด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งดทำระบบภายนอกที่ไม่บังคับ (เช่น Payment Gateway ตัดบัตรจริง, DRM เข้ารหัสซับซ้อน, ระบบส่งเมลจริง) ตามข้อ 7 เพื่อทุ่มเทเวลาให้กับการออกแบบฐานข้อมูล ความถูกต้องของข้อมูล และรายงานวิเคราะห์ SQL 4 เรื่อง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ใช้ข้อมูลตัวอย่างที่สมเหตุสมผล (Realistic Seed Data):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ข้อมูล E-Book ผู้แต่ง และหมวดหมู่ ใช้ข้อมูลที่สื่อความหมายจริง (หมวดเทคโนโลยี, ธุรกิจ, ภาษา, จิตวิทยา ฯลฯ) พร้อมภาพปกตัวอย่าง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บันทึกคำสั่งซื้อตัวอย่างจริงมากกว่า 30 คำสั่งซื้อ มีการกระจายวันเวลา สถานะ (`pending`, `confirmed`, `cancelled`) เพื่อให้การทำรายงานวิเคราะห์และ Dashboard ตอบคำถามทางสถิติได้อย่างน่าเชื่อถือ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เก็บหลักฐานการทำงานไว้สำหรับการนำเสนอ (Evidence Collection):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เตรียมไฟล์ SQL มาตรฐาน (`schema.sql`, `seed.sql`, `reports.sql`) ให้ตรวจรันได้อิสระ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จัดทำตาราง Test Cases 8 กรณีอย่างละเอียด (ครอบคลุมทั้งข้อมูลที่ถูกต้องและ Edge Cases)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บันทึกการใช้งาน AI อย่างโปร่งใสในเอกสาร [02_AI_USAGE_LOG.md](file:///c:/Users/next5/Desktop/EBOOK/docs/02_AI_USAGE_LOG.md)</w:t>
      </w:r>
    </w:p>
    <w:p>
      <w:pPr>
        <w:pStyle w:val="ListBullet"/>
        <w:spacing w:after="40" w:line="276" w:lineRule="auto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จัดเตรียมบัญชีทดสอบทั้งฝั่งลูกค้าและผู้ดูแลระบบ พร้อมขั้นตอนสาธิตเป็นลำดับขั้นตอน</w:t>
      </w: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ขั้นตอนการดำเนินงาน 6 ระยะและหลักฐานประกอบ (ตามข้อกำหนดข้อ 8 ในใบงาน)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E2E8F0"/>
          <w:insideV w:val="single" w:sz="4" w:space="0" w:color="E2E8F0"/>
          <w:left w:val="single" w:sz="4" w:space="0" w:color="CBD5E1"/>
          <w:right w:val="single" w:sz="4" w:space="0" w:color="CBD5E1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ระยะที่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งานที่ควรทำตามเกณฑ์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สิ่งที่โครงงานทำจริง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1E3A8A"/>
          </w:tcPr>
          <w:p>
            <w:r>
              <w:rPr>
                <w:rFonts w:ascii="TH Sarabun New" w:hAnsi="TH Sarabun New"/>
                <w:b/>
                <w:i w:val="0"/>
                <w:color w:val="FFFFFF"/>
                <w:sz w:val="28"/>
                <w:rFonts w:ascii="TH Sarabun New" w:hAnsi="TH Sarabun New" w:cs="TH Sarabun New"/>
              </w:rPr>
              <w:t>หลักฐานเชิงประจักษ์ (Evidence)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**1 วิเคราะห์**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กำหนดกลุ่มผู้ใช้ ขอบเขตการทำงาน และกติกาของลิงก์ดาวน์โหลด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กำหนด 2 บทบาท (Customer, Admin), ขอบเขตหน้าร้าน-หลังบ้าน และกติกาความปลอดภัยล็อกลิงก์ 403 จนกว่า Admin จะอนุมัติ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ข้อเสนอ 1 หน้าและแผนผัง Sequence &amp; State Flow ใน [03_SYSTEM_FLOW_AND_SCENARIOS.md](file:///c:/Users/next5/Desktop/EBOOK/docs/03_SYSTEM_FLOW_AND_SCENARIOS.md)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**2 ออกแบบ**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สร้าง ERD data dictionary และร่างหน้าจอที่จำเป็น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ออกแบบฐานข้อมูล 11 ตาราง (3NF), Data Dictionary ครบทุกฟิลด์ และออกแบบ UI หน้าร้านและหลังบ้าน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ERD, Data Dictionary ใน [01_DATABASE_DESIGN_ERD.md](file:///c:/Users/next5/Desktop/EBOOK/docs/01_DATABASE_DESIGN_ERD.md) และสถาปัตยกรรมหน้าจอ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**3 พัฒนา**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สร้างฐานข้อมูล ใส่ข้อมูลตัวอย่าง เชื่อมหน้าจอและส่วนหลังบ้าน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เขียน `schema.sql`, นำเข้า `seed.sql` (32 ออเดอร์, สลิปจำลอง 32 รูป), พัฒนา Express 5 API + Vanilla JS UI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Source Code และ SQL: [database/schema.sql](file:///c:/Users/next5/Desktop/EBOOK/database/schema.sql), [database/seed.sql](file:///c:/Users/next5/Desktop/EBOOK/database/seed.sql), [server.js](file:///c:/Users/next5/Desktop/EBOOK/server.js)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**4 ปรับปรุงแก้ไข**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เขียน query สร้างและตรวจสอบผลกับข้อมูล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เขียน SQL รายงาน 4 มิติ และตรวจสอบความถูกต้องกับข้อมูลจริง พร้อมแสดงผลบน Admin Dashboard และส่งออก CSV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สคริปต์ SQL [database/reports.sql](file:///c:/Users/next5/Desktop/EBOOK/database/reports.sql) และเล่มวิเคราะห์ [05_ANALYTICS_REPORTS.md](file:///c:/Users/next5/Desktop/EBOOK/docs/05_ANALYTICS_REPORTS.md)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**5 ทำรายงาน**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จัดทำเอกสารรูปเล่ม รายงาน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จัดทำเล่มรายงานฉบับสมบูรณ์ (Master Project Report) รวบรวมครบถ้วนทั้ง 6 บท พร้อมเอกสารสนับสนุนทุกด้าน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8FAFC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เล่มรายงานฉบับสมบูรณ์ [docs/FINAL_PROJECT_REPORT.md](file:///c:/Users/next5/Desktop/EBOOK/docs/FINAL_PROJECT_REPORT.md)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**6 นำเสนอ**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ทดสอบ flow แก้ข้อผิดพลาด สาธิต และจัดชุดส่งงาน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พัฒนาชุดทดสอบอัตโนมัติ 10 กรณี (`npm test` ผ่าน 100%), จัดทำสคริปต์สาธิต 5 นาที และเตรียมชุดไฟล์ส่งงาน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30" w:type="dxa"/>
              <w:right w:w="130" w:type="dxa"/>
            </w:tcMar>
            <w:shd w:fill="FFFFFF"/>
          </w:tcPr>
          <w:p>
            <w:r>
              <w:rPr>
                <w:rFonts w:ascii="TH Sarabun New" w:hAnsi="TH Sarabun New"/>
                <w:b w:val="0"/>
                <w:i w:val="0"/>
                <w:color w:val="1E293B"/>
                <w:sz w:val="27"/>
                <w:rFonts w:ascii="TH Sarabun New" w:hAnsi="TH Sarabun New" w:cs="TH Sarabun New"/>
              </w:rPr>
              <w:t>ตารางทดสอบ [04_TEST_CASES.md](file:///c:/Users/next5/Desktop/EBOOK/docs/04_TEST_CASES.md), สคริปต์สาธิตใน Master Report และ [README.md](file:///c:/Users/next5/Desktop/EBOOK/README.md)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BD5E1"/>
          <w:sz w:val="16"/>
        </w:rPr>
        <w:t>__________________________________________________________________________</w:t>
      </w:r>
    </w:p>
    <w:p>
      <w:pPr>
        <w:pStyle w:val="Heading2"/>
        <w:spacing w:before="240" w:after="80"/>
      </w:pPr>
      <w:r>
        <w:rPr>
          <w:rFonts w:ascii="TH Sarabun New" w:hAnsi="TH Sarabun New"/>
          <w:b/>
          <w:i w:val="0"/>
          <w:color w:val="1E3A8A"/>
          <w:sz w:val="36"/>
          <w:rFonts w:ascii="TH Sarabun New" w:hAnsi="TH Sarabun New" w:cs="TH Sarabun New"/>
        </w:rPr>
        <w:t>รายการเอกสารที่จัดทำครบถ้วนตามเกณฑ์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[00_PROJECT_INFO.md](file:///c:/Users/next5/Desktop/EBOOK/docs/00_PROJECT_INFO.md) - ข้อมูลกลุ่ม โครงงาน การแบ่งหน้าที่ และขั้นตอนดำเนินงาน 6 ระยะ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[01_DATABASE_DESIGN_ERD.md](file:///c:/Users/next5/Desktop/EBOOK/docs/01_DATABASE_DESIGN_ERD.md) - แผนภาพ ERD, Data Dictionary ทั้ง 11 ตาราง, และคำอธิบาย 3NF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[02_AI_USAGE_LOG.md](file:///c:/Users/next5/Desktop/EBOOK/docs/02_AI_USAGE_LOG.md) - บันทึกการใช้งาน AI อย่างรับผิดชอบ 13 ลำดับตามเกณฑ์ใบงาน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[03_SYSTEM_FLOW_AND_SCENARIOS.md](file:///c:/Users/next5/Desktop/EBOOK/docs/03_SYSTEM_FLOW_AND_SCENARIOS.md) - แผนผังลำดับการทำงาน (Sequence Diagram) และกฎความปลอดภัยดาวน์โหลด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[04_TEST_CASES.md](file:///c:/Users/next5/Desktop/EBOOK/docs/04_TEST_CASES.md) - ตารางและผลการทดสอบระบบ 10 กรณี (ครอบคลุมทั้ง Happy Path และ Data Constraints)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[05_ANALYTICS_REPORTS.md](file:///c:/Users/next5/Desktop/EBOOK/docs/05_ANALYTICS_REPORTS.md) - รายละเอียดคำสั่ง SQL, ผลลัพธ์ข้อมูลจริง, และบทวิเคราะห์ 4 รายงาน</w:t>
      </w:r>
    </w:p>
    <w:p>
      <w:pPr>
        <w:pStyle w:val="ListNumber"/>
        <w:spacing w:after="40"/>
      </w:pPr>
      <w:r>
        <w:rPr>
          <w:rFonts w:ascii="TH Sarabun New" w:hAnsi="TH Sarabun New"/>
          <w:b w:val="0"/>
          <w:i w:val="0"/>
          <w:color w:val="1E293B"/>
          <w:sz w:val="32"/>
          <w:rFonts w:ascii="TH Sarabun New" w:hAnsi="TH Sarabun New" w:cs="TH Sarabun New"/>
        </w:rPr>
        <w:t>[FINAL_PROJECT_REPORT.md](file:///c:/Users/next5/Desktop/EBOOK/docs/FINAL_PROJECT_REPORT.md) - เล่มรายงานฉบับสมบูรณ์ (Master Report) และสคริปต์การนำเสนอ 5 นาที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