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B6A7A" w14:textId="6AC297D7" w:rsidR="00A93CE3" w:rsidRDefault="00593568" w:rsidP="00593568">
      <w:pPr>
        <w:pStyle w:val="Title"/>
        <w:rPr>
          <w:b/>
          <w:bCs/>
        </w:rPr>
      </w:pPr>
      <w:r w:rsidRPr="00593568">
        <w:rPr>
          <w:b/>
          <w:bCs/>
        </w:rPr>
        <w:t>Strut Buckling:</w:t>
      </w:r>
    </w:p>
    <w:p w14:paraId="648D4A41" w14:textId="20C6E797" w:rsidR="00593568" w:rsidRDefault="00593568" w:rsidP="00593568">
      <w:r>
        <w:t>For a strain in a diagonal strut in xz-plane:</w:t>
      </w:r>
    </w:p>
    <w:p w14:paraId="52D522DE" w14:textId="1B669BC6" w:rsidR="00593568" w:rsidRPr="00593568" w:rsidRDefault="00000000" w:rsidP="0059356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cos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sin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xz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>(θ)</m:t>
          </m:r>
        </m:oMath>
      </m:oMathPara>
    </w:p>
    <w:p w14:paraId="69894922" w14:textId="08F7D0CB" w:rsidR="00593568" w:rsidRDefault="00593568" w:rsidP="00593568">
      <w:pPr>
        <w:rPr>
          <w:rFonts w:eastAsiaTheme="minorEastAsia"/>
        </w:rPr>
      </w:pPr>
      <w:r>
        <w:rPr>
          <w:rFonts w:eastAsiaTheme="minorEastAsia"/>
        </w:rPr>
        <w:t xml:space="preserve">Thus, for load in axial x-direction with strain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>:</w:t>
      </w:r>
    </w:p>
    <w:p w14:paraId="23C42A0D" w14:textId="7F026110" w:rsidR="00593568" w:rsidRPr="00593568" w:rsidRDefault="00000000" w:rsidP="0059356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xy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3209A406" w14:textId="43461E64" w:rsidR="00593568" w:rsidRPr="00593568" w:rsidRDefault="00000000" w:rsidP="0059356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xz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0BE2E96C" w14:textId="0B5341A0" w:rsidR="00593568" w:rsidRDefault="00593568" w:rsidP="00593568">
      <w:pPr>
        <w:rPr>
          <w:rFonts w:eastAsiaTheme="minorEastAsia"/>
        </w:rPr>
      </w:pPr>
      <w:r>
        <w:rPr>
          <w:rFonts w:eastAsiaTheme="minorEastAsia"/>
        </w:rPr>
        <w:t xml:space="preserve">Strain in </w:t>
      </w:r>
      <w:r w:rsidR="00986389">
        <w:rPr>
          <w:rFonts w:eastAsiaTheme="minorEastAsia"/>
        </w:rPr>
        <w:t>FCD strut in xz-plane:</w:t>
      </w:r>
    </w:p>
    <w:p w14:paraId="1984416D" w14:textId="16F205C2" w:rsidR="00986389" w:rsidRPr="00986389" w:rsidRDefault="00000000" w:rsidP="00986389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19B49BEB" w14:textId="12B917EB" w:rsidR="00986389" w:rsidRDefault="00986389" w:rsidP="00986389">
      <w:pPr>
        <w:rPr>
          <w:rFonts w:eastAsiaTheme="minorEastAsia"/>
        </w:rPr>
      </w:pPr>
      <w:r>
        <w:rPr>
          <w:rFonts w:eastAsiaTheme="minorEastAsia"/>
        </w:rPr>
        <w:t>Strain in FCD strut in yz-plane:</w:t>
      </w:r>
    </w:p>
    <w:p w14:paraId="23FEAFD4" w14:textId="000503BC" w:rsidR="00986389" w:rsidRPr="00986389" w:rsidRDefault="00000000" w:rsidP="00986389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fcd_yz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=-(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xy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57E6EB50" w14:textId="4E62A6FD" w:rsidR="00593568" w:rsidRDefault="00986389" w:rsidP="00986389">
      <w:pPr>
        <w:rPr>
          <w:rFonts w:eastAsiaTheme="minorEastAsia"/>
        </w:rPr>
      </w:pPr>
      <w:r>
        <w:rPr>
          <w:rFonts w:eastAsiaTheme="minorEastAsia"/>
        </w:rPr>
        <w:t>Strain in BCC strut:</w:t>
      </w:r>
    </w:p>
    <w:p w14:paraId="1F803184" w14:textId="7BF4CB94" w:rsidR="00986389" w:rsidRPr="00986389" w:rsidRDefault="00000000" w:rsidP="00986389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xy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xz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</m:oMath>
      </m:oMathPara>
    </w:p>
    <w:p w14:paraId="43E6E1FD" w14:textId="77777777" w:rsidR="00730EA4" w:rsidRDefault="00730EA4" w:rsidP="00730EA4">
      <w:pPr>
        <w:rPr>
          <w:rFonts w:eastAsiaTheme="minorEastAsia"/>
        </w:rPr>
      </w:pPr>
      <w:r>
        <w:rPr>
          <w:rFonts w:eastAsiaTheme="minorEastAsia"/>
        </w:rPr>
        <w:t xml:space="preserve">Now, </w:t>
      </w:r>
    </w:p>
    <w:p w14:paraId="31609BC7" w14:textId="2535148A" w:rsidR="00986389" w:rsidRPr="00730EA4" w:rsidRDefault="00000000" w:rsidP="00730EA4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fcd_xz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EA(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EA(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3Z</m:t>
              </m:r>
            </m:den>
          </m:f>
        </m:oMath>
      </m:oMathPara>
    </w:p>
    <w:p w14:paraId="41F7CB59" w14:textId="490D923D" w:rsidR="00730EA4" w:rsidRDefault="00730EA4" w:rsidP="00730EA4">
      <w:pPr>
        <w:jc w:val="right"/>
        <w:rPr>
          <w:rFonts w:eastAsiaTheme="minorEastAsia"/>
        </w:rPr>
      </w:pPr>
      <w:r>
        <w:rPr>
          <w:rFonts w:eastAsiaTheme="minorEastAsia"/>
        </w:rPr>
        <w:t xml:space="preserve">Where, </w:t>
      </w:r>
      <m:oMath>
        <m:r>
          <w:rPr>
            <w:rFonts w:ascii="Cambria Math" w:eastAsiaTheme="minorEastAsia" w:hAnsi="Cambria Math"/>
          </w:rPr>
          <m:t>Z=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xz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xy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xz</m:t>
                </m:r>
              </m:sub>
            </m:sSub>
          </m:den>
        </m:f>
      </m:oMath>
    </w:p>
    <w:p w14:paraId="6CFF24D7" w14:textId="1BF0227B" w:rsidR="00F372B8" w:rsidRDefault="00F372B8" w:rsidP="00F372B8">
      <w:pPr>
        <w:rPr>
          <w:rFonts w:eastAsiaTheme="minorEastAsia"/>
        </w:rPr>
      </w:pPr>
      <w:r>
        <w:rPr>
          <w:rFonts w:eastAsiaTheme="minorEastAsia"/>
        </w:rPr>
        <w:t xml:space="preserve">Ratio of BCC and FCD strut: </w:t>
      </w:r>
    </w:p>
    <w:p w14:paraId="3FFE28DA" w14:textId="6A28EA5B" w:rsidR="00CF5878" w:rsidRDefault="00000000" w:rsidP="00F372B8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fcd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</m:oMath>
      </m:oMathPara>
    </w:p>
    <w:p w14:paraId="74937926" w14:textId="77777777" w:rsidR="00CF5878" w:rsidRDefault="00CF5878" w:rsidP="00730EA4">
      <w:pPr>
        <w:jc w:val="right"/>
        <w:rPr>
          <w:rFonts w:eastAsiaTheme="minorEastAsia"/>
        </w:rPr>
      </w:pPr>
    </w:p>
    <w:p w14:paraId="05B987F5" w14:textId="363B144A" w:rsidR="00730EA4" w:rsidRDefault="00730EA4" w:rsidP="00730EA4">
      <w:pPr>
        <w:rPr>
          <w:rFonts w:eastAsiaTheme="minorEastAsia"/>
        </w:rPr>
      </w:pPr>
      <w:r>
        <w:rPr>
          <w:rFonts w:eastAsiaTheme="minorEastAsia"/>
        </w:rPr>
        <w:t xml:space="preserve">Also, for boundary condition </w:t>
      </w:r>
      <w:r w:rsidR="00CF5878">
        <w:rPr>
          <w:rFonts w:eastAsiaTheme="minorEastAsia"/>
        </w:rPr>
        <w:t>of FCD strut in xz-plane:</w:t>
      </w:r>
    </w:p>
    <w:p w14:paraId="1D681CFA" w14:textId="49214AEA" w:rsidR="00CF5878" w:rsidRPr="00F372B8" w:rsidRDefault="00CF5878" w:rsidP="00CF5878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K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</m:oMath>
      </m:oMathPara>
    </w:p>
    <w:p w14:paraId="0B64FDB3" w14:textId="77777777" w:rsidR="00F372B8" w:rsidRPr="00CF5878" w:rsidRDefault="00F372B8" w:rsidP="00CF5878">
      <w:pPr>
        <w:jc w:val="center"/>
        <w:rPr>
          <w:rFonts w:eastAsiaTheme="minorEastAsia"/>
        </w:rPr>
      </w:pPr>
    </w:p>
    <w:p w14:paraId="413F5BAF" w14:textId="2F12BA17" w:rsidR="00CF5878" w:rsidRDefault="00CF5878" w:rsidP="00CF5878">
      <w:pPr>
        <w:rPr>
          <w:rFonts w:eastAsiaTheme="minorEastAsia"/>
        </w:rPr>
      </w:pPr>
      <w:r>
        <w:rPr>
          <w:rFonts w:eastAsiaTheme="minorEastAsia"/>
        </w:rPr>
        <w:lastRenderedPageBreak/>
        <w:t>For boundary condition of FCD strut in yz-plane:</w:t>
      </w:r>
    </w:p>
    <w:p w14:paraId="69B59CB0" w14:textId="42144C94" w:rsidR="00CF5878" w:rsidRPr="00CF5878" w:rsidRDefault="00000000" w:rsidP="00CF587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</m:oMath>
      </m:oMathPara>
    </w:p>
    <w:p w14:paraId="62F73D1E" w14:textId="2614BA14" w:rsidR="00CF5878" w:rsidRDefault="00CF5878" w:rsidP="00CF5878">
      <w:pPr>
        <w:rPr>
          <w:rFonts w:eastAsiaTheme="minorEastAsia"/>
        </w:rPr>
      </w:pPr>
      <w:r>
        <w:rPr>
          <w:rFonts w:eastAsiaTheme="minorEastAsia"/>
        </w:rPr>
        <w:t>For boundary condition of BCC strut:</w:t>
      </w:r>
    </w:p>
    <w:p w14:paraId="4C579008" w14:textId="5B593801" w:rsidR="00CF5878" w:rsidRPr="00CF5878" w:rsidRDefault="00000000" w:rsidP="00CF587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π</m:t>
              </m:r>
            </m:den>
          </m:f>
        </m:oMath>
      </m:oMathPara>
    </w:p>
    <w:p w14:paraId="641E2398" w14:textId="77777777" w:rsidR="00CF5878" w:rsidRDefault="00CF5878" w:rsidP="00CF5878">
      <w:pPr>
        <w:rPr>
          <w:rFonts w:eastAsiaTheme="minorEastAsia"/>
        </w:rPr>
      </w:pPr>
    </w:p>
    <w:p w14:paraId="3E662F92" w14:textId="0595C3D5" w:rsidR="00CF5878" w:rsidRDefault="00CF5878" w:rsidP="00CF5878">
      <w:pPr>
        <w:rPr>
          <w:rFonts w:eastAsiaTheme="minorEastAsia"/>
        </w:rPr>
      </w:pPr>
      <w:r>
        <w:rPr>
          <w:rFonts w:eastAsiaTheme="minorEastAsia"/>
        </w:rPr>
        <w:t xml:space="preserve">Since, </w:t>
      </w:r>
    </w:p>
    <w:p w14:paraId="0B2A7B4F" w14:textId="6DE5FF97" w:rsidR="00CF5878" w:rsidRPr="00F372B8" w:rsidRDefault="00CF5878" w:rsidP="00CF5878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λ=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fcd_xz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EI</m:t>
                  </m:r>
                </m:den>
              </m:f>
            </m:e>
          </m:ra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fcd_yz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EI</m:t>
                  </m:r>
                </m:den>
              </m:f>
            </m:e>
          </m:ra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bcc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EI</m:t>
                  </m:r>
                </m:den>
              </m:f>
            </m:e>
          </m:ra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</m:oMath>
      </m:oMathPara>
    </w:p>
    <w:p w14:paraId="141B9AAF" w14:textId="7133A6E0" w:rsidR="00F372B8" w:rsidRDefault="00F372B8" w:rsidP="00F372B8">
      <w:pPr>
        <w:rPr>
          <w:rFonts w:eastAsiaTheme="minorEastAsia"/>
        </w:rPr>
      </w:pPr>
      <w:r>
        <w:rPr>
          <w:rFonts w:eastAsiaTheme="minorEastAsia"/>
        </w:rPr>
        <w:t xml:space="preserve">Thus, </w:t>
      </w:r>
    </w:p>
    <w:p w14:paraId="41084A03" w14:textId="134C3CF5" w:rsidR="00F372B8" w:rsidRPr="009B2761" w:rsidRDefault="00000000" w:rsidP="00F372B8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 λ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xz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xz</m:t>
                      </m:r>
                    </m:sub>
                  </m:sSub>
                </m:den>
              </m:f>
            </m:e>
          </m:rad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 λ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Z</m:t>
                  </m:r>
                </m:den>
              </m:f>
            </m:e>
          </m:rad>
        </m:oMath>
      </m:oMathPara>
    </w:p>
    <w:p w14:paraId="67584AAC" w14:textId="0495090A" w:rsidR="009B2761" w:rsidRDefault="009B2761" w:rsidP="009B2761">
      <w:pPr>
        <w:rPr>
          <w:rFonts w:eastAsiaTheme="minorEastAsia"/>
        </w:rPr>
      </w:pPr>
      <w:r>
        <w:rPr>
          <w:rFonts w:eastAsiaTheme="minorEastAsia"/>
        </w:rPr>
        <w:t>Now, for force acting on each cell:</w:t>
      </w:r>
    </w:p>
    <w:p w14:paraId="61D962D3" w14:textId="1E8E9F4A" w:rsidR="009B2761" w:rsidRPr="00387597" w:rsidRDefault="00000000" w:rsidP="009B2761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cell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68D04949" w14:textId="31AF71FD" w:rsidR="00387597" w:rsidRDefault="00387597" w:rsidP="00387597">
      <w:pPr>
        <w:jc w:val="right"/>
        <w:rPr>
          <w:rFonts w:eastAsiaTheme="minorEastAsia"/>
        </w:rPr>
      </w:pPr>
      <w:r>
        <w:rPr>
          <w:rFonts w:eastAsiaTheme="minorEastAsia"/>
        </w:rPr>
        <w:t>Where, a = cell size</w:t>
      </w:r>
    </w:p>
    <w:p w14:paraId="2116031C" w14:textId="5B0389C8" w:rsidR="00387597" w:rsidRDefault="00000000" w:rsidP="00387597">
      <w:pPr>
        <w:jc w:val="righ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="00387597">
        <w:rPr>
          <w:rFonts w:eastAsiaTheme="minorEastAsia"/>
        </w:rPr>
        <w:t xml:space="preserve"> </w:t>
      </w:r>
      <w:r w:rsidR="00387597" w:rsidRPr="00387597">
        <w:rPr>
          <w:rFonts w:eastAsiaTheme="minorEastAsia"/>
        </w:rPr>
        <w:t>=stress acting on whole sandwich structure</w:t>
      </w:r>
    </w:p>
    <w:p w14:paraId="5DDBA5DE" w14:textId="41B14861" w:rsidR="00387597" w:rsidRPr="00387597" w:rsidRDefault="00000000" w:rsidP="00387597">
      <w:pPr>
        <w:jc w:val="right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cr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(EA)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eq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(EA)</m:t>
              </m:r>
            </m:e>
            <m:sub>
              <m:r>
                <w:rPr>
                  <w:rFonts w:ascii="Cambria Math" w:eastAsiaTheme="minorEastAsia" w:hAnsi="Cambria Math"/>
                </w:rPr>
                <m:t>eq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</m:oMath>
      </m:oMathPara>
    </w:p>
    <w:p w14:paraId="6B39CC12" w14:textId="77777777" w:rsidR="00387597" w:rsidRDefault="00387597" w:rsidP="00387597">
      <w:pPr>
        <w:rPr>
          <w:rFonts w:eastAsiaTheme="minorEastAsia"/>
        </w:rPr>
      </w:pPr>
    </w:p>
    <w:p w14:paraId="4F2FFB6E" w14:textId="491764DD" w:rsidR="00387597" w:rsidRDefault="00387597" w:rsidP="00387597">
      <w:pPr>
        <w:rPr>
          <w:rFonts w:eastAsiaTheme="minorEastAsia"/>
        </w:rPr>
      </w:pPr>
      <w:r>
        <w:rPr>
          <w:rFonts w:eastAsiaTheme="minorEastAsia"/>
        </w:rPr>
        <w:t>Balancing force:</w:t>
      </w:r>
    </w:p>
    <w:p w14:paraId="11CED8E9" w14:textId="419489D0" w:rsidR="00387597" w:rsidRPr="00DC30AD" w:rsidRDefault="00387597" w:rsidP="00387597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</w:rPr>
            <m:t>4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cos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cos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cell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6F019260" w14:textId="372575CC" w:rsidR="00DC30AD" w:rsidRPr="00DC30AD" w:rsidRDefault="00000000" w:rsidP="00387597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Y</m:t>
              </m:r>
            </m:den>
          </m:f>
          <m:r>
            <w:rPr>
              <w:rFonts w:ascii="Cambria Math" w:eastAsiaTheme="minorEastAsia" w:hAnsi="Cambria Math"/>
            </w:rPr>
            <m:t>;Y=2.309+3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rad>
          <m:r>
            <w:rPr>
              <w:rFonts w:ascii="Cambria Math" w:eastAsiaTheme="minorEastAsia" w:hAnsi="Cambria Math"/>
            </w:rPr>
            <m:t>Z</m:t>
          </m:r>
        </m:oMath>
      </m:oMathPara>
    </w:p>
    <w:p w14:paraId="526DEF3E" w14:textId="393AA53F" w:rsidR="00DC30AD" w:rsidRDefault="00DC30AD" w:rsidP="00DC30AD">
      <w:pPr>
        <w:rPr>
          <w:rFonts w:eastAsiaTheme="minorEastAsia"/>
        </w:rPr>
      </w:pPr>
      <w:r w:rsidRPr="00DC30AD">
        <w:rPr>
          <w:rFonts w:eastAsiaTheme="minorEastAsia"/>
          <w:b/>
          <w:bCs/>
        </w:rPr>
        <w:t xml:space="preserve">Case1: </w:t>
      </w:r>
      <w:r>
        <w:rPr>
          <w:rFonts w:eastAsiaTheme="minorEastAsia"/>
        </w:rPr>
        <w:t>For buckling in BCC strut:</w:t>
      </w:r>
    </w:p>
    <w:p w14:paraId="14E3D9B9" w14:textId="3586D079" w:rsidR="00DC30AD" w:rsidRPr="00DC30AD" w:rsidRDefault="00000000" w:rsidP="00DC30AD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Y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3K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512DD009" w14:textId="3EF24B42" w:rsidR="00DC30AD" w:rsidRPr="001C609B" w:rsidRDefault="00000000" w:rsidP="00DC30AD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crit_bcc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4Yπ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3K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=K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rad>
        </m:oMath>
      </m:oMathPara>
    </w:p>
    <w:p w14:paraId="125E2F07" w14:textId="449CC43E" w:rsidR="001C609B" w:rsidRPr="001C609B" w:rsidRDefault="00000000" w:rsidP="00DC30AD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crit_bcc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4Yπ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(EA)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eq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3K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den>
          </m:f>
        </m:oMath>
      </m:oMathPara>
    </w:p>
    <w:p w14:paraId="1580DFDA" w14:textId="295AE9C3" w:rsidR="001C609B" w:rsidRDefault="001C609B" w:rsidP="001C609B">
      <w:pPr>
        <w:rPr>
          <w:rFonts w:eastAsiaTheme="minorEastAsia"/>
        </w:rPr>
      </w:pPr>
      <w:r w:rsidRPr="001C609B">
        <w:rPr>
          <w:rFonts w:eastAsiaTheme="minorEastAsia"/>
          <w:b/>
          <w:bCs/>
        </w:rPr>
        <w:t>Case 2:</w:t>
      </w:r>
      <w:r>
        <w:rPr>
          <w:rFonts w:eastAsiaTheme="minorEastAsia"/>
        </w:rPr>
        <w:t xml:space="preserve"> For buckling in FCD strut in xz-plane:</w:t>
      </w:r>
    </w:p>
    <w:p w14:paraId="3215ACBB" w14:textId="7375E63F" w:rsidR="001C609B" w:rsidRPr="001C609B" w:rsidRDefault="00000000" w:rsidP="001C609B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3Z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2Y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</m:oMath>
      </m:oMathPara>
    </w:p>
    <w:p w14:paraId="6108AE91" w14:textId="60079552" w:rsidR="001C609B" w:rsidRPr="00B557AF" w:rsidRDefault="00000000" w:rsidP="001C609B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crit_fcd_xz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4Yπ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3Z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</m:oMath>
      </m:oMathPara>
    </w:p>
    <w:p w14:paraId="16F3D967" w14:textId="628B505B" w:rsidR="00B557AF" w:rsidRPr="00B557AF" w:rsidRDefault="00000000" w:rsidP="00B557AF">
      <w:pPr>
        <w:jc w:val="center"/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crit_fcd_xz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4Yπ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(EI)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(EA)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eq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3Z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den>
          </m:f>
        </m:oMath>
      </m:oMathPara>
    </w:p>
    <w:p w14:paraId="4EBBC1CA" w14:textId="77777777" w:rsidR="00B557AF" w:rsidRDefault="00B557AF" w:rsidP="00B557AF">
      <w:pPr>
        <w:rPr>
          <w:rFonts w:eastAsiaTheme="minorEastAsia"/>
        </w:rPr>
      </w:pPr>
    </w:p>
    <w:p w14:paraId="7F46B281" w14:textId="6995D1F7" w:rsidR="00675C92" w:rsidRDefault="00675C92" w:rsidP="00675C92">
      <w:pPr>
        <w:pStyle w:val="ListParagraph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>For internal struts:</w:t>
      </w:r>
    </w:p>
    <w:p w14:paraId="565A996C" w14:textId="1D98FA7E" w:rsidR="00675C92" w:rsidRPr="00675C92" w:rsidRDefault="00675C92" w:rsidP="00675C92">
      <w:pPr>
        <w:pStyle w:val="ListParagraph"/>
        <w:rPr>
          <w:rFonts w:eastAsiaTheme="minorEastAsia"/>
        </w:rPr>
      </w:pPr>
      <w:r>
        <w:rPr>
          <w:rFonts w:eastAsiaTheme="minorEastAsia"/>
        </w:rPr>
        <w:t>For node 1 in xz plane:</w:t>
      </w:r>
      <w:r>
        <w:rPr>
          <w:rFonts w:eastAsiaTheme="minorEastAsia"/>
        </w:rPr>
        <w:br/>
      </w: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y1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>4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-sc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y2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588272FC" w14:textId="73D92969" w:rsidR="00675C92" w:rsidRDefault="00675C92" w:rsidP="00675C92">
      <w:pPr>
        <w:pStyle w:val="ListParagraph"/>
        <w:rPr>
          <w:rFonts w:eastAsiaTheme="minorEastAsia"/>
        </w:rPr>
      </w:pPr>
      <w:r>
        <w:rPr>
          <w:rFonts w:eastAsiaTheme="minorEastAsia"/>
        </w:rPr>
        <w:t>For node 4 BCC strut:</w:t>
      </w:r>
    </w:p>
    <w:p w14:paraId="6F845E8D" w14:textId="5FB795B6" w:rsidR="00675C92" w:rsidRPr="00675C92" w:rsidRDefault="00000000" w:rsidP="00675C92">
      <w:pPr>
        <w:pStyle w:val="ListParagraph"/>
        <w:jc w:val="cent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y4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0.3333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0.6667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y4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8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</w:rPr>
            <m:t>0.3333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0.6667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y2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7CEAFEA1" w14:textId="4623F0FE" w:rsidR="00675C92" w:rsidRDefault="00675C92" w:rsidP="00675C92">
      <w:pPr>
        <w:pStyle w:val="ListParagraph"/>
        <w:rPr>
          <w:rFonts w:eastAsiaTheme="minorEastAsia"/>
        </w:rPr>
      </w:pPr>
      <w:r>
        <w:rPr>
          <w:rFonts w:eastAsiaTheme="minorEastAsia"/>
        </w:rPr>
        <w:t>For node 2:</w:t>
      </w:r>
    </w:p>
    <w:p w14:paraId="02A01F5F" w14:textId="19DDD2BE" w:rsidR="00FB7BF3" w:rsidRPr="00FB7BF3" w:rsidRDefault="00000000" w:rsidP="00FB7BF3">
      <w:pPr>
        <w:pStyle w:val="ListParagraph"/>
        <w:jc w:val="cent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y2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4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-sc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4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0.5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0.5</m:t>
                  </m:r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</m:t>
              </m:r>
              <m:r>
                <w:rPr>
                  <w:rFonts w:ascii="Cambria Math" w:eastAsiaTheme="minorEastAsia" w:hAnsi="Cambria Math"/>
                </w:rPr>
                <m:t>6667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0.</m:t>
              </m:r>
              <m:r>
                <w:rPr>
                  <w:rFonts w:ascii="Cambria Math" w:eastAsiaTheme="minorEastAsia" w:hAnsi="Cambria Math"/>
                </w:rPr>
                <m:t>3333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y2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0.</m:t>
                  </m:r>
                  <m:r>
                    <w:rPr>
                      <w:rFonts w:ascii="Cambria Math" w:eastAsiaTheme="minorEastAsia" w:hAnsi="Cambria Math"/>
                    </w:rPr>
                    <m:t>6667</m:t>
                  </m:r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0.</m:t>
              </m:r>
              <m:r>
                <w:rPr>
                  <w:rFonts w:ascii="Cambria Math" w:eastAsiaTheme="minorEastAsia" w:hAnsi="Cambria Math"/>
                </w:rPr>
                <m:t>3333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bcd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</w:rPr>
                <m:t>y4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01E2CC19" w14:textId="77777777" w:rsidR="00950306" w:rsidRDefault="00950306" w:rsidP="00950306">
      <w:pPr>
        <w:pStyle w:val="ListParagraph"/>
        <w:rPr>
          <w:rFonts w:eastAsiaTheme="minorEastAsia"/>
        </w:rPr>
      </w:pPr>
    </w:p>
    <w:p w14:paraId="2AC392E8" w14:textId="77777777" w:rsidR="00950306" w:rsidRDefault="00B557AF" w:rsidP="0095030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By </w:t>
      </w:r>
      <w:r w:rsidR="00950306">
        <w:rPr>
          <w:rFonts w:eastAsiaTheme="minorEastAsia"/>
        </w:rPr>
        <w:t>getting determinant</w:t>
      </w:r>
      <w:r>
        <w:rPr>
          <w:rFonts w:eastAsiaTheme="minorEastAsia"/>
        </w:rPr>
        <w:t>:</w:t>
      </w:r>
    </w:p>
    <w:p w14:paraId="45C57AB9" w14:textId="0BACF557" w:rsidR="00FB7BF3" w:rsidRDefault="00FB7BF3" w:rsidP="00FB7BF3">
      <w:pPr>
        <w:pStyle w:val="ListParagraph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B4*A2-B2*A4+c*A4*C2=0</m:t>
          </m:r>
        </m:oMath>
      </m:oMathPara>
    </w:p>
    <w:p w14:paraId="00E36C4C" w14:textId="3157B77A" w:rsidR="00FB7BF3" w:rsidRDefault="00B84A6C" w:rsidP="00950306">
      <w:pPr>
        <w:pStyle w:val="ListParagraph"/>
        <w:jc w:val="right"/>
        <w:rPr>
          <w:rFonts w:eastAsiaTheme="minorEastAsia"/>
        </w:rPr>
      </w:pPr>
      <w:r>
        <w:rPr>
          <w:rFonts w:eastAsiaTheme="minorEastAsia"/>
        </w:rPr>
        <w:t xml:space="preserve">Where, </w:t>
      </w:r>
      <m:oMath>
        <m:r>
          <w:rPr>
            <w:rFonts w:ascii="Cambria Math" w:eastAsiaTheme="minorEastAsia" w:hAnsi="Cambria Math"/>
          </w:rPr>
          <m:t>A4=0.</m:t>
        </m:r>
        <m:r>
          <w:rPr>
            <w:rFonts w:ascii="Cambria Math" w:eastAsiaTheme="minorEastAsia" w:hAnsi="Cambria Math"/>
          </w:rPr>
          <m:t>6667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  <m:r>
          <w:rPr>
            <w:rFonts w:ascii="Cambria Math" w:eastAsiaTheme="minorEastAsia" w:hAnsi="Cambria Math"/>
          </w:rPr>
          <m:t>+0</m:t>
        </m:r>
        <m:r>
          <w:rPr>
            <w:rFonts w:ascii="Cambria Math" w:eastAsiaTheme="minorEastAsia" w:hAnsi="Cambria Math"/>
          </w:rPr>
          <m:t>.3333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bcd</m:t>
            </m:r>
          </m:sub>
        </m:sSub>
      </m:oMath>
    </w:p>
    <w:p w14:paraId="368D019A" w14:textId="23921957" w:rsidR="00FB7BF3" w:rsidRPr="006A6DCD" w:rsidRDefault="006A6DCD" w:rsidP="00950306">
      <w:pPr>
        <w:pStyle w:val="ListParagraph"/>
        <w:jc w:val="right"/>
        <w:rPr>
          <w:rFonts w:eastAsiaTheme="minorEastAsia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</w:rPr>
            <m:t>4=0.</m:t>
          </m:r>
          <m:r>
            <w:rPr>
              <w:rFonts w:ascii="Cambria Math" w:eastAsiaTheme="minorEastAsia" w:hAnsi="Cambria Math"/>
            </w:rPr>
            <m:t>6667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0.</m:t>
          </m:r>
          <m:r>
            <w:rPr>
              <w:rFonts w:ascii="Cambria Math" w:eastAsiaTheme="minorEastAsia" w:hAnsi="Cambria Math"/>
            </w:rPr>
            <m:t>3333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</m:oMath>
      </m:oMathPara>
    </w:p>
    <w:p w14:paraId="6FD84999" w14:textId="6947FF92" w:rsidR="006A6DCD" w:rsidRPr="006A6DCD" w:rsidRDefault="006A6DCD" w:rsidP="00950306">
      <w:pPr>
        <w:pStyle w:val="ListParagraph"/>
        <w:jc w:val="right"/>
        <w:rPr>
          <w:rFonts w:eastAsiaTheme="minorEastAsia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1.3333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0.6667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</m:oMath>
      </m:oMathPara>
    </w:p>
    <w:p w14:paraId="3D121778" w14:textId="4418FC23" w:rsidR="006A6DCD" w:rsidRPr="006A6DCD" w:rsidRDefault="006A6DCD" w:rsidP="00950306">
      <w:pPr>
        <w:pStyle w:val="ListParagraph"/>
        <w:jc w:val="right"/>
        <w:rPr>
          <w:rFonts w:eastAsiaTheme="minorEastAsia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/>
            </w:rPr>
            <m:t>B2=s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r>
            <w:rPr>
              <w:rFonts w:ascii="Cambria Math" w:eastAsiaTheme="minorEastAsia" w:hAnsi="Cambria Math"/>
            </w:rPr>
            <m:t>+0.5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+0.5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1.3333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0.6667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bcd</m:t>
              </m:r>
            </m:sub>
          </m:sSub>
        </m:oMath>
      </m:oMathPara>
    </w:p>
    <w:p w14:paraId="67CBB85D" w14:textId="0374ECA0" w:rsidR="006A6DCD" w:rsidRPr="006A6DCD" w:rsidRDefault="006A6DCD" w:rsidP="00950306">
      <w:pPr>
        <w:pStyle w:val="ListParagraph"/>
        <w:jc w:val="right"/>
        <w:rPr>
          <w:rFonts w:eastAsiaTheme="minorEastAsia"/>
        </w:rPr>
      </w:pPr>
      <m:oMathPara>
        <m:oMathParaPr>
          <m:jc m:val="right"/>
        </m:oMathParaPr>
        <m:oMath>
          <m:r>
            <w:rPr>
              <w:rFonts w:ascii="Cambria Math" w:eastAsiaTheme="minorEastAsia" w:hAnsi="Cambria Math"/>
            </w:rPr>
            <m:t>C2=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fcd</m:t>
              </m:r>
            </m:sub>
          </m:sSub>
          <m:r>
            <w:rPr>
              <w:rFonts w:ascii="Cambria Math" w:eastAsiaTheme="minorEastAsia" w:hAnsi="Cambria Math"/>
            </w:rPr>
            <m:t>sc</m:t>
          </m:r>
        </m:oMath>
      </m:oMathPara>
    </w:p>
    <w:p w14:paraId="0C7D475A" w14:textId="461A7ABD" w:rsidR="00950306" w:rsidRPr="00950306" w:rsidRDefault="00000000" w:rsidP="00950306">
      <w:pPr>
        <w:pStyle w:val="ListParagraph"/>
        <w:jc w:val="right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BCD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EI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BCD</m:t>
                </m:r>
              </m:sub>
            </m:sSub>
          </m:den>
        </m:f>
      </m:oMath>
      <w:r w:rsidR="0095030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BCD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GJ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BCD</m:t>
                </m:r>
              </m:sub>
            </m:sSub>
          </m:den>
        </m:f>
      </m:oMath>
    </w:p>
    <w:p w14:paraId="4141EFF6" w14:textId="77777777" w:rsidR="00075762" w:rsidRDefault="00E6176F" w:rsidP="00950306">
      <w:pPr>
        <w:pStyle w:val="ListParagraph"/>
        <w:rPr>
          <w:rFonts w:eastAsiaTheme="minorEastAsia"/>
        </w:rPr>
      </w:pPr>
      <w:r>
        <w:rPr>
          <w:rFonts w:eastAsiaTheme="minorEastAsia"/>
        </w:rPr>
        <w:t>Solving further gives n = 1</w:t>
      </w:r>
      <w:r w:rsidR="006A6DCD">
        <w:rPr>
          <w:rFonts w:eastAsiaTheme="minorEastAsia"/>
        </w:rPr>
        <w:t>.0</w:t>
      </w:r>
      <w:r w:rsidR="00C1698B">
        <w:rPr>
          <w:rFonts w:eastAsiaTheme="minorEastAsia"/>
        </w:rPr>
        <w:t>2</w:t>
      </w:r>
      <w:r w:rsidR="006A6DCD">
        <w:rPr>
          <w:rFonts w:eastAsiaTheme="minorEastAsia"/>
        </w:rPr>
        <w:t>1032</w:t>
      </w:r>
      <w:r>
        <w:rPr>
          <w:rFonts w:eastAsiaTheme="minorEastAsia"/>
        </w:rPr>
        <w:t>, K = 0</w:t>
      </w:r>
      <w:r w:rsidR="006A6DCD">
        <w:rPr>
          <w:rFonts w:eastAsiaTheme="minorEastAsia"/>
        </w:rPr>
        <w:t>.9</w:t>
      </w:r>
      <w:r w:rsidR="00C1698B">
        <w:rPr>
          <w:rFonts w:eastAsiaTheme="minorEastAsia"/>
        </w:rPr>
        <w:t>781</w:t>
      </w:r>
    </w:p>
    <w:p w14:paraId="6C82B82E" w14:textId="5BBA45AC" w:rsidR="00E6176F" w:rsidRDefault="00075762" w:rsidP="00950306">
      <w:pPr>
        <w:pStyle w:val="ListParagraph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             n =</w:t>
      </w:r>
      <w:r w:rsidRPr="00075762">
        <w:rPr>
          <w:rFonts w:eastAsiaTheme="minorEastAsia"/>
        </w:rPr>
        <w:t>1.3375642497822338</w:t>
      </w:r>
      <w:r>
        <w:rPr>
          <w:rFonts w:eastAsiaTheme="minorEastAsia"/>
        </w:rPr>
        <w:t>, K = 0.7476.</w:t>
      </w:r>
    </w:p>
    <w:sectPr w:rsidR="00E617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3617AF"/>
    <w:multiLevelType w:val="hybridMultilevel"/>
    <w:tmpl w:val="56DE153E"/>
    <w:lvl w:ilvl="0" w:tplc="51E2B856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num w:numId="1" w16cid:durableId="851645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EFA"/>
    <w:rsid w:val="00075762"/>
    <w:rsid w:val="000B2AE8"/>
    <w:rsid w:val="000E6EFA"/>
    <w:rsid w:val="000F7059"/>
    <w:rsid w:val="001A1192"/>
    <w:rsid w:val="001C609B"/>
    <w:rsid w:val="002833C1"/>
    <w:rsid w:val="00387597"/>
    <w:rsid w:val="00593568"/>
    <w:rsid w:val="005F4C98"/>
    <w:rsid w:val="00675C92"/>
    <w:rsid w:val="006A6DCD"/>
    <w:rsid w:val="00730EA4"/>
    <w:rsid w:val="00950306"/>
    <w:rsid w:val="00986389"/>
    <w:rsid w:val="009B2761"/>
    <w:rsid w:val="009B58F7"/>
    <w:rsid w:val="00A93CE3"/>
    <w:rsid w:val="00B063A9"/>
    <w:rsid w:val="00B557AF"/>
    <w:rsid w:val="00B84A6C"/>
    <w:rsid w:val="00C1698B"/>
    <w:rsid w:val="00CF5878"/>
    <w:rsid w:val="00DC30AD"/>
    <w:rsid w:val="00DF2443"/>
    <w:rsid w:val="00E6176F"/>
    <w:rsid w:val="00E9674B"/>
    <w:rsid w:val="00F372B8"/>
    <w:rsid w:val="00FB7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F681A"/>
  <w15:chartTrackingRefBased/>
  <w15:docId w15:val="{F9FD3889-407D-4B40-906B-4692147B9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E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E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E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E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E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E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E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E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E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E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E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E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E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E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E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E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EF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9356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2194</TotalTime>
  <Pages>3</Pages>
  <Words>462</Words>
  <Characters>2638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Tanay Patel</dc:creator>
  <cp:keywords/>
  <dc:description/>
  <cp:lastModifiedBy>Tanay Patel</cp:lastModifiedBy>
  <cp:revision>10</cp:revision>
  <cp:lastPrinted>2026-05-10T14:56:00Z</cp:lastPrinted>
  <dcterms:created xsi:type="dcterms:W3CDTF">2026-05-06T17:25:00Z</dcterms:created>
  <dcterms:modified xsi:type="dcterms:W3CDTF">2026-05-10T16:14:00Z</dcterms:modified>
</cp:coreProperties>
</file>