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1B6A7A" w14:textId="6AC297D7" w:rsidR="00A93CE3" w:rsidRDefault="00593568" w:rsidP="00593568">
      <w:pPr>
        <w:pStyle w:val="Title"/>
        <w:rPr>
          <w:b/>
          <w:bCs/>
        </w:rPr>
      </w:pPr>
      <w:r w:rsidRPr="00593568">
        <w:rPr>
          <w:b/>
          <w:bCs/>
        </w:rPr>
        <w:t>Strut Buckling:</w:t>
      </w:r>
    </w:p>
    <w:p w14:paraId="648D4A41" w14:textId="20C6E797" w:rsidR="00593568" w:rsidRDefault="00593568" w:rsidP="00593568">
      <w:r>
        <w:t>For a strain in a diagonal strut in xz-plane:</w:t>
      </w:r>
    </w:p>
    <w:p w14:paraId="52D522DE" w14:textId="1B669BC6" w:rsidR="00593568" w:rsidRPr="00593568" w:rsidRDefault="00000000" w:rsidP="00593568">
      <w:pPr>
        <w:jc w:val="center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θ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cos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θ</m:t>
              </m:r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sin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θ</m:t>
              </m:r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xz</m:t>
              </m:r>
            </m:sub>
          </m:sSub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</m:d>
            </m:e>
          </m:func>
          <m:r>
            <m:rPr>
              <m:sty m:val="p"/>
            </m:rPr>
            <w:rPr>
              <w:rFonts w:ascii="Cambria Math" w:hAnsi="Cambria Math"/>
            </w:rPr>
            <m:t>cos⁡</m:t>
          </m:r>
          <m:r>
            <w:rPr>
              <w:rFonts w:ascii="Cambria Math" w:hAnsi="Cambria Math"/>
            </w:rPr>
            <m:t>(θ)</m:t>
          </m:r>
        </m:oMath>
      </m:oMathPara>
    </w:p>
    <w:p w14:paraId="69894922" w14:textId="08F7D0CB" w:rsidR="00593568" w:rsidRDefault="00593568" w:rsidP="00593568">
      <w:pPr>
        <w:rPr>
          <w:rFonts w:eastAsiaTheme="minorEastAsia"/>
        </w:rPr>
      </w:pPr>
      <w:r>
        <w:rPr>
          <w:rFonts w:eastAsiaTheme="minorEastAsia"/>
        </w:rPr>
        <w:t xml:space="preserve">Thus, for load in axial x-direction with strain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</m:sSub>
      </m:oMath>
      <w:r>
        <w:rPr>
          <w:rFonts w:eastAsiaTheme="minorEastAsia"/>
        </w:rPr>
        <w:t>:</w:t>
      </w:r>
    </w:p>
    <w:p w14:paraId="23C42A0D" w14:textId="7F026110" w:rsidR="00593568" w:rsidRPr="00593568" w:rsidRDefault="00000000" w:rsidP="00593568">
      <w:pPr>
        <w:jc w:val="center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ε</m:t>
              </m:r>
            </m:e>
            <m:sub>
              <m:r>
                <w:rPr>
                  <w:rFonts w:ascii="Cambria Math" w:eastAsiaTheme="minorEastAsia" w:hAnsi="Cambria Math"/>
                </w:rPr>
                <m:t>y</m:t>
              </m:r>
            </m:sub>
          </m:sSub>
          <m:r>
            <w:rPr>
              <w:rFonts w:ascii="Cambria Math" w:eastAsiaTheme="minorEastAsia" w:hAnsi="Cambria Math"/>
            </w:rPr>
            <m:t>=-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xy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ε</m:t>
              </m:r>
            </m:e>
            <m:sub>
              <m:r>
                <w:rPr>
                  <w:rFonts w:ascii="Cambria Math" w:eastAsiaTheme="minorEastAsia" w:hAnsi="Cambria Math"/>
                </w:rPr>
                <m:t>x</m:t>
              </m:r>
            </m:sub>
          </m:sSub>
        </m:oMath>
      </m:oMathPara>
    </w:p>
    <w:p w14:paraId="3209A406" w14:textId="43461E64" w:rsidR="00593568" w:rsidRPr="00593568" w:rsidRDefault="00000000" w:rsidP="00593568">
      <w:pPr>
        <w:jc w:val="center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ε</m:t>
              </m:r>
            </m:e>
            <m:sub>
              <m:r>
                <w:rPr>
                  <w:rFonts w:ascii="Cambria Math" w:eastAsiaTheme="minorEastAsia" w:hAnsi="Cambria Math"/>
                </w:rPr>
                <m:t>z</m:t>
              </m:r>
            </m:sub>
          </m:sSub>
          <m:r>
            <w:rPr>
              <w:rFonts w:ascii="Cambria Math" w:eastAsiaTheme="minorEastAsia" w:hAnsi="Cambria Math"/>
            </w:rPr>
            <m:t>=-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xz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ε</m:t>
              </m:r>
            </m:e>
            <m:sub>
              <m:r>
                <w:rPr>
                  <w:rFonts w:ascii="Cambria Math" w:eastAsiaTheme="minorEastAsia" w:hAnsi="Cambria Math"/>
                </w:rPr>
                <m:t>x</m:t>
              </m:r>
            </m:sub>
          </m:sSub>
        </m:oMath>
      </m:oMathPara>
    </w:p>
    <w:p w14:paraId="0BE2E96C" w14:textId="0B5341A0" w:rsidR="00593568" w:rsidRDefault="00593568" w:rsidP="00593568">
      <w:pPr>
        <w:rPr>
          <w:rFonts w:eastAsiaTheme="minorEastAsia"/>
        </w:rPr>
      </w:pPr>
      <w:r>
        <w:rPr>
          <w:rFonts w:eastAsiaTheme="minorEastAsia"/>
        </w:rPr>
        <w:t xml:space="preserve">Strain in </w:t>
      </w:r>
      <w:r w:rsidR="00986389">
        <w:rPr>
          <w:rFonts w:eastAsiaTheme="minorEastAsia"/>
        </w:rPr>
        <w:t>FCD strut in xz-plane:</w:t>
      </w:r>
    </w:p>
    <w:p w14:paraId="1984416D" w14:textId="16F205C2" w:rsidR="00986389" w:rsidRPr="00986389" w:rsidRDefault="00000000" w:rsidP="00986389">
      <w:pPr>
        <w:jc w:val="center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ε</m:t>
              </m:r>
            </m:e>
            <m:sub>
              <m:r>
                <w:rPr>
                  <w:rFonts w:ascii="Cambria Math" w:eastAsiaTheme="minorEastAsia" w:hAnsi="Cambria Math"/>
                </w:rPr>
                <m:t>fcd_xz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ε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x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ε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z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=(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xz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)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ε</m:t>
              </m:r>
            </m:e>
            <m:sub>
              <m:r>
                <w:rPr>
                  <w:rFonts w:ascii="Cambria Math" w:eastAsiaTheme="minorEastAsia" w:hAnsi="Cambria Math"/>
                </w:rPr>
                <m:t>x</m:t>
              </m:r>
            </m:sub>
          </m:sSub>
        </m:oMath>
      </m:oMathPara>
    </w:p>
    <w:p w14:paraId="19B49BEB" w14:textId="12B917EB" w:rsidR="00986389" w:rsidRDefault="00986389" w:rsidP="00986389">
      <w:pPr>
        <w:rPr>
          <w:rFonts w:eastAsiaTheme="minorEastAsia"/>
        </w:rPr>
      </w:pPr>
      <w:r>
        <w:rPr>
          <w:rFonts w:eastAsiaTheme="minorEastAsia"/>
        </w:rPr>
        <w:t>Strain in FCD strut in yz-plane:</w:t>
      </w:r>
    </w:p>
    <w:p w14:paraId="23FEAFD4" w14:textId="000503BC" w:rsidR="00986389" w:rsidRPr="00986389" w:rsidRDefault="00000000" w:rsidP="00986389">
      <w:pPr>
        <w:jc w:val="center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ε</m:t>
              </m:r>
            </m:e>
            <m:sub>
              <m:r>
                <w:rPr>
                  <w:rFonts w:ascii="Cambria Math" w:eastAsiaTheme="minorEastAsia" w:hAnsi="Cambria Math"/>
                </w:rPr>
                <m:t>fcd_yz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ε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y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ε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z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=-(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xy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xz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)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ε</m:t>
              </m:r>
            </m:e>
            <m:sub>
              <m:r>
                <w:rPr>
                  <w:rFonts w:ascii="Cambria Math" w:eastAsiaTheme="minorEastAsia" w:hAnsi="Cambria Math"/>
                </w:rPr>
                <m:t>x</m:t>
              </m:r>
            </m:sub>
          </m:sSub>
        </m:oMath>
      </m:oMathPara>
    </w:p>
    <w:p w14:paraId="57E6EB50" w14:textId="4E62A6FD" w:rsidR="00593568" w:rsidRDefault="00986389" w:rsidP="00986389">
      <w:pPr>
        <w:rPr>
          <w:rFonts w:eastAsiaTheme="minorEastAsia"/>
        </w:rPr>
      </w:pPr>
      <w:r>
        <w:rPr>
          <w:rFonts w:eastAsiaTheme="minorEastAsia"/>
        </w:rPr>
        <w:t>Strain in BCC strut:</w:t>
      </w:r>
    </w:p>
    <w:p w14:paraId="1F803184" w14:textId="7BF4CB94" w:rsidR="00986389" w:rsidRPr="00986389" w:rsidRDefault="00000000" w:rsidP="00986389">
      <w:pPr>
        <w:jc w:val="center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ε</m:t>
              </m:r>
            </m:e>
            <m:sub>
              <m:r>
                <w:rPr>
                  <w:rFonts w:ascii="Cambria Math" w:eastAsiaTheme="minorEastAsia" w:hAnsi="Cambria Math"/>
                </w:rPr>
                <m:t>bcc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ε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x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ε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y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ε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z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=(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xy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xz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)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ε</m:t>
              </m:r>
            </m:e>
            <m:sub>
              <m:r>
                <w:rPr>
                  <w:rFonts w:ascii="Cambria Math" w:eastAsiaTheme="minorEastAsia" w:hAnsi="Cambria Math"/>
                </w:rPr>
                <m:t>x</m:t>
              </m:r>
            </m:sub>
          </m:sSub>
        </m:oMath>
      </m:oMathPara>
    </w:p>
    <w:p w14:paraId="43E6E1FD" w14:textId="77777777" w:rsidR="00730EA4" w:rsidRDefault="00730EA4" w:rsidP="00730EA4">
      <w:pPr>
        <w:rPr>
          <w:rFonts w:eastAsiaTheme="minorEastAsia"/>
        </w:rPr>
      </w:pPr>
      <w:r>
        <w:rPr>
          <w:rFonts w:eastAsiaTheme="minorEastAsia"/>
        </w:rPr>
        <w:t xml:space="preserve">Now, </w:t>
      </w:r>
    </w:p>
    <w:p w14:paraId="31609BC7" w14:textId="2535148A" w:rsidR="00986389" w:rsidRPr="00730EA4" w:rsidRDefault="00000000" w:rsidP="00730EA4">
      <w:pPr>
        <w:jc w:val="center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bcc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fcd_xz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EA(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xy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xz</m:t>
                      </m:r>
                    </m:sub>
                  </m:sSub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  <m:r>
                <w:rPr>
                  <w:rFonts w:ascii="Cambria Math" w:eastAsiaTheme="minorEastAsia" w:hAnsi="Cambria Math"/>
                </w:rPr>
                <m:t>)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ε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x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EA(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xz</m:t>
                      </m:r>
                    </m:sub>
                  </m:sSub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</w:rPr>
                <m:t>)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ε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x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3Z</m:t>
              </m:r>
            </m:den>
          </m:f>
        </m:oMath>
      </m:oMathPara>
    </w:p>
    <w:p w14:paraId="41F7CB59" w14:textId="490D923D" w:rsidR="00730EA4" w:rsidRDefault="00730EA4" w:rsidP="00730EA4">
      <w:pPr>
        <w:jc w:val="right"/>
        <w:rPr>
          <w:rFonts w:eastAsiaTheme="minorEastAsia"/>
        </w:rPr>
      </w:pPr>
      <w:r>
        <w:rPr>
          <w:rFonts w:eastAsiaTheme="minorEastAsia"/>
        </w:rPr>
        <w:t xml:space="preserve">Where, </w:t>
      </w:r>
      <m:oMath>
        <m:r>
          <w:rPr>
            <w:rFonts w:ascii="Cambria Math" w:eastAsiaTheme="minorEastAsia" w:hAnsi="Cambria Math"/>
          </w:rPr>
          <m:t>Z=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xz</m:t>
                </m:r>
              </m:sub>
            </m:sSub>
          </m:num>
          <m:den>
            <m:r>
              <w:rPr>
                <w:rFonts w:ascii="Cambria Math" w:eastAsiaTheme="minorEastAsia" w:hAnsi="Cambria Math"/>
              </w:rPr>
              <m:t>1-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xy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xz</m:t>
                </m:r>
              </m:sub>
            </m:sSub>
          </m:den>
        </m:f>
      </m:oMath>
    </w:p>
    <w:p w14:paraId="6CFF24D7" w14:textId="1BF0227B" w:rsidR="00F372B8" w:rsidRDefault="00F372B8" w:rsidP="00F372B8">
      <w:pPr>
        <w:rPr>
          <w:rFonts w:eastAsiaTheme="minorEastAsia"/>
        </w:rPr>
      </w:pPr>
      <w:r>
        <w:rPr>
          <w:rFonts w:eastAsiaTheme="minorEastAsia"/>
        </w:rPr>
        <w:t xml:space="preserve">Ratio of BCC and FCD strut: </w:t>
      </w:r>
    </w:p>
    <w:p w14:paraId="3FFE28DA" w14:textId="6A28EA5B" w:rsidR="00CF5878" w:rsidRDefault="00000000" w:rsidP="00F372B8">
      <w:pPr>
        <w:jc w:val="center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bcc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fcd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3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rad>
        </m:oMath>
      </m:oMathPara>
    </w:p>
    <w:p w14:paraId="74937926" w14:textId="77777777" w:rsidR="00CF5878" w:rsidRDefault="00CF5878" w:rsidP="00730EA4">
      <w:pPr>
        <w:jc w:val="right"/>
        <w:rPr>
          <w:rFonts w:eastAsiaTheme="minorEastAsia"/>
        </w:rPr>
      </w:pPr>
    </w:p>
    <w:p w14:paraId="05B987F5" w14:textId="363B144A" w:rsidR="00730EA4" w:rsidRDefault="00730EA4" w:rsidP="00730EA4">
      <w:pPr>
        <w:rPr>
          <w:rFonts w:eastAsiaTheme="minorEastAsia"/>
        </w:rPr>
      </w:pPr>
      <w:r>
        <w:rPr>
          <w:rFonts w:eastAsiaTheme="minorEastAsia"/>
        </w:rPr>
        <w:t xml:space="preserve">Also, for boundary condition </w:t>
      </w:r>
      <w:r w:rsidR="00CF5878">
        <w:rPr>
          <w:rFonts w:eastAsiaTheme="minorEastAsia"/>
        </w:rPr>
        <w:t>of FCD strut in xz-plane:</w:t>
      </w:r>
    </w:p>
    <w:p w14:paraId="1D681CFA" w14:textId="49214AEA" w:rsidR="00CF5878" w:rsidRPr="00F372B8" w:rsidRDefault="00CF5878" w:rsidP="00CF5878">
      <w:pPr>
        <w:jc w:val="center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K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λ</m:t>
              </m:r>
            </m:num>
            <m:den>
              <m:r>
                <w:rPr>
                  <w:rFonts w:ascii="Cambria Math" w:eastAsiaTheme="minorEastAsia" w:hAnsi="Cambria Math"/>
                </w:rPr>
                <m:t>π</m:t>
              </m:r>
            </m:den>
          </m:f>
        </m:oMath>
      </m:oMathPara>
    </w:p>
    <w:p w14:paraId="0B64FDB3" w14:textId="77777777" w:rsidR="00F372B8" w:rsidRPr="00CF5878" w:rsidRDefault="00F372B8" w:rsidP="00CF5878">
      <w:pPr>
        <w:jc w:val="center"/>
        <w:rPr>
          <w:rFonts w:eastAsiaTheme="minorEastAsia"/>
        </w:rPr>
      </w:pPr>
    </w:p>
    <w:p w14:paraId="413F5BAF" w14:textId="2F12BA17" w:rsidR="00CF5878" w:rsidRDefault="00CF5878" w:rsidP="00CF5878">
      <w:pPr>
        <w:rPr>
          <w:rFonts w:eastAsiaTheme="minorEastAsia"/>
        </w:rPr>
      </w:pPr>
      <w:r>
        <w:rPr>
          <w:rFonts w:eastAsiaTheme="minorEastAsia"/>
        </w:rPr>
        <w:lastRenderedPageBreak/>
        <w:t>For boundary condition of FCD strut in yz-plane:</w:t>
      </w:r>
    </w:p>
    <w:p w14:paraId="69B59CB0" w14:textId="42144C94" w:rsidR="00CF5878" w:rsidRPr="00CF5878" w:rsidRDefault="00000000" w:rsidP="00CF5878">
      <w:pPr>
        <w:jc w:val="center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π</m:t>
              </m:r>
            </m:den>
          </m:f>
        </m:oMath>
      </m:oMathPara>
    </w:p>
    <w:p w14:paraId="62F73D1E" w14:textId="2614BA14" w:rsidR="00CF5878" w:rsidRDefault="00CF5878" w:rsidP="00CF5878">
      <w:pPr>
        <w:rPr>
          <w:rFonts w:eastAsiaTheme="minorEastAsia"/>
        </w:rPr>
      </w:pPr>
      <w:r>
        <w:rPr>
          <w:rFonts w:eastAsiaTheme="minorEastAsia"/>
        </w:rPr>
        <w:t>For boundary condition of BCC strut:</w:t>
      </w:r>
    </w:p>
    <w:p w14:paraId="4C579008" w14:textId="5B593801" w:rsidR="00CF5878" w:rsidRPr="00CF5878" w:rsidRDefault="00000000" w:rsidP="00CF5878">
      <w:pPr>
        <w:jc w:val="center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</w:rPr>
                <m:t>b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π</m:t>
              </m:r>
            </m:den>
          </m:f>
        </m:oMath>
      </m:oMathPara>
    </w:p>
    <w:p w14:paraId="641E2398" w14:textId="77777777" w:rsidR="00CF5878" w:rsidRDefault="00CF5878" w:rsidP="00CF5878">
      <w:pPr>
        <w:rPr>
          <w:rFonts w:eastAsiaTheme="minorEastAsia"/>
        </w:rPr>
      </w:pPr>
    </w:p>
    <w:p w14:paraId="3E662F92" w14:textId="0595C3D5" w:rsidR="00CF5878" w:rsidRDefault="00CF5878" w:rsidP="00CF5878">
      <w:pPr>
        <w:rPr>
          <w:rFonts w:eastAsiaTheme="minorEastAsia"/>
        </w:rPr>
      </w:pPr>
      <w:r>
        <w:rPr>
          <w:rFonts w:eastAsiaTheme="minorEastAsia"/>
        </w:rPr>
        <w:t xml:space="preserve">Since, </w:t>
      </w:r>
    </w:p>
    <w:p w14:paraId="0B2A7B4F" w14:textId="6DE5FF97" w:rsidR="00CF5878" w:rsidRPr="00F372B8" w:rsidRDefault="00CF5878" w:rsidP="00CF5878">
      <w:pPr>
        <w:jc w:val="center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λ=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fcd_xz</m:t>
                      </m:r>
                    </m:sub>
                  </m:sSub>
                </m:num>
                <m:den>
                  <m:r>
                    <w:rPr>
                      <w:rFonts w:ascii="Cambria Math" w:eastAsiaTheme="minorEastAsia" w:hAnsi="Cambria Math"/>
                    </w:rPr>
                    <m:t>EI</m:t>
                  </m:r>
                </m:den>
              </m:f>
            </m:e>
          </m:rad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L</m:t>
              </m:r>
            </m:e>
            <m:sub>
              <m:r>
                <w:rPr>
                  <w:rFonts w:ascii="Cambria Math" w:eastAsiaTheme="minorEastAsia" w:hAnsi="Cambria Math"/>
                </w:rPr>
                <m:t>fcd</m:t>
              </m:r>
            </m:sub>
          </m:sSub>
          <m:r>
            <w:rPr>
              <w:rFonts w:ascii="Cambria Math" w:eastAsiaTheme="minorEastAsia" w:hAnsi="Cambria Math"/>
            </w:rPr>
            <m:t xml:space="preserve">;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fcd_yz</m:t>
                      </m:r>
                    </m:sub>
                  </m:sSub>
                </m:num>
                <m:den>
                  <m:r>
                    <w:rPr>
                      <w:rFonts w:ascii="Cambria Math" w:eastAsiaTheme="minorEastAsia" w:hAnsi="Cambria Math"/>
                    </w:rPr>
                    <m:t>EI</m:t>
                  </m:r>
                </m:den>
              </m:f>
            </m:e>
          </m:rad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L</m:t>
              </m:r>
            </m:e>
            <m:sub>
              <m:r>
                <w:rPr>
                  <w:rFonts w:ascii="Cambria Math" w:eastAsiaTheme="minorEastAsia" w:hAnsi="Cambria Math"/>
                </w:rPr>
                <m:t>fcd</m:t>
              </m:r>
            </m:sub>
          </m:sSub>
          <m:r>
            <w:rPr>
              <w:rFonts w:ascii="Cambria Math" w:eastAsiaTheme="minorEastAsia" w:hAnsi="Cambria Math"/>
            </w:rPr>
            <m:t xml:space="preserve">;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b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bcc</m:t>
                      </m:r>
                    </m:sub>
                  </m:sSub>
                </m:num>
                <m:den>
                  <m:r>
                    <w:rPr>
                      <w:rFonts w:ascii="Cambria Math" w:eastAsiaTheme="minorEastAsia" w:hAnsi="Cambria Math"/>
                    </w:rPr>
                    <m:t>EI</m:t>
                  </m:r>
                </m:den>
              </m:f>
            </m:e>
          </m:rad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L</m:t>
              </m:r>
            </m:e>
            <m:sub>
              <m:r>
                <w:rPr>
                  <w:rFonts w:ascii="Cambria Math" w:eastAsiaTheme="minorEastAsia" w:hAnsi="Cambria Math"/>
                </w:rPr>
                <m:t>bcc</m:t>
              </m:r>
            </m:sub>
          </m:sSub>
        </m:oMath>
      </m:oMathPara>
    </w:p>
    <w:p w14:paraId="141B9AAF" w14:textId="7133A6E0" w:rsidR="00F372B8" w:rsidRDefault="00F372B8" w:rsidP="00F372B8">
      <w:pPr>
        <w:rPr>
          <w:rFonts w:eastAsiaTheme="minorEastAsia"/>
        </w:rPr>
      </w:pPr>
      <w:r>
        <w:rPr>
          <w:rFonts w:eastAsiaTheme="minorEastAsia"/>
        </w:rPr>
        <w:t xml:space="preserve">Thus, </w:t>
      </w:r>
    </w:p>
    <w:p w14:paraId="41084A03" w14:textId="134C3CF5" w:rsidR="00F372B8" w:rsidRPr="009B2761" w:rsidRDefault="00000000" w:rsidP="00F372B8">
      <w:pPr>
        <w:jc w:val="center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= λ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xy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xz</m:t>
                      </m:r>
                    </m:sub>
                  </m:sSub>
                </m:num>
                <m:den>
                  <m:r>
                    <w:rPr>
                      <w:rFonts w:ascii="Cambria Math" w:eastAsiaTheme="minorEastAsia" w:hAnsi="Cambria Math"/>
                    </w:rPr>
                    <m:t>1-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xz</m:t>
                      </m:r>
                    </m:sub>
                  </m:sSub>
                </m:den>
              </m:f>
            </m:e>
          </m:rad>
          <m:r>
            <w:rPr>
              <w:rFonts w:ascii="Cambria Math" w:eastAsiaTheme="minorEastAsia" w:hAnsi="Cambria Math"/>
            </w:rPr>
            <m:t xml:space="preserve">;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b</m:t>
              </m:r>
            </m:sub>
          </m:sSub>
          <m:r>
            <w:rPr>
              <w:rFonts w:ascii="Cambria Math" w:eastAsiaTheme="minorEastAsia" w:hAnsi="Cambria Math"/>
            </w:rPr>
            <m:t>= λ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Z</m:t>
                  </m:r>
                </m:den>
              </m:f>
            </m:e>
          </m:rad>
        </m:oMath>
      </m:oMathPara>
    </w:p>
    <w:p w14:paraId="67584AAC" w14:textId="0495090A" w:rsidR="009B2761" w:rsidRDefault="009B2761" w:rsidP="009B2761">
      <w:pPr>
        <w:rPr>
          <w:rFonts w:eastAsiaTheme="minorEastAsia"/>
        </w:rPr>
      </w:pPr>
      <w:r>
        <w:rPr>
          <w:rFonts w:eastAsiaTheme="minorEastAsia"/>
        </w:rPr>
        <w:t>Now, for force acting on each cell:</w:t>
      </w:r>
    </w:p>
    <w:p w14:paraId="61D962D3" w14:textId="1E8E9F4A" w:rsidR="009B2761" w:rsidRPr="00387597" w:rsidRDefault="00000000" w:rsidP="009B2761">
      <w:pPr>
        <w:jc w:val="center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cell</m:t>
              </m:r>
            </m:sub>
          </m:sSub>
          <m:r>
            <w:rPr>
              <w:rFonts w:ascii="Cambria Math" w:eastAsiaTheme="minorEastAsia" w:hAnsi="Cambria Math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b>
              <m:r>
                <w:rPr>
                  <w:rFonts w:ascii="Cambria Math" w:eastAsiaTheme="minorEastAsia" w:hAnsi="Cambria Math"/>
                </w:rPr>
                <m:t>c</m:t>
              </m:r>
            </m:sub>
          </m:sSub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14:paraId="68D04949" w14:textId="31AF71FD" w:rsidR="00387597" w:rsidRDefault="00387597" w:rsidP="00387597">
      <w:pPr>
        <w:jc w:val="right"/>
        <w:rPr>
          <w:rFonts w:eastAsiaTheme="minorEastAsia"/>
        </w:rPr>
      </w:pPr>
      <w:r>
        <w:rPr>
          <w:rFonts w:eastAsiaTheme="minorEastAsia"/>
        </w:rPr>
        <w:t>Where, a = cell size</w:t>
      </w:r>
    </w:p>
    <w:p w14:paraId="2116031C" w14:textId="5B0389C8" w:rsidR="00387597" w:rsidRDefault="00000000" w:rsidP="00387597">
      <w:pPr>
        <w:jc w:val="right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</w:rPr>
              <m:t>c</m:t>
            </m:r>
          </m:sub>
        </m:sSub>
      </m:oMath>
      <w:r w:rsidR="00387597">
        <w:rPr>
          <w:rFonts w:eastAsiaTheme="minorEastAsia"/>
        </w:rPr>
        <w:t xml:space="preserve"> </w:t>
      </w:r>
      <w:r w:rsidR="00387597" w:rsidRPr="00387597">
        <w:rPr>
          <w:rFonts w:eastAsiaTheme="minorEastAsia"/>
        </w:rPr>
        <w:t>=stress acting on whole sandwich structure</w:t>
      </w:r>
    </w:p>
    <w:p w14:paraId="5DDBA5DE" w14:textId="41B14861" w:rsidR="00387597" w:rsidRPr="00387597" w:rsidRDefault="00000000" w:rsidP="00387597">
      <w:pPr>
        <w:jc w:val="right"/>
        <w:rPr>
          <w:rFonts w:eastAsiaTheme="minorEastAsia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b>
              <m:r>
                <w:rPr>
                  <w:rFonts w:ascii="Cambria Math" w:eastAsiaTheme="minorEastAsia" w:hAnsi="Cambria Math"/>
                </w:rPr>
                <m:t>c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cr</m:t>
              </m:r>
            </m:sub>
          </m:sSub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(EA)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eq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;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(EA)</m:t>
              </m:r>
            </m:e>
            <m:sub>
              <m:r>
                <w:rPr>
                  <w:rFonts w:ascii="Cambria Math" w:eastAsiaTheme="minorEastAsia" w:hAnsi="Cambria Math"/>
                </w:rPr>
                <m:t>eq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f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f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</w:rPr>
                <m:t>c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c</m:t>
              </m:r>
            </m:sub>
          </m:sSub>
        </m:oMath>
      </m:oMathPara>
    </w:p>
    <w:p w14:paraId="6B39CC12" w14:textId="77777777" w:rsidR="00387597" w:rsidRDefault="00387597" w:rsidP="00387597">
      <w:pPr>
        <w:rPr>
          <w:rFonts w:eastAsiaTheme="minorEastAsia"/>
        </w:rPr>
      </w:pPr>
    </w:p>
    <w:p w14:paraId="4F2FFB6E" w14:textId="491764DD" w:rsidR="00387597" w:rsidRDefault="00387597" w:rsidP="00387597">
      <w:pPr>
        <w:rPr>
          <w:rFonts w:eastAsiaTheme="minorEastAsia"/>
        </w:rPr>
      </w:pPr>
      <w:r>
        <w:rPr>
          <w:rFonts w:eastAsiaTheme="minorEastAsia"/>
        </w:rPr>
        <w:t>Balancing force:</w:t>
      </w:r>
    </w:p>
    <w:p w14:paraId="11CED8E9" w14:textId="419489D0" w:rsidR="00387597" w:rsidRPr="00DC30AD" w:rsidRDefault="00387597" w:rsidP="00387597">
      <w:pPr>
        <w:jc w:val="center"/>
        <w:rPr>
          <w:rFonts w:eastAsiaTheme="minorEastAsia"/>
        </w:rPr>
      </w:pPr>
      <m:oMathPara>
        <m:oMathParaPr>
          <m:jc m:val="center"/>
        </m:oMathParaPr>
        <m:oMath>
          <m:r>
            <w:rPr>
              <w:rFonts w:ascii="Cambria Math" w:eastAsiaTheme="minorEastAsia" w:hAnsi="Cambria Math"/>
            </w:rPr>
            <m:t>4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bcc</m:t>
              </m:r>
            </m:sub>
          </m:sSub>
          <m:r>
            <w:rPr>
              <w:rFonts w:ascii="Cambria Math" w:eastAsiaTheme="minorEastAsia" w:hAnsi="Cambria Math"/>
            </w:rPr>
            <m:t>cos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θ</m:t>
              </m:r>
            </m:e>
            <m:sub>
              <m:r>
                <w:rPr>
                  <w:rFonts w:ascii="Cambria Math" w:eastAsiaTheme="minorEastAsia" w:hAnsi="Cambria Math"/>
                </w:rPr>
                <m:t>bcc</m:t>
              </m:r>
            </m:sub>
          </m:sSub>
          <m:r>
            <w:rPr>
              <w:rFonts w:ascii="Cambria Math" w:eastAsiaTheme="minorEastAsia" w:hAnsi="Cambria Math"/>
            </w:rPr>
            <m:t>+4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fcd_xz</m:t>
              </m:r>
            </m:sub>
          </m:sSub>
          <m:r>
            <w:rPr>
              <w:rFonts w:ascii="Cambria Math" w:eastAsiaTheme="minorEastAsia" w:hAnsi="Cambria Math"/>
            </w:rPr>
            <m:t>cos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θ</m:t>
              </m:r>
            </m:e>
            <m:sub>
              <m:r>
                <w:rPr>
                  <w:rFonts w:ascii="Cambria Math" w:eastAsiaTheme="minorEastAsia" w:hAnsi="Cambria Math"/>
                </w:rPr>
                <m:t>fcd_xz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cell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b>
              <m:r>
                <w:rPr>
                  <w:rFonts w:ascii="Cambria Math" w:eastAsiaTheme="minorEastAsia" w:hAnsi="Cambria Math"/>
                </w:rPr>
                <m:t>c</m:t>
              </m:r>
            </m:sub>
          </m:sSub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14:paraId="6F019260" w14:textId="372575CC" w:rsidR="00DC30AD" w:rsidRPr="00DC30AD" w:rsidRDefault="00000000" w:rsidP="00387597">
      <w:pPr>
        <w:jc w:val="center"/>
        <w:rPr>
          <w:rFonts w:eastAsiaTheme="minorEastAsia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bcc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Y</m:t>
              </m:r>
            </m:den>
          </m:f>
          <m:r>
            <w:rPr>
              <w:rFonts w:ascii="Cambria Math" w:eastAsiaTheme="minorEastAsia" w:hAnsi="Cambria Math"/>
            </w:rPr>
            <m:t>;Y=2.309+3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</m:t>
              </m:r>
            </m:e>
          </m:rad>
          <m:r>
            <w:rPr>
              <w:rFonts w:ascii="Cambria Math" w:eastAsiaTheme="minorEastAsia" w:hAnsi="Cambria Math"/>
            </w:rPr>
            <m:t>Z</m:t>
          </m:r>
        </m:oMath>
      </m:oMathPara>
    </w:p>
    <w:p w14:paraId="526DEF3E" w14:textId="393AA53F" w:rsidR="00DC30AD" w:rsidRDefault="00DC30AD" w:rsidP="00DC30AD">
      <w:pPr>
        <w:rPr>
          <w:rFonts w:eastAsiaTheme="minorEastAsia"/>
        </w:rPr>
      </w:pPr>
      <w:r w:rsidRPr="00DC30AD">
        <w:rPr>
          <w:rFonts w:eastAsiaTheme="minorEastAsia"/>
          <w:b/>
          <w:bCs/>
        </w:rPr>
        <w:t xml:space="preserve">Case1: </w:t>
      </w:r>
      <w:r>
        <w:rPr>
          <w:rFonts w:eastAsiaTheme="minorEastAsia"/>
        </w:rPr>
        <w:t>For buckling in BCC strut:</w:t>
      </w:r>
    </w:p>
    <w:p w14:paraId="14E3D9B9" w14:textId="3586D079" w:rsidR="00DC30AD" w:rsidRPr="00DC30AD" w:rsidRDefault="00000000" w:rsidP="00DC30AD">
      <w:pPr>
        <w:jc w:val="center"/>
        <w:rPr>
          <w:rFonts w:eastAsiaTheme="minorEastAsia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bcc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Y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4π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(EI)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m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3K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b</m:t>
                      </m:r>
                    </m:sub>
                  </m:sSub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</m:oMath>
      </m:oMathPara>
    </w:p>
    <w:p w14:paraId="512DD009" w14:textId="3EF24B42" w:rsidR="00DC30AD" w:rsidRPr="001C609B" w:rsidRDefault="00000000" w:rsidP="00DC30AD">
      <w:pPr>
        <w:jc w:val="center"/>
        <w:rPr>
          <w:rFonts w:eastAsiaTheme="minorEastAsia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b>
              <m:r>
                <w:rPr>
                  <w:rFonts w:ascii="Cambria Math" w:eastAsiaTheme="minorEastAsia" w:hAnsi="Cambria Math"/>
                </w:rPr>
                <m:t>crit_bcc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4Yπ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(EI)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m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3K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b</m:t>
                      </m:r>
                    </m:sub>
                  </m:sSub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 xml:space="preserve">;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b</m:t>
              </m:r>
            </m:sub>
          </m:sSub>
          <m:r>
            <w:rPr>
              <w:rFonts w:ascii="Cambria Math" w:eastAsiaTheme="minorEastAsia" w:hAnsi="Cambria Math"/>
            </w:rPr>
            <m:t>=K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Z</m:t>
              </m:r>
            </m:e>
          </m:rad>
        </m:oMath>
      </m:oMathPara>
    </w:p>
    <w:p w14:paraId="125E2F07" w14:textId="449CC43E" w:rsidR="001C609B" w:rsidRPr="001C609B" w:rsidRDefault="00000000" w:rsidP="00DC30AD">
      <w:pPr>
        <w:jc w:val="center"/>
        <w:rPr>
          <w:rFonts w:eastAsiaTheme="minorEastAsia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crit_bcc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4Yπ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(EI)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m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(EA)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eq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3K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b</m:t>
                      </m:r>
                    </m:sub>
                  </m:sSub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</m:t>
                  </m:r>
                </m:sub>
              </m:sSub>
            </m:den>
          </m:f>
        </m:oMath>
      </m:oMathPara>
    </w:p>
    <w:p w14:paraId="1580DFDA" w14:textId="295AE9C3" w:rsidR="001C609B" w:rsidRDefault="001C609B" w:rsidP="001C609B">
      <w:pPr>
        <w:rPr>
          <w:rFonts w:eastAsiaTheme="minorEastAsia"/>
        </w:rPr>
      </w:pPr>
      <w:r w:rsidRPr="001C609B">
        <w:rPr>
          <w:rFonts w:eastAsiaTheme="minorEastAsia"/>
          <w:b/>
          <w:bCs/>
        </w:rPr>
        <w:t>Case 2:</w:t>
      </w:r>
      <w:r>
        <w:rPr>
          <w:rFonts w:eastAsiaTheme="minorEastAsia"/>
        </w:rPr>
        <w:t xml:space="preserve"> For buckling in FCD strut in xz-plane:</w:t>
      </w:r>
    </w:p>
    <w:p w14:paraId="3215ACBB" w14:textId="7375E63F" w:rsidR="001C609B" w:rsidRPr="001C609B" w:rsidRDefault="00000000" w:rsidP="001C609B">
      <w:pPr>
        <w:jc w:val="center"/>
        <w:rPr>
          <w:rFonts w:eastAsiaTheme="minorEastAsia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fcd_xz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3Z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2Y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2π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(EI)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m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</m:oMath>
      </m:oMathPara>
    </w:p>
    <w:p w14:paraId="6108AE91" w14:textId="60079552" w:rsidR="001C609B" w:rsidRPr="00B557AF" w:rsidRDefault="00000000" w:rsidP="001C609B">
      <w:pPr>
        <w:jc w:val="center"/>
        <w:rPr>
          <w:rFonts w:eastAsiaTheme="minorEastAsia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b>
              <m:r>
                <w:rPr>
                  <w:rFonts w:ascii="Cambria Math" w:eastAsiaTheme="minorEastAsia" w:hAnsi="Cambria Math"/>
                </w:rPr>
                <m:t>crit_fcd_xz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4Yπ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(EI)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m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3Z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</m:den>
          </m:f>
        </m:oMath>
      </m:oMathPara>
    </w:p>
    <w:p w14:paraId="16F3D967" w14:textId="628B505B" w:rsidR="00B557AF" w:rsidRPr="00B557AF" w:rsidRDefault="00000000" w:rsidP="00B557AF">
      <w:pPr>
        <w:jc w:val="center"/>
        <w:rPr>
          <w:rFonts w:eastAsiaTheme="minorEastAsia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crit_fcd_xz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4Yπ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(EI)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m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(EA)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eq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3Z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</m:t>
                  </m:r>
                </m:sub>
              </m:sSub>
            </m:den>
          </m:f>
        </m:oMath>
      </m:oMathPara>
    </w:p>
    <w:p w14:paraId="4EBBC1CA" w14:textId="77777777" w:rsidR="00B557AF" w:rsidRDefault="00B557AF" w:rsidP="00B557AF">
      <w:pPr>
        <w:rPr>
          <w:rFonts w:eastAsiaTheme="minorEastAsia"/>
        </w:rPr>
      </w:pPr>
    </w:p>
    <w:p w14:paraId="7F46B281" w14:textId="6995D1F7" w:rsidR="00675C92" w:rsidRDefault="00675C92" w:rsidP="00675C92">
      <w:pPr>
        <w:pStyle w:val="ListParagraph"/>
        <w:numPr>
          <w:ilvl w:val="0"/>
          <w:numId w:val="1"/>
        </w:numPr>
        <w:rPr>
          <w:rFonts w:eastAsiaTheme="minorEastAsia"/>
        </w:rPr>
      </w:pPr>
      <w:r>
        <w:rPr>
          <w:rFonts w:eastAsiaTheme="minorEastAsia"/>
        </w:rPr>
        <w:t>For internal struts:</w:t>
      </w:r>
    </w:p>
    <w:p w14:paraId="565A996C" w14:textId="1D98FA7E" w:rsidR="00675C92" w:rsidRPr="00675C92" w:rsidRDefault="00675C92" w:rsidP="00675C92">
      <w:pPr>
        <w:pStyle w:val="ListParagraph"/>
        <w:rPr>
          <w:rFonts w:eastAsiaTheme="minorEastAsia"/>
        </w:rPr>
      </w:pPr>
      <w:r>
        <w:rPr>
          <w:rFonts w:eastAsiaTheme="minorEastAsia"/>
        </w:rPr>
        <w:t>For node 1 in xz plane:</w:t>
      </w:r>
      <w:r>
        <w:rPr>
          <w:rFonts w:eastAsiaTheme="minorEastAsia"/>
        </w:rPr>
        <w:br/>
      </w:r>
      <m:oMathPara>
        <m:oMath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y1</m:t>
                  </m:r>
                </m:sub>
              </m:sSub>
            </m:e>
          </m:nary>
          <m:r>
            <w:rPr>
              <w:rFonts w:ascii="Cambria Math" w:eastAsiaTheme="minorEastAsia" w:hAnsi="Cambria Math"/>
            </w:rPr>
            <m:t>= 4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fcd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s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θ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y1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-sc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θ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y2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=0</m:t>
          </m:r>
        </m:oMath>
      </m:oMathPara>
    </w:p>
    <w:p w14:paraId="588272FC" w14:textId="73D92969" w:rsidR="00675C92" w:rsidRDefault="00675C92" w:rsidP="00675C92">
      <w:pPr>
        <w:pStyle w:val="ListParagraph"/>
        <w:rPr>
          <w:rFonts w:eastAsiaTheme="minorEastAsia"/>
        </w:rPr>
      </w:pPr>
      <w:r>
        <w:rPr>
          <w:rFonts w:eastAsiaTheme="minorEastAsia"/>
        </w:rPr>
        <w:t>For node 4 BCC strut:</w:t>
      </w:r>
    </w:p>
    <w:p w14:paraId="6F845E8D" w14:textId="5FB795B6" w:rsidR="00675C92" w:rsidRPr="00675C92" w:rsidRDefault="00000000" w:rsidP="00675C92">
      <w:pPr>
        <w:pStyle w:val="ListParagraph"/>
        <w:jc w:val="center"/>
        <w:rPr>
          <w:rFonts w:eastAsiaTheme="minorEastAsia"/>
        </w:rPr>
      </w:pPr>
      <m:oMathPara>
        <m:oMath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y4</m:t>
                  </m:r>
                </m:sub>
              </m:sSub>
            </m:e>
          </m:nary>
          <m:r>
            <w:rPr>
              <w:rFonts w:ascii="Cambria Math" w:eastAsiaTheme="minorEastAsia" w:hAnsi="Cambria Math"/>
            </w:rPr>
            <m:t>=8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0.3333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bcd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+0.6667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bcd</m:t>
                  </m:r>
                </m:sub>
              </m:sSub>
            </m:e>
          </m:d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θ</m:t>
              </m:r>
            </m:e>
            <m:sub>
              <m:r>
                <w:rPr>
                  <w:rFonts w:ascii="Cambria Math" w:eastAsiaTheme="minorEastAsia" w:hAnsi="Cambria Math"/>
                </w:rPr>
                <m:t>y4</m:t>
              </m:r>
            </m:sub>
          </m:sSub>
          <m:r>
            <w:rPr>
              <w:rFonts w:ascii="Cambria Math" w:eastAsiaTheme="minorEastAsia" w:hAnsi="Cambria Math"/>
            </w:rPr>
            <m:t>-8(0.3333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bcd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b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b</m:t>
              </m:r>
            </m:sub>
          </m:sSub>
          <m:r>
            <w:rPr>
              <w:rFonts w:ascii="Cambria Math" w:eastAsiaTheme="minorEastAsia" w:hAnsi="Cambria Math"/>
            </w:rPr>
            <m:t>-0.6667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bcd</m:t>
              </m:r>
            </m:sub>
          </m:sSub>
          <m:r>
            <w:rPr>
              <w:rFonts w:ascii="Cambria Math" w:eastAsiaTheme="minorEastAsia" w:hAnsi="Cambria Math"/>
            </w:rPr>
            <m:t>)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θ</m:t>
              </m:r>
            </m:e>
            <m:sub>
              <m:r>
                <w:rPr>
                  <w:rFonts w:ascii="Cambria Math" w:eastAsiaTheme="minorEastAsia" w:hAnsi="Cambria Math"/>
                </w:rPr>
                <m:t>y2</m:t>
              </m:r>
            </m:sub>
          </m:sSub>
          <m:r>
            <w:rPr>
              <w:rFonts w:ascii="Cambria Math" w:eastAsiaTheme="minorEastAsia" w:hAnsi="Cambria Math"/>
            </w:rPr>
            <m:t>=0</m:t>
          </m:r>
        </m:oMath>
      </m:oMathPara>
    </w:p>
    <w:p w14:paraId="7CEAFEA1" w14:textId="4623F0FE" w:rsidR="00675C92" w:rsidRDefault="00675C92" w:rsidP="00675C92">
      <w:pPr>
        <w:pStyle w:val="ListParagraph"/>
        <w:rPr>
          <w:rFonts w:eastAsiaTheme="minorEastAsia"/>
        </w:rPr>
      </w:pPr>
      <w:r>
        <w:rPr>
          <w:rFonts w:eastAsiaTheme="minorEastAsia"/>
        </w:rPr>
        <w:t>For node 2:</w:t>
      </w:r>
    </w:p>
    <w:p w14:paraId="02A01F5F" w14:textId="19DDD2BE" w:rsidR="00FB7BF3" w:rsidRPr="00FB7BF3" w:rsidRDefault="00000000" w:rsidP="00FB7BF3">
      <w:pPr>
        <w:pStyle w:val="ListParagraph"/>
        <w:jc w:val="center"/>
        <w:rPr>
          <w:rFonts w:eastAsiaTheme="minorEastAsia"/>
        </w:rPr>
      </w:pPr>
      <m:oMathPara>
        <m:oMath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y2</m:t>
                  </m:r>
                </m:sub>
              </m:sSub>
            </m:e>
          </m:nary>
          <m:r>
            <w:rPr>
              <w:rFonts w:ascii="Cambria Math" w:eastAsiaTheme="minorEastAsia" w:hAnsi="Cambria Math"/>
            </w:rPr>
            <m:t>=4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fcd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s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θ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y2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-sc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θ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y1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+4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0.5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fcd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0.5S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fcd</m:t>
                  </m:r>
                </m:sub>
              </m:sSub>
            </m:e>
          </m:d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θ</m:t>
              </m:r>
            </m:e>
            <m:sub>
              <m:r>
                <w:rPr>
                  <w:rFonts w:ascii="Cambria Math" w:eastAsiaTheme="minorEastAsia" w:hAnsi="Cambria Math"/>
                </w:rPr>
                <m:t>y2</m:t>
              </m:r>
            </m:sub>
          </m:sSub>
          <m:r>
            <w:rPr>
              <w:rFonts w:ascii="Cambria Math" w:eastAsiaTheme="minorEastAsia" w:hAnsi="Cambria Math"/>
            </w:rPr>
            <m:t>+8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0.6667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bcd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+0.3333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bcd</m:t>
                  </m:r>
                </m:sub>
              </m:sSub>
            </m:e>
          </m:d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θ</m:t>
              </m:r>
            </m:e>
            <m:sub>
              <m:r>
                <w:rPr>
                  <w:rFonts w:ascii="Cambria Math" w:eastAsiaTheme="minorEastAsia" w:hAnsi="Cambria Math"/>
                </w:rPr>
                <m:t>y2</m:t>
              </m:r>
            </m:sub>
          </m:sSub>
          <m:r>
            <w:rPr>
              <w:rFonts w:ascii="Cambria Math" w:eastAsiaTheme="minorEastAsia" w:hAnsi="Cambria Math"/>
            </w:rPr>
            <m:t>-8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0.6667D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bcd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-0.3333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bcd</m:t>
                  </m:r>
                </m:sub>
              </m:sSub>
            </m:e>
          </m:d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θ</m:t>
              </m:r>
            </m:e>
            <m:sub>
              <m:r>
                <w:rPr>
                  <w:rFonts w:ascii="Cambria Math" w:eastAsiaTheme="minorEastAsia" w:hAnsi="Cambria Math"/>
                </w:rPr>
                <m:t>y4</m:t>
              </m:r>
            </m:sub>
          </m:sSub>
          <m:r>
            <w:rPr>
              <w:rFonts w:ascii="Cambria Math" w:eastAsiaTheme="minorEastAsia" w:hAnsi="Cambria Math"/>
            </w:rPr>
            <m:t>=0</m:t>
          </m:r>
        </m:oMath>
      </m:oMathPara>
    </w:p>
    <w:p w14:paraId="01E2CC19" w14:textId="77777777" w:rsidR="00950306" w:rsidRDefault="00950306" w:rsidP="00950306">
      <w:pPr>
        <w:pStyle w:val="ListParagraph"/>
        <w:rPr>
          <w:rFonts w:eastAsiaTheme="minorEastAsia"/>
        </w:rPr>
      </w:pPr>
    </w:p>
    <w:p w14:paraId="2AC392E8" w14:textId="77777777" w:rsidR="00950306" w:rsidRDefault="00B557AF" w:rsidP="00950306">
      <w:pPr>
        <w:pStyle w:val="ListParagraph"/>
        <w:rPr>
          <w:rFonts w:eastAsiaTheme="minorEastAsia"/>
        </w:rPr>
      </w:pPr>
      <w:r>
        <w:rPr>
          <w:rFonts w:eastAsiaTheme="minorEastAsia"/>
        </w:rPr>
        <w:t xml:space="preserve">By </w:t>
      </w:r>
      <w:r w:rsidR="00950306">
        <w:rPr>
          <w:rFonts w:eastAsiaTheme="minorEastAsia"/>
        </w:rPr>
        <w:t>getting determinant</w:t>
      </w:r>
      <w:r>
        <w:rPr>
          <w:rFonts w:eastAsiaTheme="minorEastAsia"/>
        </w:rPr>
        <w:t>:</w:t>
      </w:r>
    </w:p>
    <w:p w14:paraId="45C57AB9" w14:textId="0BACF557" w:rsidR="00FB7BF3" w:rsidRDefault="00FB7BF3" w:rsidP="00FB7BF3">
      <w:pPr>
        <w:pStyle w:val="ListParagraph"/>
        <w:jc w:val="center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B4*A2-B2*A4+c*A4*C2=0</m:t>
          </m:r>
        </m:oMath>
      </m:oMathPara>
    </w:p>
    <w:p w14:paraId="00E36C4C" w14:textId="3157B77A" w:rsidR="00FB7BF3" w:rsidRDefault="00B84A6C" w:rsidP="00950306">
      <w:pPr>
        <w:pStyle w:val="ListParagraph"/>
        <w:jc w:val="right"/>
        <w:rPr>
          <w:rFonts w:eastAsiaTheme="minorEastAsia"/>
        </w:rPr>
      </w:pPr>
      <w:r>
        <w:rPr>
          <w:rFonts w:eastAsiaTheme="minorEastAsia"/>
        </w:rPr>
        <w:t xml:space="preserve">Where, </w:t>
      </w:r>
      <m:oMath>
        <m:r>
          <w:rPr>
            <w:rFonts w:ascii="Cambria Math" w:eastAsiaTheme="minorEastAsia" w:hAnsi="Cambria Math"/>
          </w:rPr>
          <m:t>A4=0.6667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b</m:t>
            </m:r>
          </m:sub>
        </m:sSub>
        <m:r>
          <w:rPr>
            <w:rFonts w:ascii="Cambria Math" w:eastAsiaTheme="minorEastAsia" w:hAnsi="Cambria Math"/>
          </w:rPr>
          <m:t>+0.3333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bcd</m:t>
            </m:r>
          </m:sub>
        </m:sSub>
      </m:oMath>
    </w:p>
    <w:p w14:paraId="368D019A" w14:textId="23921957" w:rsidR="00FB7BF3" w:rsidRPr="006A6DCD" w:rsidRDefault="006A6DCD" w:rsidP="00950306">
      <w:pPr>
        <w:pStyle w:val="ListParagraph"/>
        <w:jc w:val="right"/>
        <w:rPr>
          <w:rFonts w:eastAsiaTheme="minorEastAsia"/>
        </w:rPr>
      </w:pPr>
      <m:oMathPara>
        <m:oMathParaPr>
          <m:jc m:val="right"/>
        </m:oMathParaPr>
        <m:oMath>
          <m:r>
            <w:rPr>
              <w:rFonts w:ascii="Cambria Math" w:eastAsiaTheme="minorEastAsia" w:hAnsi="Cambria Math"/>
            </w:rPr>
            <m:t>B4=0.6667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bcd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b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b</m:t>
              </m:r>
            </m:sub>
          </m:sSub>
          <m:r>
            <w:rPr>
              <w:rFonts w:ascii="Cambria Math" w:eastAsiaTheme="minorEastAsia" w:hAnsi="Cambria Math"/>
            </w:rPr>
            <m:t>-0.3333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bcd</m:t>
              </m:r>
            </m:sub>
          </m:sSub>
        </m:oMath>
      </m:oMathPara>
    </w:p>
    <w:p w14:paraId="6FD84999" w14:textId="6947FF92" w:rsidR="006A6DCD" w:rsidRPr="006A6DCD" w:rsidRDefault="006A6DCD" w:rsidP="00950306">
      <w:pPr>
        <w:pStyle w:val="ListParagraph"/>
        <w:jc w:val="right"/>
        <w:rPr>
          <w:rFonts w:eastAsiaTheme="minorEastAsia"/>
        </w:rPr>
      </w:pPr>
      <m:oMathPara>
        <m:oMathParaPr>
          <m:jc m:val="right"/>
        </m:oMathParaPr>
        <m:oMath>
          <m:r>
            <w:rPr>
              <w:rFonts w:ascii="Cambria Math" w:eastAsiaTheme="minorEastAsia" w:hAnsi="Cambria Math"/>
            </w:rPr>
            <m:t>A2=1.3333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bcd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b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b</m:t>
              </m:r>
            </m:sub>
          </m:sSub>
          <m:r>
            <w:rPr>
              <w:rFonts w:ascii="Cambria Math" w:eastAsiaTheme="minorEastAsia" w:hAnsi="Cambria Math"/>
            </w:rPr>
            <m:t>-0.6667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bcd</m:t>
              </m:r>
            </m:sub>
          </m:sSub>
        </m:oMath>
      </m:oMathPara>
    </w:p>
    <w:p w14:paraId="3D121778" w14:textId="4418FC23" w:rsidR="006A6DCD" w:rsidRPr="006A6DCD" w:rsidRDefault="006A6DCD" w:rsidP="00950306">
      <w:pPr>
        <w:pStyle w:val="ListParagraph"/>
        <w:jc w:val="right"/>
        <w:rPr>
          <w:rFonts w:eastAsiaTheme="minorEastAsia"/>
        </w:rPr>
      </w:pPr>
      <m:oMathPara>
        <m:oMathParaPr>
          <m:jc m:val="right"/>
        </m:oMathParaPr>
        <m:oMath>
          <m:r>
            <w:rPr>
              <w:rFonts w:ascii="Cambria Math" w:eastAsiaTheme="minorEastAsia" w:hAnsi="Cambria Math"/>
            </w:rPr>
            <m:t>B2=s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fcd</m:t>
              </m:r>
            </m:sub>
          </m:sSub>
          <m:r>
            <w:rPr>
              <w:rFonts w:ascii="Cambria Math" w:eastAsiaTheme="minorEastAsia" w:hAnsi="Cambria Math"/>
            </w:rPr>
            <m:t>+0.5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fcd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+0.5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fcd</m:t>
              </m:r>
            </m:sub>
          </m:sSub>
          <m:r>
            <w:rPr>
              <w:rFonts w:ascii="Cambria Math" w:eastAsiaTheme="minorEastAsia" w:hAnsi="Cambria Math"/>
            </w:rPr>
            <m:t>+1.3333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bcd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b</m:t>
              </m:r>
            </m:sub>
          </m:sSub>
          <m:r>
            <w:rPr>
              <w:rFonts w:ascii="Cambria Math" w:eastAsiaTheme="minorEastAsia" w:hAnsi="Cambria Math"/>
            </w:rPr>
            <m:t>+0.6667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bcd</m:t>
              </m:r>
            </m:sub>
          </m:sSub>
        </m:oMath>
      </m:oMathPara>
    </w:p>
    <w:p w14:paraId="67CBB85D" w14:textId="0374ECA0" w:rsidR="006A6DCD" w:rsidRPr="006A6DCD" w:rsidRDefault="006A6DCD" w:rsidP="00950306">
      <w:pPr>
        <w:pStyle w:val="ListParagraph"/>
        <w:jc w:val="right"/>
        <w:rPr>
          <w:rFonts w:eastAsiaTheme="minorEastAsia"/>
        </w:rPr>
      </w:pPr>
      <m:oMathPara>
        <m:oMathParaPr>
          <m:jc m:val="right"/>
        </m:oMathParaPr>
        <m:oMath>
          <m:r>
            <w:rPr>
              <w:rFonts w:ascii="Cambria Math" w:eastAsiaTheme="minorEastAsia" w:hAnsi="Cambria Math"/>
            </w:rPr>
            <m:t>C2=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fcd</m:t>
              </m:r>
            </m:sub>
          </m:sSub>
          <m:r>
            <w:rPr>
              <w:rFonts w:ascii="Cambria Math" w:eastAsiaTheme="minorEastAsia" w:hAnsi="Cambria Math"/>
            </w:rPr>
            <m:t>sc</m:t>
          </m:r>
        </m:oMath>
      </m:oMathPara>
    </w:p>
    <w:p w14:paraId="0C7D475A" w14:textId="461A7ABD" w:rsidR="00950306" w:rsidRPr="00950306" w:rsidRDefault="00000000" w:rsidP="00950306">
      <w:pPr>
        <w:pStyle w:val="ListParagraph"/>
        <w:jc w:val="right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BCD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EI</m:t>
            </m:r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BCD</m:t>
                </m:r>
              </m:sub>
            </m:sSub>
          </m:den>
        </m:f>
      </m:oMath>
      <w:r w:rsidR="00950306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BCD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GJ</m:t>
            </m:r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BCD</m:t>
                </m:r>
              </m:sub>
            </m:sSub>
          </m:den>
        </m:f>
      </m:oMath>
    </w:p>
    <w:p w14:paraId="4141EFF6" w14:textId="77777777" w:rsidR="00075762" w:rsidRDefault="00E6176F" w:rsidP="00950306">
      <w:pPr>
        <w:pStyle w:val="ListParagraph"/>
        <w:rPr>
          <w:rFonts w:eastAsiaTheme="minorEastAsia"/>
        </w:rPr>
      </w:pPr>
      <w:r>
        <w:rPr>
          <w:rFonts w:eastAsiaTheme="minorEastAsia"/>
        </w:rPr>
        <w:t>Solving further gives n = 1</w:t>
      </w:r>
      <w:r w:rsidR="006A6DCD">
        <w:rPr>
          <w:rFonts w:eastAsiaTheme="minorEastAsia"/>
        </w:rPr>
        <w:t>.0</w:t>
      </w:r>
      <w:r w:rsidR="00C1698B">
        <w:rPr>
          <w:rFonts w:eastAsiaTheme="minorEastAsia"/>
        </w:rPr>
        <w:t>2</w:t>
      </w:r>
      <w:r w:rsidR="006A6DCD">
        <w:rPr>
          <w:rFonts w:eastAsiaTheme="minorEastAsia"/>
        </w:rPr>
        <w:t>1032</w:t>
      </w:r>
      <w:r>
        <w:rPr>
          <w:rFonts w:eastAsiaTheme="minorEastAsia"/>
        </w:rPr>
        <w:t>, K = 0</w:t>
      </w:r>
      <w:r w:rsidR="006A6DCD">
        <w:rPr>
          <w:rFonts w:eastAsiaTheme="minorEastAsia"/>
        </w:rPr>
        <w:t>.9</w:t>
      </w:r>
      <w:r w:rsidR="00C1698B">
        <w:rPr>
          <w:rFonts w:eastAsiaTheme="minorEastAsia"/>
        </w:rPr>
        <w:t>781</w:t>
      </w:r>
    </w:p>
    <w:p w14:paraId="6C82B82E" w14:textId="5BBA45AC" w:rsidR="00E6176F" w:rsidRDefault="00075762" w:rsidP="00950306">
      <w:pPr>
        <w:pStyle w:val="ListParagraph"/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  <w:t xml:space="preserve">              n =</w:t>
      </w:r>
      <w:r w:rsidRPr="00075762">
        <w:rPr>
          <w:rFonts w:eastAsiaTheme="minorEastAsia"/>
        </w:rPr>
        <w:t>1.3375642497822338</w:t>
      </w:r>
      <w:r>
        <w:rPr>
          <w:rFonts w:eastAsiaTheme="minorEastAsia"/>
        </w:rPr>
        <w:t>, K = 0.7476.</w:t>
      </w:r>
    </w:p>
    <w:p w14:paraId="4BA2F3C9" w14:textId="64565AA4" w:rsidR="00A616A9" w:rsidRDefault="00A616A9" w:rsidP="00A616A9">
      <w:pPr>
        <w:pStyle w:val="ListParagraph"/>
        <w:numPr>
          <w:ilvl w:val="0"/>
          <w:numId w:val="1"/>
        </w:numPr>
        <w:rPr>
          <w:rFonts w:eastAsiaTheme="minorEastAsia"/>
        </w:rPr>
      </w:pPr>
      <w:r>
        <w:rPr>
          <w:rFonts w:eastAsiaTheme="minorEastAsia"/>
        </w:rPr>
        <w:lastRenderedPageBreak/>
        <w:t xml:space="preserve">For fixed case strut: </w:t>
      </w:r>
    </w:p>
    <w:p w14:paraId="37D0F320" w14:textId="7C9E4163" w:rsidR="00A616A9" w:rsidRDefault="00A616A9" w:rsidP="00A616A9">
      <w:pPr>
        <w:pStyle w:val="ListParagraph"/>
        <w:ind w:left="540"/>
        <w:rPr>
          <w:rFonts w:eastAsiaTheme="minorEastAsia"/>
        </w:rPr>
      </w:pPr>
      <w:r>
        <w:rPr>
          <w:rFonts w:eastAsiaTheme="minorEastAsia"/>
        </w:rPr>
        <w:t xml:space="preserve">Assuming node 1 and node 4 at end means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θ</m:t>
            </m:r>
          </m:e>
          <m:sub>
            <m:r>
              <w:rPr>
                <w:rFonts w:ascii="Cambria Math" w:eastAsiaTheme="minorEastAsia" w:hAnsi="Cambria Math"/>
              </w:rPr>
              <m:t>y1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θ</m:t>
            </m:r>
          </m:e>
          <m:sub>
            <m:r>
              <w:rPr>
                <w:rFonts w:ascii="Cambria Math" w:eastAsiaTheme="minorEastAsia" w:hAnsi="Cambria Math"/>
              </w:rPr>
              <m:t>y4</m:t>
            </m:r>
          </m:sub>
        </m:sSub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>.</w:t>
      </w:r>
    </w:p>
    <w:p w14:paraId="43ECE1E3" w14:textId="31B686EC" w:rsidR="00A616A9" w:rsidRDefault="00A616A9" w:rsidP="00A616A9">
      <w:pPr>
        <w:pStyle w:val="ListParagraph"/>
        <w:ind w:left="540"/>
        <w:rPr>
          <w:rFonts w:eastAsiaTheme="minorEastAsia"/>
        </w:rPr>
      </w:pPr>
      <w:r>
        <w:rPr>
          <w:rFonts w:eastAsiaTheme="minorEastAsia"/>
        </w:rPr>
        <w:t>For node 5 be BCC on internal side and node 6 be FCD on xz-plane.</w:t>
      </w:r>
    </w:p>
    <w:p w14:paraId="6295FD8B" w14:textId="111F2621" w:rsidR="00A616A9" w:rsidRDefault="00A616A9" w:rsidP="00A616A9">
      <w:pPr>
        <w:pStyle w:val="ListParagraph"/>
        <w:ind w:left="540"/>
        <w:rPr>
          <w:rFonts w:eastAsiaTheme="minorEastAsia"/>
        </w:rPr>
      </w:pPr>
      <w:r>
        <w:rPr>
          <w:rFonts w:eastAsiaTheme="minorEastAsia"/>
        </w:rPr>
        <w:t>Thus,</w:t>
      </w:r>
    </w:p>
    <w:p w14:paraId="74B63549" w14:textId="6093C9C8" w:rsidR="00A616A9" w:rsidRPr="005470BF" w:rsidRDefault="00A616A9" w:rsidP="00A616A9">
      <w:pPr>
        <w:pStyle w:val="ListParagraph"/>
        <w:ind w:left="540"/>
        <w:jc w:val="center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θ</m:t>
              </m:r>
            </m:e>
            <m:sub>
              <m:r>
                <w:rPr>
                  <w:rFonts w:ascii="Cambria Math" w:eastAsiaTheme="minorEastAsia" w:hAnsi="Cambria Math"/>
                </w:rPr>
                <m:t>y6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in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θ</m:t>
              </m:r>
            </m:e>
            <m:sub>
              <m:r>
                <w:rPr>
                  <w:rFonts w:ascii="Cambria Math" w:eastAsiaTheme="minorEastAsia" w:hAnsi="Cambria Math"/>
                </w:rPr>
                <m:t>y2</m:t>
              </m:r>
            </m:sub>
          </m:sSub>
          <m:r>
            <w:rPr>
              <w:rFonts w:ascii="Cambria Math" w:eastAsiaTheme="minorEastAsia" w:hAnsi="Cambria Math"/>
            </w:rPr>
            <m:t xml:space="preserve">;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θ</m:t>
              </m:r>
            </m:e>
            <m:sub>
              <m:r>
                <w:rPr>
                  <w:rFonts w:ascii="Cambria Math" w:eastAsiaTheme="minorEastAsia" w:hAnsi="Cambria Math"/>
                </w:rPr>
                <m:t>y5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(0.3333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bcd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</m:t>
                  </m:r>
                  <m:r>
                    <w:rPr>
                      <w:rFonts w:ascii="Cambria Math" w:eastAsiaTheme="minorEastAsia" w:hAnsi="Cambria Math"/>
                    </w:rPr>
                    <m:t>in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</m:t>
                  </m:r>
                  <m:r>
                    <w:rPr>
                      <w:rFonts w:ascii="Cambria Math" w:eastAsiaTheme="minorEastAsia" w:hAnsi="Cambria Math"/>
                    </w:rPr>
                    <m:t>in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-0.6667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bcd</m:t>
                  </m:r>
                </m:sub>
              </m:sSub>
              <m:r>
                <w:rPr>
                  <w:rFonts w:ascii="Cambria Math" w:eastAsiaTheme="minorEastAsia" w:hAnsi="Cambria Math"/>
                </w:rPr>
                <m:t>)</m:t>
              </m: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0.3333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bcd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b</m:t>
                      </m:r>
                      <m:r>
                        <w:rPr>
                          <w:rFonts w:ascii="Cambria Math" w:eastAsiaTheme="minorEastAsia" w:hAnsi="Cambria Math"/>
                        </w:rPr>
                        <m:t>in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+0.6667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bcd</m:t>
                      </m:r>
                    </m:sub>
                  </m:sSub>
                </m:e>
              </m:d>
            </m:den>
          </m:f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θ</m:t>
              </m:r>
            </m:e>
            <m:sub>
              <m:r>
                <w:rPr>
                  <w:rFonts w:ascii="Cambria Math" w:eastAsiaTheme="minorEastAsia" w:hAnsi="Cambria Math"/>
                </w:rPr>
                <m:t>y2</m:t>
              </m:r>
            </m:sub>
          </m:sSub>
        </m:oMath>
      </m:oMathPara>
    </w:p>
    <w:p w14:paraId="3F4746C5" w14:textId="77777777" w:rsidR="005470BF" w:rsidRDefault="005470BF" w:rsidP="00A616A9">
      <w:pPr>
        <w:pStyle w:val="ListParagraph"/>
        <w:ind w:left="540"/>
        <w:jc w:val="center"/>
        <w:rPr>
          <w:rFonts w:eastAsiaTheme="minorEastAsia"/>
        </w:rPr>
      </w:pPr>
    </w:p>
    <w:p w14:paraId="5E057AA2" w14:textId="08269440" w:rsidR="005470BF" w:rsidRPr="005470BF" w:rsidRDefault="005470BF" w:rsidP="005470BF">
      <w:pPr>
        <w:pStyle w:val="ListParagraph"/>
        <w:jc w:val="center"/>
        <w:rPr>
          <w:rFonts w:eastAsiaTheme="minorEastAsia"/>
        </w:rPr>
      </w:pPr>
      <m:oMathPara>
        <m:oMath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y2</m:t>
                  </m:r>
                </m:sub>
              </m:sSub>
            </m:e>
          </m:nary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2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fcd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s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θ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y2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-sc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θ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y1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Theme="minorEastAsia" w:hAnsi="Cambria Math"/>
            </w:rPr>
            <m:t>2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fcd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in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θ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y2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in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in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θ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y</m:t>
                  </m:r>
                  <m:r>
                    <w:rPr>
                      <w:rFonts w:ascii="Cambria Math" w:eastAsiaTheme="minorEastAsia" w:hAnsi="Cambria Math"/>
                    </w:rPr>
                    <m:t>6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+4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0.5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fcd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0.5S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fcd</m:t>
                  </m:r>
                </m:sub>
              </m:sSub>
            </m:e>
          </m:d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θ</m:t>
              </m:r>
            </m:e>
            <m:sub>
              <m:r>
                <w:rPr>
                  <w:rFonts w:ascii="Cambria Math" w:eastAsiaTheme="minorEastAsia" w:hAnsi="Cambria Math"/>
                </w:rPr>
                <m:t>y2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Theme="minorEastAsia" w:hAnsi="Cambria Math"/>
            </w:rPr>
            <m:t>4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0.6667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bcd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+0.3333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bcd</m:t>
                  </m:r>
                </m:sub>
              </m:sSub>
            </m:e>
          </m:d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θ</m:t>
              </m:r>
            </m:e>
            <m:sub>
              <m:r>
                <w:rPr>
                  <w:rFonts w:ascii="Cambria Math" w:eastAsiaTheme="minorEastAsia" w:hAnsi="Cambria Math"/>
                </w:rPr>
                <m:t>y2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r>
            <w:rPr>
              <w:rFonts w:ascii="Cambria Math" w:eastAsiaTheme="minorEastAsia" w:hAnsi="Cambria Math"/>
            </w:rPr>
            <m:t>4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0.6667D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bcd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-0.3333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bcd</m:t>
                  </m:r>
                </m:sub>
              </m:sSub>
            </m:e>
          </m:d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θ</m:t>
              </m:r>
            </m:e>
            <m:sub>
              <m:r>
                <w:rPr>
                  <w:rFonts w:ascii="Cambria Math" w:eastAsiaTheme="minorEastAsia" w:hAnsi="Cambria Math"/>
                </w:rPr>
                <m:t>y4</m:t>
              </m:r>
            </m:sub>
          </m:sSub>
          <m:r>
            <w:rPr>
              <w:rFonts w:ascii="Cambria Math" w:eastAsiaTheme="minorEastAsia" w:hAnsi="Cambria Math"/>
            </w:rPr>
            <m:t>+4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0.6667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bcd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</m:t>
                  </m:r>
                  <m:r>
                    <w:rPr>
                      <w:rFonts w:ascii="Cambria Math" w:eastAsiaTheme="minorEastAsia" w:hAnsi="Cambria Math"/>
                    </w:rPr>
                    <m:t>in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+0.3333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bcd</m:t>
                  </m:r>
                </m:sub>
              </m:sSub>
            </m:e>
          </m:d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θ</m:t>
              </m:r>
            </m:e>
            <m:sub>
              <m:r>
                <w:rPr>
                  <w:rFonts w:ascii="Cambria Math" w:eastAsiaTheme="minorEastAsia" w:hAnsi="Cambria Math"/>
                </w:rPr>
                <m:t>y2</m:t>
              </m:r>
            </m:sub>
          </m:sSub>
          <m:r>
            <w:rPr>
              <w:rFonts w:ascii="Cambria Math" w:eastAsiaTheme="minorEastAsia" w:hAnsi="Cambria Math"/>
            </w:rPr>
            <m:t>-4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0.6667D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bcd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</m:t>
                  </m:r>
                  <m:r>
                    <w:rPr>
                      <w:rFonts w:ascii="Cambria Math" w:eastAsiaTheme="minorEastAsia" w:hAnsi="Cambria Math"/>
                    </w:rPr>
                    <m:t>in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</m:t>
                  </m:r>
                  <m:r>
                    <w:rPr>
                      <w:rFonts w:ascii="Cambria Math" w:eastAsiaTheme="minorEastAsia" w:hAnsi="Cambria Math"/>
                    </w:rPr>
                    <m:t>in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-0.3333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bcd</m:t>
                  </m:r>
                </m:sub>
              </m:sSub>
            </m:e>
          </m:d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θ</m:t>
              </m:r>
            </m:e>
            <m:sub>
              <m:r>
                <w:rPr>
                  <w:rFonts w:ascii="Cambria Math" w:eastAsiaTheme="minorEastAsia" w:hAnsi="Cambria Math"/>
                </w:rPr>
                <m:t>y</m:t>
              </m:r>
              <m:r>
                <w:rPr>
                  <w:rFonts w:ascii="Cambria Math" w:eastAsiaTheme="minorEastAsia" w:hAnsi="Cambria Math"/>
                </w:rPr>
                <m:t>5</m:t>
              </m:r>
            </m:sub>
          </m:sSub>
          <m:r>
            <w:rPr>
              <w:rFonts w:ascii="Cambria Math" w:eastAsiaTheme="minorEastAsia" w:hAnsi="Cambria Math"/>
            </w:rPr>
            <m:t>=0</m:t>
          </m:r>
        </m:oMath>
      </m:oMathPara>
    </w:p>
    <w:p w14:paraId="0C8A013D" w14:textId="77777777" w:rsidR="005470BF" w:rsidRDefault="005470BF" w:rsidP="005470BF">
      <w:pPr>
        <w:pStyle w:val="ListParagraph"/>
        <w:jc w:val="center"/>
        <w:rPr>
          <w:rFonts w:eastAsiaTheme="minorEastAsia"/>
        </w:rPr>
      </w:pPr>
    </w:p>
    <w:p w14:paraId="1BBBA86B" w14:textId="3EA3C1A4" w:rsidR="005470BF" w:rsidRPr="005470BF" w:rsidRDefault="005470BF" w:rsidP="005470BF">
      <w:pPr>
        <w:pStyle w:val="ListParagraph"/>
        <w:rPr>
          <w:rFonts w:eastAsiaTheme="minorEastAsia"/>
        </w:rPr>
      </w:pPr>
      <w:r>
        <w:rPr>
          <w:rFonts w:eastAsiaTheme="minorEastAsia"/>
        </w:rPr>
        <w:t>Solving further</w:t>
      </w:r>
      <w:r w:rsidR="00040077">
        <w:rPr>
          <w:rFonts w:eastAsiaTheme="minorEastAsia"/>
        </w:rPr>
        <w:t xml:space="preserve"> for </w:t>
      </w:r>
      <m:oMath>
        <m:r>
          <w:rPr>
            <w:rFonts w:ascii="Cambria Math" w:eastAsiaTheme="minorEastAsia" w:hAnsi="Cambria Math"/>
          </w:rPr>
          <m:t>s=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in</m:t>
            </m:r>
          </m:sub>
        </m:sSub>
      </m:oMath>
      <w:r>
        <w:rPr>
          <w:rFonts w:eastAsiaTheme="minorEastAsia"/>
        </w:rPr>
        <w:t xml:space="preserve"> gives: </w:t>
      </w:r>
      <w:r w:rsidR="00040077">
        <w:rPr>
          <w:rFonts w:eastAsiaTheme="minorEastAsia"/>
        </w:rPr>
        <w:t>n = 1.09, K = 0.9096; n = 1.17, K=0.85.</w:t>
      </w:r>
    </w:p>
    <w:p w14:paraId="64DBC445" w14:textId="77777777" w:rsidR="005470BF" w:rsidRDefault="005470BF" w:rsidP="00A616A9">
      <w:pPr>
        <w:pStyle w:val="ListParagraph"/>
        <w:ind w:left="540"/>
        <w:jc w:val="center"/>
        <w:rPr>
          <w:rFonts w:eastAsiaTheme="minorEastAsia"/>
        </w:rPr>
      </w:pPr>
    </w:p>
    <w:p w14:paraId="5C9EEA56" w14:textId="0D271B2C" w:rsidR="00A616A9" w:rsidRDefault="00A616A9" w:rsidP="00A616A9">
      <w:pPr>
        <w:pStyle w:val="ListParagraph"/>
        <w:ind w:left="540"/>
        <w:jc w:val="center"/>
        <w:rPr>
          <w:rFonts w:eastAsiaTheme="minorEastAsia"/>
        </w:rPr>
      </w:pPr>
    </w:p>
    <w:sectPr w:rsidR="00A616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3617AF"/>
    <w:multiLevelType w:val="hybridMultilevel"/>
    <w:tmpl w:val="56DE153E"/>
    <w:lvl w:ilvl="0" w:tplc="51E2B856">
      <w:start w:val="1"/>
      <w:numFmt w:val="decimal"/>
      <w:lvlText w:val="%1."/>
      <w:lvlJc w:val="left"/>
      <w:pPr>
        <w:ind w:left="54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num w:numId="1" w16cid:durableId="8516454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6EFA"/>
    <w:rsid w:val="00040077"/>
    <w:rsid w:val="00075762"/>
    <w:rsid w:val="000B2AE8"/>
    <w:rsid w:val="000E6EFA"/>
    <w:rsid w:val="000F7059"/>
    <w:rsid w:val="001A1192"/>
    <w:rsid w:val="001C609B"/>
    <w:rsid w:val="002833C1"/>
    <w:rsid w:val="00387597"/>
    <w:rsid w:val="005470BF"/>
    <w:rsid w:val="00593568"/>
    <w:rsid w:val="005F4C98"/>
    <w:rsid w:val="00675C92"/>
    <w:rsid w:val="006A6DCD"/>
    <w:rsid w:val="00730EA4"/>
    <w:rsid w:val="00950306"/>
    <w:rsid w:val="00986389"/>
    <w:rsid w:val="009B2761"/>
    <w:rsid w:val="009B58F7"/>
    <w:rsid w:val="00A616A9"/>
    <w:rsid w:val="00A93CE3"/>
    <w:rsid w:val="00B063A9"/>
    <w:rsid w:val="00B557AF"/>
    <w:rsid w:val="00B84A6C"/>
    <w:rsid w:val="00C1698B"/>
    <w:rsid w:val="00CF5878"/>
    <w:rsid w:val="00DC30AD"/>
    <w:rsid w:val="00DF2443"/>
    <w:rsid w:val="00E6176F"/>
    <w:rsid w:val="00E9674B"/>
    <w:rsid w:val="00ED4442"/>
    <w:rsid w:val="00F372B8"/>
    <w:rsid w:val="00FB7B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3F681A"/>
  <w15:chartTrackingRefBased/>
  <w15:docId w15:val="{F9FD3889-407D-4B40-906B-4692147B9C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6E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6E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6E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6E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6E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6E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6E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6E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6E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6E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6E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6E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6E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6E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6E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6E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6E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6E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6E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6E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6E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6E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6E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6E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6E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6E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6E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6E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6EFA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59356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2221</TotalTime>
  <Pages>4</Pages>
  <Words>581</Words>
  <Characters>3316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Tanay Patel</dc:creator>
  <cp:keywords/>
  <dc:description/>
  <cp:lastModifiedBy>Tanay Patel</cp:lastModifiedBy>
  <cp:revision>11</cp:revision>
  <cp:lastPrinted>2026-05-10T14:56:00Z</cp:lastPrinted>
  <dcterms:created xsi:type="dcterms:W3CDTF">2026-05-06T17:25:00Z</dcterms:created>
  <dcterms:modified xsi:type="dcterms:W3CDTF">2026-05-10T20:44:00Z</dcterms:modified>
</cp:coreProperties>
</file>