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36D5" w14:textId="77777777" w:rsidR="00857BFE" w:rsidRPr="000932C7" w:rsidRDefault="008C5291" w:rsidP="000932C7">
      <w:pPr>
        <w:pStyle w:val="Title"/>
        <w:jc w:val="center"/>
        <w:rPr>
          <w:rFonts w:ascii="Times New Roman" w:hAnsi="Times New Roman" w:cs="Times New Roman"/>
        </w:rPr>
      </w:pPr>
      <w:r w:rsidRPr="000932C7">
        <w:rPr>
          <w:rFonts w:ascii="Times New Roman" w:hAnsi="Times New Roman" w:cs="Times New Roman"/>
        </w:rPr>
        <w:t>Hotel Review Compiler Architecture</w:t>
      </w:r>
    </w:p>
    <w:p w14:paraId="45DB7272" w14:textId="77777777" w:rsidR="00857BFE" w:rsidRPr="000932C7" w:rsidRDefault="008C5291" w:rsidP="000932C7">
      <w:pPr>
        <w:jc w:val="center"/>
        <w:rPr>
          <w:rFonts w:ascii="Times New Roman" w:hAnsi="Times New Roman" w:cs="Times New Roman"/>
        </w:rPr>
      </w:pPr>
      <w:r w:rsidRPr="000932C7">
        <w:rPr>
          <w:rFonts w:ascii="Times New Roman" w:hAnsi="Times New Roman" w:cs="Times New Roman"/>
          <w:b/>
          <w:sz w:val="21"/>
          <w:shd w:val="clear" w:color="auto" w:fill="FCE4EC"/>
        </w:rPr>
        <w:t xml:space="preserve">LIGHT </w:t>
      </w:r>
      <w:proofErr w:type="gramStart"/>
      <w:r w:rsidRPr="000932C7">
        <w:rPr>
          <w:rFonts w:ascii="Times New Roman" w:hAnsi="Times New Roman" w:cs="Times New Roman"/>
          <w:b/>
          <w:sz w:val="21"/>
          <w:shd w:val="clear" w:color="auto" w:fill="FCE4EC"/>
        </w:rPr>
        <w:t>PINK  Inherited</w:t>
      </w:r>
      <w:proofErr w:type="gramEnd"/>
      <w:r w:rsidRPr="000932C7">
        <w:rPr>
          <w:rFonts w:ascii="Times New Roman" w:hAnsi="Times New Roman" w:cs="Times New Roman"/>
          <w:b/>
          <w:sz w:val="21"/>
          <w:shd w:val="clear" w:color="auto" w:fill="FCE4EC"/>
        </w:rPr>
        <w:t xml:space="preserve"> from the base Opinion Mining document     </w:t>
      </w:r>
      <w:r w:rsidRPr="000932C7">
        <w:rPr>
          <w:rFonts w:ascii="Times New Roman" w:hAnsi="Times New Roman" w:cs="Times New Roman"/>
          <w:b/>
          <w:sz w:val="21"/>
          <w:shd w:val="clear" w:color="auto" w:fill="DDEEFF"/>
        </w:rPr>
        <w:t xml:space="preserve">LIGHT </w:t>
      </w:r>
      <w:proofErr w:type="gramStart"/>
      <w:r w:rsidRPr="000932C7">
        <w:rPr>
          <w:rFonts w:ascii="Times New Roman" w:hAnsi="Times New Roman" w:cs="Times New Roman"/>
          <w:b/>
          <w:sz w:val="21"/>
          <w:shd w:val="clear" w:color="auto" w:fill="DDEEFF"/>
        </w:rPr>
        <w:t>BLUE  Extensions</w:t>
      </w:r>
      <w:proofErr w:type="gramEnd"/>
      <w:r w:rsidRPr="000932C7">
        <w:rPr>
          <w:rFonts w:ascii="Times New Roman" w:hAnsi="Times New Roman" w:cs="Times New Roman"/>
          <w:b/>
          <w:sz w:val="21"/>
          <w:shd w:val="clear" w:color="auto" w:fill="DDEEFF"/>
        </w:rPr>
        <w:t xml:space="preserve"> implemented by Team 17</w:t>
      </w:r>
    </w:p>
    <w:p w14:paraId="0EC26C70" w14:textId="463FDE98" w:rsidR="00857BFE" w:rsidRDefault="00C94657">
      <w:pPr>
        <w:spacing w:after="0"/>
      </w:pPr>
      <w:bookmarkStart w:id="0" w:name="page1_anchor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7F707893" wp14:editId="1B4B5393">
                <wp:simplePos x="0" y="0"/>
                <wp:positionH relativeFrom="page">
                  <wp:posOffset>7759700</wp:posOffset>
                </wp:positionH>
                <wp:positionV relativeFrom="page">
                  <wp:posOffset>8432800</wp:posOffset>
                </wp:positionV>
                <wp:extent cx="6845300" cy="292100"/>
                <wp:effectExtent l="0" t="0" r="12700" b="12700"/>
                <wp:wrapNone/>
                <wp:docPr id="209464950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13992A" w14:textId="7B8B7310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>Supporting services used across the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707893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611pt;margin-top:664pt;width:539pt;height:23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" filled="f" stroked="f" strokeweight=".5pt">
                <v:textbox inset="0,0,0,0">
                  <w:txbxContent>
                    <w:p w14:paraId="7013992A" w14:textId="7B8B7310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>Supporting services used across the pipeline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121035A5" wp14:editId="524CEC60">
                <wp:simplePos x="0" y="0"/>
                <wp:positionH relativeFrom="page">
                  <wp:posOffset>508000</wp:posOffset>
                </wp:positionH>
                <wp:positionV relativeFrom="page">
                  <wp:posOffset>8305800</wp:posOffset>
                </wp:positionV>
                <wp:extent cx="7112000" cy="355600"/>
                <wp:effectExtent l="0" t="0" r="12700" b="6350"/>
                <wp:wrapNone/>
                <wp:docPr id="30389531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8AC27A" w14:textId="6C14FC29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21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sz w:val="21"/>
                              </w:rPr>
                              <w:t>A  Single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> mode displays aspect rows and traces; CSV mode continues to block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035A5" id="Text Box 26" o:spid="_x0000_s1027" type="#_x0000_t202" style="position:absolute;margin-left:40pt;margin-top:654pt;width:560pt;height:28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" filled="f" stroked="f" strokeweight=".5pt">
                <v:textbox inset="0,0,0,0">
                  <w:txbxContent>
                    <w:p w14:paraId="148AC27A" w14:textId="6C14FC29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21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sz w:val="21"/>
                        </w:rPr>
                        <w:t>A  Single</w:t>
                      </w:r>
                      <w:proofErr w:type="gramEnd"/>
                      <w:r w:rsidRPr="00C94657">
                        <w:rPr>
                          <w:rFonts w:cs="Arial"/>
                          <w:sz w:val="21"/>
                        </w:rPr>
                        <w:t xml:space="preserve"> mode displays aspect rows and traces; CSV mode continues to block 9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4018E1F6" wp14:editId="4AC2661F">
                <wp:simplePos x="0" y="0"/>
                <wp:positionH relativeFrom="page">
                  <wp:posOffset>13335000</wp:posOffset>
                </wp:positionH>
                <wp:positionV relativeFrom="page">
                  <wp:posOffset>4813300</wp:posOffset>
                </wp:positionV>
                <wp:extent cx="1270000" cy="330200"/>
                <wp:effectExtent l="0" t="0" r="6350" b="12700"/>
                <wp:wrapNone/>
                <wp:docPr id="14470891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535B3B" w14:textId="1ED4962B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sz w:val="18"/>
                              </w:rPr>
                              <w:t>Semantic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8E1F6" id="Text Box 25" o:spid="_x0000_s1028" type="#_x0000_t202" style="position:absolute;margin-left:1050pt;margin-top:379pt;width:100pt;height:26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" filled="f" stroked="f" strokeweight=".5pt">
                <v:textbox inset="0,0,0,0">
                  <w:txbxContent>
                    <w:p w14:paraId="39535B3B" w14:textId="1ED4962B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18"/>
                        </w:rPr>
                      </w:pPr>
                      <w:r w:rsidRPr="00C94657">
                        <w:rPr>
                          <w:rFonts w:cs="Arial"/>
                          <w:sz w:val="18"/>
                        </w:rPr>
                        <w:t>Semantic records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3E27B2C1" wp14:editId="33800CD1">
                <wp:simplePos x="0" y="0"/>
                <wp:positionH relativeFrom="page">
                  <wp:posOffset>3784600</wp:posOffset>
                </wp:positionH>
                <wp:positionV relativeFrom="page">
                  <wp:posOffset>6743700</wp:posOffset>
                </wp:positionV>
                <wp:extent cx="330200" cy="0"/>
                <wp:effectExtent l="57150" t="76200" r="0" b="152400"/>
                <wp:wrapNone/>
                <wp:docPr id="42621972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383F1" id="Straight Connector 24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31pt" to="324pt,5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1EA817E8" wp14:editId="494C5DF2">
                <wp:simplePos x="0" y="0"/>
                <wp:positionH relativeFrom="page">
                  <wp:posOffset>7391400</wp:posOffset>
                </wp:positionH>
                <wp:positionV relativeFrom="page">
                  <wp:posOffset>6743700</wp:posOffset>
                </wp:positionV>
                <wp:extent cx="330200" cy="0"/>
                <wp:effectExtent l="57150" t="76200" r="0" b="152400"/>
                <wp:wrapNone/>
                <wp:docPr id="1493937801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A0D16" id="Straight Connector 23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2pt,531pt" to="608pt,5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7328929B" wp14:editId="77A5A4D1">
                <wp:simplePos x="0" y="0"/>
                <wp:positionH relativeFrom="page">
                  <wp:posOffset>10998200</wp:posOffset>
                </wp:positionH>
                <wp:positionV relativeFrom="page">
                  <wp:posOffset>6743700</wp:posOffset>
                </wp:positionV>
                <wp:extent cx="330200" cy="0"/>
                <wp:effectExtent l="57150" t="76200" r="0" b="152400"/>
                <wp:wrapNone/>
                <wp:docPr id="100360293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48725" id="Straight Connector 22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66pt,531pt" to="892pt,5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5C50C5C7" wp14:editId="50DC75F9">
                <wp:simplePos x="0" y="0"/>
                <wp:positionH relativeFrom="page">
                  <wp:posOffset>12966700</wp:posOffset>
                </wp:positionH>
                <wp:positionV relativeFrom="page">
                  <wp:posOffset>4737100</wp:posOffset>
                </wp:positionV>
                <wp:extent cx="0" cy="482600"/>
                <wp:effectExtent l="114300" t="19050" r="76200" b="88900"/>
                <wp:wrapNone/>
                <wp:docPr id="142071383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6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6755B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21pt,373pt" to="1021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75B8EAD5" wp14:editId="508FB6E0">
                <wp:simplePos x="0" y="0"/>
                <wp:positionH relativeFrom="page">
                  <wp:posOffset>10998200</wp:posOffset>
                </wp:positionH>
                <wp:positionV relativeFrom="page">
                  <wp:posOffset>3213100</wp:posOffset>
                </wp:positionV>
                <wp:extent cx="330200" cy="0"/>
                <wp:effectExtent l="0" t="76200" r="31750" b="152400"/>
                <wp:wrapNone/>
                <wp:docPr id="60814721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82E7F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66pt,253pt" to="892pt,2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7DB379D4" wp14:editId="6507473B">
                <wp:simplePos x="0" y="0"/>
                <wp:positionH relativeFrom="page">
                  <wp:posOffset>7391400</wp:posOffset>
                </wp:positionH>
                <wp:positionV relativeFrom="page">
                  <wp:posOffset>3213100</wp:posOffset>
                </wp:positionV>
                <wp:extent cx="330200" cy="0"/>
                <wp:effectExtent l="0" t="76200" r="31750" b="152400"/>
                <wp:wrapNone/>
                <wp:docPr id="48503138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762E6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2pt,253pt" to="608pt,2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06E7EA05" wp14:editId="2FB7B71A">
                <wp:simplePos x="0" y="0"/>
                <wp:positionH relativeFrom="page">
                  <wp:posOffset>3784600</wp:posOffset>
                </wp:positionH>
                <wp:positionV relativeFrom="page">
                  <wp:posOffset>3213100</wp:posOffset>
                </wp:positionV>
                <wp:extent cx="330200" cy="0"/>
                <wp:effectExtent l="0" t="76200" r="31750" b="152400"/>
                <wp:wrapNone/>
                <wp:docPr id="73499578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11647" id="Straight Connector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53pt" to="324pt,2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B064C52" wp14:editId="66AE36A2">
                <wp:simplePos x="0" y="0"/>
                <wp:positionH relativeFrom="page">
                  <wp:posOffset>7759700</wp:posOffset>
                </wp:positionH>
                <wp:positionV relativeFrom="page">
                  <wp:posOffset>8597900</wp:posOffset>
                </wp:positionV>
                <wp:extent cx="6845300" cy="1473200"/>
                <wp:effectExtent l="0" t="0" r="12700" b="12700"/>
                <wp:wrapNone/>
                <wp:docPr id="616611363" name="Block_T" descr="Diagnostics and compiler trace across stages&#10;Keep input/syntax/semantic diagnostics with each row or span; recover valid clauses when another clause fails.&#10;Expose tokens, AST, semantic records, score evidence and IR; retrieve one retained review trace on demand.&#10;Code: models.py; pipeline.py; web.py; web_assets/app.j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14732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5E73A4F6" w14:textId="77777777" w:rsidR="00C94657" w:rsidRPr="00C94657" w:rsidRDefault="00C94657" w:rsidP="00C94657">
                            <w:pPr>
                              <w:spacing w:after="60" w:line="240" w:lineRule="auto"/>
                              <w:rPr>
                                <w:rFonts w:cs="Arial"/>
                                <w:b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b/>
                                <w:sz w:val="23"/>
                              </w:rPr>
                              <w:t>Diagnostics and compiler trace across stages</w:t>
                            </w:r>
                          </w:p>
                          <w:p w14:paraId="472A488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>Keep input/syntax/semantic diagnostics with each row or span; recover valid clauses when another clause fails.</w:t>
                            </w:r>
                          </w:p>
                          <w:p w14:paraId="22358FC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>Expose tokens, AST, semantic records, score evidence and IR; retrieve one retained review trace on demand.</w:t>
                            </w:r>
                          </w:p>
                          <w:p w14:paraId="757DE08F" w14:textId="7BDA8B87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Code: models.py; pipeline.py; web.py;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/app.js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64C52" id="Block_T" o:spid="_x0000_s1029" type="#_x0000_t202" alt="Diagnostics and compiler trace across stages&#10;Keep input/syntax/semantic diagnostics with each row or span; recover valid clauses when another clause fails.&#10;Expose tokens, AST, semantic records, score evidence and IR; retrieve one retained review trace on demand.&#10;Code: models.py; pipeline.py; web.py; web_assets/app.js" style="position:absolute;margin-left:611pt;margin-top:677pt;width:539pt;height:116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" fillcolor="#def" strokecolor="#6b7683" strokeweight="1pt">
                <v:textbox inset="11pt,9pt,11pt,6pt">
                  <w:txbxContent>
                    <w:p w14:paraId="5E73A4F6" w14:textId="77777777" w:rsidR="00C94657" w:rsidRPr="00C94657" w:rsidRDefault="00C94657" w:rsidP="00C94657">
                      <w:pPr>
                        <w:spacing w:after="60" w:line="240" w:lineRule="auto"/>
                        <w:rPr>
                          <w:rFonts w:cs="Arial"/>
                          <w:b/>
                          <w:sz w:val="23"/>
                        </w:rPr>
                      </w:pPr>
                      <w:r w:rsidRPr="00C94657">
                        <w:rPr>
                          <w:rFonts w:cs="Arial"/>
                          <w:b/>
                          <w:sz w:val="23"/>
                        </w:rPr>
                        <w:t>Diagnostics and compiler trace across stages</w:t>
                      </w:r>
                    </w:p>
                    <w:p w14:paraId="472A488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>Keep input/syntax/semantic diagnostics with each row or span; recover valid clauses when another clause fails.</w:t>
                      </w:r>
                    </w:p>
                    <w:p w14:paraId="22358FC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>Expose tokens, AST, semantic records, score evidence and IR; retrieve one retained review trace on demand.</w:t>
                      </w:r>
                    </w:p>
                    <w:p w14:paraId="757DE08F" w14:textId="7BDA8B87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Code: models.py; pipeline.py; web.py;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>/app.js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3933D29F" wp14:editId="462E0FE9">
                <wp:simplePos x="0" y="0"/>
                <wp:positionH relativeFrom="page">
                  <wp:posOffset>508000</wp:posOffset>
                </wp:positionH>
                <wp:positionV relativeFrom="page">
                  <wp:posOffset>8597900</wp:posOffset>
                </wp:positionV>
                <wp:extent cx="6845300" cy="1473200"/>
                <wp:effectExtent l="0" t="0" r="12700" b="12700"/>
                <wp:wrapNone/>
                <wp:docPr id="214304496" name="Block_R" descr="Shared controlled vocabulary and resource checks&#10;Supply six categories, 53 aspect phrases, 44 opinions, seven aliases and grammar/modifier rules to blocks 2, 4 and 6.&#10;Supply 42 SentiWordNet rows to block 5; verify checksum and opinion-to-sense consistency.&#10;Code: vocabulary.py; resources/domain.json; resources/provenance.j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14732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163DFB2C" w14:textId="77777777" w:rsidR="00C94657" w:rsidRPr="00C94657" w:rsidRDefault="00C94657" w:rsidP="00C94657">
                            <w:pPr>
                              <w:spacing w:after="60" w:line="240" w:lineRule="auto"/>
                              <w:rPr>
                                <w:rFonts w:cs="Arial"/>
                                <w:b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b/>
                                <w:sz w:val="23"/>
                              </w:rPr>
                              <w:t>Shared controlled vocabulary and resource checks</w:t>
                            </w:r>
                          </w:p>
                          <w:p w14:paraId="506362B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>Supply six categories, 53 aspect phrases, 44 opinions, seven aliases and grammar/modifier rules to blocks 2, 4 and 6.</w:t>
                            </w:r>
                          </w:p>
                          <w:p w14:paraId="025E099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>Supply 42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sz w:val="21"/>
                              </w:rPr>
                              <w:t>SentiWordNet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> rows to block 5; verify checksum and opinion-to-sense consistency.</w:t>
                            </w:r>
                          </w:p>
                          <w:p w14:paraId="6A4833A3" w14:textId="6CA1AFA1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vocabulary.py;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domain.json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provenance.json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3D29F" id="Block_R" o:spid="_x0000_s1030" type="#_x0000_t202" alt="Shared controlled vocabulary and resource checks&#10;Supply six categories, 53 aspect phrases, 44 opinions, seven aliases and grammar/modifier rules to blocks 2, 4 and 6.&#10;Supply 42 SentiWordNet rows to block 5; verify checksum and opinion-to-sense consistency.&#10;Code: vocabulary.py; resources/domain.json; resources/provenance.json" style="position:absolute;margin-left:40pt;margin-top:677pt;width:539pt;height:116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" fillcolor="#def" strokecolor="#6b7683" strokeweight="1pt">
                <v:textbox inset="11pt,9pt,11pt,6pt">
                  <w:txbxContent>
                    <w:p w14:paraId="163DFB2C" w14:textId="77777777" w:rsidR="00C94657" w:rsidRPr="00C94657" w:rsidRDefault="00C94657" w:rsidP="00C94657">
                      <w:pPr>
                        <w:spacing w:after="60" w:line="240" w:lineRule="auto"/>
                        <w:rPr>
                          <w:rFonts w:cs="Arial"/>
                          <w:b/>
                          <w:sz w:val="23"/>
                        </w:rPr>
                      </w:pPr>
                      <w:r w:rsidRPr="00C94657">
                        <w:rPr>
                          <w:rFonts w:cs="Arial"/>
                          <w:b/>
                          <w:sz w:val="23"/>
                        </w:rPr>
                        <w:t>Shared controlled vocabulary and resource checks</w:t>
                      </w:r>
                    </w:p>
                    <w:p w14:paraId="506362B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>Supply six categories, 53 aspect phrases, 44 opinions, seven aliases and grammar/modifier rules to blocks 2, 4 and 6.</w:t>
                      </w:r>
                    </w:p>
                    <w:p w14:paraId="025E099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 xml:space="preserve">Supply 42 </w:t>
                      </w:r>
                      <w:proofErr w:type="spellStart"/>
                      <w:r w:rsidRPr="00C94657">
                        <w:rPr>
                          <w:rFonts w:cs="Arial"/>
                          <w:sz w:val="21"/>
                        </w:rPr>
                        <w:t>SentiWordNet</w:t>
                      </w:r>
                      <w:proofErr w:type="spellEnd"/>
                      <w:r w:rsidRPr="00C94657">
                        <w:rPr>
                          <w:rFonts w:cs="Arial"/>
                          <w:sz w:val="21"/>
                        </w:rPr>
                        <w:t xml:space="preserve"> rows to block 5; verify checksum and opinion-to-sense consistency.</w:t>
                      </w:r>
                    </w:p>
                    <w:p w14:paraId="6A4833A3" w14:textId="6CA1AFA1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vocabulary.py;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domain.json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>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provenance.json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2ABDDBED" wp14:editId="27A3106F">
                <wp:simplePos x="0" y="0"/>
                <wp:positionH relativeFrom="page">
                  <wp:posOffset>508000</wp:posOffset>
                </wp:positionH>
                <wp:positionV relativeFrom="page">
                  <wp:posOffset>5219700</wp:posOffset>
                </wp:positionV>
                <wp:extent cx="3276600" cy="3048000"/>
                <wp:effectExtent l="0" t="0" r="19050" b="19050"/>
                <wp:wrapNone/>
                <wp:docPr id="835508484" name="Block_8" descr="8  Final sentiment and aspect IR&#10;Clip score to [-1, 1]; round to six decimal places.&#10;Positive &gt; +0.05; Negative &lt; -0.05; otherwise Neutral.&#10;Create an IR record per opinion: ID, category, issue, expression, polarity and score.&#10;Keep aspect/opinion terms, source spans and score evidence.&#10;Set complete, partial or unsupported using records and diagnostics.&#10;Overall is Mixed if positive and negative coexist; no recognized opinions means Unanalyzed.&#10;Code: sentiwordnet.py; pipeline.py; models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2AF34084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8  Final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sentiment and aspect IR</w:t>
                            </w:r>
                          </w:p>
                          <w:p w14:paraId="59C2019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Clip score to [-1, 1]; round to six decimal places.</w:t>
                            </w:r>
                          </w:p>
                          <w:p w14:paraId="428C4F2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Positive &gt; +0.05; Negative &lt; -0.05;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</w:rPr>
                              <w:t>otherwise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</w:rPr>
                              <w:t xml:space="preserve"> Neutral.</w:t>
                            </w:r>
                          </w:p>
                          <w:p w14:paraId="5914F84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Create an IR record per opinion: ID, category, issue, expression, polarity and score.</w:t>
                            </w:r>
                          </w:p>
                          <w:p w14:paraId="1FFD3E9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Keep aspect/opinion terms, source spans and score evidence.</w:t>
                            </w:r>
                          </w:p>
                          <w:p w14:paraId="1FE85B63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Set complete, partial or unsupported using records and diagnostics.</w:t>
                            </w:r>
                          </w:p>
                          <w:p w14:paraId="0BBC0E9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Overall is Mixed if positive and negative coexist; no recognized opinions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</w:rPr>
                              <w:t>means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</w:rPr>
                              <w:t xml:space="preserve"> Unanalyzed.</w:t>
                            </w:r>
                          </w:p>
                          <w:p w14:paraId="2A9FB2B0" w14:textId="488782F4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sentiwordnet.py; pipeline.py; models.py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DDBED" id="Block_8" o:spid="_x0000_s1031" type="#_x0000_t202" alt="8  Final sentiment and aspect IR&#10;Clip score to [-1, 1]; round to six decimal places.&#10;Positive &gt; +0.05; Negative &lt; -0.05; otherwise Neutral.&#10;Create an IR record per opinion: ID, category, issue, expression, polarity and score.&#10;Keep aspect/opinion terms, source spans and score evidence.&#10;Set complete, partial or unsupported using records and diagnostics.&#10;Overall is Mixed if positive and negative coexist; no recognized opinions means Unanalyzed.&#10;Code: sentiwordnet.py; pipeline.py; models.py" style="position:absolute;margin-left:40pt;margin-top:411pt;width:258pt;height:240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" fillcolor="#def" strokecolor="#6b7683" strokeweight="1pt">
                <v:textbox inset="11pt,9pt,11pt,6pt">
                  <w:txbxContent>
                    <w:p w14:paraId="2AF34084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8  Final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sentiment and aspect IR</w:t>
                      </w:r>
                    </w:p>
                    <w:p w14:paraId="59C2019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Clip score to [-1, 1]; round to six decimal places.</w:t>
                      </w:r>
                    </w:p>
                    <w:p w14:paraId="428C4F2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Positive &gt; +0.05; Negative &lt; -0.05; </w:t>
                      </w:r>
                      <w:proofErr w:type="gramStart"/>
                      <w:r w:rsidRPr="00C94657">
                        <w:rPr>
                          <w:rFonts w:cs="Arial"/>
                        </w:rPr>
                        <w:t>otherwise</w:t>
                      </w:r>
                      <w:proofErr w:type="gramEnd"/>
                      <w:r w:rsidRPr="00C94657">
                        <w:rPr>
                          <w:rFonts w:cs="Arial"/>
                        </w:rPr>
                        <w:t xml:space="preserve"> Neutral.</w:t>
                      </w:r>
                    </w:p>
                    <w:p w14:paraId="5914F84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Create an IR record per opinion: ID, category, issue, expression, polarity and score.</w:t>
                      </w:r>
                    </w:p>
                    <w:p w14:paraId="1FFD3E9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Keep aspect/opinion terms, source spans and score evidence.</w:t>
                      </w:r>
                    </w:p>
                    <w:p w14:paraId="1FE85B63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Set complete, partial or unsupported using records and diagnostics.</w:t>
                      </w:r>
                    </w:p>
                    <w:p w14:paraId="0BBC0E9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Overall is Mixed if positive and negative coexist; no recognized opinions </w:t>
                      </w:r>
                      <w:proofErr w:type="gramStart"/>
                      <w:r w:rsidRPr="00C94657">
                        <w:rPr>
                          <w:rFonts w:cs="Arial"/>
                        </w:rPr>
                        <w:t>means</w:t>
                      </w:r>
                      <w:proofErr w:type="gramEnd"/>
                      <w:r w:rsidRPr="00C94657">
                        <w:rPr>
                          <w:rFonts w:cs="Arial"/>
                        </w:rPr>
                        <w:t xml:space="preserve"> Unanalyzed.</w:t>
                      </w:r>
                    </w:p>
                    <w:p w14:paraId="2A9FB2B0" w14:textId="488782F4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sentiwordnet.py; pipeline.py; models.py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CE8A59C" wp14:editId="76604A6E">
                <wp:simplePos x="0" y="0"/>
                <wp:positionH relativeFrom="page">
                  <wp:posOffset>4114800</wp:posOffset>
                </wp:positionH>
                <wp:positionV relativeFrom="page">
                  <wp:posOffset>5219700</wp:posOffset>
                </wp:positionV>
                <wp:extent cx="3276600" cy="3048000"/>
                <wp:effectExtent l="0" t="0" r="19050" b="19050"/>
                <wp:wrapNone/>
                <wp:docPr id="1138380874" name="Block_7" descr="7  Negation adjustment&#10;Read the negation flag attached to this opinion.&#10;Use multiplier -1 if negated; +1 otherwise.&#10;Multiply the domain/intensity-adjusted score exactly once.&#10;Example: not working reverses the functionality score.&#10;Retain the multiplier in the scoring trace.&#10;Negation is inherited; our clause grammar defines its scope.&#10;Code: semantics.py; sentiwordnet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FCE4EC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0819AAD5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7  Negation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adjustment</w:t>
                            </w:r>
                          </w:p>
                          <w:p w14:paraId="4145834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Read the negation flag attached to this opinion.</w:t>
                            </w:r>
                          </w:p>
                          <w:p w14:paraId="4BA399F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Use multiplier -1 if negated; +1 otherwise.</w:t>
                            </w:r>
                          </w:p>
                          <w:p w14:paraId="2F7A01A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Multiply the domain/intensity-adjusted score exactly once.</w:t>
                            </w:r>
                          </w:p>
                          <w:p w14:paraId="1FD28C6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Example: not working reverses the functionality score.</w:t>
                            </w:r>
                          </w:p>
                          <w:p w14:paraId="2947303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Retain the multiplier in the scoring trace.</w:t>
                            </w:r>
                          </w:p>
                          <w:p w14:paraId="5F993B27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Negation is inherited; our clause grammar defines its scope.</w:t>
                            </w:r>
                          </w:p>
                          <w:p w14:paraId="7B6E1362" w14:textId="147F1FE3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semantics.py; sentiwordnet.py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8A59C" id="Block_7" o:spid="_x0000_s1032" type="#_x0000_t202" alt="7  Negation adjustment&#10;Read the negation flag attached to this opinion.&#10;Use multiplier -1 if negated; +1 otherwise.&#10;Multiply the domain/intensity-adjusted score exactly once.&#10;Example: not working reverses the functionality score.&#10;Retain the multiplier in the scoring trace.&#10;Negation is inherited; our clause grammar defines its scope.&#10;Code: semantics.py; sentiwordnet.py" style="position:absolute;margin-left:324pt;margin-top:411pt;width:258pt;height:240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" fillcolor="#fce4ec" strokecolor="#6b7683" strokeweight="1pt">
                <v:textbox inset="11pt,9pt,11pt,6pt">
                  <w:txbxContent>
                    <w:p w14:paraId="0819AAD5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7  Negation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adjustment</w:t>
                      </w:r>
                    </w:p>
                    <w:p w14:paraId="4145834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Read the negation flag attached to this opinion.</w:t>
                      </w:r>
                    </w:p>
                    <w:p w14:paraId="4BA399F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Use multiplier -1 if negated; +1 otherwise.</w:t>
                      </w:r>
                    </w:p>
                    <w:p w14:paraId="2F7A01A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Multiply the domain/intensity-adjusted score exactly once.</w:t>
                      </w:r>
                    </w:p>
                    <w:p w14:paraId="1FD28C6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Example: not working reverses the functionality score.</w:t>
                      </w:r>
                    </w:p>
                    <w:p w14:paraId="2947303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Retain the multiplier in the scoring trace.</w:t>
                      </w:r>
                    </w:p>
                    <w:p w14:paraId="5F993B27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Negation is inherited; our clause grammar defines its scope.</w:t>
                      </w:r>
                    </w:p>
                    <w:p w14:paraId="7B6E1362" w14:textId="147F1FE3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semantics.py; sentiwordnet.py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2A7EC1CF" wp14:editId="418C44D5">
                <wp:simplePos x="0" y="0"/>
                <wp:positionH relativeFrom="page">
                  <wp:posOffset>7721600</wp:posOffset>
                </wp:positionH>
                <wp:positionV relativeFrom="page">
                  <wp:posOffset>5219700</wp:posOffset>
                </wp:positionV>
                <wp:extent cx="3276600" cy="3048000"/>
                <wp:effectExtent l="0" t="0" r="19050" b="19050"/>
                <wp:wrapNone/>
                <wp:docPr id="355623886" name="Block_6" descr="6  Domain and intensity adjustments&#10;Use L unless a category-specific domain calibration applies.&#10;Apply five documented rules: slow service, functioning equipment, physical comfort, noise and room space.&#10;Multiply by intensity: very 1.25, extremely 1.5; default 1.&#10;Keep original P/N and L alongside the domain-adjusted score.&#10;Record calibration reason, rule ID and intensity multiplier.&#10;Code: sentiwordnet.py; resources/domain.j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2ABA6843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6  Domain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and intensity adjustments</w:t>
                            </w:r>
                          </w:p>
                          <w:p w14:paraId="1BD32D3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Use L unless a category-specific domain calibration applies.</w:t>
                            </w:r>
                          </w:p>
                          <w:p w14:paraId="5FC1109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Apply five documented rules: slow service, functioning equipment, physical comfort, noise and room space.</w:t>
                            </w:r>
                          </w:p>
                          <w:p w14:paraId="60FB3EE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Multiply by intensity: very 1.25, extremely 1.5; default 1.</w:t>
                            </w:r>
                          </w:p>
                          <w:p w14:paraId="7F40A52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Keep original P/N and L alongside the domain-adjusted score.</w:t>
                            </w:r>
                          </w:p>
                          <w:p w14:paraId="6069CC3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Record calibration reason, rule ID and intensity multiplier.</w:t>
                            </w:r>
                          </w:p>
                          <w:p w14:paraId="7698FEFF" w14:textId="55CCAC01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sentiwordnet.py;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domain.json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EC1CF" id="Block_6" o:spid="_x0000_s1033" type="#_x0000_t202" alt="6  Domain and intensity adjustments&#10;Use L unless a category-specific domain calibration applies.&#10;Apply five documented rules: slow service, functioning equipment, physical comfort, noise and room space.&#10;Multiply by intensity: very 1.25, extremely 1.5; default 1.&#10;Keep original P/N and L alongside the domain-adjusted score.&#10;Record calibration reason, rule ID and intensity multiplier.&#10;Code: sentiwordnet.py; resources/domain.json" style="position:absolute;margin-left:608pt;margin-top:411pt;width:258pt;height:240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mbRPwIAAIo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" fillcolor="#def" strokecolor="#6b7683" strokeweight="1pt">
                <v:textbox inset="11pt,9pt,11pt,6pt">
                  <w:txbxContent>
                    <w:p w14:paraId="2ABA6843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6  Domain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and intensity adjustments</w:t>
                      </w:r>
                    </w:p>
                    <w:p w14:paraId="1BD32D3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Use L unless a category-specific domain calibration applies.</w:t>
                      </w:r>
                    </w:p>
                    <w:p w14:paraId="5FC1109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Apply five documented rules: slow service, functioning equipment, physical comfort, noise and room space.</w:t>
                      </w:r>
                    </w:p>
                    <w:p w14:paraId="60FB3EE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Multiply by intensity: very 1.25, extremely 1.5; default 1.</w:t>
                      </w:r>
                    </w:p>
                    <w:p w14:paraId="7F40A52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Keep original P/N and L alongside the domain-adjusted score.</w:t>
                      </w:r>
                    </w:p>
                    <w:p w14:paraId="6069CC3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Record calibration reason, rule ID and intensity multiplier.</w:t>
                      </w:r>
                    </w:p>
                    <w:p w14:paraId="7698FEFF" w14:textId="55CCAC01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sentiwordnet.py;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domain.json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3A3D8310" wp14:editId="55DDAE5F">
                <wp:simplePos x="0" y="0"/>
                <wp:positionH relativeFrom="page">
                  <wp:posOffset>11328400</wp:posOffset>
                </wp:positionH>
                <wp:positionV relativeFrom="page">
                  <wp:posOffset>5219700</wp:posOffset>
                </wp:positionV>
                <wp:extent cx="3276600" cy="3048000"/>
                <wp:effectExtent l="0" t="0" r="19050" b="19050"/>
                <wp:wrapNone/>
                <wp:docPr id="1365381284" name="Block_5" descr="5  SentiWordNet lookup&#10;Select the configured WordNet sense for the canonical opinion.&#10;Read genuine SentiWordNet positive P and negative N scores.&#10;Calculate objective score = 1 - P - N.&#10;Calculate lexical sentiment L = P - N.&#10;Retain the original P/N, sense identifier and gloss as evidence.&#10;Inherited lexical method; explicit sense selection is our implementation.&#10;Code: sentiwordnet.py; resources/sentiwordnet.ts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FCE4EC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53630616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5 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SentiWordNet</w:t>
                            </w:r>
                            <w:proofErr w:type="spellEnd"/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lookup</w:t>
                            </w:r>
                          </w:p>
                          <w:p w14:paraId="6784583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Select the configured WordNet sense for the canonical opinion.</w:t>
                            </w:r>
                          </w:p>
                          <w:p w14:paraId="2EEB7B8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Read genuine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</w:rPr>
                              <w:t>SentiWordNet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</w:rPr>
                              <w:t xml:space="preserve"> positive P and negative N scores.</w:t>
                            </w:r>
                          </w:p>
                          <w:p w14:paraId="29D3967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Calculate objective score = 1 - P - N.</w:t>
                            </w:r>
                          </w:p>
                          <w:p w14:paraId="0F88C5D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Calculate lexical sentiment L = P - N.</w:t>
                            </w:r>
                          </w:p>
                          <w:p w14:paraId="4F04B94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Retain the original P/N, sense identifier and gloss as evidence.</w:t>
                            </w:r>
                          </w:p>
                          <w:p w14:paraId="041FF67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Inherited lexical method; explicit sense selection is our implementation.</w:t>
                            </w:r>
                          </w:p>
                          <w:p w14:paraId="7F160AE5" w14:textId="593F9FC8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sentiwordnet.py;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sentiwordnet.tsv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8310" id="Block_5" o:spid="_x0000_s1034" type="#_x0000_t202" alt="5  SentiWordNet lookup&#10;Select the configured WordNet sense for the canonical opinion.&#10;Read genuine SentiWordNet positive P and negative N scores.&#10;Calculate objective score = 1 - P - N.&#10;Calculate lexical sentiment L = P - N.&#10;Retain the original P/N, sense identifier and gloss as evidence.&#10;Inherited lexical method; explicit sense selection is our implementation.&#10;Code: sentiwordnet.py; resources/sentiwordnet.tsv" style="position:absolute;margin-left:892pt;margin-top:411pt;width:258pt;height:240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" fillcolor="#fce4ec" strokecolor="#6b7683" strokeweight="1pt">
                <v:textbox inset="11pt,9pt,11pt,6pt">
                  <w:txbxContent>
                    <w:p w14:paraId="53630616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5  </w:t>
                      </w:r>
                      <w:proofErr w:type="spell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SentiWordNet</w:t>
                      </w:r>
                      <w:proofErr w:type="spellEnd"/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lookup</w:t>
                      </w:r>
                    </w:p>
                    <w:p w14:paraId="6784583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Select the configured WordNet sense for the canonical opinion.</w:t>
                      </w:r>
                    </w:p>
                    <w:p w14:paraId="2EEB7B8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Read genuine </w:t>
                      </w:r>
                      <w:proofErr w:type="spellStart"/>
                      <w:r w:rsidRPr="00C94657">
                        <w:rPr>
                          <w:rFonts w:cs="Arial"/>
                        </w:rPr>
                        <w:t>SentiWordNet</w:t>
                      </w:r>
                      <w:proofErr w:type="spellEnd"/>
                      <w:r w:rsidRPr="00C94657">
                        <w:rPr>
                          <w:rFonts w:cs="Arial"/>
                        </w:rPr>
                        <w:t xml:space="preserve"> positive P and negative N scores.</w:t>
                      </w:r>
                    </w:p>
                    <w:p w14:paraId="29D3967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Calculate objective score = 1 - P - N.</w:t>
                      </w:r>
                    </w:p>
                    <w:p w14:paraId="0F88C5D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Calculate lexical sentiment L = P - N.</w:t>
                      </w:r>
                    </w:p>
                    <w:p w14:paraId="4F04B94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Retain the original P/N, sense identifier and gloss as evidence.</w:t>
                      </w:r>
                    </w:p>
                    <w:p w14:paraId="041FF67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Inherited lexical method; explicit sense selection is our implementation.</w:t>
                      </w:r>
                    </w:p>
                    <w:p w14:paraId="7F160AE5" w14:textId="593F9FC8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sentiwordnet.py;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sentiwordnet.tsv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03B12A0" wp14:editId="116CA71E">
                <wp:simplePos x="0" y="0"/>
                <wp:positionH relativeFrom="page">
                  <wp:posOffset>11328400</wp:posOffset>
                </wp:positionH>
                <wp:positionV relativeFrom="page">
                  <wp:posOffset>1689100</wp:posOffset>
                </wp:positionV>
                <wp:extent cx="3276600" cy="3048000"/>
                <wp:effectExtent l="0" t="0" r="19050" b="19050"/>
                <wp:wrapNone/>
                <wp:docPr id="10311249" name="Block_4" descr="4  Semantic analysis&#10;Link the parsed opinion to its explicit hotel aspect.&#10;Map the aspect to one of the six hotel categories.&#10;Use the configured aspect issue, otherwise the opinion issue label.&#10;Inherit an omitted subject across and/but/however; reset at sentence boundaries or recovery.&#10;Check aspect/opinion and adverb compatibility; at all requires negation.&#10;Attach negation, intensity, opinion expression, alias rule and source span.&#10;Code: semantics.py; resources/domain.j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5422F097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4  Semantic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analysis</w:t>
                            </w:r>
                            <w:proofErr w:type="gramEnd"/>
                          </w:p>
                          <w:p w14:paraId="274F0E9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Link the parsed opinion to its explicit hotel aspect.</w:t>
                            </w:r>
                          </w:p>
                          <w:p w14:paraId="115C8CD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Map the aspect to one of the six hotel categories.</w:t>
                            </w:r>
                          </w:p>
                          <w:p w14:paraId="2B6E81F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Use the configured aspect issue, otherwise the opinion issue label.</w:t>
                            </w:r>
                          </w:p>
                          <w:p w14:paraId="520948A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Inherit an omitted subject across and/but/however; reset at sentence boundaries or recovery.</w:t>
                            </w:r>
                          </w:p>
                          <w:p w14:paraId="2FAEE5B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Check aspect/opinion and adverb compatibility; at all requires negation.</w:t>
                            </w:r>
                          </w:p>
                          <w:p w14:paraId="32AE03B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Attach negation, intensity, opinion expression, alias rule and source span.</w:t>
                            </w:r>
                          </w:p>
                          <w:p w14:paraId="681D809A" w14:textId="58D12B44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semantics.py;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domain.json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B12A0" id="Block_4" o:spid="_x0000_s1035" type="#_x0000_t202" alt="4  Semantic analysis&#10;Link the parsed opinion to its explicit hotel aspect.&#10;Map the aspect to one of the six hotel categories.&#10;Use the configured aspect issue, otherwise the opinion issue label.&#10;Inherit an omitted subject across and/but/however; reset at sentence boundaries or recovery.&#10;Check aspect/opinion and adverb compatibility; at all requires negation.&#10;Attach negation, intensity, opinion expression, alias rule and source span.&#10;Code: semantics.py; resources/domain.json" style="position:absolute;margin-left:892pt;margin-top:133pt;width:258pt;height:240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ZWnPwIAAIo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" fillcolor="#def" strokecolor="#6b7683" strokeweight="1pt">
                <v:textbox inset="11pt,9pt,11pt,6pt">
                  <w:txbxContent>
                    <w:p w14:paraId="5422F097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4  Semantic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</w:t>
                      </w: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analysis</w:t>
                      </w:r>
                      <w:proofErr w:type="gramEnd"/>
                    </w:p>
                    <w:p w14:paraId="274F0E9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Link the parsed opinion to its explicit hotel aspect.</w:t>
                      </w:r>
                    </w:p>
                    <w:p w14:paraId="115C8CD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Map the aspect to one of the six hotel categories.</w:t>
                      </w:r>
                    </w:p>
                    <w:p w14:paraId="2B6E81F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Use the configured aspect issue, otherwise the opinion issue label.</w:t>
                      </w:r>
                    </w:p>
                    <w:p w14:paraId="520948A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Inherit an omitted subject across and/but/however; reset at sentence boundaries or recovery.</w:t>
                      </w:r>
                    </w:p>
                    <w:p w14:paraId="2FAEE5B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Check aspect/opinion and adverb compatibility; at all requires negation.</w:t>
                      </w:r>
                    </w:p>
                    <w:p w14:paraId="32AE03B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Attach negation, intensity, opinion expression, alias rule and source span.</w:t>
                      </w:r>
                    </w:p>
                    <w:p w14:paraId="681D809A" w14:textId="58D12B44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semantics.py;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domain.json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6223CA09" wp14:editId="5CA665BB">
                <wp:simplePos x="0" y="0"/>
                <wp:positionH relativeFrom="page">
                  <wp:posOffset>7721600</wp:posOffset>
                </wp:positionH>
                <wp:positionV relativeFrom="page">
                  <wp:posOffset>1689100</wp:posOffset>
                </wp:positionV>
                <wp:extent cx="3276600" cy="3048000"/>
                <wp:effectExtent l="0" t="0" r="19050" b="19050"/>
                <wp:wrapNone/>
                <wp:docPr id="57651236" name="Block_3" descr="3  Syntax analysis&#10;Run a predictive recursive-descent parser on the token stream.&#10;Recognize aspect + copula/auxiliary + opinion predicates.&#10;Accept clean room and configured equipment verb forms.&#10;Split clauses at commas, sentence endings and and/but/however.&#10;Build an AST: subject, opinion, modifiers, connector and source span.&#10;Recover at the next boundary after an unsupported clause.&#10;Code: parser.py; models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02FC4D5C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3  Syntax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analysis</w:t>
                            </w:r>
                          </w:p>
                          <w:p w14:paraId="70B4FAE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Run a predictive recursive-descent parser on the token stream.</w:t>
                            </w:r>
                          </w:p>
                          <w:p w14:paraId="35CB474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Recognize aspect + copula/auxiliary + opinion predicates.</w:t>
                            </w:r>
                          </w:p>
                          <w:p w14:paraId="6464E424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Accept clean room and configured equipment verb forms.</w:t>
                            </w:r>
                          </w:p>
                          <w:p w14:paraId="066DE07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Split clauses at commas, sentence endings and and/but/however.</w:t>
                            </w:r>
                          </w:p>
                          <w:p w14:paraId="60945F3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Build an AST: subject, opinion, modifiers, connector and source span.</w:t>
                            </w:r>
                          </w:p>
                          <w:p w14:paraId="7309C99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Recover at the next boundary after an unsupported clause.</w:t>
                            </w:r>
                          </w:p>
                          <w:p w14:paraId="298CA56A" w14:textId="5986CC9D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parser.py; models.py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3CA09" id="Block_3" o:spid="_x0000_s1036" type="#_x0000_t202" alt="3  Syntax analysis&#10;Run a predictive recursive-descent parser on the token stream.&#10;Recognize aspect + copula/auxiliary + opinion predicates.&#10;Accept clean room and configured equipment verb forms.&#10;Split clauses at commas, sentence endings and and/but/however.&#10;Build an AST: subject, opinion, modifiers, connector and source span.&#10;Recover at the next boundary after an unsupported clause.&#10;Code: parser.py; models.py" style="position:absolute;margin-left:608pt;margin-top:133pt;width:258pt;height:24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Bf/PgIAAIs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" fillcolor="#def" strokecolor="#6b7683" strokeweight="1pt">
                <v:textbox inset="11pt,9pt,11pt,6pt">
                  <w:txbxContent>
                    <w:p w14:paraId="02FC4D5C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3  Syntax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analysis</w:t>
                      </w:r>
                    </w:p>
                    <w:p w14:paraId="70B4FAE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Run a predictive recursive-descent parser on the token stream.</w:t>
                      </w:r>
                    </w:p>
                    <w:p w14:paraId="35CB474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Recognize aspect + copula/auxiliary + opinion predicates.</w:t>
                      </w:r>
                    </w:p>
                    <w:p w14:paraId="6464E424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Accept clean room and configured equipment verb forms.</w:t>
                      </w:r>
                    </w:p>
                    <w:p w14:paraId="066DE07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Split clauses at commas, sentence endings and and/but/however.</w:t>
                      </w:r>
                    </w:p>
                    <w:p w14:paraId="60945F3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Build an AST: subject, opinion, modifiers, connector and source span.</w:t>
                      </w:r>
                    </w:p>
                    <w:p w14:paraId="7309C99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Recover at the next boundary after an unsupported clause.</w:t>
                      </w:r>
                    </w:p>
                    <w:p w14:paraId="298CA56A" w14:textId="5986CC9D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parser.py; models.py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7A1888B3" wp14:editId="5F7E3687">
                <wp:simplePos x="0" y="0"/>
                <wp:positionH relativeFrom="page">
                  <wp:posOffset>4114800</wp:posOffset>
                </wp:positionH>
                <wp:positionV relativeFrom="page">
                  <wp:posOffset>1689100</wp:posOffset>
                </wp:positionV>
                <wp:extent cx="3276600" cy="3048000"/>
                <wp:effectExtent l="0" t="0" r="19050" b="19050"/>
                <wp:wrapNone/>
                <wp:docPr id="568153886" name="Block_2" descr="2  Lexical analysis&#10;Regex-scan words, numbers and punctuation.&#10;Choose the longest known phrase: room service or air conditioning.&#10;Classify aspects, opinions, negations, intensifiers, connectors and grammar markers.&#10;Expand configured contractions into a verb plus not.&#10;Apply explicit aliases: works to working; out of order to broken.&#10;Keep unknown WORD tokens and original text, value and start/end offsets.&#10;Code: lexer.py; vocabulary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6980E28A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2  Lexical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analysis</w:t>
                            </w:r>
                            <w:proofErr w:type="gramEnd"/>
                          </w:p>
                          <w:p w14:paraId="0DA3460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Regex-scan words, numbers and punctuation.</w:t>
                            </w:r>
                          </w:p>
                          <w:p w14:paraId="0B45B4C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Choose the longest known phrase: room service or air conditioning.</w:t>
                            </w:r>
                          </w:p>
                          <w:p w14:paraId="0C34786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Classify aspects, opinions, negations, intensifiers, connectors and grammar markers.</w:t>
                            </w:r>
                          </w:p>
                          <w:p w14:paraId="6BF0DEC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Expand configured contractions into a verb plus not.</w:t>
                            </w:r>
                          </w:p>
                          <w:p w14:paraId="277D882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Apply explicit aliases: works to working; out of order to broken.</w:t>
                            </w:r>
                          </w:p>
                          <w:p w14:paraId="64F562E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Keep unknown WORD tokens and original text, value and start/end offsets.</w:t>
                            </w:r>
                          </w:p>
                          <w:p w14:paraId="000EC155" w14:textId="34E136F4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lexer.py; vocabulary.py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888B3" id="Block_2" o:spid="_x0000_s1037" type="#_x0000_t202" alt="2  Lexical analysis&#10;Regex-scan words, numbers and punctuation.&#10;Choose the longest known phrase: room service or air conditioning.&#10;Classify aspects, opinions, negations, intensifiers, connectors and grammar markers.&#10;Expand configured contractions into a verb plus not.&#10;Apply explicit aliases: works to working; out of order to broken.&#10;Keep unknown WORD tokens and original text, value and start/end offsets.&#10;Code: lexer.py; vocabulary.py" style="position:absolute;margin-left:324pt;margin-top:133pt;width:258pt;height:24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yqQPgIAAIs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" fillcolor="#def" strokecolor="#6b7683" strokeweight="1pt">
                <v:textbox inset="11pt,9pt,11pt,6pt">
                  <w:txbxContent>
                    <w:p w14:paraId="6980E28A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2  Lexical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</w:t>
                      </w: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analysis</w:t>
                      </w:r>
                      <w:proofErr w:type="gramEnd"/>
                    </w:p>
                    <w:p w14:paraId="0DA3460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Regex-scan words, numbers and punctuation.</w:t>
                      </w:r>
                    </w:p>
                    <w:p w14:paraId="0B45B4C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Choose the longest known phrase: room service or air conditioning.</w:t>
                      </w:r>
                    </w:p>
                    <w:p w14:paraId="0C34786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Classify aspects, opinions, negations, intensifiers, connectors and grammar markers.</w:t>
                      </w:r>
                    </w:p>
                    <w:p w14:paraId="6BF0DEC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Expand configured contractions into a verb plus not.</w:t>
                      </w:r>
                    </w:p>
                    <w:p w14:paraId="277D882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Apply explicit aliases: works to working; out of order to broken.</w:t>
                      </w:r>
                    </w:p>
                    <w:p w14:paraId="64F562E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Keep unknown WORD tokens and original text, value and start/end offsets.</w:t>
                      </w:r>
                    </w:p>
                    <w:p w14:paraId="000EC155" w14:textId="34E136F4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lexer.py; vocabulary.py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454C996" wp14:editId="3F9E18B7">
                <wp:simplePos x="0" y="0"/>
                <wp:positionH relativeFrom="page">
                  <wp:posOffset>508000</wp:posOffset>
                </wp:positionH>
                <wp:positionV relativeFrom="page">
                  <wp:posOffset>1689100</wp:posOffset>
                </wp:positionV>
                <wp:extent cx="3276600" cy="3048000"/>
                <wp:effectExtent l="0" t="0" r="19050" b="19050"/>
                <wp:wrapNone/>
                <wp:docPr id="1689916297" name="Block_1" descr="1  Preprocessing and validation&#10;Read single-review text or decode CSV as UTF-8 with optional BOM.&#10;Map sr.no and review; parse quoted commas and multiline fields.&#10;Validate headers, cells, blank text, 10 MiB, 1,000 rows and 10,000 characters per review.&#10;Keep original text and row order; flag repeated text and supplied IDs.&#10;Normalize curly apostrophes and selected hyphens before token recognition; preserve offsets.&#10;Retain negations, intensifiers and connectors.&#10;Code: csv_input.py; pipeline.py; lexer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64154D24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  Preprocessing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and validation</w:t>
                            </w:r>
                          </w:p>
                          <w:p w14:paraId="6C204FC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Read single-review text or decode CSV as UTF-8 with optional BOM.</w:t>
                            </w:r>
                          </w:p>
                          <w:p w14:paraId="1A2E7D2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Map sr.no and review; parse quoted commas and multiline fields.</w:t>
                            </w:r>
                          </w:p>
                          <w:p w14:paraId="077B4DA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Validate headers, cells, blank text, 10 MiB, 1,000 rows and 10,000 characters per review.</w:t>
                            </w:r>
                          </w:p>
                          <w:p w14:paraId="7C6D207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Keep original text and row order; flag repeated text and supplied IDs.</w:t>
                            </w:r>
                          </w:p>
                          <w:p w14:paraId="0A736EB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Normalize curly apostrophes and selected hyphens before token recognition; preserve offsets.</w:t>
                            </w:r>
                          </w:p>
                          <w:p w14:paraId="5FCDE41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Retain negations, intensifiers and connectors.</w:t>
                            </w:r>
                          </w:p>
                          <w:p w14:paraId="0C8F2BF1" w14:textId="78B3D633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csv_input.py; pipeline.py; lexer.py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4C996" id="Block_1" o:spid="_x0000_s1038" type="#_x0000_t202" alt="1  Preprocessing and validation&#10;Read single-review text or decode CSV as UTF-8 with optional BOM.&#10;Map sr.no and review; parse quoted commas and multiline fields.&#10;Validate headers, cells, blank text, 10 MiB, 1,000 rows and 10,000 characters per review.&#10;Keep original text and row order; flag repeated text and supplied IDs.&#10;Normalize curly apostrophes and selected hyphens before token recognition; preserve offsets.&#10;Retain negations, intensifiers and connectors.&#10;Code: csv_input.py; pipeline.py; lexer.py" style="position:absolute;margin-left:40pt;margin-top:133pt;width:258pt;height:24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whPgIAAIs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" fillcolor="#def" strokecolor="#6b7683" strokeweight="1pt">
                <v:textbox inset="11pt,9pt,11pt,6pt">
                  <w:txbxContent>
                    <w:p w14:paraId="64154D24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  Preprocessing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and validation</w:t>
                      </w:r>
                    </w:p>
                    <w:p w14:paraId="6C204FC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Read single-review text or decode CSV as UTF-8 with optional BOM.</w:t>
                      </w:r>
                    </w:p>
                    <w:p w14:paraId="1A2E7D2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Map sr.no and review; parse quoted commas and multiline fields.</w:t>
                      </w:r>
                    </w:p>
                    <w:p w14:paraId="077B4DA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Validate headers, cells, blank text, 10 MiB, 1,000 rows and 10,000 characters per review.</w:t>
                      </w:r>
                    </w:p>
                    <w:p w14:paraId="7C6D207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Keep original text and row order; flag repeated text and supplied IDs.</w:t>
                      </w:r>
                    </w:p>
                    <w:p w14:paraId="0A736EB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Normalize curly apostrophes and selected hyphens before token recognition; preserve offsets.</w:t>
                      </w:r>
                    </w:p>
                    <w:p w14:paraId="5FCDE41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Retain negations, intensifiers and connectors.</w:t>
                      </w:r>
                    </w:p>
                    <w:p w14:paraId="0C8F2BF1" w14:textId="78B3D633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csv_input.py; pipeline.py; lexer.py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3C6C32D" w14:textId="77777777" w:rsidR="00857BFE" w:rsidRDefault="008C5291">
      <w:r>
        <w:br w:type="page"/>
      </w:r>
    </w:p>
    <w:p w14:paraId="52453A3A" w14:textId="32AFF842" w:rsidR="00857BFE" w:rsidRDefault="00C94657">
      <w:pPr>
        <w:spacing w:after="0"/>
      </w:pPr>
      <w:bookmarkStart w:id="1" w:name="page2_anchor"/>
      <w:bookmarkEnd w:id="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6FFA4B8F" wp14:editId="23D3CE2D">
                <wp:simplePos x="0" y="0"/>
                <wp:positionH relativeFrom="page">
                  <wp:posOffset>5321300</wp:posOffset>
                </wp:positionH>
                <wp:positionV relativeFrom="page">
                  <wp:posOffset>9296400</wp:posOffset>
                </wp:positionV>
                <wp:extent cx="5969000" cy="254000"/>
                <wp:effectExtent l="0" t="0" r="12700" b="12700"/>
                <wp:wrapNone/>
                <wp:docPr id="8481319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8265B5" w14:textId="3C48F341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19"/>
                              </w:rPr>
                            </w:pPr>
                            <w:r w:rsidRPr="00C94657">
                              <w:rPr>
                                <w:rFonts w:cs="Arial"/>
                                <w:sz w:val="19"/>
                              </w:rPr>
                              <w:t>Aggregate summaries and evidence-backed findings also feed exports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A4B8F" id="Text Box 40" o:spid="_x0000_s1039" type="#_x0000_t202" style="position:absolute;margin-left:419pt;margin-top:732pt;width:470pt;height:20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" filled="f" stroked="f" strokeweight=".5pt">
                <v:textbox inset="0,0,0,0">
                  <w:txbxContent>
                    <w:p w14:paraId="488265B5" w14:textId="3C48F341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19"/>
                        </w:rPr>
                      </w:pPr>
                      <w:r w:rsidRPr="00C94657">
                        <w:rPr>
                          <w:rFonts w:cs="Arial"/>
                          <w:sz w:val="19"/>
                        </w:rPr>
                        <w:t>Aggregate summaries and evidence-backed findings also feed exports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49D10B57" wp14:editId="69A1E137">
                <wp:simplePos x="0" y="0"/>
                <wp:positionH relativeFrom="page">
                  <wp:posOffset>2705100</wp:posOffset>
                </wp:positionH>
                <wp:positionV relativeFrom="page">
                  <wp:posOffset>8915400</wp:posOffset>
                </wp:positionV>
                <wp:extent cx="0" cy="330200"/>
                <wp:effectExtent l="114300" t="38100" r="76200" b="69850"/>
                <wp:wrapNone/>
                <wp:docPr id="142445861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90B3B" id="Straight Connector 39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3pt,702pt" to="213pt,7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263E3ADE" wp14:editId="37826F4E">
                <wp:simplePos x="0" y="0"/>
                <wp:positionH relativeFrom="page">
                  <wp:posOffset>2705100</wp:posOffset>
                </wp:positionH>
                <wp:positionV relativeFrom="page">
                  <wp:posOffset>9245600</wp:posOffset>
                </wp:positionV>
                <wp:extent cx="9728200" cy="0"/>
                <wp:effectExtent l="57150" t="38100" r="63500" b="95250"/>
                <wp:wrapNone/>
                <wp:docPr id="1311723794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8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AC9B8" id="Straight Connector 38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3pt,728pt" to="979pt,7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" strokecolor="#364655" strokeweight="1.7pt"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0EF5FF0D" wp14:editId="4F03AA94">
                <wp:simplePos x="0" y="0"/>
                <wp:positionH relativeFrom="page">
                  <wp:posOffset>12433300</wp:posOffset>
                </wp:positionH>
                <wp:positionV relativeFrom="page">
                  <wp:posOffset>8915400</wp:posOffset>
                </wp:positionV>
                <wp:extent cx="0" cy="330200"/>
                <wp:effectExtent l="57150" t="19050" r="76200" b="88900"/>
                <wp:wrapNone/>
                <wp:docPr id="1012798138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8EAC4" id="Straight Connector 3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79pt,702pt" to="979pt,7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" strokecolor="#364655" strokeweight="1.7pt"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5DF4ECDE" wp14:editId="15DD4CAF">
                <wp:simplePos x="0" y="0"/>
                <wp:positionH relativeFrom="page">
                  <wp:posOffset>12522200</wp:posOffset>
                </wp:positionH>
                <wp:positionV relativeFrom="page">
                  <wp:posOffset>5105400</wp:posOffset>
                </wp:positionV>
                <wp:extent cx="2032000" cy="254000"/>
                <wp:effectExtent l="0" t="0" r="6350" b="12700"/>
                <wp:wrapNone/>
                <wp:docPr id="68546572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97C3A9" w14:textId="65D38E4B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19"/>
                              </w:rPr>
                            </w:pPr>
                            <w:r w:rsidRPr="00C94657">
                              <w:rPr>
                                <w:rFonts w:cs="Arial"/>
                                <w:sz w:val="19"/>
                              </w:rPr>
                              <w:t>Findings and metrics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4ECDE" id="Text Box 36" o:spid="_x0000_s1040" type="#_x0000_t202" style="position:absolute;margin-left:986pt;margin-top:402pt;width:160pt;height:20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" filled="f" stroked="f" strokeweight=".5pt">
                <v:textbox inset="0,0,0,0">
                  <w:txbxContent>
                    <w:p w14:paraId="4097C3A9" w14:textId="65D38E4B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19"/>
                        </w:rPr>
                      </w:pPr>
                      <w:r w:rsidRPr="00C94657">
                        <w:rPr>
                          <w:rFonts w:cs="Arial"/>
                          <w:sz w:val="19"/>
                        </w:rPr>
                        <w:t>Findings and metrics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0D05C832" wp14:editId="7B01AFC1">
                <wp:simplePos x="0" y="0"/>
                <wp:positionH relativeFrom="page">
                  <wp:posOffset>12433300</wp:posOffset>
                </wp:positionH>
                <wp:positionV relativeFrom="page">
                  <wp:posOffset>4787900</wp:posOffset>
                </wp:positionV>
                <wp:extent cx="0" cy="901700"/>
                <wp:effectExtent l="114300" t="38100" r="76200" b="69850"/>
                <wp:wrapNone/>
                <wp:docPr id="1018899590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17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1B4F4" id="Straight Connector 35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79pt,377pt" to="979pt,4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4BED6F95" wp14:editId="2DD0E231">
                <wp:simplePos x="0" y="0"/>
                <wp:positionH relativeFrom="page">
                  <wp:posOffset>9766300</wp:posOffset>
                </wp:positionH>
                <wp:positionV relativeFrom="page">
                  <wp:posOffset>7302500</wp:posOffset>
                </wp:positionV>
                <wp:extent cx="469900" cy="0"/>
                <wp:effectExtent l="0" t="76200" r="25400" b="152400"/>
                <wp:wrapNone/>
                <wp:docPr id="94680055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19E27" id="Straight Connector 3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69pt,575pt" to="806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04B95F6D" wp14:editId="5E5AC69F">
                <wp:simplePos x="0" y="0"/>
                <wp:positionH relativeFrom="page">
                  <wp:posOffset>2832100</wp:posOffset>
                </wp:positionH>
                <wp:positionV relativeFrom="page">
                  <wp:posOffset>5105400</wp:posOffset>
                </wp:positionV>
                <wp:extent cx="1968500" cy="254000"/>
                <wp:effectExtent l="0" t="0" r="12700" b="12700"/>
                <wp:wrapNone/>
                <wp:docPr id="146793728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183D52" w14:textId="5B82AB1C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19"/>
                              </w:rPr>
                            </w:pPr>
                            <w:r w:rsidRPr="00C94657">
                              <w:rPr>
                                <w:rFonts w:cs="Arial"/>
                                <w:sz w:val="19"/>
                              </w:rPr>
                              <w:t>Retained review rows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95F6D" id="Text Box 33" o:spid="_x0000_s1041" type="#_x0000_t202" style="position:absolute;margin-left:223pt;margin-top:402pt;width:155pt;height:20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" filled="f" stroked="f" strokeweight=".5pt">
                <v:textbox inset="0,0,0,0">
                  <w:txbxContent>
                    <w:p w14:paraId="74183D52" w14:textId="5B82AB1C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19"/>
                        </w:rPr>
                      </w:pPr>
                      <w:r w:rsidRPr="00C94657">
                        <w:rPr>
                          <w:rFonts w:cs="Arial"/>
                          <w:sz w:val="19"/>
                        </w:rPr>
                        <w:t>Retained review rows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2D995A62" wp14:editId="6F0627C6">
                <wp:simplePos x="0" y="0"/>
                <wp:positionH relativeFrom="page">
                  <wp:posOffset>2705100</wp:posOffset>
                </wp:positionH>
                <wp:positionV relativeFrom="page">
                  <wp:posOffset>4787900</wp:posOffset>
                </wp:positionV>
                <wp:extent cx="0" cy="901700"/>
                <wp:effectExtent l="114300" t="19050" r="95250" b="88900"/>
                <wp:wrapNone/>
                <wp:docPr id="42860095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17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3B000" id="Straight Connector 3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3pt,377pt" to="213pt,4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31ACA8CD" wp14:editId="5A0476AC">
                <wp:simplePos x="0" y="0"/>
                <wp:positionH relativeFrom="page">
                  <wp:posOffset>5130800</wp:posOffset>
                </wp:positionH>
                <wp:positionV relativeFrom="page">
                  <wp:posOffset>7302500</wp:posOffset>
                </wp:positionV>
                <wp:extent cx="241300" cy="0"/>
                <wp:effectExtent l="0" t="76200" r="25400" b="152400"/>
                <wp:wrapNone/>
                <wp:docPr id="99790422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3DE97" id="Straight Connector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4pt,575pt" to="423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14E62D6D" wp14:editId="4D87F1F1">
                <wp:simplePos x="0" y="0"/>
                <wp:positionH relativeFrom="page">
                  <wp:posOffset>5130800</wp:posOffset>
                </wp:positionH>
                <wp:positionV relativeFrom="page">
                  <wp:posOffset>4318000</wp:posOffset>
                </wp:positionV>
                <wp:extent cx="0" cy="2984500"/>
                <wp:effectExtent l="57150" t="19050" r="76200" b="82550"/>
                <wp:wrapNone/>
                <wp:docPr id="1855876406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845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6E922" id="Straight Connector 3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4pt,340pt" to="404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" strokecolor="#364655" strokeweight="1.7pt"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7429D36D" wp14:editId="31560C19">
                <wp:simplePos x="0" y="0"/>
                <wp:positionH relativeFrom="page">
                  <wp:posOffset>4902200</wp:posOffset>
                </wp:positionH>
                <wp:positionV relativeFrom="page">
                  <wp:posOffset>4318000</wp:posOffset>
                </wp:positionV>
                <wp:extent cx="228600" cy="0"/>
                <wp:effectExtent l="38100" t="38100" r="76200" b="95250"/>
                <wp:wrapNone/>
                <wp:docPr id="163559205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4D390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6pt,340pt" to="404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" strokecolor="#364655" strokeweight="1.7pt"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007BF0D1" wp14:editId="6FA2DF66">
                <wp:simplePos x="0" y="0"/>
                <wp:positionH relativeFrom="page">
                  <wp:posOffset>4902200</wp:posOffset>
                </wp:positionH>
                <wp:positionV relativeFrom="page">
                  <wp:posOffset>3289300</wp:posOffset>
                </wp:positionV>
                <wp:extent cx="469900" cy="0"/>
                <wp:effectExtent l="0" t="76200" r="25400" b="152400"/>
                <wp:wrapNone/>
                <wp:docPr id="991736922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A67B5" id="Straight Connector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6pt,259pt" to="423pt,2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06B58EB3" wp14:editId="7B74DCB7">
                <wp:simplePos x="0" y="0"/>
                <wp:positionH relativeFrom="page">
                  <wp:posOffset>508000</wp:posOffset>
                </wp:positionH>
                <wp:positionV relativeFrom="page">
                  <wp:posOffset>5689600</wp:posOffset>
                </wp:positionV>
                <wp:extent cx="4394200" cy="3225800"/>
                <wp:effectExtent l="0" t="0" r="25400" b="12700"/>
                <wp:wrapNone/>
                <wp:docPr id="1964058320" name="Block_14" descr="14  CSV exports and report evidence&#10;Export the review results as exactly one CSV row per submitted input record.&#10;Export a separate aspect table for the individual opinions linked by internal row ID.&#10;Package category, issue, overall and coverage CSV tables plus conclusions and a README.&#10;Record source SHA-256, analysis/report fingerprints, UTC timestamp, Python/platform and observed core run time.&#10;Name both scopes and all denominators; leave unavailable numeric values blank.&#10;Produce CSV/text downloads for later IEEE-format reporting; no paper is drafted or submitted here.&#10;Escape formula-leading CSV cells; never require result labels, categories or scores in the input CSV.&#10;Code: exports.py; paper_tables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2258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10F9A41F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14  CSV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exports and report evidence</w:t>
                            </w:r>
                          </w:p>
                          <w:p w14:paraId="04F199ED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Export the review results as exactly one CSV row per submitted input record.</w:t>
                            </w:r>
                          </w:p>
                          <w:p w14:paraId="0AF28F84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Export a separate aspect table for the individual opinions linked by internal row ID.</w:t>
                            </w:r>
                          </w:p>
                          <w:p w14:paraId="57F8A493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Package category, issue, overall and coverage CSV tables plus conclusions and a README.</w:t>
                            </w:r>
                          </w:p>
                          <w:p w14:paraId="2693B93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Record source SHA-256, analysis/report fingerprints, UTC timestamp, Python/platform and observed core run time.</w:t>
                            </w:r>
                          </w:p>
                          <w:p w14:paraId="1CC70E2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Name both scopes and all denominators; leave unavailable numeric values blank.</w:t>
                            </w:r>
                          </w:p>
                          <w:p w14:paraId="30FD863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Produce CSV/text downloads for later IEEE-format reporting; no paper is drafted or submitted here.</w:t>
                            </w:r>
                          </w:p>
                          <w:p w14:paraId="543E5C3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Escape formula-leading CSV cells; never require result labels, categories or scores in the input CSV.</w:t>
                            </w:r>
                          </w:p>
                          <w:p w14:paraId="1EAF220E" w14:textId="7764701C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exports.py; paper_tables.py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58EB3" id="Block_14" o:spid="_x0000_s1042" type="#_x0000_t202" alt="14  CSV exports and report evidence&#10;Export the review results as exactly one CSV row per submitted input record.&#10;Export a separate aspect table for the individual opinions linked by internal row ID.&#10;Package category, issue, overall and coverage CSV tables plus conclusions and a README.&#10;Record source SHA-256, analysis/report fingerprints, UTC timestamp, Python/platform and observed core run time.&#10;Name both scopes and all denominators; leave unavailable numeric values blank.&#10;Produce CSV/text downloads for later IEEE-format reporting; no paper is drafted or submitted here.&#10;Escape formula-leading CSV cells; never require result labels, categories or scores in the input CSV.&#10;Code: exports.py; paper_tables.py" style="position:absolute;margin-left:40pt;margin-top:448pt;width:346pt;height:254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" fillcolor="#def" strokecolor="#6b7683" strokeweight="1pt">
                <v:textbox inset="11pt,9pt,11pt,6pt">
                  <w:txbxContent>
                    <w:p w14:paraId="10F9A41F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14  CSV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exports and report evidence</w:t>
                      </w:r>
                    </w:p>
                    <w:p w14:paraId="04F199ED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Export the review results as exactly one CSV row per submitted input record.</w:t>
                      </w:r>
                    </w:p>
                    <w:p w14:paraId="0AF28F84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Export a separate aspect table for the individual opinions linked by internal row ID.</w:t>
                      </w:r>
                    </w:p>
                    <w:p w14:paraId="57F8A493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Package category, issue, overall and coverage CSV tables plus conclusions and a README.</w:t>
                      </w:r>
                    </w:p>
                    <w:p w14:paraId="2693B93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Record source SHA-256, analysis/report fingerprints, UTC timestamp, Python/platform and observed core run time.</w:t>
                      </w:r>
                    </w:p>
                    <w:p w14:paraId="1CC70E2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Name both scopes and all denominators; leave unavailable numeric values blank.</w:t>
                      </w:r>
                    </w:p>
                    <w:p w14:paraId="30FD863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Produce CSV/text downloads for later IEEE-format reporting; no paper is drafted or submitted here.</w:t>
                      </w:r>
                    </w:p>
                    <w:p w14:paraId="543E5C3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Escape formula-leading CSV cells; never require result labels, categories or scores in the input CSV.</w:t>
                      </w:r>
                    </w:p>
                    <w:p w14:paraId="1EAF220E" w14:textId="7764701C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exports.py; paper_tables.py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7DD5013E" wp14:editId="7C1C6798">
                <wp:simplePos x="0" y="0"/>
                <wp:positionH relativeFrom="page">
                  <wp:posOffset>10236200</wp:posOffset>
                </wp:positionH>
                <wp:positionV relativeFrom="page">
                  <wp:posOffset>1841500</wp:posOffset>
                </wp:positionV>
                <wp:extent cx="4394200" cy="2946400"/>
                <wp:effectExtent l="0" t="0" r="25400" b="25400"/>
                <wp:wrapNone/>
                <wp:docPr id="1153116233" name="Block_13" descr="13  Interactive consolidated dashboard&#10;Display submitted/complete review counts, inspection needs and extracted opinion totals.&#10;Visualize overall sentiment, analysis status, category sentiment and complaint frequency.&#10;Show category counts, equal-review mean scores and deterministic findings.&#10;Switch between complete-only and recognized-opinion scopes without mixing their denominators.&#10;Click charts or findings to filter the exact supporting rows in the individual review table.&#10;Use a basic local WebUI backed by the shared Python compiler and a small batch HTTP adapter.&#10;Code: web.py; web_assets/dashboard.js; web_assets/index.htm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9464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37990CE5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13  Interactive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consolidated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dashboard</w:t>
                            </w:r>
                            <w:proofErr w:type="gramEnd"/>
                          </w:p>
                          <w:p w14:paraId="14B8AE2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Display submitted/complete review counts, inspection needs and extracted opinion totals.</w:t>
                            </w:r>
                          </w:p>
                          <w:p w14:paraId="2B5D90FD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Visualize overall sentiment, analysis status, category sentiment and complaint frequency.</w:t>
                            </w:r>
                          </w:p>
                          <w:p w14:paraId="75B2F9B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Show category counts, equal-review mean scores and deterministic findings.</w:t>
                            </w:r>
                          </w:p>
                          <w:p w14:paraId="55A4504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Switch between complete-only and recognized-opinion scopes without mixing their denominators.</w:t>
                            </w:r>
                          </w:p>
                          <w:p w14:paraId="575561F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Click charts or findings to filter the exact supporting rows in the individual review table.</w:t>
                            </w:r>
                          </w:p>
                          <w:p w14:paraId="72C3EBF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 xml:space="preserve">Use a basic local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sz w:val="23"/>
                              </w:rPr>
                              <w:t>WebUI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sz w:val="23"/>
                              </w:rPr>
                              <w:t xml:space="preserve"> backed by the shared Python compiler and a small batch HTTP adapter.</w:t>
                            </w:r>
                          </w:p>
                          <w:p w14:paraId="76289215" w14:textId="613F98ED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Code: web.py;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/dashboard.js;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/index.html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5013E" id="Block_13" o:spid="_x0000_s1043" type="#_x0000_t202" alt="13  Interactive consolidated dashboard&#10;Display submitted/complete review counts, inspection needs and extracted opinion totals.&#10;Visualize overall sentiment, analysis status, category sentiment and complaint frequency.&#10;Show category counts, equal-review mean scores and deterministic findings.&#10;Switch between complete-only and recognized-opinion scopes without mixing their denominators.&#10;Click charts or findings to filter the exact supporting rows in the individual review table.&#10;Use a basic local WebUI backed by the shared Python compiler and a small batch HTTP adapter.&#10;Code: web.py; web_assets/dashboard.js; web_assets/index.html" style="position:absolute;margin-left:806pt;margin-top:145pt;width:346pt;height:232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" fillcolor="#def" strokecolor="#6b7683" strokeweight="1pt">
                <v:textbox inset="11pt,9pt,11pt,6pt">
                  <w:txbxContent>
                    <w:p w14:paraId="37990CE5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13  Interactive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consolidated </w:t>
                      </w: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dashboard</w:t>
                      </w:r>
                      <w:proofErr w:type="gramEnd"/>
                    </w:p>
                    <w:p w14:paraId="14B8AE2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Display submitted/complete review counts, inspection needs and extracted opinion totals.</w:t>
                      </w:r>
                    </w:p>
                    <w:p w14:paraId="2B5D90FD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Visualize overall sentiment, analysis status, category sentiment and complaint frequency.</w:t>
                      </w:r>
                    </w:p>
                    <w:p w14:paraId="75B2F9B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Show category counts, equal-review mean scores and deterministic findings.</w:t>
                      </w:r>
                    </w:p>
                    <w:p w14:paraId="55A4504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Switch between complete-only and recognized-opinion scopes without mixing their denominators.</w:t>
                      </w:r>
                    </w:p>
                    <w:p w14:paraId="575561F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Click charts or findings to filter the exact supporting rows in the individual review table.</w:t>
                      </w:r>
                    </w:p>
                    <w:p w14:paraId="72C3EBF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 xml:space="preserve">Use a basic local </w:t>
                      </w:r>
                      <w:proofErr w:type="spellStart"/>
                      <w:r w:rsidRPr="00C94657">
                        <w:rPr>
                          <w:rFonts w:cs="Arial"/>
                          <w:sz w:val="23"/>
                        </w:rPr>
                        <w:t>WebUI</w:t>
                      </w:r>
                      <w:proofErr w:type="spellEnd"/>
                      <w:r w:rsidRPr="00C94657">
                        <w:rPr>
                          <w:rFonts w:cs="Arial"/>
                          <w:sz w:val="23"/>
                        </w:rPr>
                        <w:t xml:space="preserve"> backed by the shared Python compiler and a small batch HTTP adapter.</w:t>
                      </w:r>
                    </w:p>
                    <w:p w14:paraId="76289215" w14:textId="613F98ED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Code: web.py;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/dashboard.js;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>/index.html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33AD6B98" wp14:editId="14543B76">
                <wp:simplePos x="0" y="0"/>
                <wp:positionH relativeFrom="page">
                  <wp:posOffset>10236200</wp:posOffset>
                </wp:positionH>
                <wp:positionV relativeFrom="page">
                  <wp:posOffset>5689600</wp:posOffset>
                </wp:positionV>
                <wp:extent cx="4394200" cy="3225800"/>
                <wp:effectExtent l="0" t="0" r="25400" b="12700"/>
                <wp:wrapNone/>
                <wp:docPr id="1192684110" name="Block_12" descr="12  Deterministic findings and coverage&#10;Generate findings from computed counts using fixed report templates.&#10;Report overall labels, category distributions, issue complaints and tied frequency leaders.&#10;Link each finding to its supporting review IDs and opinion-record indices.&#10;Report complete, partial, unsupported, invalid and failed row counts separately.&#10;Flag limited primary coverage when complete reviews are below 80% of all submitted rows.&#10;State duplicate influence, low support and denominators alongside conclusions.&#10;Use descriptive findings only; uploaded reviews without gold labels do not yield measured accuracy or F1.&#10;Code: reporting.py; aggregation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2258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41A77636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12  Deterministic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findings and coverage</w:t>
                            </w:r>
                          </w:p>
                          <w:p w14:paraId="433F6E0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Generate findings from computed counts using fixed report templates.</w:t>
                            </w:r>
                          </w:p>
                          <w:p w14:paraId="2E221D6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Report overall labels, category distributions, issue complaints and tied frequency leaders.</w:t>
                            </w:r>
                          </w:p>
                          <w:p w14:paraId="50F3875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Link each finding to its supporting review IDs and opinion-record indices.</w:t>
                            </w:r>
                          </w:p>
                          <w:p w14:paraId="0B1576E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Report complete, partial, unsupported, invalid and failed row counts separately.</w:t>
                            </w:r>
                          </w:p>
                          <w:p w14:paraId="77F3504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Flag limited primary coverage when complete reviews are below 80% of all submitted rows.</w:t>
                            </w:r>
                          </w:p>
                          <w:p w14:paraId="28D55C0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State duplicate influence, low support and denominators alongside conclusions.</w:t>
                            </w:r>
                          </w:p>
                          <w:p w14:paraId="3A976A6D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Use descriptive findings only; uploaded reviews without gold labels do not yield measured accuracy or F1.</w:t>
                            </w:r>
                          </w:p>
                          <w:p w14:paraId="5FAF6827" w14:textId="5DDAA60C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reporting.py; aggregation.py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D6B98" id="Block_12" o:spid="_x0000_s1044" type="#_x0000_t202" alt="12  Deterministic findings and coverage&#10;Generate findings from computed counts using fixed report templates.&#10;Report overall labels, category distributions, issue complaints and tied frequency leaders.&#10;Link each finding to its supporting review IDs and opinion-record indices.&#10;Report complete, partial, unsupported, invalid and failed row counts separately.&#10;Flag limited primary coverage when complete reviews are below 80% of all submitted rows.&#10;State duplicate influence, low support and denominators alongside conclusions.&#10;Use descriptive findings only; uploaded reviews without gold labels do not yield measured accuracy or F1.&#10;Code: reporting.py; aggregation.py" style="position:absolute;margin-left:806pt;margin-top:448pt;width:346pt;height:254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" fillcolor="#def" strokecolor="#6b7683" strokeweight="1pt">
                <v:textbox inset="11pt,9pt,11pt,6pt">
                  <w:txbxContent>
                    <w:p w14:paraId="41A77636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12  Deterministic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findings and coverage</w:t>
                      </w:r>
                    </w:p>
                    <w:p w14:paraId="433F6E0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Generate findings from computed counts using fixed report templates.</w:t>
                      </w:r>
                    </w:p>
                    <w:p w14:paraId="2E221D6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Report overall labels, category distributions, issue complaints and tied frequency leaders.</w:t>
                      </w:r>
                    </w:p>
                    <w:p w14:paraId="50F3875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Link each finding to its supporting review IDs and opinion-record indices.</w:t>
                      </w:r>
                    </w:p>
                    <w:p w14:paraId="0B1576E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Report complete, partial, unsupported, invalid and failed row counts separately.</w:t>
                      </w:r>
                    </w:p>
                    <w:p w14:paraId="77F3504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Flag limited primary coverage when complete reviews are below 80% of all submitted rows.</w:t>
                      </w:r>
                    </w:p>
                    <w:p w14:paraId="28D55C0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State duplicate influence, low support and denominators alongside conclusions.</w:t>
                      </w:r>
                    </w:p>
                    <w:p w14:paraId="3A976A6D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Use descriptive findings only; uploaded reviews without gold labels do not yield measured accuracy or F1.</w:t>
                      </w:r>
                    </w:p>
                    <w:p w14:paraId="5FAF6827" w14:textId="5DDAA60C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reporting.py; aggregation.py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97039C8" wp14:editId="348728F6">
                <wp:simplePos x="0" y="0"/>
                <wp:positionH relativeFrom="page">
                  <wp:posOffset>5372100</wp:posOffset>
                </wp:positionH>
                <wp:positionV relativeFrom="page">
                  <wp:posOffset>5689600</wp:posOffset>
                </wp:positionV>
                <wp:extent cx="4394200" cy="3225800"/>
                <wp:effectExtent l="0" t="0" r="25400" b="12700"/>
                <wp:wrapNone/>
                <wp:docPr id="1185421429" name="Block_11" descr="11  Consolidated aggregation&#10;Build the primary scope from complete reviews only.&#10;Build a separate complete-plus-partial scope using recognized opinions only.&#10;Count Positive, Negative, Mixed and Neutral reviews overall and by category/issue.&#10;Count distinct reviews within each group; preserve repeated input rows as separate observations.&#10;Average opinion scores within each review/group, then average across the distinct review rows.&#10;Rank complaint frequency by reviews containing a negative mention, including Mixed once.&#10;Attach denominators and evidence row IDs; mark fewer than five mentions as low support and no mentions as unavailable.&#10;Code: aggregation.py; batch_models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2258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5549CFA5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11  Consolidated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aggregation</w:t>
                            </w:r>
                            <w:proofErr w:type="gramEnd"/>
                          </w:p>
                          <w:p w14:paraId="704D252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Build the primary scope from complete reviews only.</w:t>
                            </w:r>
                          </w:p>
                          <w:p w14:paraId="543D599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Build a separate complete-plus-partial scope using recognized opinions only.</w:t>
                            </w:r>
                          </w:p>
                          <w:p w14:paraId="0602D03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Count Positive, Negative, Mixed and Neutral reviews overall and by category/issue.</w:t>
                            </w:r>
                          </w:p>
                          <w:p w14:paraId="0FB7300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Count distinct reviews within each group; preserve repeated input rows as separate observations.</w:t>
                            </w:r>
                          </w:p>
                          <w:p w14:paraId="6D7558D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Average opinion scores within each review/group, then average across the distinct review rows.</w:t>
                            </w:r>
                          </w:p>
                          <w:p w14:paraId="3483074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Rank complaint frequency by reviews containing a negative mention, including Mixed once.</w:t>
                            </w:r>
                          </w:p>
                          <w:p w14:paraId="72DB802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Attach denominators and evidence row IDs; mark fewer than five mentions as low support and no mentions as unavailable.</w:t>
                            </w:r>
                          </w:p>
                          <w:p w14:paraId="3B6357CF" w14:textId="69CF969A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aggregation.py; batch_models.py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39C8" id="Block_11" o:spid="_x0000_s1045" type="#_x0000_t202" alt="11  Consolidated aggregation&#10;Build the primary scope from complete reviews only.&#10;Build a separate complete-plus-partial scope using recognized opinions only.&#10;Count Positive, Negative, Mixed and Neutral reviews overall and by category/issue.&#10;Count distinct reviews within each group; preserve repeated input rows as separate observations.&#10;Average opinion scores within each review/group, then average across the distinct review rows.&#10;Rank complaint frequency by reviews containing a negative mention, including Mixed once.&#10;Attach denominators and evidence row IDs; mark fewer than five mentions as low support and no mentions as unavailable.&#10;Code: aggregation.py; batch_models.py" style="position:absolute;margin-left:423pt;margin-top:448pt;width:346pt;height:25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" fillcolor="#def" strokecolor="#6b7683" strokeweight="1pt">
                <v:textbox inset="11pt,9pt,11pt,6pt">
                  <w:txbxContent>
                    <w:p w14:paraId="5549CFA5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11  Consolidated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</w:t>
                      </w: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aggregation</w:t>
                      </w:r>
                      <w:proofErr w:type="gramEnd"/>
                    </w:p>
                    <w:p w14:paraId="704D252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Build the primary scope from complete reviews only.</w:t>
                      </w:r>
                    </w:p>
                    <w:p w14:paraId="543D599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Build a separate complete-plus-partial scope using recognized opinions only.</w:t>
                      </w:r>
                    </w:p>
                    <w:p w14:paraId="0602D03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Count Positive, Negative, Mixed and Neutral reviews overall and by category/issue.</w:t>
                      </w:r>
                    </w:p>
                    <w:p w14:paraId="0FB7300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Count distinct reviews within each group; preserve repeated input rows as separate observations.</w:t>
                      </w:r>
                    </w:p>
                    <w:p w14:paraId="6D7558D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Average opinion scores within each review/group, then average across the distinct review rows.</w:t>
                      </w:r>
                    </w:p>
                    <w:p w14:paraId="3483074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Rank complaint frequency by reviews containing a negative mention, including Mixed once.</w:t>
                      </w:r>
                    </w:p>
                    <w:p w14:paraId="72DB802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Attach denominators and evidence row IDs; mark fewer than five mentions as low support and no mentions as unavailable.</w:t>
                      </w:r>
                    </w:p>
                    <w:p w14:paraId="3B6357CF" w14:textId="69CF969A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aggregation.py; batch_models.py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02143FC9" wp14:editId="7D26FE0F">
                <wp:simplePos x="0" y="0"/>
                <wp:positionH relativeFrom="page">
                  <wp:posOffset>5372100</wp:posOffset>
                </wp:positionH>
                <wp:positionV relativeFrom="page">
                  <wp:posOffset>1841500</wp:posOffset>
                </wp:positionV>
                <wp:extent cx="4394200" cy="2946400"/>
                <wp:effectExtent l="0" t="0" r="25400" b="25400"/>
                <wp:wrapNone/>
                <wp:docPr id="2039047994" name="Block_10" descr="10  Individual review results table&#10;Show one row per submitted review: serial/ID, original text, all aspect results, overall sentiment and status.&#10;Keep multiple aspect opinions together in that review row; retain every input row.&#10;Search text or IDs and filter by status, polarity, category or supporting evidence.&#10;Paginate the table or display all rows, including a 500-review batch.&#10;Open one review to inspect detailed opinion rows, diagnostics and the five compiler traces.&#10;Show readable tables rather than raw JSON; filters do not alter the dashboard totals.&#10;Code: web_assets/dashboard.js; web_assets/app.j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9464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0F648BA6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10  Individual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review results table</w:t>
                            </w:r>
                          </w:p>
                          <w:p w14:paraId="122D6914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Show one row per submitted review: serial/ID, original text, all aspect results, overall sentiment and status.</w:t>
                            </w:r>
                          </w:p>
                          <w:p w14:paraId="6B271B2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Keep multiple aspect opinions together in that review row; retain every input row.</w:t>
                            </w:r>
                          </w:p>
                          <w:p w14:paraId="0DF3F4F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Search text or IDs and filter by status, polarity, category or supporting evidence.</w:t>
                            </w:r>
                          </w:p>
                          <w:p w14:paraId="0F04943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Paginate the table or display all rows, including a 500-review batch.</w:t>
                            </w:r>
                          </w:p>
                          <w:p w14:paraId="042B197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Open one review to inspect detailed opinion rows, diagnostics and the five compiler traces.</w:t>
                            </w:r>
                          </w:p>
                          <w:p w14:paraId="5D69AF77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Show readable tables rather than raw JSON; filters do not alter the dashboard totals.</w:t>
                            </w:r>
                          </w:p>
                          <w:p w14:paraId="5AF52094" w14:textId="3A7D4EE2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Code: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/dashboard.js;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/app.js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43FC9" id="Block_10" o:spid="_x0000_s1046" type="#_x0000_t202" alt="10  Individual review results table&#10;Show one row per submitted review: serial/ID, original text, all aspect results, overall sentiment and status.&#10;Keep multiple aspect opinions together in that review row; retain every input row.&#10;Search text or IDs and filter by status, polarity, category or supporting evidence.&#10;Paginate the table or display all rows, including a 500-review batch.&#10;Open one review to inspect detailed opinion rows, diagnostics and the five compiler traces.&#10;Show readable tables rather than raw JSON; filters do not alter the dashboard totals.&#10;Code: web_assets/dashboard.js; web_assets/app.js" style="position:absolute;margin-left:423pt;margin-top:145pt;width:346pt;height:232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" fillcolor="#def" strokecolor="#6b7683" strokeweight="1pt">
                <v:textbox inset="11pt,9pt,11pt,6pt">
                  <w:txbxContent>
                    <w:p w14:paraId="0F648BA6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10  Individual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review results table</w:t>
                      </w:r>
                    </w:p>
                    <w:p w14:paraId="122D6914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Show one row per submitted review: serial/ID, original text, all aspect results, overall sentiment and status.</w:t>
                      </w:r>
                    </w:p>
                    <w:p w14:paraId="6B271B2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Keep multiple aspect opinions together in that review row; retain every input row.</w:t>
                      </w:r>
                    </w:p>
                    <w:p w14:paraId="0DF3F4F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Search text or IDs and filter by status, polarity, category or supporting evidence.</w:t>
                      </w:r>
                    </w:p>
                    <w:p w14:paraId="0F04943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Paginate the table or display all rows, including a 500-review batch.</w:t>
                      </w:r>
                    </w:p>
                    <w:p w14:paraId="042B197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Open one review to inspect detailed opinion rows, diagnostics and the five compiler traces.</w:t>
                      </w:r>
                    </w:p>
                    <w:p w14:paraId="5D69AF77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Show readable tables rather than raw JSON; filters do not alter the dashboard totals.</w:t>
                      </w:r>
                    </w:p>
                    <w:p w14:paraId="5AF52094" w14:textId="3A7D4EE2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Code: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/dashboard.js;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>/app.js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6F248EA5" wp14:editId="23710057">
                <wp:simplePos x="0" y="0"/>
                <wp:positionH relativeFrom="page">
                  <wp:posOffset>508000</wp:posOffset>
                </wp:positionH>
                <wp:positionV relativeFrom="page">
                  <wp:posOffset>1841500</wp:posOffset>
                </wp:positionV>
                <wp:extent cx="4394200" cy="2946400"/>
                <wp:effectExtent l="0" t="0" r="25400" b="25400"/>
                <wp:wrapNone/>
                <wp:docPr id="200811786" name="Block_9" descr="9  Batch execution and retained outcomes&#10;Continuation A: collect the independently computed output of blocks 1 to 8 for each CSV review.&#10;Keep the unique internal batch ID and row ordinal, plus sr.no as the supplied identifier.&#10;Retain invalid-input, partial, unsupported and per-row processing-error outcomes.&#10;One submitted review always has one result row, including reviews with no recognized opinions.&#10;Keep one successful batch in server memory; a new successful upload replaces it.&#10;A failed upload preserves the previous batch; clearing or restarting removes retained data.&#10;Code: batch.py; batch_models.py; web_batch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9464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6FEF658D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9  Batch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execution and retained outcomes</w:t>
                            </w:r>
                          </w:p>
                          <w:p w14:paraId="00473013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Continuation A: collect the independently computed output of blocks 1 to 8 for each CSV review.</w:t>
                            </w:r>
                          </w:p>
                          <w:p w14:paraId="53C7137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Keep the unique internal batch ID and row ordinal, plus sr.no as the supplied identifier.</w:t>
                            </w:r>
                          </w:p>
                          <w:p w14:paraId="2926311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Retain invalid-input, partial, unsupported and per-row processing-error outcomes.</w:t>
                            </w:r>
                          </w:p>
                          <w:p w14:paraId="0037359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One submitted review always has one result row, including reviews with no recognized opinions.</w:t>
                            </w:r>
                          </w:p>
                          <w:p w14:paraId="299C60B3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Keep one successful batch in server memory; a new successful upload replaces it.</w:t>
                            </w:r>
                          </w:p>
                          <w:p w14:paraId="4E5226E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A failed upload preserves the previous batch; clearing or restarting removes retained data.</w:t>
                            </w:r>
                          </w:p>
                          <w:p w14:paraId="6A469084" w14:textId="40AA772E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batch.py; batch_models.py; web_batch.py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48EA5" id="Block_9" o:spid="_x0000_s1047" type="#_x0000_t202" alt="9  Batch execution and retained outcomes&#10;Continuation A: collect the independently computed output of blocks 1 to 8 for each CSV review.&#10;Keep the unique internal batch ID and row ordinal, plus sr.no as the supplied identifier.&#10;Retain invalid-input, partial, unsupported and per-row processing-error outcomes.&#10;One submitted review always has one result row, including reviews with no recognized opinions.&#10;Keep one successful batch in server memory; a new successful upload replaces it.&#10;A failed upload preserves the previous batch; clearing or restarting removes retained data.&#10;Code: batch.py; batch_models.py; web_batch.py" style="position:absolute;margin-left:40pt;margin-top:145pt;width:346pt;height:232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" fillcolor="#def" strokecolor="#6b7683" strokeweight="1pt">
                <v:textbox inset="11pt,9pt,11pt,6pt">
                  <w:txbxContent>
                    <w:p w14:paraId="6FEF658D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9  Batch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execution and retained outcomes</w:t>
                      </w:r>
                    </w:p>
                    <w:p w14:paraId="00473013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Continuation A: collect the independently computed output of blocks 1 to 8 for each CSV review.</w:t>
                      </w:r>
                    </w:p>
                    <w:p w14:paraId="53C7137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Keep the unique internal batch ID and row ordinal, plus sr.no as the supplied identifier.</w:t>
                      </w:r>
                    </w:p>
                    <w:p w14:paraId="2926311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Retain invalid-input, partial, unsupported and per-row processing-error outcomes.</w:t>
                      </w:r>
                    </w:p>
                    <w:p w14:paraId="0037359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One submitted review always has one result row, including reviews with no recognized opinions.</w:t>
                      </w:r>
                    </w:p>
                    <w:p w14:paraId="299C60B3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Keep one successful batch in server memory; a new successful upload replaces it.</w:t>
                      </w:r>
                    </w:p>
                    <w:p w14:paraId="4E5226E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A failed upload preserves the previous batch; clearing or restarting removes retained data.</w:t>
                      </w:r>
                    </w:p>
                    <w:p w14:paraId="6A469084" w14:textId="40AA772E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batch.py; batch_models.py; web_batch.py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857BFE" w:rsidSect="00034616">
      <w:pgSz w:w="23811" w:h="16838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A605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49B5084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4F1505E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7CA0EE6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919340B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120C7C67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8B90260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962508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50B6296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5CF73478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656E705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678B15A0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6F6A08D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71841BBE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7A0A364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7E25380A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FED0D2E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93821792">
    <w:abstractNumId w:val="8"/>
  </w:num>
  <w:num w:numId="2" w16cid:durableId="748113073">
    <w:abstractNumId w:val="6"/>
  </w:num>
  <w:num w:numId="3" w16cid:durableId="481627498">
    <w:abstractNumId w:val="5"/>
  </w:num>
  <w:num w:numId="4" w16cid:durableId="1218543337">
    <w:abstractNumId w:val="4"/>
  </w:num>
  <w:num w:numId="5" w16cid:durableId="682978134">
    <w:abstractNumId w:val="7"/>
  </w:num>
  <w:num w:numId="6" w16cid:durableId="1654139532">
    <w:abstractNumId w:val="3"/>
  </w:num>
  <w:num w:numId="7" w16cid:durableId="510143650">
    <w:abstractNumId w:val="2"/>
  </w:num>
  <w:num w:numId="8" w16cid:durableId="1968663425">
    <w:abstractNumId w:val="1"/>
  </w:num>
  <w:num w:numId="9" w16cid:durableId="749162337">
    <w:abstractNumId w:val="0"/>
  </w:num>
  <w:num w:numId="10" w16cid:durableId="1206255747">
    <w:abstractNumId w:val="17"/>
  </w:num>
  <w:num w:numId="11" w16cid:durableId="1062876137">
    <w:abstractNumId w:val="16"/>
  </w:num>
  <w:num w:numId="12" w16cid:durableId="351346486">
    <w:abstractNumId w:val="13"/>
  </w:num>
  <w:num w:numId="13" w16cid:durableId="1176269331">
    <w:abstractNumId w:val="11"/>
  </w:num>
  <w:num w:numId="14" w16cid:durableId="1336687662">
    <w:abstractNumId w:val="24"/>
  </w:num>
  <w:num w:numId="15" w16cid:durableId="2039617103">
    <w:abstractNumId w:val="14"/>
  </w:num>
  <w:num w:numId="16" w16cid:durableId="1604146170">
    <w:abstractNumId w:val="20"/>
  </w:num>
  <w:num w:numId="17" w16cid:durableId="1219709878">
    <w:abstractNumId w:val="18"/>
  </w:num>
  <w:num w:numId="18" w16cid:durableId="778716861">
    <w:abstractNumId w:val="9"/>
  </w:num>
  <w:num w:numId="19" w16cid:durableId="1924486317">
    <w:abstractNumId w:val="15"/>
  </w:num>
  <w:num w:numId="20" w16cid:durableId="1979067851">
    <w:abstractNumId w:val="10"/>
  </w:num>
  <w:num w:numId="21" w16cid:durableId="1576474201">
    <w:abstractNumId w:val="12"/>
  </w:num>
  <w:num w:numId="22" w16cid:durableId="883835837">
    <w:abstractNumId w:val="22"/>
  </w:num>
  <w:num w:numId="23" w16cid:durableId="313527966">
    <w:abstractNumId w:val="23"/>
  </w:num>
  <w:num w:numId="24" w16cid:durableId="1868785176">
    <w:abstractNumId w:val="19"/>
  </w:num>
  <w:num w:numId="25" w16cid:durableId="1888368796">
    <w:abstractNumId w:val="21"/>
  </w:num>
  <w:num w:numId="26" w16cid:durableId="11276263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2C7"/>
    <w:rsid w:val="0015074B"/>
    <w:rsid w:val="0018482B"/>
    <w:rsid w:val="0029639D"/>
    <w:rsid w:val="00326F90"/>
    <w:rsid w:val="006A2EBB"/>
    <w:rsid w:val="00857BFE"/>
    <w:rsid w:val="008C462E"/>
    <w:rsid w:val="008C5291"/>
    <w:rsid w:val="00AA1D8D"/>
    <w:rsid w:val="00B47730"/>
    <w:rsid w:val="00C946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68DB5"/>
  <w14:defaultImageDpi w14:val="300"/>
  <w15:docId w15:val="{5606A509-3256-44D1-BE50-5F8724EA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C94657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4657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MOHTA</cp:lastModifiedBy>
  <cp:revision>4</cp:revision>
  <dcterms:created xsi:type="dcterms:W3CDTF">2026-10-13T05:36:00Z</dcterms:created>
  <dcterms:modified xsi:type="dcterms:W3CDTF">2026-10-13T05:44:00Z</dcterms:modified>
  <cp:category/>
</cp:coreProperties>
</file>