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D343A" w14:textId="77777777" w:rsidR="00A95F1C" w:rsidRPr="00A95F1C" w:rsidRDefault="00A95F1C" w:rsidP="00A95F1C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</w:pPr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 xml:space="preserve">The second version (the bottom script) is </w:t>
      </w:r>
      <w:r w:rsidRPr="00A95F1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E"/>
          <w14:ligatures w14:val="none"/>
        </w:rPr>
        <w:t>significantly more efficient</w:t>
      </w:r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 xml:space="preserve"> and robust.</w:t>
      </w:r>
    </w:p>
    <w:p w14:paraId="36F97940" w14:textId="77777777" w:rsidR="00A95F1C" w:rsidRPr="00A95F1C" w:rsidRDefault="00A95F1C" w:rsidP="00A95F1C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</w:pPr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 xml:space="preserve">While both scripts use the same </w:t>
      </w:r>
      <w:r w:rsidRPr="00A95F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E"/>
          <w14:ligatures w14:val="none"/>
        </w:rPr>
        <w:t>dedupe</w:t>
      </w:r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 xml:space="preserve"> logic (which is CPU intensive), the second script is optimized for </w:t>
      </w:r>
      <w:r w:rsidRPr="00A95F1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E"/>
          <w14:ligatures w14:val="none"/>
        </w:rPr>
        <w:t>Database I/O</w:t>
      </w:r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>, which is typically the bottleneck in this type of ETL (Extract, Transform, Load) process.</w:t>
      </w:r>
    </w:p>
    <w:p w14:paraId="1BAD6079" w14:textId="77777777" w:rsidR="00A95F1C" w:rsidRPr="00A95F1C" w:rsidRDefault="00A95F1C" w:rsidP="00A95F1C">
      <w:pPr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</w:pPr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>Here is the breakdown of why the second version is superior:</w:t>
      </w:r>
    </w:p>
    <w:p w14:paraId="655ABBBA" w14:textId="77777777" w:rsidR="00A95F1C" w:rsidRPr="00A95F1C" w:rsidRDefault="00A95F1C" w:rsidP="00A95F1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E"/>
          <w14:ligatures w14:val="none"/>
        </w:rPr>
      </w:pPr>
      <w:r w:rsidRPr="00A95F1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E"/>
          <w14:ligatures w14:val="none"/>
        </w:rPr>
        <w:t>1. The Critical Difference: Batch Inserts vs. Row-by-Row</w:t>
      </w:r>
    </w:p>
    <w:p w14:paraId="64E0AA21" w14:textId="77777777" w:rsidR="00A95F1C" w:rsidRPr="00A95F1C" w:rsidRDefault="00A95F1C" w:rsidP="00A95F1C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</w:pPr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>The most massive performance gain comes from how data is written back to PostgreSQL.</w:t>
      </w:r>
    </w:p>
    <w:p w14:paraId="19EBB2D8" w14:textId="77777777" w:rsidR="00A95F1C" w:rsidRPr="00A95F1C" w:rsidRDefault="00A95F1C" w:rsidP="00A95F1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</w:pPr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>Version 1 (Inefficient):</w:t>
      </w:r>
    </w:p>
    <w:p w14:paraId="0238CFCE" w14:textId="77777777" w:rsidR="00A95F1C" w:rsidRPr="00A95F1C" w:rsidRDefault="00A95F1C" w:rsidP="00A95F1C">
      <w:pPr>
        <w:spacing w:after="100" w:afterAutospacing="1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</w:pPr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>It iterates through every single record and executes a separate SQL INSERT statement for each one. If you have 100,000 records, that is 100,000 network round-trips to the database.</w:t>
      </w:r>
    </w:p>
    <w:p w14:paraId="5888C250" w14:textId="77777777" w:rsidR="00A95F1C" w:rsidRPr="00A95F1C" w:rsidRDefault="00A95F1C" w:rsidP="00A95F1C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4"/>
          <w:szCs w:val="24"/>
          <w:lang w:eastAsia="en-IE"/>
          <w14:ligatures w14:val="none"/>
        </w:rPr>
      </w:pPr>
      <w:r w:rsidRPr="00A95F1C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IE"/>
          <w14:ligatures w14:val="none"/>
        </w:rPr>
        <w:t>Python</w:t>
      </w:r>
    </w:p>
    <w:p w14:paraId="119364EA" w14:textId="77777777" w:rsidR="00A95F1C" w:rsidRPr="00A95F1C" w:rsidRDefault="00A95F1C" w:rsidP="00A95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</w:pPr>
      <w:r w:rsidRPr="00A95F1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# Version 1: The bottleneck</w:t>
      </w:r>
    </w:p>
    <w:p w14:paraId="5E931410" w14:textId="77777777" w:rsidR="00A95F1C" w:rsidRPr="00A95F1C" w:rsidRDefault="00A95F1C" w:rsidP="00A95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</w:pPr>
      <w:r w:rsidRPr="00A95F1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for</w:t>
      </w:r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 xml:space="preserve"> cluster, scores </w:t>
      </w:r>
      <w:r w:rsidRPr="00A95F1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in</w:t>
      </w:r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 xml:space="preserve"> </w:t>
      </w:r>
      <w:proofErr w:type="spellStart"/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clustered_dupes_list</w:t>
      </w:r>
      <w:proofErr w:type="spellEnd"/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:</w:t>
      </w:r>
    </w:p>
    <w:p w14:paraId="4B758659" w14:textId="77777777" w:rsidR="00A95F1C" w:rsidRPr="00A95F1C" w:rsidRDefault="00A95F1C" w:rsidP="00A95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</w:pPr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 xml:space="preserve">    </w:t>
      </w:r>
      <w:r w:rsidRPr="00A95F1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# ... logic ...</w:t>
      </w:r>
    </w:p>
    <w:p w14:paraId="76AFEAAE" w14:textId="77777777" w:rsidR="00A95F1C" w:rsidRPr="00A95F1C" w:rsidRDefault="00A95F1C" w:rsidP="00A95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</w:pPr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 xml:space="preserve">    </w:t>
      </w:r>
      <w:r w:rsidRPr="00A95F1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for</w:t>
      </w:r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 xml:space="preserve"> </w:t>
      </w:r>
      <w:proofErr w:type="spellStart"/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cust_id</w:t>
      </w:r>
      <w:proofErr w:type="spellEnd"/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 xml:space="preserve">, score </w:t>
      </w:r>
      <w:r w:rsidRPr="00A95F1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in</w:t>
      </w:r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 xml:space="preserve"> </w:t>
      </w:r>
      <w:proofErr w:type="gramStart"/>
      <w:r w:rsidRPr="00A95F1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zip</w:t>
      </w:r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(</w:t>
      </w:r>
      <w:proofErr w:type="gramEnd"/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cluster, scores):</w:t>
      </w:r>
    </w:p>
    <w:p w14:paraId="55CB1A0F" w14:textId="77777777" w:rsidR="00A95F1C" w:rsidRPr="00A95F1C" w:rsidRDefault="00A95F1C" w:rsidP="00A95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</w:pPr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 xml:space="preserve">        </w:t>
      </w:r>
      <w:r w:rsidRPr="00A95F1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# This executes once per row!</w:t>
      </w:r>
    </w:p>
    <w:p w14:paraId="6BB38D3C" w14:textId="77777777" w:rsidR="00A95F1C" w:rsidRPr="00A95F1C" w:rsidRDefault="00A95F1C" w:rsidP="00A95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</w:pPr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 xml:space="preserve">        </w:t>
      </w:r>
      <w:proofErr w:type="spellStart"/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c.</w:t>
      </w:r>
      <w:proofErr w:type="gramStart"/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execute</w:t>
      </w:r>
      <w:proofErr w:type="spellEnd"/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(</w:t>
      </w:r>
      <w:proofErr w:type="gramEnd"/>
      <w:r w:rsidRPr="00A95F1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'INSERT INTO ... VALUES ...'</w:t>
      </w:r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 xml:space="preserve">) </w:t>
      </w:r>
    </w:p>
    <w:p w14:paraId="623E2431" w14:textId="77777777" w:rsidR="00A95F1C" w:rsidRPr="00A95F1C" w:rsidRDefault="00A95F1C" w:rsidP="00A95F1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</w:pPr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>Version 2 (Efficient):</w:t>
      </w:r>
    </w:p>
    <w:p w14:paraId="04FF4D23" w14:textId="77777777" w:rsidR="00A95F1C" w:rsidRPr="00A95F1C" w:rsidRDefault="00A95F1C" w:rsidP="00A95F1C">
      <w:pPr>
        <w:spacing w:after="100" w:afterAutospacing="1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</w:pPr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 xml:space="preserve">It uses </w:t>
      </w:r>
      <w:proofErr w:type="gramStart"/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>psycopg2.extras.execute</w:t>
      </w:r>
      <w:proofErr w:type="gramEnd"/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>_values. This compiles thousands of rows into a single INSERT statement (e.g., INSERT INTO table VALUES (</w:t>
      </w:r>
      <w:proofErr w:type="spellStart"/>
      <w:proofErr w:type="gramStart"/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>x,y</w:t>
      </w:r>
      <w:proofErr w:type="spellEnd"/>
      <w:proofErr w:type="gramEnd"/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>), (</w:t>
      </w:r>
      <w:proofErr w:type="spellStart"/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>a,b</w:t>
      </w:r>
      <w:proofErr w:type="spellEnd"/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>), (</w:t>
      </w:r>
      <w:proofErr w:type="spellStart"/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>c,d</w:t>
      </w:r>
      <w:proofErr w:type="spellEnd"/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>)...). This reduces network overhead by roughly 10,000x (based on the batch size set in the script).</w:t>
      </w:r>
    </w:p>
    <w:p w14:paraId="513EE951" w14:textId="77777777" w:rsidR="00A95F1C" w:rsidRPr="00A95F1C" w:rsidRDefault="00A95F1C" w:rsidP="00A95F1C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4"/>
          <w:szCs w:val="24"/>
          <w:lang w:eastAsia="en-IE"/>
          <w14:ligatures w14:val="none"/>
        </w:rPr>
      </w:pPr>
      <w:r w:rsidRPr="00A95F1C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IE"/>
          <w14:ligatures w14:val="none"/>
        </w:rPr>
        <w:t>Python</w:t>
      </w:r>
    </w:p>
    <w:p w14:paraId="7589ABB4" w14:textId="77777777" w:rsidR="00A95F1C" w:rsidRPr="00A95F1C" w:rsidRDefault="00A95F1C" w:rsidP="00A95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</w:pPr>
      <w:r w:rsidRPr="00A95F1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# Version 2: The optimization</w:t>
      </w:r>
    </w:p>
    <w:p w14:paraId="3D8D0C15" w14:textId="77777777" w:rsidR="00A95F1C" w:rsidRPr="00A95F1C" w:rsidRDefault="00A95F1C" w:rsidP="00A95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</w:pPr>
      <w:r w:rsidRPr="00A95F1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from</w:t>
      </w:r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 xml:space="preserve"> psycopg2.extras </w:t>
      </w:r>
      <w:r w:rsidRPr="00A95F1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import</w:t>
      </w:r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 xml:space="preserve"> </w:t>
      </w:r>
      <w:proofErr w:type="spellStart"/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execute_values</w:t>
      </w:r>
      <w:proofErr w:type="spellEnd"/>
    </w:p>
    <w:p w14:paraId="6715467C" w14:textId="77777777" w:rsidR="00A95F1C" w:rsidRPr="00A95F1C" w:rsidRDefault="00A95F1C" w:rsidP="00A95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</w:pPr>
      <w:r w:rsidRPr="00A95F1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# ...</w:t>
      </w:r>
    </w:p>
    <w:p w14:paraId="363E007A" w14:textId="77777777" w:rsidR="00A95F1C" w:rsidRPr="00A95F1C" w:rsidRDefault="00A95F1C" w:rsidP="00A95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</w:pPr>
      <w:r w:rsidRPr="00A95F1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if</w:t>
      </w:r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 xml:space="preserve"> </w:t>
      </w:r>
      <w:proofErr w:type="spellStart"/>
      <w:r w:rsidRPr="00A95F1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len</w:t>
      </w:r>
      <w:proofErr w:type="spellEnd"/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(</w:t>
      </w:r>
      <w:proofErr w:type="spellStart"/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batch_data</w:t>
      </w:r>
      <w:proofErr w:type="spellEnd"/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 xml:space="preserve">) &gt;= </w:t>
      </w:r>
      <w:proofErr w:type="spellStart"/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batch_size</w:t>
      </w:r>
      <w:proofErr w:type="spellEnd"/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:</w:t>
      </w:r>
    </w:p>
    <w:p w14:paraId="03A524B6" w14:textId="77777777" w:rsidR="00A95F1C" w:rsidRPr="00A95F1C" w:rsidRDefault="00A95F1C" w:rsidP="00A95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</w:pPr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 xml:space="preserve">    </w:t>
      </w:r>
      <w:proofErr w:type="spellStart"/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execute_</w:t>
      </w:r>
      <w:proofErr w:type="gramStart"/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values</w:t>
      </w:r>
      <w:proofErr w:type="spellEnd"/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(</w:t>
      </w:r>
      <w:proofErr w:type="gramEnd"/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 xml:space="preserve">c, </w:t>
      </w:r>
      <w:proofErr w:type="spellStart"/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insert_query</w:t>
      </w:r>
      <w:proofErr w:type="spellEnd"/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 xml:space="preserve">, </w:t>
      </w:r>
      <w:proofErr w:type="spellStart"/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batch_data</w:t>
      </w:r>
      <w:proofErr w:type="spellEnd"/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 xml:space="preserve">) </w:t>
      </w:r>
      <w:r w:rsidRPr="00A95F1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# One trip for 10,000 rows</w:t>
      </w:r>
    </w:p>
    <w:p w14:paraId="717E0C2B" w14:textId="77777777" w:rsidR="00A95F1C" w:rsidRPr="00A95F1C" w:rsidRDefault="00A95F1C" w:rsidP="00A95F1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E"/>
          <w14:ligatures w14:val="none"/>
        </w:rPr>
      </w:pPr>
      <w:r w:rsidRPr="00A95F1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E"/>
          <w14:ligatures w14:val="none"/>
        </w:rPr>
        <w:t>2. Code Hygiene and Structure</w:t>
      </w:r>
    </w:p>
    <w:p w14:paraId="0BA5B45A" w14:textId="77777777" w:rsidR="00A95F1C" w:rsidRPr="00A95F1C" w:rsidRDefault="00A95F1C" w:rsidP="00A95F1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</w:pPr>
      <w:r w:rsidRPr="00A95F1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E"/>
          <w14:ligatures w14:val="none"/>
        </w:rPr>
        <w:t>Import Management:</w:t>
      </w:r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 xml:space="preserve"> Version 1 has duplicate imports (</w:t>
      </w:r>
      <w:r w:rsidRPr="00A95F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E"/>
          <w14:ligatures w14:val="none"/>
        </w:rPr>
        <w:t xml:space="preserve">import </w:t>
      </w:r>
      <w:proofErr w:type="spellStart"/>
      <w:r w:rsidRPr="00A95F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E"/>
          <w14:ligatures w14:val="none"/>
        </w:rPr>
        <w:t>os</w:t>
      </w:r>
      <w:proofErr w:type="spellEnd"/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 xml:space="preserve">, </w:t>
      </w:r>
      <w:r w:rsidRPr="00A95F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E"/>
          <w14:ligatures w14:val="none"/>
        </w:rPr>
        <w:t>import dedupe</w:t>
      </w:r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 xml:space="preserve"> appear multiple times) and imports unused libraries (</w:t>
      </w:r>
      <w:r w:rsidRPr="00A95F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E"/>
          <w14:ligatures w14:val="none"/>
        </w:rPr>
        <w:t>pandas</w:t>
      </w:r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 xml:space="preserve">, </w:t>
      </w:r>
      <w:r w:rsidRPr="00A95F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E"/>
          <w14:ligatures w14:val="none"/>
        </w:rPr>
        <w:t>glob</w:t>
      </w:r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 xml:space="preserve">, </w:t>
      </w:r>
      <w:r w:rsidRPr="00A95F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E"/>
          <w14:ligatures w14:val="none"/>
        </w:rPr>
        <w:t>email</w:t>
      </w:r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>). Version 2 imports only what is necessary.</w:t>
      </w:r>
    </w:p>
    <w:p w14:paraId="6F04955E" w14:textId="77777777" w:rsidR="00A95F1C" w:rsidRPr="00A95F1C" w:rsidRDefault="00A95F1C" w:rsidP="00A95F1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</w:pPr>
      <w:r w:rsidRPr="00A95F1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E"/>
          <w14:ligatures w14:val="none"/>
        </w:rPr>
        <w:t>Global vs. Local Scope:</w:t>
      </w:r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 xml:space="preserve"> Version 1 relies heavily on global variables (</w:t>
      </w:r>
      <w:r w:rsidRPr="00A95F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E"/>
          <w14:ligatures w14:val="none"/>
        </w:rPr>
        <w:t>connection</w:t>
      </w:r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 xml:space="preserve">, </w:t>
      </w:r>
      <w:r w:rsidRPr="00A95F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E"/>
          <w14:ligatures w14:val="none"/>
        </w:rPr>
        <w:t>schema</w:t>
      </w:r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 xml:space="preserve">), which makes debugging difficult. Version 2 encapsulates logic in a </w:t>
      </w:r>
      <w:proofErr w:type="gramStart"/>
      <w:r w:rsidRPr="00A95F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E"/>
          <w14:ligatures w14:val="none"/>
        </w:rPr>
        <w:t>main(</w:t>
      </w:r>
      <w:proofErr w:type="gramEnd"/>
      <w:r w:rsidRPr="00A95F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E"/>
          <w14:ligatures w14:val="none"/>
        </w:rPr>
        <w:t>)</w:t>
      </w:r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 xml:space="preserve"> function, which is standard Python best practice.</w:t>
      </w:r>
    </w:p>
    <w:p w14:paraId="1DE32B97" w14:textId="77777777" w:rsidR="00A95F1C" w:rsidRPr="00A95F1C" w:rsidRDefault="00A95F1C" w:rsidP="00A95F1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</w:pPr>
      <w:r w:rsidRPr="00A95F1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E"/>
          <w14:ligatures w14:val="none"/>
        </w:rPr>
        <w:t>Dead Code:</w:t>
      </w:r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 xml:space="preserve"> Version 1 defines functions like </w:t>
      </w:r>
      <w:proofErr w:type="spellStart"/>
      <w:r w:rsidRPr="00A95F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E"/>
          <w14:ligatures w14:val="none"/>
        </w:rPr>
        <w:t>trimcolumns</w:t>
      </w:r>
      <w:proofErr w:type="spellEnd"/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 xml:space="preserve"> and </w:t>
      </w:r>
      <w:proofErr w:type="spellStart"/>
      <w:r w:rsidRPr="00A95F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E"/>
          <w14:ligatures w14:val="none"/>
        </w:rPr>
        <w:t>notifyuser</w:t>
      </w:r>
      <w:proofErr w:type="spellEnd"/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 xml:space="preserve"> that take up memory and visual space but are either never called or poorly integrated. Version 2 removes this clutter.</w:t>
      </w:r>
    </w:p>
    <w:p w14:paraId="2F0BFDD3" w14:textId="77777777" w:rsidR="00A95F1C" w:rsidRPr="00A95F1C" w:rsidRDefault="00A95F1C" w:rsidP="00A95F1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E"/>
          <w14:ligatures w14:val="none"/>
        </w:rPr>
      </w:pPr>
      <w:r w:rsidRPr="00A95F1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E"/>
          <w14:ligatures w14:val="none"/>
        </w:rPr>
        <w:t>3. Error Handling and Safety</w:t>
      </w:r>
    </w:p>
    <w:p w14:paraId="7A154371" w14:textId="77777777" w:rsidR="00A95F1C" w:rsidRPr="00A95F1C" w:rsidRDefault="00A95F1C" w:rsidP="00A95F1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</w:pPr>
      <w:r w:rsidRPr="00A95F1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E"/>
          <w14:ligatures w14:val="none"/>
        </w:rPr>
        <w:t>SQL Injection:</w:t>
      </w:r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 xml:space="preserve"> Version 1 uses string concatenation (</w:t>
      </w:r>
      <w:r w:rsidRPr="00A95F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E"/>
          <w14:ligatures w14:val="none"/>
        </w:rPr>
        <w:t xml:space="preserve">"SELECT ... FROM " + </w:t>
      </w:r>
      <w:proofErr w:type="spellStart"/>
      <w:r w:rsidRPr="00A95F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E"/>
          <w14:ligatures w14:val="none"/>
        </w:rPr>
        <w:t>input_table</w:t>
      </w:r>
      <w:proofErr w:type="spellEnd"/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 xml:space="preserve">). While </w:t>
      </w:r>
      <w:proofErr w:type="spellStart"/>
      <w:r w:rsidRPr="00A95F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E"/>
          <w14:ligatures w14:val="none"/>
        </w:rPr>
        <w:t>input_table</w:t>
      </w:r>
      <w:proofErr w:type="spellEnd"/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 xml:space="preserve"> is defined internally here, this is a bad habit that </w:t>
      </w:r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lastRenderedPageBreak/>
        <w:t>leads to security vulnerabilities. Version 2 uses f-strings for table names (cleaner) and proper parameterization (</w:t>
      </w:r>
      <w:r w:rsidRPr="00A95F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E"/>
          <w14:ligatures w14:val="none"/>
        </w:rPr>
        <w:t>%s</w:t>
      </w:r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>) for value insertion.</w:t>
      </w:r>
    </w:p>
    <w:p w14:paraId="1CC9444F" w14:textId="77777777" w:rsidR="00A95F1C" w:rsidRPr="00A95F1C" w:rsidRDefault="00A95F1C" w:rsidP="00A95F1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</w:pPr>
      <w:r w:rsidRPr="00A95F1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E"/>
          <w14:ligatures w14:val="none"/>
        </w:rPr>
        <w:t>Data Cleaning:</w:t>
      </w:r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 xml:space="preserve"> Version 2 explicitly handles </w:t>
      </w:r>
      <w:r w:rsidRPr="00A95F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E"/>
          <w14:ligatures w14:val="none"/>
        </w:rPr>
        <w:t>None</w:t>
      </w:r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 xml:space="preserve"> values before passing them to the Dedupe library:</w:t>
      </w:r>
    </w:p>
    <w:p w14:paraId="704E40B8" w14:textId="77777777" w:rsidR="00A95F1C" w:rsidRPr="00A95F1C" w:rsidRDefault="00A95F1C" w:rsidP="00A95F1C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4"/>
          <w:szCs w:val="24"/>
          <w:lang w:eastAsia="en-IE"/>
          <w14:ligatures w14:val="none"/>
        </w:rPr>
      </w:pPr>
      <w:r w:rsidRPr="00A95F1C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IE"/>
          <w14:ligatures w14:val="none"/>
        </w:rPr>
        <w:t>Python</w:t>
      </w:r>
    </w:p>
    <w:p w14:paraId="0515D1A0" w14:textId="77777777" w:rsidR="00A95F1C" w:rsidRPr="00A95F1C" w:rsidRDefault="00A95F1C" w:rsidP="00A95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</w:pPr>
      <w:r w:rsidRPr="00A95F1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# Version 2 handles nulls effectively</w:t>
      </w:r>
    </w:p>
    <w:p w14:paraId="3117A77D" w14:textId="77777777" w:rsidR="00A95F1C" w:rsidRPr="00A95F1C" w:rsidRDefault="00A95F1C" w:rsidP="00A95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</w:pPr>
      <w:r w:rsidRPr="00A95F1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if</w:t>
      </w:r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 xml:space="preserve"> value </w:t>
      </w:r>
      <w:r w:rsidRPr="00A95F1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is</w:t>
      </w:r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 xml:space="preserve"> </w:t>
      </w:r>
      <w:r w:rsidRPr="00A95F1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None</w:t>
      </w:r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:</w:t>
      </w:r>
    </w:p>
    <w:p w14:paraId="7381415F" w14:textId="77777777" w:rsidR="00A95F1C" w:rsidRPr="00A95F1C" w:rsidRDefault="00A95F1C" w:rsidP="00A95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</w:pPr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 xml:space="preserve">    </w:t>
      </w:r>
      <w:proofErr w:type="spellStart"/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clean_row</w:t>
      </w:r>
      <w:proofErr w:type="spellEnd"/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 xml:space="preserve">[key] = </w:t>
      </w:r>
      <w:r w:rsidRPr="00A95F1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>''</w:t>
      </w:r>
      <w:r w:rsidRPr="00A95F1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E"/>
          <w14:ligatures w14:val="none"/>
        </w:rPr>
        <w:t xml:space="preserve"> </w:t>
      </w:r>
    </w:p>
    <w:p w14:paraId="40B5C6FB" w14:textId="77777777" w:rsidR="00A95F1C" w:rsidRPr="00A95F1C" w:rsidRDefault="00A95F1C" w:rsidP="00A95F1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</w:pPr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 xml:space="preserve">Version 1 would likely crash or throw errors if the source data contained </w:t>
      </w:r>
      <w:r w:rsidRPr="00A95F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E"/>
          <w14:ligatures w14:val="none"/>
        </w:rPr>
        <w:t>NULL</w:t>
      </w:r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>s in critical fields.</w:t>
      </w:r>
    </w:p>
    <w:p w14:paraId="189F7390" w14:textId="77777777" w:rsidR="00A95F1C" w:rsidRPr="00A95F1C" w:rsidRDefault="00A95F1C" w:rsidP="00A95F1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E"/>
          <w14:ligatures w14:val="none"/>
        </w:rPr>
      </w:pPr>
      <w:r w:rsidRPr="00A95F1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E"/>
          <w14:ligatures w14:val="none"/>
        </w:rPr>
        <w:t>Summary Comparison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6"/>
        <w:gridCol w:w="3726"/>
        <w:gridCol w:w="3178"/>
      </w:tblGrid>
      <w:tr w:rsidR="00A95F1C" w:rsidRPr="00A95F1C" w14:paraId="15BE682F" w14:textId="77777777" w:rsidTr="00A95F1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10FC3" w14:textId="77777777" w:rsidR="00A95F1C" w:rsidRPr="00A95F1C" w:rsidRDefault="00A95F1C" w:rsidP="00A95F1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E"/>
                <w14:ligatures w14:val="none"/>
              </w:rPr>
            </w:pPr>
            <w:r w:rsidRPr="00A95F1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E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68B5F" w14:textId="77777777" w:rsidR="00A95F1C" w:rsidRPr="00A95F1C" w:rsidRDefault="00A95F1C" w:rsidP="00A95F1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E"/>
                <w14:ligatures w14:val="none"/>
              </w:rPr>
            </w:pPr>
            <w:r w:rsidRPr="00A95F1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E"/>
                <w14:ligatures w14:val="none"/>
              </w:rPr>
              <w:t>Version 1 (Top)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DAC0D" w14:textId="77777777" w:rsidR="00A95F1C" w:rsidRPr="00A95F1C" w:rsidRDefault="00A95F1C" w:rsidP="00A95F1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E"/>
                <w14:ligatures w14:val="none"/>
              </w:rPr>
            </w:pPr>
            <w:r w:rsidRPr="00A95F1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E"/>
                <w14:ligatures w14:val="none"/>
              </w:rPr>
              <w:t>Version 2 (Bottom)</w:t>
            </w:r>
          </w:p>
        </w:tc>
      </w:tr>
      <w:tr w:rsidR="00A95F1C" w:rsidRPr="00A95F1C" w14:paraId="370281FA" w14:textId="77777777" w:rsidTr="00A95F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F9769" w14:textId="77777777" w:rsidR="00A95F1C" w:rsidRPr="00A95F1C" w:rsidRDefault="00A95F1C" w:rsidP="00A95F1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E"/>
                <w14:ligatures w14:val="none"/>
              </w:rPr>
            </w:pPr>
            <w:r w:rsidRPr="00A95F1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E"/>
                <w14:ligatures w14:val="none"/>
              </w:rPr>
              <w:t>Write 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063CC" w14:textId="77777777" w:rsidR="00A95F1C" w:rsidRPr="00A95F1C" w:rsidRDefault="00A95F1C" w:rsidP="00A95F1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E"/>
                <w14:ligatures w14:val="none"/>
              </w:rPr>
            </w:pPr>
            <w:r w:rsidRPr="00A95F1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E"/>
                <w14:ligatures w14:val="none"/>
              </w:rPr>
              <w:t>Very Slow</w:t>
            </w:r>
            <w:r w:rsidRPr="00A95F1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E"/>
                <w14:ligatures w14:val="none"/>
              </w:rPr>
              <w:t xml:space="preserve"> (Row-by-row)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15BFA" w14:textId="77777777" w:rsidR="00A95F1C" w:rsidRPr="00A95F1C" w:rsidRDefault="00A95F1C" w:rsidP="00A95F1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E"/>
                <w14:ligatures w14:val="none"/>
              </w:rPr>
            </w:pPr>
            <w:r w:rsidRPr="00A95F1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E"/>
                <w14:ligatures w14:val="none"/>
              </w:rPr>
              <w:t>Fast</w:t>
            </w:r>
            <w:r w:rsidRPr="00A95F1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E"/>
                <w14:ligatures w14:val="none"/>
              </w:rPr>
              <w:t xml:space="preserve"> (Batch/Bulk insert)</w:t>
            </w:r>
          </w:p>
        </w:tc>
      </w:tr>
      <w:tr w:rsidR="00A95F1C" w:rsidRPr="00A95F1C" w14:paraId="7B25958A" w14:textId="77777777" w:rsidTr="00A95F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12CD5" w14:textId="77777777" w:rsidR="00A95F1C" w:rsidRPr="00A95F1C" w:rsidRDefault="00A95F1C" w:rsidP="00A95F1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E"/>
                <w14:ligatures w14:val="none"/>
              </w:rPr>
            </w:pPr>
            <w:r w:rsidRPr="00A95F1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E"/>
                <w14:ligatures w14:val="none"/>
              </w:rPr>
              <w:t>Memory Usage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1DF7D" w14:textId="77777777" w:rsidR="00A95F1C" w:rsidRPr="00A95F1C" w:rsidRDefault="00A95F1C" w:rsidP="00A95F1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E"/>
                <w14:ligatures w14:val="none"/>
              </w:rPr>
            </w:pPr>
            <w:r w:rsidRPr="00A95F1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E"/>
                <w14:ligatures w14:val="none"/>
              </w:rPr>
              <w:t>High (Unused libraries loaded)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79ED7" w14:textId="77777777" w:rsidR="00A95F1C" w:rsidRPr="00A95F1C" w:rsidRDefault="00A95F1C" w:rsidP="00A95F1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E"/>
                <w14:ligatures w14:val="none"/>
              </w:rPr>
            </w:pPr>
            <w:r w:rsidRPr="00A95F1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E"/>
                <w14:ligatures w14:val="none"/>
              </w:rPr>
              <w:t>Optimized</w:t>
            </w:r>
          </w:p>
        </w:tc>
      </w:tr>
      <w:tr w:rsidR="00A95F1C" w:rsidRPr="00A95F1C" w14:paraId="137BD231" w14:textId="77777777" w:rsidTr="00A95F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6BDA6" w14:textId="77777777" w:rsidR="00A95F1C" w:rsidRPr="00A95F1C" w:rsidRDefault="00A95F1C" w:rsidP="00A95F1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E"/>
                <w14:ligatures w14:val="none"/>
              </w:rPr>
            </w:pPr>
            <w:r w:rsidRPr="00A95F1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E"/>
                <w14:ligatures w14:val="none"/>
              </w:rPr>
              <w:t>SQL Safety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68683" w14:textId="77777777" w:rsidR="00A95F1C" w:rsidRPr="00A95F1C" w:rsidRDefault="00A95F1C" w:rsidP="00A95F1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E"/>
                <w14:ligatures w14:val="none"/>
              </w:rPr>
            </w:pPr>
            <w:r w:rsidRPr="00A95F1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E"/>
                <w14:ligatures w14:val="none"/>
              </w:rPr>
              <w:t>Low (String concatenation)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31726" w14:textId="77777777" w:rsidR="00A95F1C" w:rsidRPr="00A95F1C" w:rsidRDefault="00A95F1C" w:rsidP="00A95F1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E"/>
                <w14:ligatures w14:val="none"/>
              </w:rPr>
            </w:pPr>
            <w:r w:rsidRPr="00A95F1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E"/>
                <w14:ligatures w14:val="none"/>
              </w:rPr>
              <w:t>High (Parameterization)</w:t>
            </w:r>
          </w:p>
        </w:tc>
      </w:tr>
      <w:tr w:rsidR="00A95F1C" w:rsidRPr="00A95F1C" w14:paraId="6FE252AB" w14:textId="77777777" w:rsidTr="00A95F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B5CEC" w14:textId="77777777" w:rsidR="00A95F1C" w:rsidRPr="00A95F1C" w:rsidRDefault="00A95F1C" w:rsidP="00A95F1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E"/>
                <w14:ligatures w14:val="none"/>
              </w:rPr>
            </w:pPr>
            <w:r w:rsidRPr="00A95F1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E"/>
                <w14:ligatures w14:val="none"/>
              </w:rPr>
              <w:t>Readability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88946" w14:textId="77777777" w:rsidR="00A95F1C" w:rsidRPr="00A95F1C" w:rsidRDefault="00A95F1C" w:rsidP="00A95F1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E"/>
                <w14:ligatures w14:val="none"/>
              </w:rPr>
            </w:pPr>
            <w:r w:rsidRPr="00A95F1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E"/>
                <w14:ligatures w14:val="none"/>
              </w:rPr>
              <w:t>Low (Messy imports, dead code)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71D77" w14:textId="77777777" w:rsidR="00A95F1C" w:rsidRPr="00A95F1C" w:rsidRDefault="00A95F1C" w:rsidP="00A95F1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E"/>
                <w14:ligatures w14:val="none"/>
              </w:rPr>
            </w:pPr>
            <w:r w:rsidRPr="00A95F1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E"/>
                <w14:ligatures w14:val="none"/>
              </w:rPr>
              <w:t>High (Structured, f-strings)</w:t>
            </w:r>
          </w:p>
        </w:tc>
      </w:tr>
    </w:tbl>
    <w:p w14:paraId="588A4E4D" w14:textId="77777777" w:rsidR="00A95F1C" w:rsidRPr="00A95F1C" w:rsidRDefault="00A95F1C" w:rsidP="00A95F1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E"/>
          <w14:ligatures w14:val="none"/>
        </w:rPr>
      </w:pPr>
      <w:r w:rsidRPr="00A95F1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E"/>
          <w14:ligatures w14:val="none"/>
        </w:rPr>
        <w:t>Next Step</w:t>
      </w:r>
    </w:p>
    <w:p w14:paraId="4CEAB444" w14:textId="77777777" w:rsidR="00A95F1C" w:rsidRPr="00A95F1C" w:rsidRDefault="00A95F1C" w:rsidP="00A95F1C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</w:pPr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 xml:space="preserve">Since you are using the </w:t>
      </w:r>
      <w:r w:rsidRPr="00A95F1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E"/>
          <w14:ligatures w14:val="none"/>
        </w:rPr>
        <w:t>dedupe</w:t>
      </w:r>
      <w:r w:rsidRPr="00A95F1C"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  <w:t xml:space="preserve"> library, memory consumption (RAM) is often the next bottleneck after fixing the Database I/O.</w:t>
      </w:r>
    </w:p>
    <w:p w14:paraId="63127BCD" w14:textId="77777777" w:rsidR="00A95F1C" w:rsidRPr="00A95F1C" w:rsidRDefault="00A95F1C" w:rsidP="00A95F1C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E"/>
          <w14:ligatures w14:val="none"/>
        </w:rPr>
      </w:pPr>
      <w:r w:rsidRPr="00A95F1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E"/>
          <w14:ligatures w14:val="none"/>
        </w:rPr>
        <w:t xml:space="preserve">Would you like me to show you how to modify Version 2 to use the </w:t>
      </w:r>
      <w:proofErr w:type="spellStart"/>
      <w:proofErr w:type="gramStart"/>
      <w:r w:rsidRPr="00A95F1C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E"/>
          <w14:ligatures w14:val="none"/>
        </w:rPr>
        <w:t>dedupe.gazetteer</w:t>
      </w:r>
      <w:proofErr w:type="spellEnd"/>
      <w:proofErr w:type="gramEnd"/>
      <w:r w:rsidRPr="00A95F1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E"/>
          <w14:ligatures w14:val="none"/>
        </w:rPr>
        <w:t xml:space="preserve"> or </w:t>
      </w:r>
      <w:r w:rsidRPr="00A95F1C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E"/>
          <w14:ligatures w14:val="none"/>
        </w:rPr>
        <w:t>blocking</w:t>
      </w:r>
      <w:r w:rsidRPr="00A95F1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E"/>
          <w14:ligatures w14:val="none"/>
        </w:rPr>
        <w:t xml:space="preserve"> methods to handle larger datasets without running out of RAM?</w:t>
      </w:r>
    </w:p>
    <w:p w14:paraId="7D5D9FB8" w14:textId="77777777" w:rsidR="00E0447E" w:rsidRDefault="00E0447E"/>
    <w:sectPr w:rsidR="00E044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4F0B"/>
    <w:multiLevelType w:val="multilevel"/>
    <w:tmpl w:val="60C8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05DA8"/>
    <w:multiLevelType w:val="multilevel"/>
    <w:tmpl w:val="8D3C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4036C"/>
    <w:multiLevelType w:val="multilevel"/>
    <w:tmpl w:val="E626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922381">
    <w:abstractNumId w:val="1"/>
  </w:num>
  <w:num w:numId="2" w16cid:durableId="339353839">
    <w:abstractNumId w:val="2"/>
  </w:num>
  <w:num w:numId="3" w16cid:durableId="449322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D23"/>
    <w:rsid w:val="00A95F1C"/>
    <w:rsid w:val="00C52D23"/>
    <w:rsid w:val="00E04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2CA2E8-C753-41ED-9627-3F57DE7F4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95F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E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95F1C"/>
    <w:rPr>
      <w:rFonts w:ascii="Times New Roman" w:eastAsia="Times New Roman" w:hAnsi="Times New Roman" w:cs="Times New Roman"/>
      <w:b/>
      <w:bCs/>
      <w:kern w:val="0"/>
      <w:sz w:val="27"/>
      <w:szCs w:val="27"/>
      <w:lang w:eastAsia="en-I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95F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5F1C"/>
    <w:rPr>
      <w:rFonts w:ascii="Courier New" w:eastAsia="Times New Roman" w:hAnsi="Courier New" w:cs="Courier New"/>
      <w:sz w:val="20"/>
      <w:szCs w:val="20"/>
    </w:rPr>
  </w:style>
  <w:style w:type="character" w:customStyle="1" w:styleId="ng-tns-c4228668850-94">
    <w:name w:val="ng-tns-c4228668850-94"/>
    <w:basedOn w:val="DefaultParagraphFont"/>
    <w:rsid w:val="00A95F1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5F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5F1C"/>
    <w:rPr>
      <w:rFonts w:ascii="Courier New" w:eastAsia="Times New Roman" w:hAnsi="Courier New" w:cs="Courier New"/>
      <w:kern w:val="0"/>
      <w:sz w:val="20"/>
      <w:szCs w:val="20"/>
      <w:lang w:eastAsia="en-IE"/>
      <w14:ligatures w14:val="none"/>
    </w:rPr>
  </w:style>
  <w:style w:type="character" w:customStyle="1" w:styleId="hljs-comment">
    <w:name w:val="hljs-comment"/>
    <w:basedOn w:val="DefaultParagraphFont"/>
    <w:rsid w:val="00A95F1C"/>
  </w:style>
  <w:style w:type="character" w:customStyle="1" w:styleId="hljs-keyword">
    <w:name w:val="hljs-keyword"/>
    <w:basedOn w:val="DefaultParagraphFont"/>
    <w:rsid w:val="00A95F1C"/>
  </w:style>
  <w:style w:type="character" w:customStyle="1" w:styleId="hljs-builtin">
    <w:name w:val="hljs-built_in"/>
    <w:basedOn w:val="DefaultParagraphFont"/>
    <w:rsid w:val="00A95F1C"/>
  </w:style>
  <w:style w:type="character" w:customStyle="1" w:styleId="hljs-string">
    <w:name w:val="hljs-string"/>
    <w:basedOn w:val="DefaultParagraphFont"/>
    <w:rsid w:val="00A95F1C"/>
  </w:style>
  <w:style w:type="character" w:customStyle="1" w:styleId="ng-tns-c4228668850-95">
    <w:name w:val="ng-tns-c4228668850-95"/>
    <w:basedOn w:val="DefaultParagraphFont"/>
    <w:rsid w:val="00A95F1C"/>
  </w:style>
  <w:style w:type="character" w:customStyle="1" w:styleId="ng-tns-c4228668850-96">
    <w:name w:val="ng-tns-c4228668850-96"/>
    <w:basedOn w:val="DefaultParagraphFont"/>
    <w:rsid w:val="00A95F1C"/>
  </w:style>
  <w:style w:type="character" w:customStyle="1" w:styleId="hljs-literal">
    <w:name w:val="hljs-literal"/>
    <w:basedOn w:val="DefaultParagraphFont"/>
    <w:rsid w:val="00A95F1C"/>
  </w:style>
  <w:style w:type="character" w:styleId="Strong">
    <w:name w:val="Strong"/>
    <w:basedOn w:val="DefaultParagraphFont"/>
    <w:uiPriority w:val="22"/>
    <w:qFormat/>
    <w:rsid w:val="00A95F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6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Tanay C</dc:creator>
  <cp:keywords/>
  <dc:description/>
  <cp:lastModifiedBy>Tanay C</cp:lastModifiedBy>
  <cp:revision>2</cp:revision>
  <dcterms:created xsi:type="dcterms:W3CDTF">2025-11-26T19:17:00Z</dcterms:created>
  <dcterms:modified xsi:type="dcterms:W3CDTF">2025-11-26T19:17:00Z</dcterms:modified>
</cp:coreProperties>
</file>