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C8" w:rsidRDefault="007265C8" w:rsidP="007265C8">
      <w:pPr>
        <w:jc w:val="center"/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b/>
          <w:sz w:val="24"/>
          <w:u w:val="single"/>
        </w:rPr>
        <w:t>Detailed Syllabus</w:t>
      </w:r>
    </w:p>
    <w:p w:rsidR="007265C8" w:rsidRDefault="002D7FF0" w:rsidP="007265C8">
      <w:pPr>
        <w:pStyle w:val="Heading7"/>
        <w:rPr>
          <w:rFonts w:ascii="Book Antiqua" w:hAnsi="Book Antiqua"/>
          <w:color w:val="000000" w:themeColor="text1"/>
          <w:szCs w:val="24"/>
        </w:rPr>
      </w:pPr>
      <w:r>
        <w:rPr>
          <w:rFonts w:ascii="Book Antiqua" w:hAnsi="Book Antiqua"/>
          <w:color w:val="000000" w:themeColor="text1"/>
          <w:szCs w:val="24"/>
        </w:rPr>
        <w:t>Lab</w:t>
      </w:r>
      <w:r w:rsidR="007265C8" w:rsidRPr="00131012">
        <w:rPr>
          <w:rFonts w:ascii="Book Antiqua" w:hAnsi="Book Antiqua"/>
          <w:color w:val="000000" w:themeColor="text1"/>
          <w:szCs w:val="24"/>
        </w:rPr>
        <w:t>-wise Breakup</w:t>
      </w:r>
    </w:p>
    <w:p w:rsidR="007265C8" w:rsidRPr="00FD786B" w:rsidRDefault="007265C8" w:rsidP="007265C8">
      <w:pPr>
        <w:rPr>
          <w:color w:val="C00000"/>
        </w:rPr>
      </w:pPr>
    </w:p>
    <w:tbl>
      <w:tblPr>
        <w:tblW w:w="0" w:type="auto"/>
        <w:tblLayout w:type="fixed"/>
        <w:tblLook w:val="04A0"/>
      </w:tblPr>
      <w:tblGrid>
        <w:gridCol w:w="1809"/>
        <w:gridCol w:w="1985"/>
        <w:gridCol w:w="1417"/>
        <w:gridCol w:w="993"/>
        <w:gridCol w:w="850"/>
        <w:gridCol w:w="3098"/>
      </w:tblGrid>
      <w:tr w:rsidR="007265C8" w:rsidRPr="00494A59" w:rsidTr="00034456">
        <w:trPr>
          <w:trHeight w:val="213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494A59" w:rsidP="00034456">
            <w:pPr>
              <w:spacing w:before="72" w:after="72"/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15B17CI579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 xml:space="preserve">Semester  </w:t>
            </w:r>
            <w:r w:rsidR="00A95829">
              <w:rPr>
                <w:sz w:val="22"/>
                <w:szCs w:val="22"/>
              </w:rPr>
              <w:t>Odd</w:t>
            </w:r>
          </w:p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>(specify Odd/Even)</w:t>
            </w:r>
          </w:p>
        </w:tc>
        <w:tc>
          <w:tcPr>
            <w:tcW w:w="39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 xml:space="preserve">Semester  </w:t>
            </w:r>
            <w:r w:rsidR="00A95829">
              <w:rPr>
                <w:sz w:val="22"/>
                <w:szCs w:val="22"/>
              </w:rPr>
              <w:t>5</w:t>
            </w:r>
            <w:r w:rsidR="00A95829" w:rsidRPr="00A95829">
              <w:rPr>
                <w:sz w:val="22"/>
                <w:szCs w:val="22"/>
                <w:vertAlign w:val="superscript"/>
              </w:rPr>
              <w:t>th</w:t>
            </w:r>
            <w:r w:rsidR="00A95829">
              <w:rPr>
                <w:sz w:val="22"/>
                <w:szCs w:val="22"/>
              </w:rPr>
              <w:t xml:space="preserve"> (ECE)</w:t>
            </w:r>
            <w:r w:rsidR="00A95829">
              <w:rPr>
                <w:b/>
                <w:sz w:val="22"/>
                <w:szCs w:val="22"/>
              </w:rPr>
              <w:t xml:space="preserve">  Session </w:t>
            </w:r>
            <w:r w:rsidRPr="00494A59">
              <w:rPr>
                <w:b/>
                <w:sz w:val="22"/>
                <w:szCs w:val="22"/>
              </w:rPr>
              <w:t xml:space="preserve"> </w:t>
            </w:r>
            <w:r w:rsidRPr="00494A59">
              <w:rPr>
                <w:sz w:val="22"/>
                <w:szCs w:val="22"/>
              </w:rPr>
              <w:t>201</w:t>
            </w:r>
            <w:r w:rsidR="00FC7785">
              <w:rPr>
                <w:sz w:val="22"/>
                <w:szCs w:val="22"/>
              </w:rPr>
              <w:t>9</w:t>
            </w:r>
            <w:r w:rsidRPr="00494A59">
              <w:rPr>
                <w:sz w:val="22"/>
                <w:szCs w:val="22"/>
              </w:rPr>
              <w:t xml:space="preserve"> -20</w:t>
            </w:r>
            <w:r w:rsidR="00FC7785">
              <w:rPr>
                <w:sz w:val="22"/>
                <w:szCs w:val="22"/>
              </w:rPr>
              <w:t>20</w:t>
            </w:r>
            <w:r w:rsidRPr="00494A59">
              <w:rPr>
                <w:sz w:val="22"/>
                <w:szCs w:val="22"/>
              </w:rPr>
              <w:t xml:space="preserve"> </w:t>
            </w:r>
          </w:p>
          <w:p w:rsidR="007265C8" w:rsidRPr="00A95829" w:rsidRDefault="007265C8" w:rsidP="00034456">
            <w:pPr>
              <w:pStyle w:val="Heading5"/>
              <w:spacing w:before="72" w:after="72"/>
              <w:rPr>
                <w:b w:val="0"/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 xml:space="preserve">Month from </w:t>
            </w:r>
            <w:r w:rsidR="00A95829">
              <w:rPr>
                <w:b w:val="0"/>
                <w:sz w:val="22"/>
                <w:szCs w:val="22"/>
              </w:rPr>
              <w:t>Jul-Dec</w:t>
            </w:r>
          </w:p>
        </w:tc>
      </w:tr>
      <w:tr w:rsidR="007265C8" w:rsidRPr="00494A59" w:rsidTr="00034456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>Course Name</w:t>
            </w:r>
          </w:p>
        </w:tc>
        <w:tc>
          <w:tcPr>
            <w:tcW w:w="8343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494A59" w:rsidP="00034456">
            <w:pPr>
              <w:spacing w:before="72" w:after="72"/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UNIX Programming Lab</w:t>
            </w:r>
          </w:p>
        </w:tc>
      </w:tr>
      <w:tr w:rsidR="007265C8" w:rsidRPr="00494A59" w:rsidTr="00034456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494A59" w:rsidP="00034456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30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494A59" w:rsidRDefault="00494A59" w:rsidP="00494A59">
            <w:pPr>
              <w:spacing w:line="0" w:lineRule="atLeast"/>
              <w:ind w:left="100"/>
              <w:rPr>
                <w:rFonts w:eastAsia="Arial"/>
                <w:sz w:val="22"/>
                <w:szCs w:val="22"/>
              </w:rPr>
            </w:pPr>
            <w:r w:rsidRPr="00494A59">
              <w:rPr>
                <w:rFonts w:eastAsia="Arial"/>
                <w:sz w:val="22"/>
                <w:szCs w:val="22"/>
              </w:rPr>
              <w:t>2 per week (</w:t>
            </w:r>
            <w:r>
              <w:rPr>
                <w:rFonts w:eastAsia="Arial"/>
                <w:sz w:val="22"/>
                <w:szCs w:val="22"/>
              </w:rPr>
              <w:t xml:space="preserve">Total </w:t>
            </w:r>
            <w:r w:rsidRPr="00494A59">
              <w:rPr>
                <w:rFonts w:eastAsia="Arial"/>
                <w:sz w:val="22"/>
                <w:szCs w:val="22"/>
              </w:rPr>
              <w:t>14 weeks)</w:t>
            </w:r>
          </w:p>
        </w:tc>
      </w:tr>
    </w:tbl>
    <w:p w:rsidR="007265C8" w:rsidRPr="00494A59" w:rsidRDefault="007265C8" w:rsidP="007265C8">
      <w:pPr>
        <w:spacing w:line="120" w:lineRule="auto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809"/>
        <w:gridCol w:w="1985"/>
        <w:gridCol w:w="6358"/>
      </w:tblGrid>
      <w:tr w:rsidR="007265C8" w:rsidRPr="00494A59" w:rsidTr="00034456">
        <w:trPr>
          <w:cantSplit/>
          <w:trHeight w:val="300"/>
        </w:trPr>
        <w:tc>
          <w:tcPr>
            <w:tcW w:w="1809" w:type="dxa"/>
            <w:vMerge w:val="restart"/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1985" w:type="dxa"/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 xml:space="preserve"> Coordinator(s)</w:t>
            </w:r>
          </w:p>
        </w:tc>
        <w:tc>
          <w:tcPr>
            <w:tcW w:w="6358" w:type="dxa"/>
          </w:tcPr>
          <w:p w:rsidR="007265C8" w:rsidRPr="00494A59" w:rsidRDefault="00494A59" w:rsidP="00F35250">
            <w:pPr>
              <w:spacing w:before="72" w:after="72"/>
              <w:rPr>
                <w:sz w:val="22"/>
                <w:szCs w:val="22"/>
              </w:rPr>
            </w:pPr>
            <w:r w:rsidRPr="00494A59">
              <w:rPr>
                <w:rFonts w:eastAsia="Arial"/>
                <w:sz w:val="22"/>
                <w:szCs w:val="22"/>
              </w:rPr>
              <w:t xml:space="preserve">Dr. </w:t>
            </w:r>
            <w:proofErr w:type="spellStart"/>
            <w:r w:rsidR="00F35250">
              <w:rPr>
                <w:rFonts w:eastAsia="Arial"/>
                <w:sz w:val="22"/>
                <w:szCs w:val="22"/>
              </w:rPr>
              <w:t>Chetna</w:t>
            </w:r>
            <w:proofErr w:type="spellEnd"/>
            <w:r w:rsidR="00F35250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="00F35250">
              <w:rPr>
                <w:rFonts w:eastAsia="Arial"/>
                <w:sz w:val="22"/>
                <w:szCs w:val="22"/>
              </w:rPr>
              <w:t>Dabas</w:t>
            </w:r>
            <w:proofErr w:type="spellEnd"/>
            <w:r w:rsidR="00F35250">
              <w:rPr>
                <w:rFonts w:eastAsia="Arial"/>
                <w:sz w:val="22"/>
                <w:szCs w:val="22"/>
              </w:rPr>
              <w:t xml:space="preserve"> (Sec- 62) &amp; Dr </w:t>
            </w:r>
            <w:proofErr w:type="spellStart"/>
            <w:r w:rsidR="00F35250">
              <w:rPr>
                <w:rFonts w:eastAsia="Arial"/>
                <w:sz w:val="22"/>
                <w:szCs w:val="22"/>
              </w:rPr>
              <w:t>Shailesh</w:t>
            </w:r>
            <w:proofErr w:type="spellEnd"/>
            <w:r w:rsidR="00F35250">
              <w:rPr>
                <w:rFonts w:eastAsia="Arial"/>
                <w:sz w:val="22"/>
                <w:szCs w:val="22"/>
              </w:rPr>
              <w:t xml:space="preserve"> (Sec-128)</w:t>
            </w:r>
          </w:p>
        </w:tc>
      </w:tr>
      <w:tr w:rsidR="007265C8" w:rsidRPr="00494A59" w:rsidTr="00034456">
        <w:trPr>
          <w:cantSplit/>
          <w:trHeight w:val="300"/>
        </w:trPr>
        <w:tc>
          <w:tcPr>
            <w:tcW w:w="1809" w:type="dxa"/>
            <w:vMerge/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</w:tcPr>
          <w:p w:rsidR="007265C8" w:rsidRPr="00494A59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494A59"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358" w:type="dxa"/>
            <w:vAlign w:val="center"/>
          </w:tcPr>
          <w:p w:rsidR="007265C8" w:rsidRPr="00494A59" w:rsidRDefault="00A92065" w:rsidP="00A9206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rFonts w:eastAsia="Arial"/>
                <w:sz w:val="22"/>
                <w:szCs w:val="22"/>
              </w:rPr>
              <w:t>Charu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Gandhi, </w:t>
            </w:r>
            <w:proofErr w:type="spellStart"/>
            <w:r w:rsidRPr="00A92065">
              <w:rPr>
                <w:rFonts w:eastAsia="Arial"/>
                <w:sz w:val="22"/>
                <w:szCs w:val="22"/>
              </w:rPr>
              <w:t>Devpriya</w:t>
            </w:r>
            <w:proofErr w:type="spellEnd"/>
            <w:r w:rsidRPr="00A92065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A92065">
              <w:rPr>
                <w:rFonts w:eastAsia="Arial"/>
                <w:sz w:val="22"/>
                <w:szCs w:val="22"/>
              </w:rPr>
              <w:t>Soni</w:t>
            </w:r>
            <w:proofErr w:type="spellEnd"/>
            <w:r w:rsidRPr="00A92065">
              <w:rPr>
                <w:rFonts w:eastAsia="Arial"/>
                <w:sz w:val="22"/>
                <w:szCs w:val="22"/>
              </w:rPr>
              <w:t xml:space="preserve">  Krish</w:t>
            </w:r>
            <w:r>
              <w:rPr>
                <w:rFonts w:eastAsia="Arial"/>
                <w:sz w:val="22"/>
                <w:szCs w:val="22"/>
              </w:rPr>
              <w:t xml:space="preserve">na </w:t>
            </w:r>
            <w:proofErr w:type="spellStart"/>
            <w:r>
              <w:rPr>
                <w:rFonts w:eastAsia="Arial"/>
                <w:sz w:val="22"/>
                <w:szCs w:val="22"/>
              </w:rPr>
              <w:t>Asawa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,  </w:t>
            </w:r>
            <w:proofErr w:type="spellStart"/>
            <w:r>
              <w:rPr>
                <w:rFonts w:eastAsia="Arial"/>
                <w:sz w:val="22"/>
                <w:szCs w:val="22"/>
              </w:rPr>
              <w:t>Mukta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Goyal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, </w:t>
            </w:r>
            <w:proofErr w:type="spellStart"/>
            <w:r w:rsidRPr="00A92065">
              <w:rPr>
                <w:rFonts w:eastAsia="Arial"/>
                <w:sz w:val="22"/>
                <w:szCs w:val="22"/>
              </w:rPr>
              <w:t>Shailesh</w:t>
            </w:r>
            <w:proofErr w:type="spellEnd"/>
            <w:r w:rsidRPr="00A92065">
              <w:rPr>
                <w:rFonts w:eastAsia="Arial"/>
                <w:sz w:val="22"/>
                <w:szCs w:val="22"/>
              </w:rPr>
              <w:t xml:space="preserve"> Kumar</w:t>
            </w:r>
            <w:r>
              <w:rPr>
                <w:rFonts w:eastAsia="Arial"/>
                <w:sz w:val="22"/>
                <w:szCs w:val="22"/>
              </w:rPr>
              <w:t xml:space="preserve">  </w:t>
            </w:r>
            <w:proofErr w:type="spellStart"/>
            <w:r w:rsidRPr="00A92065">
              <w:rPr>
                <w:rFonts w:eastAsia="Arial"/>
                <w:sz w:val="22"/>
                <w:szCs w:val="22"/>
              </w:rPr>
              <w:t>Swati</w:t>
            </w:r>
            <w:proofErr w:type="spellEnd"/>
            <w:r w:rsidRPr="00A92065">
              <w:rPr>
                <w:rFonts w:eastAsia="Arial"/>
                <w:sz w:val="22"/>
                <w:szCs w:val="22"/>
              </w:rPr>
              <w:t xml:space="preserve"> Gupta</w:t>
            </w:r>
          </w:p>
        </w:tc>
      </w:tr>
    </w:tbl>
    <w:p w:rsidR="007265C8" w:rsidRPr="00370E81" w:rsidRDefault="007265C8" w:rsidP="007265C8">
      <w:pPr>
        <w:spacing w:line="120" w:lineRule="auto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01"/>
        <w:gridCol w:w="6520"/>
        <w:gridCol w:w="2552"/>
      </w:tblGrid>
      <w:tr w:rsidR="007265C8" w:rsidRPr="00370E81" w:rsidTr="00034456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7265C8" w:rsidRPr="00370E81" w:rsidRDefault="007265C8" w:rsidP="00034456">
            <w:pPr>
              <w:rPr>
                <w:b/>
                <w:color w:val="000000"/>
                <w:sz w:val="22"/>
                <w:szCs w:val="22"/>
              </w:rPr>
            </w:pPr>
            <w:r w:rsidRPr="00370E81"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7265C8" w:rsidRPr="00370E81" w:rsidRDefault="007265C8" w:rsidP="00034456">
            <w:pPr>
              <w:rPr>
                <w:b/>
                <w:color w:val="000000"/>
                <w:sz w:val="22"/>
                <w:szCs w:val="22"/>
              </w:rPr>
            </w:pPr>
            <w:r w:rsidRPr="00370E81"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494A59" w:rsidRPr="00370E81" w:rsidTr="00034456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494A59" w:rsidRPr="00137561" w:rsidRDefault="00137561" w:rsidP="00333FE6">
            <w:pPr>
              <w:jc w:val="center"/>
              <w:rPr>
                <w:b/>
                <w:sz w:val="22"/>
                <w:szCs w:val="22"/>
              </w:rPr>
            </w:pPr>
            <w:r w:rsidRPr="00137561">
              <w:rPr>
                <w:b/>
                <w:sz w:val="22"/>
                <w:szCs w:val="22"/>
              </w:rPr>
              <w:t>C373.1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494A59" w:rsidRPr="00494A59" w:rsidRDefault="00494A59" w:rsidP="00333FE6">
            <w:pPr>
              <w:jc w:val="both"/>
              <w:rPr>
                <w:sz w:val="22"/>
                <w:szCs w:val="22"/>
              </w:rPr>
            </w:pPr>
            <w:r w:rsidRPr="00494A59">
              <w:rPr>
                <w:color w:val="000000"/>
                <w:sz w:val="22"/>
                <w:szCs w:val="22"/>
              </w:rPr>
              <w:t>Demonstrate use of common Unix/Linux commands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Understanding Level</w:t>
            </w:r>
          </w:p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(Level 2)</w:t>
            </w:r>
          </w:p>
        </w:tc>
      </w:tr>
      <w:tr w:rsidR="00494A59" w:rsidRPr="00370E81" w:rsidTr="00034456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494A59" w:rsidRPr="00137561" w:rsidRDefault="00137561" w:rsidP="00333FE6">
            <w:pPr>
              <w:jc w:val="center"/>
              <w:rPr>
                <w:b/>
                <w:sz w:val="22"/>
                <w:szCs w:val="22"/>
              </w:rPr>
            </w:pPr>
            <w:r w:rsidRPr="00137561">
              <w:rPr>
                <w:b/>
                <w:sz w:val="22"/>
                <w:szCs w:val="22"/>
              </w:rPr>
              <w:t>C373.2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494A59" w:rsidRPr="00494A59" w:rsidRDefault="00494A59" w:rsidP="00333FE6">
            <w:pPr>
              <w:pStyle w:val="ListParagraph"/>
              <w:tabs>
                <w:tab w:val="left" w:pos="4858"/>
              </w:tabs>
              <w:autoSpaceDE w:val="0"/>
              <w:autoSpaceDN w:val="0"/>
              <w:adjustRightInd w:val="0"/>
              <w:ind w:left="16" w:right="133"/>
              <w:jc w:val="both"/>
              <w:rPr>
                <w:rFonts w:ascii="Times New Roman" w:hAnsi="Times New Roman"/>
              </w:rPr>
            </w:pPr>
            <w:r w:rsidRPr="00494A59">
              <w:rPr>
                <w:rFonts w:ascii="Times New Roman" w:hAnsi="Times New Roman"/>
                <w:color w:val="000000"/>
              </w:rPr>
              <w:t>Apply Unix/Linux file redirection and pipelining to combine utilities to perform complex tasks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Apply Level</w:t>
            </w:r>
          </w:p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(Level 3)</w:t>
            </w:r>
          </w:p>
        </w:tc>
      </w:tr>
      <w:tr w:rsidR="00494A59" w:rsidRPr="00370E81" w:rsidTr="00034456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494A59" w:rsidRPr="00137561" w:rsidRDefault="00137561" w:rsidP="00333FE6">
            <w:pPr>
              <w:jc w:val="center"/>
              <w:rPr>
                <w:b/>
                <w:sz w:val="22"/>
                <w:szCs w:val="22"/>
              </w:rPr>
            </w:pPr>
            <w:r w:rsidRPr="00137561">
              <w:rPr>
                <w:b/>
                <w:sz w:val="22"/>
                <w:szCs w:val="22"/>
              </w:rPr>
              <w:t>C373.3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494A59" w:rsidRPr="00494A59" w:rsidRDefault="00494A59" w:rsidP="00333FE6">
            <w:pPr>
              <w:jc w:val="both"/>
              <w:rPr>
                <w:sz w:val="22"/>
                <w:szCs w:val="22"/>
              </w:rPr>
            </w:pPr>
            <w:r w:rsidRPr="00494A59">
              <w:rPr>
                <w:color w:val="000000"/>
                <w:sz w:val="22"/>
                <w:szCs w:val="22"/>
              </w:rPr>
              <w:t xml:space="preserve">Develop shell scripting using Selection, Case &amp; Conditional Statements 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Apply Level</w:t>
            </w:r>
          </w:p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(Level 3)</w:t>
            </w:r>
          </w:p>
        </w:tc>
      </w:tr>
      <w:tr w:rsidR="00494A59" w:rsidRPr="00370E81" w:rsidTr="00034456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494A59" w:rsidRPr="00137561" w:rsidRDefault="00137561" w:rsidP="00333FE6">
            <w:pPr>
              <w:jc w:val="center"/>
              <w:rPr>
                <w:b/>
                <w:sz w:val="22"/>
                <w:szCs w:val="22"/>
              </w:rPr>
            </w:pPr>
            <w:r w:rsidRPr="00137561">
              <w:rPr>
                <w:b/>
                <w:sz w:val="22"/>
                <w:szCs w:val="22"/>
              </w:rPr>
              <w:t>C373.4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494A59" w:rsidRPr="00494A59" w:rsidRDefault="00494A59" w:rsidP="00333FE6">
            <w:pPr>
              <w:jc w:val="both"/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 xml:space="preserve">Build shell scripts to solve various problems using commands like </w:t>
            </w:r>
            <w:proofErr w:type="spellStart"/>
            <w:r w:rsidRPr="00494A59">
              <w:rPr>
                <w:sz w:val="22"/>
                <w:szCs w:val="22"/>
              </w:rPr>
              <w:t>grep</w:t>
            </w:r>
            <w:proofErr w:type="spellEnd"/>
            <w:r w:rsidRPr="00494A59">
              <w:rPr>
                <w:sz w:val="22"/>
                <w:szCs w:val="22"/>
              </w:rPr>
              <w:t>, line number, test, expressions, compare, command line input, etc.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Apply Level</w:t>
            </w:r>
          </w:p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(Level 6)</w:t>
            </w:r>
          </w:p>
        </w:tc>
      </w:tr>
      <w:tr w:rsidR="00494A59" w:rsidRPr="00370E81" w:rsidTr="00034456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494A59" w:rsidRPr="00137561" w:rsidRDefault="00137561" w:rsidP="00333FE6">
            <w:pPr>
              <w:jc w:val="center"/>
              <w:rPr>
                <w:b/>
                <w:sz w:val="22"/>
                <w:szCs w:val="22"/>
              </w:rPr>
            </w:pPr>
            <w:r w:rsidRPr="00137561">
              <w:rPr>
                <w:b/>
                <w:sz w:val="22"/>
                <w:szCs w:val="22"/>
              </w:rPr>
              <w:t>C373.5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494A59" w:rsidRPr="00494A59" w:rsidRDefault="00494A59" w:rsidP="00333FE6">
            <w:pPr>
              <w:jc w:val="both"/>
              <w:rPr>
                <w:color w:val="000000"/>
                <w:sz w:val="22"/>
                <w:szCs w:val="22"/>
              </w:rPr>
            </w:pPr>
            <w:r w:rsidRPr="00494A59">
              <w:rPr>
                <w:color w:val="000000"/>
                <w:sz w:val="22"/>
                <w:szCs w:val="22"/>
              </w:rPr>
              <w:t>Create and manage files and directories, file permissions, and navigate the Unix/Linux file system</w:t>
            </w:r>
            <w:r w:rsidRPr="00494A5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Create Level</w:t>
            </w:r>
          </w:p>
          <w:p w:rsidR="00494A59" w:rsidRPr="00494A59" w:rsidRDefault="00494A59" w:rsidP="00333FE6">
            <w:pPr>
              <w:rPr>
                <w:sz w:val="22"/>
                <w:szCs w:val="22"/>
              </w:rPr>
            </w:pPr>
            <w:r w:rsidRPr="00494A59">
              <w:rPr>
                <w:sz w:val="22"/>
                <w:szCs w:val="22"/>
              </w:rPr>
              <w:t>(Level 6)</w:t>
            </w:r>
          </w:p>
        </w:tc>
      </w:tr>
    </w:tbl>
    <w:p w:rsidR="007265C8" w:rsidRPr="00370E81" w:rsidRDefault="007265C8" w:rsidP="007265C8">
      <w:pPr>
        <w:spacing w:line="120" w:lineRule="auto"/>
        <w:rPr>
          <w:b/>
          <w:sz w:val="22"/>
          <w:szCs w:val="22"/>
          <w:u w:val="single"/>
        </w:rPr>
      </w:pPr>
    </w:p>
    <w:tbl>
      <w:tblPr>
        <w:tblW w:w="4858" w:type="pct"/>
        <w:tblLook w:val="04A0"/>
      </w:tblPr>
      <w:tblGrid>
        <w:gridCol w:w="1262"/>
        <w:gridCol w:w="2248"/>
        <w:gridCol w:w="5954"/>
        <w:gridCol w:w="710"/>
      </w:tblGrid>
      <w:tr w:rsidR="0061213F" w:rsidRPr="00370E81" w:rsidTr="002D7FF0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213F" w:rsidRPr="00370E81" w:rsidRDefault="0061213F" w:rsidP="00A95829">
            <w:pPr>
              <w:rPr>
                <w:b/>
                <w:sz w:val="22"/>
                <w:szCs w:val="22"/>
              </w:rPr>
            </w:pPr>
            <w:r w:rsidRPr="00370E81">
              <w:rPr>
                <w:b/>
                <w:sz w:val="22"/>
                <w:szCs w:val="22"/>
              </w:rPr>
              <w:t>Module No.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213F" w:rsidRPr="00370E81" w:rsidRDefault="002D7FF0" w:rsidP="00A95829">
            <w:pPr>
              <w:rPr>
                <w:b/>
                <w:sz w:val="22"/>
                <w:szCs w:val="22"/>
              </w:rPr>
            </w:pPr>
            <w:r w:rsidRPr="00370E81">
              <w:rPr>
                <w:b/>
                <w:sz w:val="22"/>
                <w:szCs w:val="22"/>
              </w:rPr>
              <w:t>T</w:t>
            </w:r>
            <w:r w:rsidR="0061213F" w:rsidRPr="00370E81">
              <w:rPr>
                <w:b/>
                <w:sz w:val="22"/>
                <w:szCs w:val="22"/>
              </w:rPr>
              <w:t>itle of the Module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213F" w:rsidRPr="00370E81" w:rsidRDefault="0061213F" w:rsidP="00A95829">
            <w:pPr>
              <w:jc w:val="center"/>
              <w:rPr>
                <w:b/>
                <w:sz w:val="22"/>
                <w:szCs w:val="22"/>
              </w:rPr>
            </w:pPr>
            <w:r w:rsidRPr="00370E81">
              <w:rPr>
                <w:b/>
                <w:sz w:val="22"/>
                <w:szCs w:val="22"/>
              </w:rPr>
              <w:t>List of Experiments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213F" w:rsidRPr="00370E81" w:rsidRDefault="0061213F" w:rsidP="00A95829">
            <w:pPr>
              <w:jc w:val="center"/>
              <w:rPr>
                <w:b/>
                <w:sz w:val="22"/>
                <w:szCs w:val="22"/>
              </w:rPr>
            </w:pPr>
            <w:r w:rsidRPr="00370E81">
              <w:rPr>
                <w:b/>
                <w:sz w:val="22"/>
                <w:szCs w:val="22"/>
              </w:rPr>
              <w:t>CO</w:t>
            </w:r>
          </w:p>
        </w:tc>
      </w:tr>
      <w:tr w:rsidR="00494A59" w:rsidRPr="00494A59" w:rsidTr="00A95829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b/>
                <w:sz w:val="22"/>
                <w:szCs w:val="22"/>
              </w:rPr>
            </w:pPr>
            <w:r w:rsidRPr="00A95829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The UNIX File System &amp; Basic Commands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ind w:left="142" w:right="142"/>
              <w:jc w:val="both"/>
              <w:rPr>
                <w:sz w:val="22"/>
                <w:szCs w:val="22"/>
              </w:rPr>
            </w:pPr>
            <w:bookmarkStart w:id="0" w:name="2"/>
            <w:r w:rsidRPr="00A95829">
              <w:rPr>
                <w:rFonts w:eastAsia="Book Antiqua"/>
                <w:sz w:val="22"/>
                <w:szCs w:val="22"/>
              </w:rPr>
              <w:t>History of UNIX, Introduction, UNIX file system</w:t>
            </w:r>
            <w:bookmarkEnd w:id="0"/>
            <w:r w:rsidRPr="00A95829">
              <w:rPr>
                <w:rFonts w:eastAsia="Book Antiqua"/>
                <w:sz w:val="22"/>
                <w:szCs w:val="22"/>
              </w:rPr>
              <w:t>, Executing commands &amp; options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A95829" w:rsidP="00A95829">
            <w:pPr>
              <w:pStyle w:val="Heading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CO1</w:t>
            </w:r>
          </w:p>
        </w:tc>
      </w:tr>
      <w:tr w:rsidR="00494A59" w:rsidRPr="00494A59" w:rsidTr="00A95829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b/>
                <w:sz w:val="22"/>
                <w:szCs w:val="22"/>
              </w:rPr>
            </w:pPr>
            <w:r w:rsidRPr="00A95829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UNIX Editor &amp; Operations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pStyle w:val="HTMLPreformatted"/>
              <w:ind w:left="142" w:right="142"/>
              <w:jc w:val="both"/>
              <w:rPr>
                <w:rFonts w:ascii="Times New Roman" w:eastAsia="Book Antiqua" w:hAnsi="Times New Roman" w:cs="Times New Roman"/>
                <w:sz w:val="22"/>
                <w:szCs w:val="22"/>
              </w:rPr>
            </w:pPr>
            <w:bookmarkStart w:id="1" w:name="3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UNIX Processes</w:t>
            </w:r>
            <w:bookmarkEnd w:id="1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, Process Utilities, Pipes and Signals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A95829" w:rsidP="00A9582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CO2</w:t>
            </w:r>
          </w:p>
        </w:tc>
      </w:tr>
      <w:tr w:rsidR="00494A59" w:rsidRPr="00494A59" w:rsidTr="00A95829">
        <w:trPr>
          <w:trHeight w:val="954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b/>
                <w:sz w:val="22"/>
                <w:szCs w:val="22"/>
              </w:rPr>
            </w:pPr>
            <w:r w:rsidRPr="00A95829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UNIX File Handling &amp; Regular Expressions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pStyle w:val="HTMLPreformatted"/>
              <w:ind w:left="142" w:right="142"/>
              <w:jc w:val="both"/>
              <w:rPr>
                <w:rFonts w:ascii="Times New Roman" w:eastAsia="Book Antiqua" w:hAnsi="Times New Roman" w:cs="Times New Roman"/>
                <w:sz w:val="22"/>
                <w:szCs w:val="22"/>
              </w:rPr>
            </w:pPr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 xml:space="preserve">File Handling, File commands, Basic Filters (cat, head, tail, sort, </w:t>
            </w:r>
            <w:proofErr w:type="spellStart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uniq</w:t>
            </w:r>
            <w:proofErr w:type="spellEnd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 xml:space="preserve">), Use of Regular Expressions, Field Matching, </w:t>
            </w:r>
            <w:proofErr w:type="spellStart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grep</w:t>
            </w:r>
            <w:proofErr w:type="spellEnd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fgrep</w:t>
            </w:r>
            <w:proofErr w:type="spellEnd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egrep</w:t>
            </w:r>
            <w:proofErr w:type="spellEnd"/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A95829" w:rsidP="00A95829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CO2</w:t>
            </w:r>
          </w:p>
        </w:tc>
      </w:tr>
      <w:tr w:rsidR="00494A59" w:rsidRPr="00494A59" w:rsidTr="00A95829">
        <w:trPr>
          <w:trHeight w:val="1150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b/>
                <w:sz w:val="22"/>
                <w:szCs w:val="22"/>
              </w:rPr>
            </w:pPr>
            <w:r w:rsidRPr="00A95829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UNIX Advanced Filters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ind w:left="142" w:right="142"/>
              <w:jc w:val="both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Advanced Pattern Matching, Stream-oriented &amp; Non-Interactive Text Editor (</w:t>
            </w:r>
            <w:proofErr w:type="spellStart"/>
            <w:r w:rsidRPr="00A95829">
              <w:rPr>
                <w:rFonts w:eastAsia="Book Antiqua"/>
                <w:sz w:val="22"/>
                <w:szCs w:val="22"/>
              </w:rPr>
              <w:t>Sed</w:t>
            </w:r>
            <w:proofErr w:type="spellEnd"/>
            <w:r w:rsidRPr="00A95829">
              <w:rPr>
                <w:rFonts w:eastAsia="Book Antiqua"/>
                <w:sz w:val="22"/>
                <w:szCs w:val="22"/>
              </w:rPr>
              <w:t xml:space="preserve">), Programmable Filters, </w:t>
            </w:r>
            <w:proofErr w:type="spellStart"/>
            <w:r w:rsidRPr="00A95829">
              <w:rPr>
                <w:rFonts w:eastAsia="Book Antiqua"/>
                <w:sz w:val="22"/>
                <w:szCs w:val="22"/>
              </w:rPr>
              <w:t>Awk</w:t>
            </w:r>
            <w:proofErr w:type="spellEnd"/>
            <w:r w:rsidRPr="00A95829">
              <w:rPr>
                <w:rFonts w:eastAsia="Book Antiqua"/>
                <w:sz w:val="22"/>
                <w:szCs w:val="22"/>
              </w:rPr>
              <w:t xml:space="preserve">, Gnu </w:t>
            </w:r>
            <w:proofErr w:type="spellStart"/>
            <w:r w:rsidRPr="00A95829">
              <w:rPr>
                <w:rFonts w:eastAsia="Book Antiqua"/>
                <w:sz w:val="22"/>
                <w:szCs w:val="22"/>
              </w:rPr>
              <w:t>Awk</w:t>
            </w:r>
            <w:proofErr w:type="spellEnd"/>
            <w:r w:rsidRPr="00A95829">
              <w:rPr>
                <w:rFonts w:eastAsia="Book Antiqua"/>
                <w:sz w:val="22"/>
                <w:szCs w:val="22"/>
              </w:rPr>
              <w:t xml:space="preserve"> (Gawk), Text Processing, Practical Extraction and Report Language (Perl)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A95829" w:rsidP="00A9582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CO3</w:t>
            </w:r>
          </w:p>
        </w:tc>
      </w:tr>
      <w:tr w:rsidR="00494A59" w:rsidRPr="00494A59" w:rsidTr="00A95829">
        <w:trPr>
          <w:trHeight w:val="1211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b/>
                <w:sz w:val="22"/>
                <w:szCs w:val="22"/>
              </w:rPr>
            </w:pPr>
            <w:r w:rsidRPr="00A95829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UNIX Shell Scripting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ind w:left="142" w:right="142"/>
              <w:jc w:val="both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UNIX Scripting, Variables, Naming Conventions, Conditional Constructs, Looping Statements, Arrays, Functions, Document Handling, Quoting, Arithmetic Operations &amp; Executions, Parsing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A95829" w:rsidP="00A95829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CO4</w:t>
            </w:r>
          </w:p>
        </w:tc>
      </w:tr>
      <w:tr w:rsidR="00494A59" w:rsidRPr="00494A59" w:rsidTr="00A95829">
        <w:trPr>
          <w:trHeight w:val="873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b/>
                <w:sz w:val="22"/>
                <w:szCs w:val="22"/>
              </w:rPr>
            </w:pPr>
            <w:r w:rsidRPr="00A95829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UNIX Administration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ind w:left="142" w:right="142"/>
              <w:jc w:val="both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UNIX Administration, Overview of Linux, Login Process, Users &amp; Permission (</w:t>
            </w:r>
            <w:proofErr w:type="spellStart"/>
            <w:r w:rsidRPr="00A95829">
              <w:rPr>
                <w:rFonts w:eastAsia="Book Antiqua"/>
                <w:sz w:val="22"/>
                <w:szCs w:val="22"/>
              </w:rPr>
              <w:t>chmod</w:t>
            </w:r>
            <w:proofErr w:type="spellEnd"/>
            <w:r w:rsidRPr="00A95829">
              <w:rPr>
                <w:rFonts w:eastAsia="Book Antiqua"/>
                <w:sz w:val="22"/>
                <w:szCs w:val="22"/>
              </w:rPr>
              <w:t xml:space="preserve">, </w:t>
            </w:r>
            <w:proofErr w:type="spellStart"/>
            <w:r w:rsidRPr="00A95829">
              <w:rPr>
                <w:rFonts w:eastAsia="Book Antiqua"/>
                <w:sz w:val="22"/>
                <w:szCs w:val="22"/>
              </w:rPr>
              <w:t>su</w:t>
            </w:r>
            <w:proofErr w:type="spellEnd"/>
            <w:r w:rsidRPr="00A95829">
              <w:rPr>
                <w:rFonts w:eastAsia="Book Antiqua"/>
                <w:sz w:val="22"/>
                <w:szCs w:val="22"/>
              </w:rPr>
              <w:t xml:space="preserve">, mount, </w:t>
            </w:r>
            <w:proofErr w:type="spellStart"/>
            <w:r w:rsidRPr="00A95829">
              <w:rPr>
                <w:rFonts w:eastAsia="Book Antiqua"/>
                <w:sz w:val="22"/>
                <w:szCs w:val="22"/>
              </w:rPr>
              <w:t>cron</w:t>
            </w:r>
            <w:proofErr w:type="spellEnd"/>
            <w:r w:rsidRPr="00A95829">
              <w:rPr>
                <w:rFonts w:eastAsia="Book Antiqua"/>
                <w:sz w:val="22"/>
                <w:szCs w:val="22"/>
              </w:rPr>
              <w:t>, NFS), Process Management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A95829" w:rsidP="00A9582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</w:pPr>
            <w:r w:rsidRPr="00A95829"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>CO5</w:t>
            </w:r>
          </w:p>
        </w:tc>
      </w:tr>
      <w:tr w:rsidR="00494A59" w:rsidRPr="00494A59" w:rsidTr="00A95829">
        <w:trPr>
          <w:trHeight w:val="592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b/>
                <w:sz w:val="22"/>
                <w:szCs w:val="22"/>
              </w:rPr>
            </w:pPr>
            <w:r w:rsidRPr="00A95829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jc w:val="center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UNIX Case Studies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ind w:left="142" w:right="142"/>
              <w:jc w:val="both"/>
              <w:rPr>
                <w:rFonts w:eastAsia="Book Antiqua"/>
                <w:sz w:val="22"/>
                <w:szCs w:val="22"/>
              </w:rPr>
            </w:pPr>
            <w:r w:rsidRPr="00A95829">
              <w:rPr>
                <w:rFonts w:eastAsia="Book Antiqua"/>
                <w:sz w:val="22"/>
                <w:szCs w:val="22"/>
              </w:rPr>
              <w:t>Projects, Application-based Extensions, Security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94A59" w:rsidRPr="00A95829" w:rsidRDefault="00494A59" w:rsidP="00A95829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95829">
              <w:rPr>
                <w:sz w:val="22"/>
                <w:szCs w:val="22"/>
              </w:rPr>
              <w:t>CO5</w:t>
            </w:r>
          </w:p>
        </w:tc>
      </w:tr>
      <w:tr w:rsidR="00494A59" w:rsidRPr="00370E81" w:rsidTr="002D7FF0">
        <w:trPr>
          <w:trHeight w:val="198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A59" w:rsidRPr="00AC1935" w:rsidRDefault="00494A59" w:rsidP="00A95829">
            <w:pPr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lastRenderedPageBreak/>
              <w:t>Evaluation Criteria</w:t>
            </w:r>
          </w:p>
          <w:p w:rsidR="00494A59" w:rsidRPr="00AC1935" w:rsidRDefault="00494A59" w:rsidP="00A95829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C19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Components                                 Maximum Marks </w:t>
            </w:r>
          </w:p>
          <w:p w:rsidR="00494A59" w:rsidRDefault="00494A59" w:rsidP="00A95829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Lab Test-1</w:t>
            </w:r>
            <w:r w:rsidRPr="00AC19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  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20</w:t>
            </w:r>
            <w:r w:rsidRPr="00AC19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  <w:p w:rsidR="00494A59" w:rsidRDefault="00494A59" w:rsidP="00A95829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Lab Test-1</w:t>
            </w:r>
            <w:r w:rsidRPr="00AC19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  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20</w:t>
            </w:r>
            <w:r w:rsidRPr="00AC19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  <w:p w:rsidR="00494A59" w:rsidRPr="00AC1935" w:rsidRDefault="00494A59" w:rsidP="00A95829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Day-to-Day                                     60 (Quiz + Evaluative Assignment + Class Test + Attendance</w:t>
            </w:r>
            <w:r w:rsidRPr="00AC1935">
              <w:rPr>
                <w:rFonts w:ascii="Times New Roman" w:hAnsi="Times New Roman" w:cs="Times New Roman"/>
                <w:bCs/>
                <w:sz w:val="22"/>
                <w:szCs w:val="22"/>
              </w:rPr>
              <w:t>)</w:t>
            </w:r>
          </w:p>
          <w:p w:rsidR="00494A59" w:rsidRPr="00370E81" w:rsidRDefault="00494A59" w:rsidP="00A95829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C19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                                               100</w:t>
            </w:r>
          </w:p>
        </w:tc>
      </w:tr>
    </w:tbl>
    <w:p w:rsidR="007265C8" w:rsidRPr="00370E81" w:rsidRDefault="007265C8" w:rsidP="007265C8">
      <w:pPr>
        <w:spacing w:line="120" w:lineRule="auto"/>
        <w:rPr>
          <w:b/>
          <w:sz w:val="22"/>
          <w:szCs w:val="22"/>
        </w:rPr>
      </w:pPr>
    </w:p>
    <w:p w:rsidR="002D7FF0" w:rsidRPr="00370E81" w:rsidRDefault="002D7FF0" w:rsidP="007265C8">
      <w:pPr>
        <w:spacing w:line="120" w:lineRule="auto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542"/>
        <w:gridCol w:w="9631"/>
      </w:tblGrid>
      <w:tr w:rsidR="007265C8" w:rsidRPr="00370E81" w:rsidTr="00034456">
        <w:trPr>
          <w:trHeight w:val="198"/>
        </w:trPr>
        <w:tc>
          <w:tcPr>
            <w:tcW w:w="10173" w:type="dxa"/>
            <w:gridSpan w:val="2"/>
          </w:tcPr>
          <w:p w:rsidR="007265C8" w:rsidRPr="00A95829" w:rsidRDefault="007265C8" w:rsidP="008119CA">
            <w:pPr>
              <w:rPr>
                <w:sz w:val="22"/>
                <w:szCs w:val="22"/>
              </w:rPr>
            </w:pPr>
            <w:r w:rsidRPr="00A95829">
              <w:rPr>
                <w:b/>
                <w:sz w:val="22"/>
                <w:szCs w:val="22"/>
              </w:rPr>
              <w:t xml:space="preserve">Recommended Reading material: </w:t>
            </w:r>
            <w:r w:rsidRPr="00A95829">
              <w:rPr>
                <w:sz w:val="22"/>
                <w:szCs w:val="22"/>
              </w:rPr>
              <w:t xml:space="preserve">Author(s), Title, Edition, Publisher, Year of Publication etc. (Text books, Reference Books, Journals, Reports, Websites etc. in the IEEE format)  </w:t>
            </w:r>
          </w:p>
        </w:tc>
      </w:tr>
      <w:tr w:rsidR="00494A59" w:rsidRPr="00370E81" w:rsidTr="00034456">
        <w:trPr>
          <w:trHeight w:val="198"/>
        </w:trPr>
        <w:tc>
          <w:tcPr>
            <w:tcW w:w="542" w:type="dxa"/>
            <w:vAlign w:val="center"/>
          </w:tcPr>
          <w:p w:rsidR="00494A59" w:rsidRPr="00370E81" w:rsidRDefault="00494A59" w:rsidP="00A95829">
            <w:pPr>
              <w:rPr>
                <w:b/>
                <w:sz w:val="22"/>
                <w:szCs w:val="22"/>
              </w:rPr>
            </w:pPr>
            <w:r w:rsidRPr="00370E81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631" w:type="dxa"/>
          </w:tcPr>
          <w:p w:rsidR="00494A59" w:rsidRPr="00A95829" w:rsidRDefault="00494A59" w:rsidP="00137561">
            <w:pPr>
              <w:spacing w:beforeLines="30" w:afterLines="30"/>
              <w:rPr>
                <w:sz w:val="22"/>
                <w:szCs w:val="22"/>
                <w:lang w:val="de-DE"/>
              </w:rPr>
            </w:pPr>
            <w:proofErr w:type="spellStart"/>
            <w:r w:rsidRPr="00A95829">
              <w:rPr>
                <w:rStyle w:val="uiqtextrenderedqtext"/>
                <w:sz w:val="22"/>
                <w:szCs w:val="22"/>
              </w:rPr>
              <w:t>Sumitabha</w:t>
            </w:r>
            <w:proofErr w:type="spellEnd"/>
            <w:r w:rsidRPr="00A95829">
              <w:rPr>
                <w:rStyle w:val="uiqtextrenderedqtext"/>
                <w:sz w:val="22"/>
                <w:szCs w:val="22"/>
              </w:rPr>
              <w:t xml:space="preserve"> Das, UNIX Concepts &amp; Applications, </w:t>
            </w:r>
            <w:r w:rsidR="00A95829" w:rsidRPr="00A95829">
              <w:rPr>
                <w:rStyle w:val="uiqtextrenderedqtext"/>
                <w:sz w:val="22"/>
                <w:szCs w:val="22"/>
              </w:rPr>
              <w:t>4</w:t>
            </w:r>
            <w:r w:rsidR="00A95829" w:rsidRPr="00A95829">
              <w:rPr>
                <w:rStyle w:val="uiqtextrenderedqtext"/>
                <w:sz w:val="22"/>
                <w:szCs w:val="22"/>
                <w:vertAlign w:val="superscript"/>
              </w:rPr>
              <w:t>th</w:t>
            </w:r>
            <w:r w:rsidR="00A95829" w:rsidRPr="00A95829">
              <w:rPr>
                <w:rStyle w:val="uiqtextrenderedqtext"/>
                <w:sz w:val="22"/>
                <w:szCs w:val="22"/>
              </w:rPr>
              <w:t xml:space="preserve"> Edition, Tata McGraw-Hill Education, 2008</w:t>
            </w:r>
          </w:p>
        </w:tc>
      </w:tr>
      <w:tr w:rsidR="00494A59" w:rsidRPr="00370E81" w:rsidTr="00034456">
        <w:trPr>
          <w:trHeight w:val="198"/>
        </w:trPr>
        <w:tc>
          <w:tcPr>
            <w:tcW w:w="542" w:type="dxa"/>
            <w:vAlign w:val="center"/>
          </w:tcPr>
          <w:p w:rsidR="00494A59" w:rsidRPr="00370E81" w:rsidRDefault="00494A59" w:rsidP="00A95829">
            <w:pPr>
              <w:rPr>
                <w:b/>
                <w:sz w:val="22"/>
                <w:szCs w:val="22"/>
              </w:rPr>
            </w:pPr>
            <w:r w:rsidRPr="00370E81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631" w:type="dxa"/>
          </w:tcPr>
          <w:p w:rsidR="00494A59" w:rsidRPr="00A95829" w:rsidRDefault="00494A59" w:rsidP="00137561">
            <w:pPr>
              <w:spacing w:beforeLines="30" w:afterLines="30"/>
              <w:rPr>
                <w:sz w:val="22"/>
                <w:szCs w:val="22"/>
                <w:lang w:val="de-DE"/>
              </w:rPr>
            </w:pPr>
            <w:r w:rsidRPr="00A95829">
              <w:rPr>
                <w:rStyle w:val="uiqtextrenderedqtext"/>
                <w:sz w:val="22"/>
                <w:szCs w:val="22"/>
              </w:rPr>
              <w:t xml:space="preserve">Maurice J. Bach, </w:t>
            </w:r>
            <w:r w:rsidRPr="00A95829">
              <w:rPr>
                <w:sz w:val="22"/>
                <w:szCs w:val="22"/>
                <w:lang w:val="de-DE"/>
              </w:rPr>
              <w:t xml:space="preserve"> </w:t>
            </w:r>
            <w:r w:rsidRPr="00A95829">
              <w:rPr>
                <w:rStyle w:val="uiqtextrenderedqtext"/>
                <w:sz w:val="22"/>
                <w:szCs w:val="22"/>
              </w:rPr>
              <w:t>Design of UNIX Operating System,</w:t>
            </w:r>
            <w:r w:rsidR="00A95829" w:rsidRPr="00A95829">
              <w:rPr>
                <w:rStyle w:val="uiqtextrenderedqtext"/>
                <w:sz w:val="22"/>
                <w:szCs w:val="22"/>
              </w:rPr>
              <w:t xml:space="preserve"> Prentice-Hall, 1986</w:t>
            </w:r>
          </w:p>
        </w:tc>
      </w:tr>
      <w:tr w:rsidR="00494A59" w:rsidRPr="00370E81" w:rsidTr="00034456">
        <w:trPr>
          <w:trHeight w:val="198"/>
        </w:trPr>
        <w:tc>
          <w:tcPr>
            <w:tcW w:w="542" w:type="dxa"/>
            <w:vAlign w:val="center"/>
          </w:tcPr>
          <w:p w:rsidR="00494A59" w:rsidRPr="00370E81" w:rsidRDefault="00494A59" w:rsidP="00A95829">
            <w:pPr>
              <w:rPr>
                <w:b/>
                <w:sz w:val="22"/>
                <w:szCs w:val="22"/>
              </w:rPr>
            </w:pPr>
            <w:r w:rsidRPr="00370E81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631" w:type="dxa"/>
          </w:tcPr>
          <w:p w:rsidR="00494A59" w:rsidRPr="00A95829" w:rsidRDefault="00494A59" w:rsidP="00137561">
            <w:pPr>
              <w:spacing w:beforeLines="30" w:afterLines="30"/>
              <w:rPr>
                <w:sz w:val="22"/>
                <w:szCs w:val="22"/>
              </w:rPr>
            </w:pPr>
            <w:r w:rsidRPr="00A95829">
              <w:rPr>
                <w:rStyle w:val="uiqtextrenderedqtext"/>
                <w:sz w:val="22"/>
                <w:szCs w:val="22"/>
              </w:rPr>
              <w:t>Richards Stevens, Advanced Programming in the UNIX Environment,</w:t>
            </w:r>
            <w:r w:rsidR="00A95829" w:rsidRPr="00A95829">
              <w:rPr>
                <w:rStyle w:val="uiqtextrenderedqtext"/>
                <w:sz w:val="22"/>
                <w:szCs w:val="22"/>
              </w:rPr>
              <w:t xml:space="preserve"> Pearson Education India, 2005</w:t>
            </w:r>
          </w:p>
        </w:tc>
      </w:tr>
      <w:tr w:rsidR="00494A59" w:rsidRPr="00370E81" w:rsidTr="00034456">
        <w:trPr>
          <w:trHeight w:val="198"/>
        </w:trPr>
        <w:tc>
          <w:tcPr>
            <w:tcW w:w="542" w:type="dxa"/>
            <w:vAlign w:val="center"/>
          </w:tcPr>
          <w:p w:rsidR="00494A59" w:rsidRPr="00370E81" w:rsidRDefault="00494A59" w:rsidP="00A9582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631" w:type="dxa"/>
          </w:tcPr>
          <w:p w:rsidR="00494A59" w:rsidRPr="00A95829" w:rsidRDefault="00494A59" w:rsidP="00137561">
            <w:pPr>
              <w:spacing w:beforeLines="30" w:afterLines="30"/>
              <w:rPr>
                <w:sz w:val="22"/>
                <w:szCs w:val="22"/>
              </w:rPr>
            </w:pPr>
            <w:r w:rsidRPr="00A95829">
              <w:rPr>
                <w:sz w:val="22"/>
                <w:szCs w:val="22"/>
              </w:rPr>
              <w:t xml:space="preserve"> </w:t>
            </w:r>
            <w:r w:rsidRPr="00A95829">
              <w:rPr>
                <w:rStyle w:val="uiqtextrenderedqtext"/>
                <w:sz w:val="22"/>
                <w:szCs w:val="22"/>
              </w:rPr>
              <w:t xml:space="preserve">Marc J. </w:t>
            </w:r>
            <w:proofErr w:type="spellStart"/>
            <w:r w:rsidRPr="00A95829">
              <w:rPr>
                <w:rStyle w:val="uiqtextrenderedqtext"/>
                <w:iCs/>
                <w:sz w:val="22"/>
                <w:szCs w:val="22"/>
              </w:rPr>
              <w:t>Rochkind</w:t>
            </w:r>
            <w:proofErr w:type="spellEnd"/>
            <w:r w:rsidRPr="00A95829">
              <w:rPr>
                <w:rStyle w:val="uiqtextrenderedqtext"/>
                <w:sz w:val="22"/>
                <w:szCs w:val="22"/>
              </w:rPr>
              <w:t>, Advanced UNIX Programming,</w:t>
            </w:r>
            <w:r w:rsidR="00A95829" w:rsidRPr="00A95829">
              <w:rPr>
                <w:rStyle w:val="uiqtextrenderedqtext"/>
                <w:sz w:val="22"/>
                <w:szCs w:val="22"/>
              </w:rPr>
              <w:t xml:space="preserve"> 2</w:t>
            </w:r>
            <w:r w:rsidR="00A95829" w:rsidRPr="00A95829">
              <w:rPr>
                <w:rStyle w:val="uiqtextrenderedqtext"/>
                <w:sz w:val="22"/>
                <w:szCs w:val="22"/>
                <w:vertAlign w:val="superscript"/>
              </w:rPr>
              <w:t>nd</w:t>
            </w:r>
            <w:r w:rsidR="00A95829" w:rsidRPr="00A95829">
              <w:rPr>
                <w:rStyle w:val="uiqtextrenderedqtext"/>
                <w:sz w:val="22"/>
                <w:szCs w:val="22"/>
              </w:rPr>
              <w:t xml:space="preserve"> Edition, Pearson Education, 2004</w:t>
            </w:r>
          </w:p>
        </w:tc>
      </w:tr>
      <w:tr w:rsidR="00494A59" w:rsidRPr="00370E81" w:rsidTr="00A95829">
        <w:trPr>
          <w:trHeight w:val="582"/>
        </w:trPr>
        <w:tc>
          <w:tcPr>
            <w:tcW w:w="542" w:type="dxa"/>
            <w:vAlign w:val="center"/>
          </w:tcPr>
          <w:p w:rsidR="00494A59" w:rsidRPr="00370E81" w:rsidRDefault="00494A59" w:rsidP="00A95829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631" w:type="dxa"/>
          </w:tcPr>
          <w:p w:rsidR="00494A59" w:rsidRPr="00A95829" w:rsidRDefault="00494A59" w:rsidP="00137561">
            <w:pPr>
              <w:spacing w:beforeLines="30" w:afterLines="30"/>
              <w:rPr>
                <w:sz w:val="22"/>
                <w:szCs w:val="22"/>
              </w:rPr>
            </w:pPr>
            <w:proofErr w:type="spellStart"/>
            <w:r w:rsidRPr="00A95829">
              <w:rPr>
                <w:rStyle w:val="uiqtextrenderedqtext"/>
                <w:sz w:val="22"/>
                <w:szCs w:val="22"/>
              </w:rPr>
              <w:t>Evi</w:t>
            </w:r>
            <w:proofErr w:type="spellEnd"/>
            <w:r w:rsidRPr="00A95829">
              <w:rPr>
                <w:rStyle w:val="uiqtextrenderedqtext"/>
                <w:sz w:val="22"/>
                <w:szCs w:val="22"/>
              </w:rPr>
              <w:t xml:space="preserve"> Nemeth, Garth Snyder, Trent R. Hein, Unix and Linux System Administration Handbook, </w:t>
            </w:r>
            <w:r w:rsidR="00A95829" w:rsidRPr="00A95829">
              <w:rPr>
                <w:rStyle w:val="uiqtextrenderedqtext"/>
                <w:sz w:val="22"/>
                <w:szCs w:val="22"/>
              </w:rPr>
              <w:t>4</w:t>
            </w:r>
            <w:r w:rsidR="00A95829" w:rsidRPr="00A95829">
              <w:rPr>
                <w:rStyle w:val="uiqtextrenderedqtext"/>
                <w:sz w:val="22"/>
                <w:szCs w:val="22"/>
                <w:vertAlign w:val="superscript"/>
              </w:rPr>
              <w:t>th</w:t>
            </w:r>
            <w:r w:rsidR="00A95829" w:rsidRPr="00A95829">
              <w:rPr>
                <w:rStyle w:val="uiqtextrenderedqtext"/>
                <w:sz w:val="22"/>
                <w:szCs w:val="22"/>
              </w:rPr>
              <w:t xml:space="preserve"> Edition Pearson Education India, 2011</w:t>
            </w:r>
          </w:p>
        </w:tc>
      </w:tr>
      <w:tr w:rsidR="00494A59" w:rsidRPr="00370E81" w:rsidTr="00034456">
        <w:trPr>
          <w:trHeight w:val="198"/>
        </w:trPr>
        <w:tc>
          <w:tcPr>
            <w:tcW w:w="542" w:type="dxa"/>
            <w:vAlign w:val="center"/>
          </w:tcPr>
          <w:p w:rsidR="00494A59" w:rsidRPr="00370E81" w:rsidRDefault="00494A59" w:rsidP="00A95829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9631" w:type="dxa"/>
          </w:tcPr>
          <w:p w:rsidR="00494A59" w:rsidRPr="00A95829" w:rsidRDefault="00494A59" w:rsidP="00137561">
            <w:pPr>
              <w:spacing w:beforeLines="30" w:afterLines="30"/>
              <w:rPr>
                <w:sz w:val="22"/>
                <w:szCs w:val="22"/>
              </w:rPr>
            </w:pPr>
            <w:r w:rsidRPr="00A95829">
              <w:rPr>
                <w:rStyle w:val="uiqtextrenderedqtext"/>
                <w:sz w:val="22"/>
                <w:szCs w:val="22"/>
              </w:rPr>
              <w:t xml:space="preserve">Richards Stevens, Unix Network Programming, </w:t>
            </w:r>
            <w:r w:rsidR="00A95829" w:rsidRPr="00A95829">
              <w:rPr>
                <w:rStyle w:val="uiqtextrenderedqtext"/>
                <w:sz w:val="22"/>
                <w:szCs w:val="22"/>
              </w:rPr>
              <w:t>Addison-Wesley Professional, 2004</w:t>
            </w:r>
          </w:p>
        </w:tc>
      </w:tr>
    </w:tbl>
    <w:p w:rsidR="00CE35A1" w:rsidRPr="00370E81" w:rsidRDefault="00CE35A1" w:rsidP="0061213F">
      <w:pPr>
        <w:rPr>
          <w:b/>
          <w:sz w:val="22"/>
          <w:szCs w:val="22"/>
        </w:rPr>
      </w:pPr>
    </w:p>
    <w:sectPr w:rsidR="00CE35A1" w:rsidRPr="00370E81" w:rsidSect="00AB20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851" w:bottom="567" w:left="1134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F1F" w:rsidRDefault="00985F1F">
      <w:r>
        <w:separator/>
      </w:r>
    </w:p>
  </w:endnote>
  <w:endnote w:type="continuationSeparator" w:id="1">
    <w:p w:rsidR="00985F1F" w:rsidRDefault="00985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81" w:rsidRDefault="00370E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1E" w:rsidRPr="00370E81" w:rsidRDefault="0094511E" w:rsidP="00370E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81" w:rsidRDefault="00370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F1F" w:rsidRDefault="00985F1F">
      <w:r>
        <w:separator/>
      </w:r>
    </w:p>
  </w:footnote>
  <w:footnote w:type="continuationSeparator" w:id="1">
    <w:p w:rsidR="00985F1F" w:rsidRDefault="00985F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81" w:rsidRDefault="00370E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1E" w:rsidRDefault="0094511E">
    <w:pPr>
      <w:pStyle w:val="Title"/>
      <w:rPr>
        <w:b w:val="0"/>
        <w:sz w:val="16"/>
        <w:u w:val="none"/>
      </w:rPr>
    </w:pPr>
  </w:p>
  <w:p w:rsidR="0094511E" w:rsidRDefault="0094511E">
    <w:pPr>
      <w:pStyle w:val="Title"/>
      <w:rPr>
        <w:b w:val="0"/>
        <w:sz w:val="16"/>
        <w:u w:val="none"/>
      </w:rPr>
    </w:pPr>
  </w:p>
  <w:p w:rsidR="0094511E" w:rsidRDefault="0094511E">
    <w:pPr>
      <w:pStyle w:val="Title"/>
      <w:jc w:val="left"/>
      <w:rPr>
        <w:sz w:val="28"/>
        <w:u w:val="non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81" w:rsidRDefault="00370E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21C3D"/>
    <w:multiLevelType w:val="hybridMultilevel"/>
    <w:tmpl w:val="043A9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46A09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70EC4"/>
    <w:multiLevelType w:val="hybridMultilevel"/>
    <w:tmpl w:val="DD44F86C"/>
    <w:lvl w:ilvl="0" w:tplc="0AF4A6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60A3B"/>
    <w:multiLevelType w:val="singleLevel"/>
    <w:tmpl w:val="6142781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7F524F52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3185"/>
  </w:hdrShapeDefaults>
  <w:footnotePr>
    <w:footnote w:id="0"/>
    <w:footnote w:id="1"/>
  </w:footnotePr>
  <w:endnotePr>
    <w:endnote w:id="0"/>
    <w:endnote w:id="1"/>
  </w:endnotePr>
  <w:compat/>
  <w:rsids>
    <w:rsidRoot w:val="00C16466"/>
    <w:rsid w:val="00043969"/>
    <w:rsid w:val="0007179B"/>
    <w:rsid w:val="00071EE0"/>
    <w:rsid w:val="000C3171"/>
    <w:rsid w:val="000D1631"/>
    <w:rsid w:val="000E2348"/>
    <w:rsid w:val="000E2B97"/>
    <w:rsid w:val="00112791"/>
    <w:rsid w:val="001258FE"/>
    <w:rsid w:val="00133A13"/>
    <w:rsid w:val="00137561"/>
    <w:rsid w:val="00143EE1"/>
    <w:rsid w:val="0016019F"/>
    <w:rsid w:val="001A6377"/>
    <w:rsid w:val="001B0159"/>
    <w:rsid w:val="001D0B40"/>
    <w:rsid w:val="001E17D3"/>
    <w:rsid w:val="001F4A41"/>
    <w:rsid w:val="0023447E"/>
    <w:rsid w:val="00234FCF"/>
    <w:rsid w:val="002639F4"/>
    <w:rsid w:val="00275D61"/>
    <w:rsid w:val="00290D7B"/>
    <w:rsid w:val="002C09A0"/>
    <w:rsid w:val="002C28EF"/>
    <w:rsid w:val="002D7FF0"/>
    <w:rsid w:val="002E012D"/>
    <w:rsid w:val="00302F73"/>
    <w:rsid w:val="00354439"/>
    <w:rsid w:val="00370E81"/>
    <w:rsid w:val="003713E6"/>
    <w:rsid w:val="003C0FA1"/>
    <w:rsid w:val="003C64CA"/>
    <w:rsid w:val="003D7FE2"/>
    <w:rsid w:val="004077FF"/>
    <w:rsid w:val="00427C97"/>
    <w:rsid w:val="004339C4"/>
    <w:rsid w:val="00494A59"/>
    <w:rsid w:val="004A1E8F"/>
    <w:rsid w:val="004E5761"/>
    <w:rsid w:val="004E579B"/>
    <w:rsid w:val="005023FD"/>
    <w:rsid w:val="00522302"/>
    <w:rsid w:val="00525F1D"/>
    <w:rsid w:val="0053271B"/>
    <w:rsid w:val="00537342"/>
    <w:rsid w:val="00542F27"/>
    <w:rsid w:val="00557109"/>
    <w:rsid w:val="00573E5B"/>
    <w:rsid w:val="00595C82"/>
    <w:rsid w:val="005D0D82"/>
    <w:rsid w:val="005D3D5E"/>
    <w:rsid w:val="005E70D8"/>
    <w:rsid w:val="005F320F"/>
    <w:rsid w:val="005F507C"/>
    <w:rsid w:val="0061213F"/>
    <w:rsid w:val="0061373E"/>
    <w:rsid w:val="00625897"/>
    <w:rsid w:val="006462C2"/>
    <w:rsid w:val="00647DF4"/>
    <w:rsid w:val="00677604"/>
    <w:rsid w:val="0069325E"/>
    <w:rsid w:val="006A3A81"/>
    <w:rsid w:val="006A6C25"/>
    <w:rsid w:val="006B159C"/>
    <w:rsid w:val="006B1F35"/>
    <w:rsid w:val="006E0BC8"/>
    <w:rsid w:val="006E6077"/>
    <w:rsid w:val="007265C8"/>
    <w:rsid w:val="00735353"/>
    <w:rsid w:val="00741125"/>
    <w:rsid w:val="00750E42"/>
    <w:rsid w:val="007714BE"/>
    <w:rsid w:val="007722FF"/>
    <w:rsid w:val="007954E5"/>
    <w:rsid w:val="0079748A"/>
    <w:rsid w:val="007B6E44"/>
    <w:rsid w:val="007D4159"/>
    <w:rsid w:val="007F66F5"/>
    <w:rsid w:val="008119CA"/>
    <w:rsid w:val="00817E05"/>
    <w:rsid w:val="008867CA"/>
    <w:rsid w:val="008875CC"/>
    <w:rsid w:val="008D4C3D"/>
    <w:rsid w:val="008F008C"/>
    <w:rsid w:val="00905CB5"/>
    <w:rsid w:val="009442A0"/>
    <w:rsid w:val="0094511E"/>
    <w:rsid w:val="009517FB"/>
    <w:rsid w:val="009544F8"/>
    <w:rsid w:val="00954BCB"/>
    <w:rsid w:val="0096419B"/>
    <w:rsid w:val="00971B3F"/>
    <w:rsid w:val="00971B51"/>
    <w:rsid w:val="00983925"/>
    <w:rsid w:val="00985F1F"/>
    <w:rsid w:val="009A0EA5"/>
    <w:rsid w:val="009E23A2"/>
    <w:rsid w:val="00A05538"/>
    <w:rsid w:val="00A30FFE"/>
    <w:rsid w:val="00A45728"/>
    <w:rsid w:val="00A46B73"/>
    <w:rsid w:val="00A92065"/>
    <w:rsid w:val="00A95829"/>
    <w:rsid w:val="00AB20F0"/>
    <w:rsid w:val="00AB4404"/>
    <w:rsid w:val="00AC282C"/>
    <w:rsid w:val="00AC586E"/>
    <w:rsid w:val="00B02FD7"/>
    <w:rsid w:val="00B24458"/>
    <w:rsid w:val="00B24C2F"/>
    <w:rsid w:val="00B46EDD"/>
    <w:rsid w:val="00B55D7F"/>
    <w:rsid w:val="00B93981"/>
    <w:rsid w:val="00BA3330"/>
    <w:rsid w:val="00BA47D8"/>
    <w:rsid w:val="00BC62E5"/>
    <w:rsid w:val="00BF24C6"/>
    <w:rsid w:val="00BF3EDB"/>
    <w:rsid w:val="00C16466"/>
    <w:rsid w:val="00C84C91"/>
    <w:rsid w:val="00C85A22"/>
    <w:rsid w:val="00CA4124"/>
    <w:rsid w:val="00CC708D"/>
    <w:rsid w:val="00CD451C"/>
    <w:rsid w:val="00CE03EF"/>
    <w:rsid w:val="00CE35A1"/>
    <w:rsid w:val="00D0042D"/>
    <w:rsid w:val="00D20659"/>
    <w:rsid w:val="00D322E0"/>
    <w:rsid w:val="00D323C9"/>
    <w:rsid w:val="00D413AA"/>
    <w:rsid w:val="00D4304F"/>
    <w:rsid w:val="00D8598E"/>
    <w:rsid w:val="00D85E3F"/>
    <w:rsid w:val="00D93150"/>
    <w:rsid w:val="00DA4307"/>
    <w:rsid w:val="00DA511B"/>
    <w:rsid w:val="00DB66EA"/>
    <w:rsid w:val="00DF3373"/>
    <w:rsid w:val="00DF6C44"/>
    <w:rsid w:val="00E11FC0"/>
    <w:rsid w:val="00E32E28"/>
    <w:rsid w:val="00E33C38"/>
    <w:rsid w:val="00E83FFD"/>
    <w:rsid w:val="00E94935"/>
    <w:rsid w:val="00EB338E"/>
    <w:rsid w:val="00EE5BF4"/>
    <w:rsid w:val="00EF5577"/>
    <w:rsid w:val="00F11D6D"/>
    <w:rsid w:val="00F35250"/>
    <w:rsid w:val="00F43C02"/>
    <w:rsid w:val="00F461B5"/>
    <w:rsid w:val="00FB2D20"/>
    <w:rsid w:val="00FC43F2"/>
    <w:rsid w:val="00FC7785"/>
    <w:rsid w:val="00FD32A3"/>
    <w:rsid w:val="00FD7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77"/>
    <w:rPr>
      <w:lang w:val="en-US" w:eastAsia="en-US"/>
    </w:rPr>
  </w:style>
  <w:style w:type="paragraph" w:styleId="Heading1">
    <w:name w:val="heading 1"/>
    <w:basedOn w:val="Normal"/>
    <w:next w:val="Normal"/>
    <w:qFormat/>
    <w:rsid w:val="006E6077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E6077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E6077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6E6077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E6077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E6077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E6077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6E6077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6E6077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6077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6E6077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semiHidden/>
    <w:rsid w:val="006E6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607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E6077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uiPriority w:val="99"/>
    <w:semiHidden/>
    <w:rsid w:val="006E607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basedOn w:val="DefaultParagraphFont"/>
    <w:qFormat/>
    <w:rsid w:val="006E6077"/>
    <w:rPr>
      <w:i/>
      <w:iCs/>
    </w:rPr>
  </w:style>
  <w:style w:type="character" w:customStyle="1" w:styleId="CharChar1">
    <w:name w:val="Char Char1"/>
    <w:basedOn w:val="DefaultParagraphFont"/>
    <w:rsid w:val="006E6077"/>
  </w:style>
  <w:style w:type="paragraph" w:styleId="BalloonText">
    <w:name w:val="Balloon Text"/>
    <w:basedOn w:val="Normal"/>
    <w:rsid w:val="006E6077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6E6077"/>
    <w:rPr>
      <w:rFonts w:ascii="Tahoma" w:hAnsi="Tahoma" w:cs="Tahoma"/>
      <w:sz w:val="16"/>
      <w:szCs w:val="16"/>
    </w:rPr>
  </w:style>
  <w:style w:type="character" w:customStyle="1" w:styleId="srtitle1">
    <w:name w:val="srtitle1"/>
    <w:basedOn w:val="DefaultParagraphFont"/>
    <w:rsid w:val="006E6077"/>
    <w:rPr>
      <w:b/>
      <w:bCs/>
    </w:rPr>
  </w:style>
  <w:style w:type="paragraph" w:styleId="ListParagraph">
    <w:name w:val="List Paragraph"/>
    <w:basedOn w:val="Normal"/>
    <w:uiPriority w:val="34"/>
    <w:qFormat/>
    <w:rsid w:val="009839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5443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2445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4458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character" w:customStyle="1" w:styleId="uiqtextrenderedqtext">
    <w:name w:val="ui_qtext_rendered_qtext"/>
    <w:basedOn w:val="DefaultParagraphFont"/>
    <w:rsid w:val="00494A59"/>
  </w:style>
  <w:style w:type="paragraph" w:styleId="HTMLPreformatted">
    <w:name w:val="HTML Preformatted"/>
    <w:basedOn w:val="Normal"/>
    <w:link w:val="HTMLPreformattedChar"/>
    <w:uiPriority w:val="99"/>
    <w:unhideWhenUsed/>
    <w:rsid w:val="00494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A59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494A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3EBA61C-9C14-4412-9DF1-5587108C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creator>Dr. Adwitiya Sinha</dc:creator>
  <cp:lastModifiedBy>shailesh.kumar</cp:lastModifiedBy>
  <cp:revision>3</cp:revision>
  <cp:lastPrinted>2019-01-02T05:27:00Z</cp:lastPrinted>
  <dcterms:created xsi:type="dcterms:W3CDTF">2019-08-10T04:28:00Z</dcterms:created>
  <dcterms:modified xsi:type="dcterms:W3CDTF">2019-10-14T09:57:00Z</dcterms:modified>
</cp:coreProperties>
</file>