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73533F" w:rsidR="00A32A32" w:rsidP="624D98C4" w:rsidRDefault="00787AC6" w14:paraId="2C3A5446" wp14:textId="77777777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624D98C4" w:rsidR="00787AC6">
        <w:rPr>
          <w:b w:val="1"/>
          <w:bCs w:val="1"/>
          <w:lang w:val="en-US"/>
        </w:rPr>
        <w:t>REMAINING PYTHON CONCEPTS:</w:t>
      </w:r>
    </w:p>
    <w:p xmlns:wp14="http://schemas.microsoft.com/office/word/2010/wordml" w:rsidRPr="00A86275" w:rsidR="00A86275" w:rsidP="00A86275" w:rsidRDefault="0073533F" w14:paraId="6C41D0FE" wp14:textId="77777777">
      <w:pPr>
        <w:pStyle w:val="ListParagraph"/>
        <w:numPr>
          <w:ilvl w:val="0"/>
          <w:numId w:val="1"/>
        </w:numPr>
        <w:rPr/>
      </w:pPr>
      <w:r w:rsidRPr="624D98C4" w:rsidR="0073533F">
        <w:rPr>
          <w:lang w:val="en-US"/>
        </w:rPr>
        <w:t>PIP TOOL</w:t>
      </w:r>
      <w:r w:rsidRPr="624D98C4" w:rsidR="00A86275">
        <w:rPr>
          <w:lang w:val="en-US"/>
        </w:rPr>
        <w:t xml:space="preserve">: </w:t>
      </w:r>
      <w:r w:rsidRPr="624D98C4" w:rsidR="00A86275">
        <w:rPr>
          <w:lang w:val="en-US"/>
        </w:rPr>
        <w:t>Upgrading PIP version</w:t>
      </w:r>
      <w:r w:rsidRPr="624D98C4" w:rsidR="00A86275">
        <w:rPr>
          <w:lang w:val="en-US"/>
        </w:rPr>
        <w:t xml:space="preserve">, </w:t>
      </w:r>
    </w:p>
    <w:p xmlns:wp14="http://schemas.microsoft.com/office/word/2010/wordml" w:rsidRPr="0073533F" w:rsidR="0073533F" w:rsidP="00A86275" w:rsidRDefault="0073533F" w14:paraId="672A6659" wp14:textId="77777777">
      <w:pPr>
        <w:pStyle w:val="ListParagraph"/>
        <w:rPr>
          <w:lang w:val="en-US"/>
        </w:rPr>
      </w:pPr>
    </w:p>
    <w:p xmlns:wp14="http://schemas.microsoft.com/office/word/2010/wordml" w:rsidR="00787AC6" w:rsidP="00787AC6" w:rsidRDefault="00787AC6" w14:paraId="47A2D694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624D98C4" w:rsidR="00787AC6">
        <w:rPr>
          <w:lang w:val="en-US"/>
        </w:rPr>
        <w:t>JOIN(</w:t>
      </w:r>
      <w:r w:rsidRPr="624D98C4" w:rsidR="00787AC6">
        <w:rPr>
          <w:lang w:val="en-US"/>
        </w:rPr>
        <w:t>) METHOD OF STRING</w:t>
      </w:r>
    </w:p>
    <w:p xmlns:wp14="http://schemas.microsoft.com/office/word/2010/wordml" w:rsidR="00787AC6" w:rsidP="00787AC6" w:rsidRDefault="00787AC6" w14:paraId="0BA78C44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624D98C4" w:rsidR="00787AC6">
        <w:rPr>
          <w:lang w:val="en-US"/>
        </w:rPr>
        <w:t>SWITCHER WITH ARITHMETIC OPERATIONS</w:t>
      </w:r>
    </w:p>
    <w:p xmlns:wp14="http://schemas.microsoft.com/office/word/2010/wordml" w:rsidR="003D36BF" w:rsidP="00787AC6" w:rsidRDefault="003D36BF" w14:paraId="00CCB3F8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624D98C4" w:rsidR="003D36BF">
        <w:rPr>
          <w:lang w:val="en-US"/>
        </w:rPr>
        <w:t>File handling</w:t>
      </w:r>
      <w:r w:rsidRPr="624D98C4" w:rsidR="00590146">
        <w:rPr>
          <w:lang w:val="en-US"/>
        </w:rPr>
        <w:t>:</w:t>
      </w:r>
      <w:r w:rsidRPr="624D98C4" w:rsidR="003D36BF">
        <w:rPr>
          <w:lang w:val="en-US"/>
        </w:rPr>
        <w:t xml:space="preserve"> separating cities, numbers, etc.</w:t>
      </w:r>
    </w:p>
    <w:p xmlns:wp14="http://schemas.microsoft.com/office/word/2010/wordml" w:rsidR="006E40A0" w:rsidP="00787AC6" w:rsidRDefault="008D41DB" w14:paraId="0C2B3112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624D98C4" w:rsidR="008D41DB">
        <w:rPr>
          <w:lang w:val="en-US"/>
        </w:rPr>
        <w:t xml:space="preserve">Explain the process of database connectivity with Python. Write a Python script for </w:t>
      </w:r>
      <w:r w:rsidRPr="624D98C4" w:rsidR="006E40A0">
        <w:rPr>
          <w:lang w:val="en-US"/>
        </w:rPr>
        <w:t xml:space="preserve">Creating </w:t>
      </w:r>
      <w:r w:rsidRPr="624D98C4" w:rsidR="006E40A0">
        <w:rPr>
          <w:lang w:val="en-US"/>
        </w:rPr>
        <w:t>db</w:t>
      </w:r>
      <w:r w:rsidRPr="624D98C4" w:rsidR="006E40A0">
        <w:rPr>
          <w:lang w:val="en-US"/>
        </w:rPr>
        <w:t xml:space="preserve">/table, removing </w:t>
      </w:r>
      <w:r w:rsidRPr="624D98C4" w:rsidR="006E40A0">
        <w:rPr>
          <w:lang w:val="en-US"/>
        </w:rPr>
        <w:t>db</w:t>
      </w:r>
      <w:r w:rsidRPr="624D98C4" w:rsidR="006E40A0">
        <w:rPr>
          <w:lang w:val="en-US"/>
        </w:rPr>
        <w:t>/table</w:t>
      </w:r>
    </w:p>
    <w:p xmlns:wp14="http://schemas.microsoft.com/office/word/2010/wordml" w:rsidR="00D13E8F" w:rsidP="00787AC6" w:rsidRDefault="00D13E8F" w14:paraId="4D414E90" wp14:textId="77777777">
      <w:pPr>
        <w:pStyle w:val="ListParagraph"/>
        <w:numPr>
          <w:ilvl w:val="0"/>
          <w:numId w:val="1"/>
        </w:numPr>
        <w:rPr>
          <w:lang w:val="en-US"/>
        </w:rPr>
      </w:pPr>
      <w:r w:rsidRPr="624D98C4" w:rsidR="00D13E8F">
        <w:rPr>
          <w:lang w:val="en-US"/>
        </w:rPr>
        <w:t>Threading – If specified 2 different tasks then only develop 2 different functions otherwise for same type of operation only one function should contain the thread logic</w:t>
      </w:r>
    </w:p>
    <w:p xmlns:wp14="http://schemas.microsoft.com/office/word/2010/wordml" w:rsidR="008D41DB" w:rsidP="008D41DB" w:rsidRDefault="008D41DB" w14:paraId="3B4E96DA" wp14:textId="77777777">
      <w:pPr>
        <w:ind w:left="720"/>
        <w:rPr>
          <w:lang w:val="en-US"/>
        </w:rPr>
      </w:pPr>
      <w:r>
        <w:rPr>
          <w:lang w:val="en-US"/>
        </w:rPr>
        <w:t>Example: Display prime numbers and numbers divisible by 7 from 1 to 300 using multithreading.</w:t>
      </w:r>
    </w:p>
    <w:p xmlns:wp14="http://schemas.microsoft.com/office/word/2010/wordml" w:rsidR="008C1079" w:rsidP="008D41DB" w:rsidRDefault="008C1079" w14:paraId="1C8C19C2" wp14:textId="77777777">
      <w:pPr>
        <w:ind w:left="720"/>
        <w:rPr>
          <w:lang w:val="en-US"/>
        </w:rPr>
      </w:pPr>
      <w:r w:rsidRPr="008D41DB">
        <w:rPr>
          <w:color w:val="00B050"/>
          <w:lang w:val="en-US"/>
        </w:rPr>
        <w:t xml:space="preserve">While inserting a record into a data </w:t>
      </w:r>
      <w:proofErr w:type="gramStart"/>
      <w:r w:rsidRPr="008D41DB">
        <w:rPr>
          <w:color w:val="00B050"/>
          <w:lang w:val="en-US"/>
        </w:rPr>
        <w:t>table,  we</w:t>
      </w:r>
      <w:proofErr w:type="gramEnd"/>
      <w:r w:rsidRPr="008D41DB">
        <w:rPr>
          <w:color w:val="00B050"/>
          <w:lang w:val="en-US"/>
        </w:rPr>
        <w:t xml:space="preserve"> have to specify %s code only. </w:t>
      </w:r>
      <w:r>
        <w:rPr>
          <w:lang w:val="en-US"/>
        </w:rPr>
        <w:t>Value will be stored into the table column as per the data type of a column automatically.</w:t>
      </w:r>
    </w:p>
    <w:p xmlns:wp14="http://schemas.microsoft.com/office/word/2010/wordml" w:rsidR="00305C88" w:rsidP="00305C88" w:rsidRDefault="00305C88" w14:paraId="0A37501D" wp14:textId="77777777">
      <w:pPr>
        <w:pStyle w:val="NoSpacing"/>
      </w:pPr>
    </w:p>
    <w:p xmlns:wp14="http://schemas.microsoft.com/office/word/2010/wordml" w:rsidRPr="00B377D6" w:rsidR="00DB70B3" w:rsidP="00305C88" w:rsidRDefault="00305C88" w14:paraId="17E86EE6" wp14:textId="77777777">
      <w:pPr>
        <w:pStyle w:val="NoSpacing"/>
        <w:jc w:val="center"/>
        <w:rPr>
          <w:b/>
          <w:bCs/>
        </w:rPr>
      </w:pPr>
      <w:r w:rsidRPr="00B377D6">
        <w:rPr>
          <w:b/>
          <w:bCs/>
        </w:rPr>
        <w:t>Important Topics:</w:t>
      </w:r>
    </w:p>
    <w:tbl>
      <w:tblPr>
        <w:tblpPr w:leftFromText="181" w:rightFromText="181" w:vertAnchor="text" w:horzAnchor="margin" w:tblpX="-714" w:tblpY="608"/>
        <w:tblOverlap w:val="never"/>
        <w:tblW w:w="106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7513"/>
        <w:gridCol w:w="851"/>
        <w:gridCol w:w="1706"/>
      </w:tblGrid>
      <w:tr xmlns:wp14="http://schemas.microsoft.com/office/word/2010/wordml" w:rsidRPr="00B377D6" w:rsidR="00305C88" w:rsidTr="5580CD56" w14:paraId="13E060AC" wp14:textId="77777777">
        <w:trPr>
          <w:trHeight w:val="863" w:hRule="exact"/>
        </w:trPr>
        <w:tc>
          <w:tcPr>
            <w:tcW w:w="562" w:type="dxa"/>
            <w:tcMar/>
          </w:tcPr>
          <w:p w:rsidRPr="00C21F1D" w:rsidR="00305C88" w:rsidP="00C21F1D" w:rsidRDefault="00305C88" w14:paraId="33E03CC7" wp14:textId="77777777">
            <w:pPr>
              <w:pStyle w:val="NoSpacing"/>
              <w:rPr>
                <w:b/>
                <w:bCs/>
              </w:rPr>
            </w:pPr>
            <w:r w:rsidRPr="00C21F1D">
              <w:rPr>
                <w:b/>
                <w:bCs/>
              </w:rPr>
              <w:t>Sr.No.</w:t>
            </w:r>
          </w:p>
        </w:tc>
        <w:tc>
          <w:tcPr>
            <w:tcW w:w="7513" w:type="dxa"/>
            <w:tcMar/>
          </w:tcPr>
          <w:p w:rsidRPr="00C21F1D" w:rsidR="00305C88" w:rsidP="00C21F1D" w:rsidRDefault="00305C88" w14:paraId="63B5421E" wp14:textId="77777777">
            <w:pPr>
              <w:pStyle w:val="NoSpacing"/>
              <w:rPr>
                <w:b/>
                <w:bCs/>
              </w:rPr>
            </w:pPr>
            <w:r w:rsidRPr="00C21F1D">
              <w:rPr>
                <w:b/>
                <w:bCs/>
              </w:rPr>
              <w:t>TOPIC/Sub-Topics</w:t>
            </w:r>
          </w:p>
        </w:tc>
        <w:tc>
          <w:tcPr>
            <w:tcW w:w="851" w:type="dxa"/>
            <w:tcMar/>
          </w:tcPr>
          <w:p w:rsidRPr="00C21F1D" w:rsidR="00305C88" w:rsidP="00C21F1D" w:rsidRDefault="00305C88" w14:paraId="4BD35CE5" wp14:textId="77777777">
            <w:pPr>
              <w:pStyle w:val="NoSpacing"/>
              <w:rPr>
                <w:b/>
                <w:bCs/>
              </w:rPr>
            </w:pPr>
            <w:r w:rsidRPr="00C21F1D">
              <w:rPr>
                <w:b/>
                <w:bCs/>
              </w:rPr>
              <w:t>Marks</w:t>
            </w:r>
          </w:p>
          <w:p w:rsidRPr="00C21F1D" w:rsidR="00305C88" w:rsidP="00C21F1D" w:rsidRDefault="00305C88" w14:paraId="40D92D25" wp14:textId="77777777">
            <w:pPr>
              <w:pStyle w:val="NoSpacing"/>
              <w:rPr>
                <w:b/>
                <w:bCs/>
              </w:rPr>
            </w:pPr>
            <w:r w:rsidRPr="00C21F1D">
              <w:rPr>
                <w:b/>
                <w:bCs/>
              </w:rPr>
              <w:t>(70)</w:t>
            </w:r>
          </w:p>
        </w:tc>
        <w:tc>
          <w:tcPr>
            <w:tcW w:w="1706" w:type="dxa"/>
            <w:tcMar/>
          </w:tcPr>
          <w:p w:rsidRPr="00C21F1D" w:rsidR="00305C88" w:rsidP="00C21F1D" w:rsidRDefault="00305C88" w14:paraId="319B7FEC" wp14:textId="77777777">
            <w:pPr>
              <w:pStyle w:val="NoSpacing"/>
              <w:rPr>
                <w:b/>
                <w:bCs/>
              </w:rPr>
            </w:pPr>
            <w:r w:rsidRPr="00C21F1D">
              <w:rPr>
                <w:b/>
                <w:bCs/>
              </w:rPr>
              <w:t>Marks</w:t>
            </w:r>
          </w:p>
          <w:p w:rsidRPr="00C21F1D" w:rsidR="004168DB" w:rsidP="00C21F1D" w:rsidRDefault="004168DB" w14:paraId="432948C4" wp14:textId="77777777">
            <w:pPr>
              <w:pStyle w:val="NoSpacing"/>
              <w:rPr>
                <w:b/>
                <w:bCs/>
              </w:rPr>
            </w:pPr>
            <w:r w:rsidRPr="00C21F1D">
              <w:rPr>
                <w:b/>
                <w:bCs/>
              </w:rPr>
              <w:t>With option</w:t>
            </w:r>
          </w:p>
          <w:p w:rsidRPr="00C21F1D" w:rsidR="00305C88" w:rsidP="00C21F1D" w:rsidRDefault="00305C88" w14:paraId="517E77F6" wp14:textId="77777777">
            <w:pPr>
              <w:pStyle w:val="NoSpacing"/>
              <w:rPr>
                <w:b/>
                <w:bCs/>
              </w:rPr>
            </w:pPr>
            <w:r w:rsidRPr="00C21F1D">
              <w:rPr>
                <w:b/>
                <w:bCs/>
              </w:rPr>
              <w:t>(104)</w:t>
            </w:r>
          </w:p>
        </w:tc>
      </w:tr>
      <w:tr xmlns:wp14="http://schemas.microsoft.com/office/word/2010/wordml" w:rsidR="000305CE" w:rsidTr="5580CD56" w14:paraId="1385EC9D" wp14:textId="77777777">
        <w:trPr>
          <w:trHeight w:val="2707" w:hRule="exact"/>
        </w:trPr>
        <w:tc>
          <w:tcPr>
            <w:tcW w:w="562" w:type="dxa"/>
            <w:tcMar/>
          </w:tcPr>
          <w:p w:rsidRPr="00571F3D" w:rsidR="000305CE" w:rsidP="000305CE" w:rsidRDefault="000305CE" w14:paraId="649841BE" wp14:textId="77777777">
            <w:pPr>
              <w:rPr>
                <w:rFonts w:hAnsi="Times New Roman" w:eastAsia="Times New Roman" w:cs="Times New Roman"/>
                <w:bCs/>
                <w:szCs w:val="24"/>
              </w:rPr>
            </w:pPr>
            <w:r>
              <w:rPr>
                <w:rFonts w:hAnsi="Times New Roman" w:eastAsia="Times New Roman" w:cs="Times New Roman"/>
                <w:bCs/>
                <w:szCs w:val="24"/>
              </w:rPr>
              <w:t>1</w:t>
            </w:r>
          </w:p>
        </w:tc>
        <w:tc>
          <w:tcPr>
            <w:tcW w:w="7513" w:type="dxa"/>
            <w:tcMar/>
          </w:tcPr>
          <w:p w:rsidRPr="00FB22A8" w:rsidR="000305CE" w:rsidP="000305CE" w:rsidRDefault="000305CE" w14:paraId="58509654" wp14:textId="77777777">
            <w:pPr>
              <w:rPr>
                <w:b/>
              </w:rPr>
            </w:pPr>
            <w:r w:rsidRPr="00FB22A8">
              <w:rPr>
                <w:b/>
              </w:rPr>
              <w:t>Python Basics</w:t>
            </w:r>
          </w:p>
          <w:p w:rsidR="000305CE" w:rsidP="00FB22A8" w:rsidRDefault="000305CE" w14:paraId="51ACB04E" wp14:textId="77777777">
            <w:pPr>
              <w:pStyle w:val="ListParagraph"/>
              <w:numPr>
                <w:ilvl w:val="0"/>
                <w:numId w:val="8"/>
              </w:numPr>
            </w:pPr>
            <w:r w:rsidRPr="001429A6">
              <w:t xml:space="preserve">Python </w:t>
            </w:r>
            <w:proofErr w:type="gramStart"/>
            <w:r w:rsidRPr="001429A6">
              <w:t>Features ,</w:t>
            </w:r>
            <w:proofErr w:type="gramEnd"/>
            <w:r w:rsidRPr="001429A6">
              <w:t xml:space="preserve"> Advantages</w:t>
            </w:r>
            <w:r w:rsidR="00354459">
              <w:t>(merits)</w:t>
            </w:r>
            <w:r w:rsidRPr="001429A6">
              <w:t xml:space="preserve"> and Disadvantage</w:t>
            </w:r>
            <w:r w:rsidR="00354459">
              <w:t>(demerits/issues)</w:t>
            </w:r>
          </w:p>
          <w:p w:rsidR="000305CE" w:rsidP="00FB22A8" w:rsidRDefault="000305CE" w14:paraId="22A166F3" wp14:textId="77777777">
            <w:pPr>
              <w:pStyle w:val="ListParagraph"/>
              <w:numPr>
                <w:ilvl w:val="0"/>
                <w:numId w:val="8"/>
              </w:numPr>
            </w:pPr>
            <w:r w:rsidRPr="001429A6">
              <w:t>Introduction to PIP</w:t>
            </w:r>
            <w:r>
              <w:t xml:space="preserve"> – PIP commands</w:t>
            </w:r>
          </w:p>
          <w:p w:rsidRPr="001429A6" w:rsidR="000305CE" w:rsidP="00FB22A8" w:rsidRDefault="000305CE" w14:paraId="44931E11" wp14:textId="77777777">
            <w:pPr>
              <w:pStyle w:val="ListParagraph"/>
              <w:numPr>
                <w:ilvl w:val="0"/>
                <w:numId w:val="8"/>
              </w:numPr>
            </w:pPr>
            <w:r w:rsidRPr="001429A6">
              <w:t>Operators</w:t>
            </w:r>
            <w:r w:rsidRPr="00FB22A8">
              <w:rPr>
                <w:bCs/>
              </w:rPr>
              <w:t xml:space="preserve">: </w:t>
            </w:r>
            <w:r w:rsidRPr="001429A6">
              <w:t xml:space="preserve">Arithmetic </w:t>
            </w:r>
            <w:proofErr w:type="gramStart"/>
            <w:r w:rsidRPr="001429A6">
              <w:t>Operators ,</w:t>
            </w:r>
            <w:proofErr w:type="gramEnd"/>
            <w:r w:rsidRPr="001429A6">
              <w:t xml:space="preserve"> Relational Operators, Logical Operators , Membership</w:t>
            </w:r>
            <w:r>
              <w:t xml:space="preserve"> Operators , Identity Operators</w:t>
            </w:r>
            <w:r w:rsidRPr="001429A6">
              <w:t>, Bitwise Operators , Assignment O</w:t>
            </w:r>
            <w:r>
              <w:t xml:space="preserve">perators , </w:t>
            </w:r>
            <w:r w:rsidRPr="001429A6">
              <w:t>Type Conversion</w:t>
            </w:r>
          </w:p>
        </w:tc>
        <w:tc>
          <w:tcPr>
            <w:tcW w:w="851" w:type="dxa"/>
            <w:tcMar/>
          </w:tcPr>
          <w:p w:rsidRPr="00A35DD4" w:rsidR="000305CE" w:rsidP="000305CE" w:rsidRDefault="000305CE" w14:paraId="75697EEC" wp14:textId="77777777">
            <w:pPr>
              <w:jc w:val="center"/>
            </w:pPr>
            <w:r w:rsidRPr="00A35DD4">
              <w:t>7</w:t>
            </w:r>
          </w:p>
        </w:tc>
        <w:tc>
          <w:tcPr>
            <w:tcW w:w="1706" w:type="dxa"/>
            <w:tcMar/>
          </w:tcPr>
          <w:p w:rsidRPr="00FD4648" w:rsidR="000305CE" w:rsidP="000305CE" w:rsidRDefault="000305CE" w14:paraId="5D369756" wp14:textId="77777777">
            <w:pPr>
              <w:jc w:val="center"/>
            </w:pPr>
            <w:r w:rsidRPr="00FD4648">
              <w:t>10</w:t>
            </w:r>
          </w:p>
        </w:tc>
      </w:tr>
      <w:tr xmlns:wp14="http://schemas.microsoft.com/office/word/2010/wordml" w:rsidR="000305CE" w:rsidTr="5580CD56" w14:paraId="0BEB8F60" wp14:textId="77777777">
        <w:trPr>
          <w:trHeight w:val="1994" w:hRule="exact"/>
        </w:trPr>
        <w:tc>
          <w:tcPr>
            <w:tcW w:w="562" w:type="dxa"/>
            <w:tcMar/>
          </w:tcPr>
          <w:p w:rsidRPr="00571F3D" w:rsidR="000305CE" w:rsidP="000305CE" w:rsidRDefault="000305CE" w14:paraId="18F999B5" wp14:textId="77777777">
            <w:pPr>
              <w:rPr>
                <w:rFonts w:hAnsi="Times New Roman" w:eastAsia="Times New Roman" w:cs="Times New Roman"/>
                <w:bCs/>
                <w:szCs w:val="24"/>
              </w:rPr>
            </w:pPr>
            <w:r w:rsidRPr="00571F3D">
              <w:rPr>
                <w:rFonts w:hAnsi="Times New Roman" w:eastAsia="Times New Roman" w:cs="Times New Roman"/>
                <w:bCs/>
                <w:szCs w:val="24"/>
              </w:rPr>
              <w:t>2</w:t>
            </w:r>
          </w:p>
        </w:tc>
        <w:tc>
          <w:tcPr>
            <w:tcW w:w="7513" w:type="dxa"/>
            <w:tcMar/>
          </w:tcPr>
          <w:p w:rsidRPr="00FB22A8" w:rsidR="000305CE" w:rsidP="000305CE" w:rsidRDefault="000305CE" w14:paraId="751DBED3" wp14:textId="77777777">
            <w:pPr>
              <w:rPr>
                <w:b/>
              </w:rPr>
            </w:pPr>
            <w:r w:rsidRPr="00FB22A8">
              <w:rPr>
                <w:b/>
              </w:rPr>
              <w:t>Control Flow</w:t>
            </w:r>
          </w:p>
          <w:p w:rsidR="000305CE" w:rsidP="00FB22A8" w:rsidRDefault="000305CE" w14:paraId="3F13E6E5" wp14:textId="77777777" wp14:noSpellErr="1">
            <w:pPr>
              <w:pStyle w:val="ListParagraph"/>
              <w:numPr>
                <w:ilvl w:val="0"/>
                <w:numId w:val="9"/>
              </w:numPr>
              <w:rPr/>
            </w:pPr>
            <w:r w:rsidR="000305CE">
              <w:rPr/>
              <w:t>Conditional Statements</w:t>
            </w:r>
            <w:r w:rsidR="000305CE">
              <w:rPr/>
              <w:t xml:space="preserve">: </w:t>
            </w:r>
            <w:r w:rsidR="000305CE">
              <w:rPr/>
              <w:t xml:space="preserve">The if </w:t>
            </w:r>
            <w:bookmarkStart w:name="_Int_KAuNIkEr" w:id="1643685728"/>
            <w:r w:rsidR="000305CE">
              <w:rPr/>
              <w:t>Statement ,The</w:t>
            </w:r>
            <w:bookmarkEnd w:id="1643685728"/>
            <w:r w:rsidR="000305CE">
              <w:rPr/>
              <w:t xml:space="preserve"> if-else </w:t>
            </w:r>
            <w:r w:rsidR="000305CE">
              <w:rPr/>
              <w:t>Statement ,The</w:t>
            </w:r>
            <w:r w:rsidR="000305CE">
              <w:rPr/>
              <w:t xml:space="preserve"> if-else if Statement </w:t>
            </w:r>
          </w:p>
          <w:p w:rsidR="000305CE" w:rsidP="00FB22A8" w:rsidRDefault="000305CE" w14:paraId="76F3F23B" wp14:textId="332251EC">
            <w:pPr>
              <w:pStyle w:val="ListParagraph"/>
              <w:numPr>
                <w:ilvl w:val="0"/>
                <w:numId w:val="9"/>
              </w:numPr>
              <w:rPr/>
            </w:pPr>
            <w:r w:rsidR="000305CE">
              <w:rPr/>
              <w:t>Looping and Iteration</w:t>
            </w:r>
            <w:r w:rsidR="000305CE">
              <w:rPr/>
              <w:t xml:space="preserve">: </w:t>
            </w:r>
            <w:r w:rsidR="000305CE">
              <w:rPr/>
              <w:t xml:space="preserve">The </w:t>
            </w:r>
            <w:r w:rsidR="000305CE">
              <w:rPr/>
              <w:t>For</w:t>
            </w:r>
            <w:r w:rsidR="000305CE">
              <w:rPr/>
              <w:t xml:space="preserve"> Loop, The While </w:t>
            </w:r>
            <w:r w:rsidR="000305CE">
              <w:rPr/>
              <w:t>Loop ,Loop</w:t>
            </w:r>
            <w:r w:rsidR="000305CE">
              <w:rPr/>
              <w:t xml:space="preserve"> else </w:t>
            </w:r>
            <w:r w:rsidR="1BA9F7BF">
              <w:rPr/>
              <w:t>Statement, Nested</w:t>
            </w:r>
            <w:r w:rsidR="000305CE">
              <w:rPr/>
              <w:t xml:space="preserve"> </w:t>
            </w:r>
            <w:r w:rsidR="58F4C17A">
              <w:rPr/>
              <w:t>Loops, Pass</w:t>
            </w:r>
            <w:r w:rsidR="000305CE">
              <w:rPr/>
              <w:t xml:space="preserve">, Break and Continue, Loop </w:t>
            </w:r>
            <w:r w:rsidR="000305CE">
              <w:rPr/>
              <w:t>using  range</w:t>
            </w:r>
            <w:r w:rsidR="000305CE">
              <w:rPr/>
              <w:t>()  function</w:t>
            </w:r>
            <w:r w:rsidR="000305CE">
              <w:rPr/>
              <w:t xml:space="preserve"> ,Types</w:t>
            </w:r>
            <w:r w:rsidR="000305CE">
              <w:rPr/>
              <w:t xml:space="preserve"> of </w:t>
            </w:r>
            <w:r w:rsidR="000305CE">
              <w:rPr/>
              <w:t>range(</w:t>
            </w:r>
            <w:r w:rsidR="000305CE">
              <w:rPr/>
              <w:t xml:space="preserve">) function </w:t>
            </w:r>
          </w:p>
          <w:p w:rsidRPr="004168DB" w:rsidR="004168DB" w:rsidP="004168DB" w:rsidRDefault="004168DB" w14:paraId="271C4BD0" wp14:textId="77777777">
            <w:pPr>
              <w:ind w:left="360"/>
              <w:rPr>
                <w:b/>
                <w:bCs/>
                <w:color w:val="00B050"/>
              </w:rPr>
            </w:pPr>
            <w:r w:rsidRPr="004168DB">
              <w:rPr>
                <w:b/>
                <w:bCs/>
                <w:color w:val="00B050"/>
              </w:rPr>
              <w:t>Program: Electricity bill of n customers, banking</w:t>
            </w:r>
          </w:p>
          <w:p w:rsidRPr="006C56A6" w:rsidR="000305CE" w:rsidP="000305CE" w:rsidRDefault="000305CE" w14:paraId="5DAB6C7B" wp14:textId="77777777">
            <w:pPr>
              <w:rPr>
                <w:spacing w:val="7"/>
              </w:rPr>
            </w:pPr>
          </w:p>
        </w:tc>
        <w:tc>
          <w:tcPr>
            <w:tcW w:w="851" w:type="dxa"/>
            <w:tcMar/>
          </w:tcPr>
          <w:p w:rsidRPr="00A35DD4" w:rsidR="000305CE" w:rsidP="000305CE" w:rsidRDefault="000305CE" w14:paraId="109B8484" wp14:textId="77777777">
            <w:pPr>
              <w:jc w:val="center"/>
            </w:pPr>
            <w:r w:rsidRPr="00A35DD4">
              <w:t>7</w:t>
            </w:r>
          </w:p>
        </w:tc>
        <w:tc>
          <w:tcPr>
            <w:tcW w:w="1706" w:type="dxa"/>
            <w:tcMar/>
          </w:tcPr>
          <w:p w:rsidRPr="00FD4648" w:rsidR="000305CE" w:rsidP="000305CE" w:rsidRDefault="000305CE" w14:paraId="446DE71A" wp14:textId="77777777">
            <w:pPr>
              <w:jc w:val="center"/>
            </w:pPr>
            <w:r w:rsidRPr="00FD4648">
              <w:t>10</w:t>
            </w:r>
          </w:p>
        </w:tc>
      </w:tr>
      <w:tr xmlns:wp14="http://schemas.microsoft.com/office/word/2010/wordml" w:rsidR="000305CE" w:rsidTr="5580CD56" w14:paraId="35C4FC5C" wp14:textId="77777777">
        <w:trPr>
          <w:trHeight w:val="3689" w:hRule="exact"/>
        </w:trPr>
        <w:tc>
          <w:tcPr>
            <w:tcW w:w="562" w:type="dxa"/>
            <w:tcMar/>
          </w:tcPr>
          <w:p w:rsidR="000305CE" w:rsidP="000305CE" w:rsidRDefault="000305CE" w14:paraId="5FCD5EC4" wp14:textId="77777777">
            <w:pPr>
              <w:rPr>
                <w:rFonts w:hAnsi="Times New Roman" w:eastAsia="Times New Roman" w:cs="Times New Roman"/>
                <w:szCs w:val="24"/>
              </w:rPr>
            </w:pPr>
            <w:r>
              <w:rPr>
                <w:rFonts w:hAnsi="Times New Roman" w:eastAsia="Times New Roman" w:cs="Times New Roman"/>
                <w:szCs w:val="24"/>
              </w:rPr>
              <w:lastRenderedPageBreak/>
              <w:t>3</w:t>
            </w:r>
          </w:p>
        </w:tc>
        <w:tc>
          <w:tcPr>
            <w:tcW w:w="7513" w:type="dxa"/>
            <w:tcMar/>
          </w:tcPr>
          <w:p w:rsidRPr="00FB22A8" w:rsidR="000305CE" w:rsidP="000305CE" w:rsidRDefault="000305CE" w14:paraId="20A93481" wp14:textId="77777777">
            <w:pPr>
              <w:rPr>
                <w:b/>
              </w:rPr>
            </w:pPr>
            <w:r w:rsidRPr="00FB22A8">
              <w:rPr>
                <w:b/>
              </w:rPr>
              <w:t xml:space="preserve">String, List, </w:t>
            </w:r>
            <w:proofErr w:type="gramStart"/>
            <w:r w:rsidRPr="00FB22A8">
              <w:rPr>
                <w:b/>
              </w:rPr>
              <w:t>Tuple,  and</w:t>
            </w:r>
            <w:proofErr w:type="gramEnd"/>
            <w:r w:rsidRPr="00FB22A8">
              <w:rPr>
                <w:b/>
              </w:rPr>
              <w:t xml:space="preserve"> Dictionary and Set Manipulations</w:t>
            </w:r>
            <w:r w:rsidR="004168DB">
              <w:rPr>
                <w:b/>
              </w:rPr>
              <w:t xml:space="preserve"> (syntax, examples, mutable/non mutable) </w:t>
            </w:r>
          </w:p>
          <w:p w:rsidRPr="006C56A6" w:rsidR="000305CE" w:rsidP="00FB22A8" w:rsidRDefault="000305CE" w14:paraId="022B49B9" wp14:textId="77777777">
            <w:pPr>
              <w:pStyle w:val="ListParagraph"/>
              <w:numPr>
                <w:ilvl w:val="0"/>
                <w:numId w:val="10"/>
              </w:numPr>
            </w:pPr>
            <w:r w:rsidRPr="001429A6">
              <w:t>String</w:t>
            </w:r>
            <w:r w:rsidRPr="00FB22A8">
              <w:rPr>
                <w:bCs/>
              </w:rPr>
              <w:t>:</w:t>
            </w:r>
            <w:r w:rsidRPr="006C56A6">
              <w:t xml:space="preserve"> Introduction to Python String, Accessing Individual Elements, String Operators, String Slices, String Functions and Methods</w:t>
            </w:r>
          </w:p>
          <w:p w:rsidRPr="006C56A6" w:rsidR="000305CE" w:rsidP="00FB22A8" w:rsidRDefault="000305CE" w14:paraId="6E52FF84" wp14:textId="77777777">
            <w:pPr>
              <w:pStyle w:val="ListParagraph"/>
              <w:numPr>
                <w:ilvl w:val="0"/>
                <w:numId w:val="10"/>
              </w:numPr>
            </w:pPr>
            <w:r w:rsidRPr="001429A6">
              <w:t>List</w:t>
            </w:r>
            <w:r w:rsidRPr="00FB22A8">
              <w:rPr>
                <w:bCs/>
              </w:rPr>
              <w:t>:</w:t>
            </w:r>
            <w:r w:rsidR="00FB22A8">
              <w:rPr>
                <w:bCs/>
              </w:rPr>
              <w:t xml:space="preserve"> </w:t>
            </w:r>
            <w:r w:rsidRPr="006C56A6">
              <w:t xml:space="preserve">Introduction to Python List, Creating List, Accessing List, Joining List, Replicating </w:t>
            </w:r>
            <w:proofErr w:type="gramStart"/>
            <w:r w:rsidRPr="006C56A6">
              <w:t>List ,</w:t>
            </w:r>
            <w:proofErr w:type="gramEnd"/>
            <w:r w:rsidRPr="006C56A6">
              <w:t xml:space="preserve"> List Slicing</w:t>
            </w:r>
          </w:p>
          <w:p w:rsidRPr="006C56A6" w:rsidR="000305CE" w:rsidP="00FB22A8" w:rsidRDefault="000305CE" w14:paraId="09D257EC" wp14:textId="77777777">
            <w:pPr>
              <w:pStyle w:val="ListParagraph"/>
              <w:numPr>
                <w:ilvl w:val="0"/>
                <w:numId w:val="10"/>
              </w:numPr>
            </w:pPr>
            <w:r w:rsidRPr="001429A6">
              <w:t>Tuple</w:t>
            </w:r>
            <w:r w:rsidRPr="00FB22A8">
              <w:rPr>
                <w:bCs/>
              </w:rPr>
              <w:t>:</w:t>
            </w:r>
            <w:r w:rsidRPr="006C56A6">
              <w:t xml:space="preserve"> Introduction to Tuple, Creating Tuples, Accessing Tuples, Joining Tuples, Replicating Tuples, Tuple Slicing</w:t>
            </w:r>
          </w:p>
          <w:p w:rsidRPr="006C56A6" w:rsidR="000305CE" w:rsidP="00FB22A8" w:rsidRDefault="000305CE" w14:paraId="4FD2EF21" wp14:textId="77777777">
            <w:pPr>
              <w:pStyle w:val="ListParagraph"/>
              <w:numPr>
                <w:ilvl w:val="0"/>
                <w:numId w:val="10"/>
              </w:numPr>
            </w:pPr>
            <w:r w:rsidRPr="001429A6">
              <w:t>Dictionary</w:t>
            </w:r>
            <w:r w:rsidRPr="00FB22A8">
              <w:rPr>
                <w:bCs/>
              </w:rPr>
              <w:t>:</w:t>
            </w:r>
            <w:r w:rsidRPr="006C56A6">
              <w:t xml:space="preserve"> Introduction to Dictionary, </w:t>
            </w:r>
            <w:proofErr w:type="gramStart"/>
            <w:r w:rsidRPr="006C56A6">
              <w:t>Accessing</w:t>
            </w:r>
            <w:proofErr w:type="gramEnd"/>
            <w:r w:rsidRPr="006C56A6">
              <w:t xml:space="preserve"> values in dictionaries, working with dictionaries, Properties</w:t>
            </w:r>
          </w:p>
          <w:p w:rsidR="000305CE" w:rsidP="00FB22A8" w:rsidRDefault="000305CE" w14:paraId="750698D9" wp14:textId="77777777">
            <w:pPr>
              <w:pStyle w:val="ListParagraph"/>
              <w:numPr>
                <w:ilvl w:val="0"/>
                <w:numId w:val="10"/>
              </w:numPr>
              <w:rPr>
                <w:rFonts w:hAnsi="Times New Roman" w:eastAsia="Times New Roman" w:cs="Times New Roman"/>
                <w:b/>
                <w:bCs/>
                <w:color w:val="00B050"/>
              </w:rPr>
            </w:pPr>
            <w:r w:rsidRPr="00FB22A8">
              <w:rPr>
                <w:rFonts w:hAnsi="Times New Roman" w:eastAsia="Times New Roman" w:cs="Times New Roman"/>
              </w:rPr>
              <w:t>Set</w:t>
            </w:r>
            <w:r w:rsidRPr="00FB22A8">
              <w:rPr>
                <w:rFonts w:hAnsi="Times New Roman" w:eastAsia="Times New Roman" w:cs="Times New Roman"/>
                <w:bCs/>
              </w:rPr>
              <w:t>:</w:t>
            </w:r>
            <w:r w:rsidRPr="00FB22A8">
              <w:rPr>
                <w:rFonts w:hAnsi="Times New Roman" w:eastAsia="Times New Roman" w:cs="Times New Roman"/>
              </w:rPr>
              <w:t xml:space="preserve"> Introduction to Set, Iteration over Sets, Set Methods, Set Operations, Union of sets, </w:t>
            </w:r>
            <w:r w:rsidRPr="004168DB">
              <w:rPr>
                <w:rFonts w:hAnsi="Times New Roman" w:eastAsia="Times New Roman" w:cs="Times New Roman"/>
                <w:color w:val="00B050"/>
              </w:rPr>
              <w:t xml:space="preserve">Built-in Functions with Set, </w:t>
            </w:r>
            <w:r w:rsidRPr="004168DB">
              <w:rPr>
                <w:rFonts w:hAnsi="Times New Roman" w:eastAsia="Times New Roman" w:cs="Times New Roman"/>
                <w:b/>
                <w:bCs/>
                <w:color w:val="00B050"/>
              </w:rPr>
              <w:t>Frozenset</w:t>
            </w:r>
            <w:r w:rsidRPr="004168DB" w:rsidR="004168DB">
              <w:rPr>
                <w:rFonts w:hAnsi="Times New Roman" w:eastAsia="Times New Roman" w:cs="Times New Roman"/>
                <w:b/>
                <w:bCs/>
                <w:color w:val="00B050"/>
              </w:rPr>
              <w:t xml:space="preserve"> </w:t>
            </w:r>
            <w:r w:rsidR="004168DB">
              <w:rPr>
                <w:rFonts w:hAnsi="Times New Roman" w:eastAsia="Times New Roman" w:cs="Times New Roman"/>
                <w:b/>
                <w:bCs/>
                <w:color w:val="00B050"/>
              </w:rPr>
              <w:t>&amp; difference with set</w:t>
            </w:r>
          </w:p>
          <w:p w:rsidR="004168DB" w:rsidP="004168DB" w:rsidRDefault="004168DB" w14:paraId="02EB378F" wp14:textId="77777777">
            <w:pPr>
              <w:rPr>
                <w:rFonts w:hAnsi="Times New Roman" w:eastAsia="Times New Roman" w:cs="Times New Roman"/>
                <w:b/>
                <w:bCs/>
                <w:color w:val="00B050"/>
              </w:rPr>
            </w:pPr>
          </w:p>
          <w:p w:rsidRPr="004168DB" w:rsidR="004168DB" w:rsidP="004168DB" w:rsidRDefault="004168DB" w14:paraId="6A05A809" wp14:textId="77777777">
            <w:pPr>
              <w:rPr>
                <w:rFonts w:hAnsi="Times New Roman" w:eastAsia="Times New Roman" w:cs="Times New Roman"/>
                <w:b/>
                <w:bCs/>
                <w:color w:val="00B050"/>
              </w:rPr>
            </w:pPr>
          </w:p>
          <w:p w:rsidRPr="004168DB" w:rsidR="004168DB" w:rsidP="00FB22A8" w:rsidRDefault="004168DB" w14:paraId="71103BA0" wp14:textId="77777777">
            <w:pPr>
              <w:pStyle w:val="ListParagraph"/>
              <w:numPr>
                <w:ilvl w:val="0"/>
                <w:numId w:val="10"/>
              </w:numPr>
              <w:rPr>
                <w:rFonts w:hAnsi="Times New Roman" w:eastAsia="Times New Roman" w:cs="Times New Roman"/>
                <w:b/>
                <w:bCs/>
                <w:color w:val="FF0000"/>
              </w:rPr>
            </w:pPr>
            <w:r w:rsidRPr="004168DB">
              <w:rPr>
                <w:rFonts w:hAnsi="Times New Roman" w:eastAsia="Times New Roman" w:cs="Times New Roman"/>
                <w:b/>
                <w:bCs/>
                <w:color w:val="FF0000"/>
              </w:rPr>
              <w:t xml:space="preserve">If not comfortable with </w:t>
            </w:r>
            <w:proofErr w:type="gramStart"/>
            <w:r w:rsidRPr="004168DB">
              <w:rPr>
                <w:rFonts w:hAnsi="Times New Roman" w:eastAsia="Times New Roman" w:cs="Times New Roman"/>
                <w:b/>
                <w:bCs/>
                <w:color w:val="FF0000"/>
              </w:rPr>
              <w:t>comprehension</w:t>
            </w:r>
            <w:proofErr w:type="gramEnd"/>
            <w:r w:rsidRPr="004168DB">
              <w:rPr>
                <w:rFonts w:hAnsi="Times New Roman" w:eastAsia="Times New Roman" w:cs="Times New Roman"/>
                <w:b/>
                <w:bCs/>
                <w:color w:val="FF0000"/>
              </w:rPr>
              <w:t xml:space="preserve"> then don</w:t>
            </w:r>
            <w:r w:rsidRPr="004168DB">
              <w:rPr>
                <w:rFonts w:hAnsi="Times New Roman" w:eastAsia="Times New Roman" w:cs="Times New Roman"/>
                <w:b/>
                <w:bCs/>
                <w:color w:val="FF0000"/>
              </w:rPr>
              <w:t>’</w:t>
            </w:r>
            <w:r w:rsidRPr="004168DB">
              <w:rPr>
                <w:rFonts w:hAnsi="Times New Roman" w:eastAsia="Times New Roman" w:cs="Times New Roman"/>
                <w:b/>
                <w:bCs/>
                <w:color w:val="FF0000"/>
              </w:rPr>
              <w:t>t prepare</w:t>
            </w:r>
          </w:p>
          <w:p w:rsidRPr="006C56A6" w:rsidR="000305CE" w:rsidP="000305CE" w:rsidRDefault="000305CE" w14:paraId="5A39BBE3" wp14:textId="77777777"/>
        </w:tc>
        <w:tc>
          <w:tcPr>
            <w:tcW w:w="851" w:type="dxa"/>
            <w:tcMar/>
          </w:tcPr>
          <w:p w:rsidRPr="00A35DD4" w:rsidR="000305CE" w:rsidP="000305CE" w:rsidRDefault="000305CE" w14:paraId="39F18D26" wp14:textId="77777777">
            <w:pPr>
              <w:jc w:val="center"/>
            </w:pPr>
            <w:r w:rsidRPr="00A35DD4">
              <w:t>13</w:t>
            </w:r>
          </w:p>
        </w:tc>
        <w:tc>
          <w:tcPr>
            <w:tcW w:w="1706" w:type="dxa"/>
            <w:tcMar/>
          </w:tcPr>
          <w:p w:rsidRPr="00FD4648" w:rsidR="000305CE" w:rsidP="000305CE" w:rsidRDefault="000305CE" w14:paraId="2847A633" wp14:textId="77777777">
            <w:pPr>
              <w:jc w:val="center"/>
            </w:pPr>
            <w:r w:rsidRPr="00FD4648">
              <w:t>19</w:t>
            </w:r>
          </w:p>
        </w:tc>
      </w:tr>
      <w:tr xmlns:wp14="http://schemas.microsoft.com/office/word/2010/wordml" w:rsidR="000305CE" w:rsidTr="5580CD56" w14:paraId="12D05EAE" wp14:textId="77777777">
        <w:trPr>
          <w:trHeight w:val="3930"/>
        </w:trPr>
        <w:tc>
          <w:tcPr>
            <w:tcW w:w="562" w:type="dxa"/>
            <w:tcMar/>
          </w:tcPr>
          <w:p w:rsidR="000305CE" w:rsidP="000305CE" w:rsidRDefault="000305CE" w14:paraId="2598DEE6" wp14:textId="77777777">
            <w:pPr>
              <w:rPr>
                <w:rFonts w:hAnsi="Times New Roman" w:eastAsia="Times New Roman" w:cs="Times New Roman"/>
                <w:szCs w:val="24"/>
              </w:rPr>
            </w:pPr>
            <w:r>
              <w:rPr>
                <w:rFonts w:hAnsi="Times New Roman" w:eastAsia="Times New Roman" w:cs="Times New Roman"/>
                <w:szCs w:val="24"/>
              </w:rPr>
              <w:t>4</w:t>
            </w:r>
          </w:p>
        </w:tc>
        <w:tc>
          <w:tcPr>
            <w:tcW w:w="7513" w:type="dxa"/>
            <w:tcMar/>
          </w:tcPr>
          <w:p w:rsidR="000305CE" w:rsidP="000305CE" w:rsidRDefault="000305CE" w14:paraId="28F479A7" wp14:textId="77777777">
            <w:pPr>
              <w:rPr>
                <w:bCs/>
              </w:rPr>
            </w:pPr>
            <w:r w:rsidRPr="00420E9B">
              <w:rPr>
                <w:bCs/>
              </w:rPr>
              <w:t xml:space="preserve">Functions, Modules </w:t>
            </w:r>
            <w:proofErr w:type="gramStart"/>
            <w:r w:rsidRPr="00420E9B">
              <w:rPr>
                <w:bCs/>
              </w:rPr>
              <w:t>And</w:t>
            </w:r>
            <w:proofErr w:type="gramEnd"/>
            <w:r w:rsidRPr="00420E9B">
              <w:rPr>
                <w:bCs/>
              </w:rPr>
              <w:t xml:space="preserve"> Packages</w:t>
            </w:r>
          </w:p>
          <w:p w:rsidR="000305CE" w:rsidP="000305CE" w:rsidRDefault="000305CE" w14:paraId="195D52E7" wp14:textId="77777777">
            <w:pPr>
              <w:pStyle w:val="ListParagraph"/>
              <w:numPr>
                <w:ilvl w:val="0"/>
                <w:numId w:val="4"/>
              </w:numPr>
            </w:pPr>
            <w:r w:rsidRPr="00D24AB9">
              <w:t>Functions</w:t>
            </w:r>
            <w:r w:rsidRPr="00305C88">
              <w:rPr>
                <w:bCs/>
              </w:rPr>
              <w:t xml:space="preserve">: </w:t>
            </w:r>
            <w:r w:rsidRPr="006C56A6">
              <w:t xml:space="preserve">Built-In </w:t>
            </w:r>
            <w:proofErr w:type="gramStart"/>
            <w:r w:rsidRPr="006C56A6">
              <w:t>Functions ,Python</w:t>
            </w:r>
            <w:proofErr w:type="gramEnd"/>
            <w:r w:rsidRPr="006C56A6">
              <w:t xml:space="preserve"> Function Types ,Structure of Python Functions ,E.g. – </w:t>
            </w:r>
            <w:r w:rsidRPr="004168DB">
              <w:rPr>
                <w:b/>
                <w:bCs/>
                <w:color w:val="00B050"/>
              </w:rPr>
              <w:t>map(), reduce(), filter(),</w:t>
            </w:r>
            <w:r w:rsidRPr="004168DB">
              <w:rPr>
                <w:color w:val="00B050"/>
              </w:rPr>
              <w:t xml:space="preserve"> </w:t>
            </w:r>
            <w:r w:rsidRPr="006C56A6">
              <w:t xml:space="preserve">any(), chr(), </w:t>
            </w:r>
            <w:proofErr w:type="spellStart"/>
            <w:r w:rsidRPr="006C56A6">
              <w:t>ord</w:t>
            </w:r>
            <w:proofErr w:type="spellEnd"/>
            <w:r w:rsidRPr="006C56A6">
              <w:t>()</w:t>
            </w:r>
            <w:r>
              <w:t>,</w:t>
            </w:r>
            <w:r w:rsidRPr="006C56A6">
              <w:t xml:space="preserve">all(), etc. </w:t>
            </w:r>
          </w:p>
          <w:p w:rsidRPr="004168DB" w:rsidR="000305CE" w:rsidP="000305CE" w:rsidRDefault="000305CE" w14:paraId="3E3C0233" wp14:textId="77777777">
            <w:pPr>
              <w:pStyle w:val="ListParagraph"/>
              <w:numPr>
                <w:ilvl w:val="0"/>
                <w:numId w:val="4"/>
              </w:numPr>
            </w:pPr>
            <w:r w:rsidRPr="006C56A6">
              <w:t>Defining User Defined Functions</w:t>
            </w:r>
            <w:r w:rsidR="004168DB">
              <w:t xml:space="preserve">: </w:t>
            </w:r>
            <w:r w:rsidRPr="004168DB">
              <w:rPr>
                <w:b/>
                <w:bCs/>
                <w:color w:val="00B050"/>
              </w:rPr>
              <w:t>Default Arguments, Returning multiple values from</w:t>
            </w:r>
            <w:r w:rsidRPr="004168DB" w:rsidR="004168DB">
              <w:rPr>
                <w:b/>
                <w:bCs/>
                <w:color w:val="00B050"/>
              </w:rPr>
              <w:t xml:space="preserve"> </w:t>
            </w:r>
            <w:r w:rsidRPr="004168DB">
              <w:rPr>
                <w:b/>
                <w:bCs/>
                <w:color w:val="00B050"/>
              </w:rPr>
              <w:t xml:space="preserve">a function, Named </w:t>
            </w:r>
            <w:proofErr w:type="gramStart"/>
            <w:r w:rsidRPr="004168DB">
              <w:rPr>
                <w:b/>
                <w:bCs/>
                <w:color w:val="00B050"/>
              </w:rPr>
              <w:t>Arguments ,variable</w:t>
            </w:r>
            <w:proofErr w:type="gramEnd"/>
            <w:r w:rsidRPr="004168DB">
              <w:rPr>
                <w:b/>
                <w:bCs/>
                <w:color w:val="00B050"/>
              </w:rPr>
              <w:t xml:space="preserve"> arguments, </w:t>
            </w:r>
            <w:proofErr w:type="spellStart"/>
            <w:r w:rsidRPr="004168DB">
              <w:rPr>
                <w:b/>
                <w:bCs/>
                <w:color w:val="00B050"/>
              </w:rPr>
              <w:t>Kwargs</w:t>
            </w:r>
            <w:proofErr w:type="spellEnd"/>
            <w:r w:rsidRPr="004168DB">
              <w:rPr>
                <w:b/>
                <w:bCs/>
                <w:color w:val="00B050"/>
              </w:rPr>
              <w:t>,</w:t>
            </w:r>
            <w:r w:rsidRPr="004168DB">
              <w:rPr>
                <w:color w:val="00B050"/>
              </w:rPr>
              <w:t xml:space="preserve"> </w:t>
            </w:r>
            <w:r w:rsidRPr="004168DB">
              <w:rPr>
                <w:b/>
                <w:bCs/>
                <w:color w:val="ED7D31" w:themeColor="accent2"/>
              </w:rPr>
              <w:t>Lambda function</w:t>
            </w:r>
          </w:p>
          <w:p w:rsidR="004168DB" w:rsidP="004168DB" w:rsidRDefault="004168DB" w14:paraId="41C8F396" wp14:textId="77777777">
            <w:pPr>
              <w:pStyle w:val="ListParagraph"/>
            </w:pPr>
          </w:p>
          <w:p w:rsidR="000305CE" w:rsidP="000305CE" w:rsidRDefault="000305CE" w14:paraId="536718E3" wp14:textId="77777777">
            <w:pPr>
              <w:pStyle w:val="ListParagraph"/>
              <w:numPr>
                <w:ilvl w:val="0"/>
                <w:numId w:val="4"/>
              </w:numPr>
            </w:pPr>
            <w:proofErr w:type="spellStart"/>
            <w:proofErr w:type="gramStart"/>
            <w:r w:rsidRPr="00D24AB9">
              <w:t>Modules:</w:t>
            </w:r>
            <w:r w:rsidRPr="006C56A6">
              <w:t>Built</w:t>
            </w:r>
            <w:proofErr w:type="gramEnd"/>
            <w:r w:rsidRPr="006C56A6">
              <w:t>-in</w:t>
            </w:r>
            <w:proofErr w:type="spellEnd"/>
            <w:r w:rsidRPr="006C56A6">
              <w:t xml:space="preserve"> Modules ,Importing Modules in Python Programs ,Working with Random Modules ,e.g. - built-ins, </w:t>
            </w:r>
            <w:proofErr w:type="spellStart"/>
            <w:r w:rsidRPr="006C56A6">
              <w:t>os</w:t>
            </w:r>
            <w:proofErr w:type="spellEnd"/>
            <w:r w:rsidRPr="006C56A6">
              <w:t xml:space="preserve">, time, </w:t>
            </w:r>
            <w:r w:rsidRPr="004168DB">
              <w:rPr>
                <w:color w:val="00B050"/>
              </w:rPr>
              <w:t>datetime</w:t>
            </w:r>
            <w:r w:rsidRPr="004168DB" w:rsidR="004168DB">
              <w:rPr>
                <w:color w:val="00B050"/>
              </w:rPr>
              <w:t xml:space="preserve"> (basic)</w:t>
            </w:r>
            <w:r w:rsidRPr="004168DB">
              <w:rPr>
                <w:color w:val="00B050"/>
              </w:rPr>
              <w:t xml:space="preserve">, </w:t>
            </w:r>
            <w:r w:rsidRPr="006C56A6">
              <w:t>calendar, sys, etc.- Organizing python projects into modules - Importing own module as well as external modules-</w:t>
            </w:r>
          </w:p>
          <w:p w:rsidRPr="006C56A6" w:rsidR="000305CE" w:rsidP="000305CE" w:rsidRDefault="000305CE" w14:paraId="28332165" wp14:textId="77777777">
            <w:pPr>
              <w:pStyle w:val="ListParagraph"/>
              <w:numPr>
                <w:ilvl w:val="0"/>
                <w:numId w:val="4"/>
              </w:numPr>
              <w:rPr>
                <w:color w:val="000000"/>
              </w:rPr>
            </w:pPr>
            <w:r w:rsidRPr="00D24AB9">
              <w:t>Packages</w:t>
            </w:r>
            <w:r w:rsidRPr="0005164D">
              <w:rPr>
                <w:bCs/>
              </w:rPr>
              <w:t xml:space="preserve">: </w:t>
            </w:r>
            <w:r w:rsidRPr="006C56A6">
              <w:t>package concept, package initialization, importing packages in python</w:t>
            </w:r>
          </w:p>
        </w:tc>
        <w:tc>
          <w:tcPr>
            <w:tcW w:w="851" w:type="dxa"/>
            <w:tcMar/>
          </w:tcPr>
          <w:p w:rsidRPr="00A35DD4" w:rsidR="000305CE" w:rsidP="000305CE" w:rsidRDefault="000305CE" w14:paraId="44B0A208" wp14:textId="77777777">
            <w:pPr>
              <w:jc w:val="center"/>
            </w:pPr>
            <w:r w:rsidRPr="00A35DD4">
              <w:t>8</w:t>
            </w:r>
          </w:p>
        </w:tc>
        <w:tc>
          <w:tcPr>
            <w:tcW w:w="1706" w:type="dxa"/>
            <w:tcMar/>
          </w:tcPr>
          <w:p w:rsidRPr="00FD4648" w:rsidR="000305CE" w:rsidP="000305CE" w:rsidRDefault="000305CE" w14:paraId="4B73E586" wp14:textId="77777777">
            <w:pPr>
              <w:jc w:val="center"/>
            </w:pPr>
            <w:r w:rsidRPr="00FD4648">
              <w:t>12</w:t>
            </w:r>
          </w:p>
        </w:tc>
      </w:tr>
      <w:tr xmlns:wp14="http://schemas.microsoft.com/office/word/2010/wordml" w:rsidR="000305CE" w:rsidTr="5580CD56" w14:paraId="06227DB9" wp14:textId="77777777">
        <w:trPr>
          <w:trHeight w:val="2854" w:hRule="exact"/>
        </w:trPr>
        <w:tc>
          <w:tcPr>
            <w:tcW w:w="562" w:type="dxa"/>
            <w:tcMar/>
          </w:tcPr>
          <w:p w:rsidRPr="003408B2" w:rsidR="000305CE" w:rsidP="000305CE" w:rsidRDefault="000305CE" w14:paraId="78941E47" wp14:textId="77777777">
            <w:pPr>
              <w:rPr>
                <w:rFonts w:hAnsi="Times New Roman" w:eastAsia="Times New Roman" w:cs="Times New Roman"/>
                <w:szCs w:val="24"/>
              </w:rPr>
            </w:pPr>
            <w:r>
              <w:rPr>
                <w:rFonts w:hAnsi="Times New Roman" w:eastAsia="Times New Roman" w:cs="Times New Roman"/>
                <w:szCs w:val="24"/>
              </w:rPr>
              <w:t>5</w:t>
            </w:r>
          </w:p>
        </w:tc>
        <w:tc>
          <w:tcPr>
            <w:tcW w:w="7513" w:type="dxa"/>
            <w:tcMar/>
          </w:tcPr>
          <w:p w:rsidR="000305CE" w:rsidP="000305CE" w:rsidRDefault="000305CE" w14:paraId="3F814984" wp14:textId="77777777">
            <w:pPr>
              <w:rPr>
                <w:bCs/>
                <w:lang w:bidi="mr-IN"/>
              </w:rPr>
            </w:pPr>
            <w:proofErr w:type="gramStart"/>
            <w:r w:rsidRPr="00D24AB9">
              <w:rPr>
                <w:bCs/>
                <w:lang w:bidi="mr-IN"/>
              </w:rPr>
              <w:t>OOP ,</w:t>
            </w:r>
            <w:proofErr w:type="gramEnd"/>
            <w:r w:rsidRPr="00D24AB9">
              <w:rPr>
                <w:bCs/>
                <w:lang w:bidi="mr-IN"/>
              </w:rPr>
              <w:t xml:space="preserve"> Exception Handling and  Multithreading</w:t>
            </w:r>
          </w:p>
          <w:p w:rsidRPr="00495EC0" w:rsidR="000305CE" w:rsidP="000305CE" w:rsidRDefault="000305CE" w14:paraId="6F05DE7A" wp14:textId="77777777">
            <w:pPr>
              <w:pStyle w:val="ListParagraph"/>
              <w:numPr>
                <w:ilvl w:val="0"/>
                <w:numId w:val="5"/>
              </w:numPr>
              <w:rPr>
                <w:bCs/>
                <w:lang w:bidi="mr-IN"/>
              </w:rPr>
            </w:pPr>
            <w:r w:rsidRPr="00D24AB9">
              <w:rPr>
                <w:lang w:bidi="mr-IN"/>
              </w:rPr>
              <w:t>OOP</w:t>
            </w:r>
            <w:r w:rsidRPr="00495EC0">
              <w:rPr>
                <w:bCs/>
                <w:color w:val="0E0E0E"/>
                <w:lang w:bidi="mr-IN"/>
              </w:rPr>
              <w:t xml:space="preserve">: </w:t>
            </w:r>
            <w:r w:rsidRPr="00495EC0">
              <w:rPr>
                <w:color w:val="0E0E0E"/>
                <w:lang w:bidi="mr-IN"/>
              </w:rPr>
              <w:t xml:space="preserve">Creating a Class, </w:t>
            </w:r>
            <w:proofErr w:type="spellStart"/>
            <w:r w:rsidRPr="00495EC0">
              <w:rPr>
                <w:color w:val="0E0E0E"/>
                <w:lang w:bidi="mr-IN"/>
              </w:rPr>
              <w:t>Self Variables</w:t>
            </w:r>
            <w:proofErr w:type="spellEnd"/>
            <w:r w:rsidRPr="00495EC0">
              <w:rPr>
                <w:color w:val="0E0E0E"/>
                <w:lang w:bidi="mr-IN"/>
              </w:rPr>
              <w:t xml:space="preserve">, Constructors, Access Modifiers, Inheritance, Polymorphism, The </w:t>
            </w:r>
            <w:proofErr w:type="gramStart"/>
            <w:r w:rsidRPr="00495EC0">
              <w:rPr>
                <w:color w:val="0E0E0E"/>
                <w:lang w:bidi="mr-IN"/>
              </w:rPr>
              <w:t>super(</w:t>
            </w:r>
            <w:proofErr w:type="gramEnd"/>
            <w:r w:rsidRPr="00495EC0">
              <w:rPr>
                <w:color w:val="0E0E0E"/>
                <w:lang w:bidi="mr-IN"/>
              </w:rPr>
              <w:t xml:space="preserve">) Method, Method Resolution Order (MRO), Operator Overloading, Method Overloading &amp; Overriding, Interfaces in Python. </w:t>
            </w:r>
          </w:p>
          <w:p w:rsidRPr="00495EC0" w:rsidR="000305CE" w:rsidP="000305CE" w:rsidRDefault="000305CE" w14:paraId="5CEAEA79" wp14:textId="77777777">
            <w:pPr>
              <w:pStyle w:val="ListParagraph"/>
              <w:numPr>
                <w:ilvl w:val="0"/>
                <w:numId w:val="5"/>
              </w:numPr>
              <w:rPr>
                <w:bCs/>
                <w:lang w:bidi="mr-IN"/>
              </w:rPr>
            </w:pPr>
            <w:proofErr w:type="spellStart"/>
            <w:proofErr w:type="gramStart"/>
            <w:r w:rsidRPr="00FA79BF">
              <w:rPr>
                <w:lang w:bidi="mr-IN"/>
              </w:rPr>
              <w:t>Exceptions</w:t>
            </w:r>
            <w:r w:rsidRPr="00495EC0">
              <w:rPr>
                <w:bCs/>
                <w:lang w:bidi="mr-IN"/>
              </w:rPr>
              <w:t>:</w:t>
            </w:r>
            <w:r w:rsidRPr="006C56A6">
              <w:t>Default</w:t>
            </w:r>
            <w:proofErr w:type="spellEnd"/>
            <w:proofErr w:type="gramEnd"/>
            <w:r w:rsidRPr="006C56A6">
              <w:t xml:space="preserve"> Exception and Errors, Catching Exceptions, Raise an exception, try.... except statement, Raise, Assert, </w:t>
            </w:r>
            <w:proofErr w:type="gramStart"/>
            <w:r w:rsidRPr="006C56A6">
              <w:t>Finally</w:t>
            </w:r>
            <w:proofErr w:type="gramEnd"/>
            <w:r w:rsidRPr="006C56A6">
              <w:t xml:space="preserve"> blocks, User defined exception</w:t>
            </w:r>
          </w:p>
          <w:p w:rsidRPr="004168DB" w:rsidR="000305CE" w:rsidP="5580CD56" w:rsidRDefault="000305CE" w14:paraId="6E00C805" wp14:textId="12C92CFA">
            <w:pPr>
              <w:pStyle w:val="ListParagraph"/>
              <w:numPr>
                <w:ilvl w:val="0"/>
                <w:numId w:val="5"/>
              </w:numPr>
              <w:rPr>
                <w:lang w:bidi="mr-IN"/>
              </w:rPr>
            </w:pPr>
            <w:r w:rsidRPr="5580CD56" w:rsidR="000305CE">
              <w:rPr>
                <w:color w:val="000000" w:themeColor="text1" w:themeTint="FF" w:themeShade="FF"/>
                <w:lang w:bidi="mr-IN"/>
              </w:rPr>
              <w:t>Multithreading</w:t>
            </w:r>
            <w:r w:rsidRPr="5580CD56" w:rsidR="000305CE">
              <w:rPr>
                <w:color w:val="000000" w:themeColor="text1" w:themeTint="FF" w:themeShade="FF"/>
                <w:lang w:bidi="mr-IN"/>
              </w:rPr>
              <w:t>:</w:t>
            </w:r>
            <w:r w:rsidRPr="5580CD56" w:rsidR="000305CE">
              <w:rPr>
                <w:color w:val="000000" w:themeColor="text1" w:themeTint="FF" w:themeShade="FF"/>
                <w:lang w:bidi="mr-IN"/>
              </w:rPr>
              <w:t xml:space="preserve"> Thread and Process, </w:t>
            </w:r>
            <w:r w:rsidRPr="5580CD56" w:rsidR="2D819280">
              <w:rPr>
                <w:color w:val="000000" w:themeColor="text1" w:themeTint="FF" w:themeShade="FF"/>
                <w:lang w:bidi="mr-IN"/>
              </w:rPr>
              <w:t>starting</w:t>
            </w:r>
            <w:r w:rsidRPr="5580CD56" w:rsidR="000305CE">
              <w:rPr>
                <w:color w:val="000000" w:themeColor="text1" w:themeTint="FF" w:themeShade="FF"/>
                <w:lang w:bidi="mr-IN"/>
              </w:rPr>
              <w:t xml:space="preserve"> a thread, Threading module, Multiple threads, Synchronizing threads</w:t>
            </w:r>
          </w:p>
          <w:p w:rsidRPr="004168DB" w:rsidR="004168DB" w:rsidP="004168DB" w:rsidRDefault="004168DB" w14:paraId="4968C99E" wp14:textId="77777777">
            <w:pPr>
              <w:pStyle w:val="ListParagraph"/>
              <w:rPr>
                <w:b/>
                <w:bCs/>
                <w:color w:val="00B050"/>
                <w:lang w:bidi="mr-IN"/>
              </w:rPr>
            </w:pPr>
            <w:r>
              <w:rPr>
                <w:color w:val="000000"/>
                <w:lang w:bidi="mr-IN"/>
              </w:rPr>
              <w:t xml:space="preserve">Program: </w:t>
            </w:r>
            <w:r w:rsidRPr="004168DB">
              <w:rPr>
                <w:b/>
                <w:bCs/>
                <w:color w:val="00B050"/>
                <w:lang w:bidi="mr-IN"/>
              </w:rPr>
              <w:t xml:space="preserve">Inheritance (6M/8M), </w:t>
            </w:r>
            <w:proofErr w:type="gramStart"/>
            <w:r w:rsidRPr="004168DB">
              <w:rPr>
                <w:b/>
                <w:bCs/>
                <w:color w:val="00B050"/>
                <w:lang w:bidi="mr-IN"/>
              </w:rPr>
              <w:t>Multithreading(</w:t>
            </w:r>
            <w:proofErr w:type="gramEnd"/>
            <w:r w:rsidRPr="004168DB">
              <w:rPr>
                <w:b/>
                <w:bCs/>
                <w:color w:val="00B050"/>
                <w:lang w:bidi="mr-IN"/>
              </w:rPr>
              <w:t>6/8)</w:t>
            </w:r>
          </w:p>
          <w:p w:rsidRPr="006C56A6" w:rsidR="000305CE" w:rsidP="000305CE" w:rsidRDefault="000305CE" w14:paraId="72A3D3EC" wp14:textId="77777777">
            <w:pPr>
              <w:rPr>
                <w:bCs/>
                <w:color w:val="7030A0"/>
                <w:spacing w:val="-1"/>
              </w:rPr>
            </w:pPr>
          </w:p>
        </w:tc>
        <w:tc>
          <w:tcPr>
            <w:tcW w:w="851" w:type="dxa"/>
            <w:tcMar/>
          </w:tcPr>
          <w:p w:rsidRPr="00A35DD4" w:rsidR="000305CE" w:rsidP="000305CE" w:rsidRDefault="000305CE" w14:paraId="33CFEC6B" wp14:textId="77777777">
            <w:pPr>
              <w:jc w:val="center"/>
            </w:pPr>
            <w:r w:rsidRPr="00A35DD4">
              <w:t>15</w:t>
            </w:r>
          </w:p>
        </w:tc>
        <w:tc>
          <w:tcPr>
            <w:tcW w:w="1706" w:type="dxa"/>
            <w:tcMar/>
          </w:tcPr>
          <w:p w:rsidRPr="00FD4648" w:rsidR="000305CE" w:rsidP="000305CE" w:rsidRDefault="000305CE" w14:paraId="72E4F76D" wp14:textId="77777777">
            <w:pPr>
              <w:jc w:val="center"/>
            </w:pPr>
            <w:r w:rsidRPr="00FD4648">
              <w:t>2</w:t>
            </w:r>
            <w:r w:rsidR="0011362E">
              <w:t>3</w:t>
            </w:r>
          </w:p>
        </w:tc>
      </w:tr>
      <w:tr xmlns:wp14="http://schemas.microsoft.com/office/word/2010/wordml" w:rsidR="000305CE" w:rsidTr="5580CD56" w14:paraId="2BC5858C" wp14:textId="77777777">
        <w:trPr>
          <w:trHeight w:val="2695" w:hRule="exact"/>
        </w:trPr>
        <w:tc>
          <w:tcPr>
            <w:tcW w:w="562" w:type="dxa"/>
            <w:tcMar/>
          </w:tcPr>
          <w:p w:rsidRPr="003408B2" w:rsidR="000305CE" w:rsidP="000305CE" w:rsidRDefault="000305CE" w14:paraId="29B4EA11" wp14:textId="77777777">
            <w:pPr>
              <w:rPr>
                <w:rFonts w:hAnsi="Times New Roman" w:eastAsia="Times New Roman" w:cs="Times New Roman"/>
                <w:szCs w:val="24"/>
              </w:rPr>
            </w:pPr>
            <w:r>
              <w:rPr>
                <w:rFonts w:hAnsi="Times New Roman" w:eastAsia="Times New Roman" w:cs="Times New Roman"/>
                <w:szCs w:val="24"/>
              </w:rPr>
              <w:t>6</w:t>
            </w:r>
          </w:p>
        </w:tc>
        <w:tc>
          <w:tcPr>
            <w:tcW w:w="7513" w:type="dxa"/>
            <w:tcMar/>
          </w:tcPr>
          <w:p w:rsidR="000305CE" w:rsidP="000305CE" w:rsidRDefault="000305CE" w14:paraId="068C4F04" wp14:textId="77777777">
            <w:pPr>
              <w:rPr>
                <w:bCs/>
                <w:color w:val="000000"/>
                <w:lang w:bidi="mr-IN"/>
              </w:rPr>
            </w:pPr>
            <w:r w:rsidRPr="00420E9B">
              <w:rPr>
                <w:bCs/>
                <w:color w:val="000000"/>
                <w:lang w:bidi="mr-IN"/>
              </w:rPr>
              <w:t>Regular Expression and File Processing</w:t>
            </w:r>
          </w:p>
          <w:p w:rsidR="000305CE" w:rsidP="000305CE" w:rsidRDefault="000305CE" w14:paraId="6809A8EF" wp14:textId="77777777">
            <w:pPr>
              <w:pStyle w:val="ListParagraph"/>
              <w:numPr>
                <w:ilvl w:val="0"/>
                <w:numId w:val="6"/>
              </w:numPr>
              <w:rPr>
                <w:color w:val="000000"/>
                <w:lang w:bidi="mr-IN"/>
              </w:rPr>
            </w:pPr>
            <w:r w:rsidRPr="000C7CFD">
              <w:rPr>
                <w:color w:val="000000"/>
                <w:lang w:bidi="mr-IN"/>
              </w:rPr>
              <w:t>Regular Expressions</w:t>
            </w:r>
            <w:r w:rsidRPr="000C7CFD">
              <w:rPr>
                <w:bCs/>
                <w:color w:val="000000"/>
                <w:lang w:bidi="mr-IN"/>
              </w:rPr>
              <w:t>:</w:t>
            </w:r>
            <w:r w:rsidRPr="000C7CFD">
              <w:rPr>
                <w:color w:val="000000"/>
                <w:lang w:bidi="mr-IN"/>
              </w:rPr>
              <w:t xml:space="preserve"> Pattern matching and searching, Real time parsing of networking or system data using regex, Password, email, </w:t>
            </w:r>
            <w:proofErr w:type="spellStart"/>
            <w:r w:rsidRPr="000C7CFD">
              <w:rPr>
                <w:color w:val="000000"/>
                <w:lang w:bidi="mr-IN"/>
              </w:rPr>
              <w:t>url</w:t>
            </w:r>
            <w:proofErr w:type="spellEnd"/>
            <w:r w:rsidRPr="000C7CFD">
              <w:rPr>
                <w:color w:val="000000"/>
                <w:lang w:bidi="mr-IN"/>
              </w:rPr>
              <w:t xml:space="preserve"> validation using regular expression -Pattern finding programs using regular expression</w:t>
            </w:r>
          </w:p>
          <w:p w:rsidRPr="000C7CFD" w:rsidR="000305CE" w:rsidP="000305CE" w:rsidRDefault="000305CE" w14:paraId="66F2EBCD" wp14:textId="77777777">
            <w:pPr>
              <w:pStyle w:val="ListParagraph"/>
              <w:numPr>
                <w:ilvl w:val="0"/>
                <w:numId w:val="6"/>
              </w:numPr>
              <w:rPr>
                <w:color w:val="000000"/>
                <w:lang w:bidi="mr-IN"/>
              </w:rPr>
            </w:pPr>
            <w:r w:rsidRPr="000C7CFD">
              <w:rPr>
                <w:rFonts w:hAnsi="Times New Roman" w:cs="Times New Roman"/>
              </w:rPr>
              <w:t>File Processing</w:t>
            </w:r>
            <w:r w:rsidRPr="000C7CFD">
              <w:rPr>
                <w:rFonts w:hAnsi="Times New Roman" w:cs="Times New Roman"/>
                <w:bCs/>
              </w:rPr>
              <w:t>:</w:t>
            </w:r>
            <w:r w:rsidRPr="000C7CFD">
              <w:rPr>
                <w:rFonts w:hAnsi="Times New Roman" w:cs="Times New Roman"/>
              </w:rPr>
              <w:t xml:space="preserve"> Reading config files in </w:t>
            </w:r>
            <w:proofErr w:type="gramStart"/>
            <w:r w:rsidRPr="000C7CFD">
              <w:rPr>
                <w:rFonts w:hAnsi="Times New Roman" w:cs="Times New Roman"/>
              </w:rPr>
              <w:t>python ,</w:t>
            </w:r>
            <w:proofErr w:type="gramEnd"/>
            <w:r w:rsidRPr="000C7CFD">
              <w:rPr>
                <w:rFonts w:hAnsi="Times New Roman" w:cs="Times New Roman"/>
              </w:rPr>
              <w:t xml:space="preserve"> Writing log files in python, Understanding read functions, read(), </w:t>
            </w:r>
            <w:proofErr w:type="spellStart"/>
            <w:r w:rsidRPr="000C7CFD">
              <w:rPr>
                <w:rFonts w:hAnsi="Times New Roman" w:cs="Times New Roman"/>
              </w:rPr>
              <w:t>readline</w:t>
            </w:r>
            <w:proofErr w:type="spellEnd"/>
            <w:r w:rsidRPr="000C7CFD">
              <w:rPr>
                <w:rFonts w:hAnsi="Times New Roman" w:cs="Times New Roman"/>
              </w:rPr>
              <w:t xml:space="preserve">() and </w:t>
            </w:r>
            <w:proofErr w:type="spellStart"/>
            <w:r w:rsidRPr="000C7CFD">
              <w:rPr>
                <w:rFonts w:hAnsi="Times New Roman" w:cs="Times New Roman"/>
              </w:rPr>
              <w:t>readlines</w:t>
            </w:r>
            <w:proofErr w:type="spellEnd"/>
            <w:r w:rsidRPr="000C7CFD">
              <w:rPr>
                <w:rFonts w:hAnsi="Times New Roman" w:cs="Times New Roman"/>
              </w:rPr>
              <w:t>() , write functions, write() and writelines(), Manipulating file pointer using seek, Programming using file operations</w:t>
            </w:r>
          </w:p>
          <w:p w:rsidRPr="004168DB" w:rsidR="000305CE" w:rsidP="004168DB" w:rsidRDefault="004168DB" w14:paraId="256DCABB" wp14:textId="77777777">
            <w:pPr>
              <w:ind w:left="720"/>
              <w:rPr>
                <w:rFonts w:hAnsi="Times New Roman" w:cs="Times New Roman"/>
                <w:b/>
                <w:color w:val="00B050"/>
              </w:rPr>
            </w:pPr>
            <w:r w:rsidRPr="004168DB">
              <w:rPr>
                <w:rFonts w:hAnsi="Times New Roman" w:cs="Times New Roman"/>
                <w:b/>
                <w:color w:val="00B050"/>
              </w:rPr>
              <w:t>Concept/Program: Email Validation, Password Validation</w:t>
            </w:r>
          </w:p>
          <w:p w:rsidRPr="006C56A6" w:rsidR="000305CE" w:rsidP="000305CE" w:rsidRDefault="000305CE" w14:paraId="0D0B940D" wp14:textId="77777777"/>
        </w:tc>
        <w:tc>
          <w:tcPr>
            <w:tcW w:w="851" w:type="dxa"/>
            <w:tcMar/>
          </w:tcPr>
          <w:p w:rsidRPr="00A35DD4" w:rsidR="000305CE" w:rsidP="000305CE" w:rsidRDefault="000305CE" w14:paraId="03853697" wp14:textId="77777777">
            <w:pPr>
              <w:jc w:val="center"/>
            </w:pPr>
            <w:r w:rsidRPr="00A35DD4">
              <w:t>8</w:t>
            </w:r>
          </w:p>
        </w:tc>
        <w:tc>
          <w:tcPr>
            <w:tcW w:w="1706" w:type="dxa"/>
            <w:tcMar/>
          </w:tcPr>
          <w:p w:rsidRPr="00FD4648" w:rsidR="000305CE" w:rsidP="000305CE" w:rsidRDefault="000305CE" w14:paraId="48DF98D7" wp14:textId="77777777">
            <w:pPr>
              <w:jc w:val="center"/>
            </w:pPr>
            <w:r w:rsidRPr="00FD4648">
              <w:t>12</w:t>
            </w:r>
          </w:p>
        </w:tc>
      </w:tr>
      <w:tr xmlns:wp14="http://schemas.microsoft.com/office/word/2010/wordml" w:rsidR="000305CE" w:rsidTr="5580CD56" w14:paraId="2E32D9C5" wp14:textId="77777777">
        <w:trPr>
          <w:trHeight w:val="4263" w:hRule="exact"/>
        </w:trPr>
        <w:tc>
          <w:tcPr>
            <w:tcW w:w="562" w:type="dxa"/>
            <w:tcMar/>
          </w:tcPr>
          <w:p w:rsidR="000305CE" w:rsidP="000305CE" w:rsidRDefault="000305CE" w14:paraId="6F74D8FD" wp14:textId="77777777">
            <w:pPr>
              <w:rPr>
                <w:rFonts w:hAnsi="Times New Roman" w:eastAsia="Times New Roman" w:cs="Times New Roman"/>
                <w:szCs w:val="24"/>
              </w:rPr>
            </w:pPr>
            <w:r>
              <w:rPr>
                <w:rFonts w:hAnsi="Times New Roman" w:eastAsia="Times New Roman" w:cs="Times New Roman"/>
                <w:szCs w:val="24"/>
              </w:rPr>
              <w:lastRenderedPageBreak/>
              <w:t>7</w:t>
            </w:r>
          </w:p>
        </w:tc>
        <w:tc>
          <w:tcPr>
            <w:tcW w:w="7513" w:type="dxa"/>
            <w:tcMar/>
          </w:tcPr>
          <w:p w:rsidR="000305CE" w:rsidP="000305CE" w:rsidRDefault="000305CE" w14:paraId="098D6B9F" wp14:textId="77777777">
            <w:pPr>
              <w:rPr>
                <w:bCs/>
                <w:color w:val="000000"/>
                <w:lang w:bidi="mr-IN"/>
              </w:rPr>
            </w:pPr>
            <w:r w:rsidRPr="00420E9B">
              <w:rPr>
                <w:bCs/>
                <w:color w:val="000000"/>
                <w:lang w:bidi="mr-IN"/>
              </w:rPr>
              <w:t>GUI Programming with Database Connectivity</w:t>
            </w:r>
          </w:p>
          <w:p w:rsidRPr="00F712AC" w:rsidR="000305CE" w:rsidP="000305CE" w:rsidRDefault="000305CE" w14:paraId="2B519777" wp14:textId="77777777">
            <w:pPr>
              <w:pStyle w:val="ListParagraph"/>
              <w:numPr>
                <w:ilvl w:val="0"/>
                <w:numId w:val="7"/>
              </w:numPr>
              <w:rPr>
                <w:color w:val="ED7D31" w:themeColor="accent2"/>
                <w:lang w:bidi="mr-IN"/>
              </w:rPr>
            </w:pPr>
            <w:r w:rsidRPr="000C7CFD">
              <w:rPr>
                <w:color w:val="000000"/>
                <w:lang w:bidi="mr-IN"/>
              </w:rPr>
              <w:t xml:space="preserve">GUI Programming: </w:t>
            </w:r>
            <w:r w:rsidRPr="000C7CFD">
              <w:rPr>
                <w:color w:val="0E0E0E"/>
                <w:lang w:bidi="mr-IN"/>
              </w:rPr>
              <w:t xml:space="preserve">Writing a GUI with Python: GUI Programming Toolkits, Creating GUI Widgets with </w:t>
            </w:r>
            <w:proofErr w:type="spellStart"/>
            <w:r w:rsidRPr="000C7CFD">
              <w:rPr>
                <w:color w:val="0E0E0E"/>
                <w:lang w:bidi="mr-IN"/>
              </w:rPr>
              <w:t>Tkinter</w:t>
            </w:r>
            <w:proofErr w:type="spellEnd"/>
            <w:r w:rsidRPr="000C7CFD">
              <w:rPr>
                <w:color w:val="0E0E0E"/>
                <w:lang w:bidi="mr-IN"/>
              </w:rPr>
              <w:t>, Creating Layouts, Frames, Labels</w:t>
            </w:r>
            <w:r w:rsidRPr="00F712AC">
              <w:rPr>
                <w:color w:val="ED7D31" w:themeColor="accent2"/>
                <w:lang w:bidi="mr-IN"/>
              </w:rPr>
              <w:t>, Radio Buttons and Checkboxes, Dialog Boxes.</w:t>
            </w:r>
          </w:p>
          <w:p w:rsidR="000305CE" w:rsidP="000305CE" w:rsidRDefault="000305CE" w14:paraId="115F03B0" wp14:textId="77777777">
            <w:pPr>
              <w:pStyle w:val="ListParagraph"/>
              <w:numPr>
                <w:ilvl w:val="0"/>
                <w:numId w:val="7"/>
              </w:numPr>
              <w:rPr>
                <w:color w:val="0E0E0E"/>
                <w:lang w:bidi="mr-IN"/>
              </w:rPr>
            </w:pPr>
            <w:r w:rsidRPr="000C7CFD">
              <w:rPr>
                <w:color w:val="000000"/>
                <w:lang w:bidi="mr-IN"/>
              </w:rPr>
              <w:t>Database Connectivity</w:t>
            </w:r>
            <w:r w:rsidRPr="000C7CFD">
              <w:rPr>
                <w:bCs/>
                <w:color w:val="000000"/>
                <w:lang w:bidi="mr-IN"/>
              </w:rPr>
              <w:t>:</w:t>
            </w:r>
            <w:r w:rsidRPr="000C7CFD">
              <w:rPr>
                <w:color w:val="0E0E0E"/>
                <w:lang w:bidi="mr-IN"/>
              </w:rPr>
              <w:t xml:space="preserve"> Python’s Database Connectivity, Types of Databases Used with Python, </w:t>
            </w:r>
            <w:proofErr w:type="spellStart"/>
            <w:r w:rsidRPr="000C7CFD">
              <w:rPr>
                <w:color w:val="0E0E0E"/>
                <w:lang w:bidi="mr-IN"/>
              </w:rPr>
              <w:t>Mysql</w:t>
            </w:r>
            <w:proofErr w:type="spellEnd"/>
            <w:r w:rsidRPr="000C7CFD">
              <w:rPr>
                <w:color w:val="0E0E0E"/>
                <w:lang w:bidi="mr-IN"/>
              </w:rPr>
              <w:t xml:space="preserve"> database Connectivity with Python, Performing Insert, Deleting &amp; Update operations on database.</w:t>
            </w:r>
          </w:p>
          <w:p w:rsidR="0014794E" w:rsidP="000305CE" w:rsidRDefault="004168DB" w14:paraId="504085D0" wp14:textId="77777777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00B050"/>
                <w:lang w:bidi="mr-IN"/>
              </w:rPr>
            </w:pPr>
            <w:proofErr w:type="gramStart"/>
            <w:r w:rsidRPr="004168DB">
              <w:rPr>
                <w:b/>
                <w:bCs/>
                <w:color w:val="00B050"/>
                <w:lang w:bidi="mr-IN"/>
              </w:rPr>
              <w:t>Important :</w:t>
            </w:r>
            <w:proofErr w:type="gramEnd"/>
            <w:r w:rsidRPr="004168DB">
              <w:rPr>
                <w:b/>
                <w:bCs/>
                <w:color w:val="00B050"/>
                <w:lang w:bidi="mr-IN"/>
              </w:rPr>
              <w:t xml:space="preserve"> </w:t>
            </w:r>
            <w:r w:rsidR="00F712AC">
              <w:rPr>
                <w:b/>
                <w:bCs/>
                <w:color w:val="00B050"/>
                <w:lang w:bidi="mr-IN"/>
              </w:rPr>
              <w:t xml:space="preserve">database connectivity process, </w:t>
            </w:r>
            <w:r w:rsidRPr="004168DB">
              <w:rPr>
                <w:b/>
                <w:bCs/>
                <w:color w:val="00B050"/>
                <w:lang w:bidi="mr-IN"/>
              </w:rPr>
              <w:t>geometry managers, widgets, Program</w:t>
            </w:r>
            <w:r w:rsidR="0014794E">
              <w:rPr>
                <w:b/>
                <w:bCs/>
                <w:color w:val="00B050"/>
                <w:lang w:bidi="mr-IN"/>
              </w:rPr>
              <w:t xml:space="preserve"> </w:t>
            </w:r>
          </w:p>
          <w:p w:rsidRPr="004168DB" w:rsidR="004168DB" w:rsidP="0014794E" w:rsidRDefault="0014794E" w14:paraId="2FDEF251" wp14:textId="77777777">
            <w:pPr>
              <w:pStyle w:val="ListParagraph"/>
              <w:rPr>
                <w:b/>
                <w:bCs/>
                <w:color w:val="00B050"/>
                <w:lang w:bidi="mr-IN"/>
              </w:rPr>
            </w:pPr>
            <w:r>
              <w:rPr>
                <w:b/>
                <w:bCs/>
                <w:color w:val="00B050"/>
                <w:lang w:bidi="mr-IN"/>
              </w:rPr>
              <w:t>Login/</w:t>
            </w:r>
            <w:proofErr w:type="spellStart"/>
            <w:r>
              <w:rPr>
                <w:b/>
                <w:bCs/>
                <w:color w:val="00B050"/>
                <w:lang w:bidi="mr-IN"/>
              </w:rPr>
              <w:t>Registartion</w:t>
            </w:r>
            <w:proofErr w:type="spellEnd"/>
            <w:r>
              <w:rPr>
                <w:b/>
                <w:bCs/>
                <w:color w:val="00B050"/>
                <w:lang w:bidi="mr-IN"/>
              </w:rPr>
              <w:t xml:space="preserve">/Data retrieval </w:t>
            </w:r>
            <w:r w:rsidRPr="004168DB" w:rsidR="004168DB">
              <w:rPr>
                <w:b/>
                <w:bCs/>
                <w:color w:val="00B050"/>
                <w:lang w:bidi="mr-IN"/>
              </w:rPr>
              <w:t xml:space="preserve">(8) </w:t>
            </w:r>
          </w:p>
          <w:p w:rsidRPr="006C56A6" w:rsidR="000305CE" w:rsidP="000305CE" w:rsidRDefault="000305CE" w14:paraId="0E27B00A" wp14:textId="77777777">
            <w:pPr>
              <w:rPr>
                <w:rFonts w:hAnsi="Times New Roman" w:cs="Times New Roman"/>
                <w:bCs/>
                <w:color w:val="7030A0"/>
                <w:spacing w:val="-1"/>
                <w:szCs w:val="24"/>
              </w:rPr>
            </w:pPr>
          </w:p>
        </w:tc>
        <w:tc>
          <w:tcPr>
            <w:tcW w:w="851" w:type="dxa"/>
            <w:tcMar/>
          </w:tcPr>
          <w:p w:rsidR="000305CE" w:rsidP="000305CE" w:rsidRDefault="000305CE" w14:paraId="394C502F" wp14:textId="77777777">
            <w:pPr>
              <w:jc w:val="center"/>
            </w:pPr>
            <w:r w:rsidRPr="00A35DD4">
              <w:t>12</w:t>
            </w:r>
          </w:p>
        </w:tc>
        <w:tc>
          <w:tcPr>
            <w:tcW w:w="1706" w:type="dxa"/>
            <w:tcMar/>
          </w:tcPr>
          <w:p w:rsidR="000305CE" w:rsidP="000305CE" w:rsidRDefault="000305CE" w14:paraId="526D80A2" wp14:textId="77777777">
            <w:pPr>
              <w:jc w:val="center"/>
            </w:pPr>
            <w:r w:rsidRPr="00FD4648">
              <w:t>18</w:t>
            </w:r>
          </w:p>
        </w:tc>
      </w:tr>
      <w:tr xmlns:wp14="http://schemas.microsoft.com/office/word/2010/wordml" w:rsidR="00305C88" w:rsidTr="5580CD56" w14:paraId="2D69BAF7" wp14:textId="77777777">
        <w:trPr>
          <w:trHeight w:val="442" w:hRule="exact"/>
        </w:trPr>
        <w:tc>
          <w:tcPr>
            <w:tcW w:w="562" w:type="dxa"/>
            <w:tcMar/>
          </w:tcPr>
          <w:p w:rsidR="00305C88" w:rsidP="00305C88" w:rsidRDefault="00305C88" w14:paraId="60061E4C" wp14:textId="77777777">
            <w:pPr>
              <w:rPr>
                <w:rFonts w:hAnsi="Times New Roman" w:eastAsia="Times New Roman" w:cs="Times New Roman"/>
                <w:szCs w:val="24"/>
              </w:rPr>
            </w:pPr>
          </w:p>
        </w:tc>
        <w:tc>
          <w:tcPr>
            <w:tcW w:w="7513" w:type="dxa"/>
            <w:tcMar/>
            <w:vAlign w:val="center"/>
          </w:tcPr>
          <w:p w:rsidRPr="006C56A6" w:rsidR="00305C88" w:rsidP="00305C88" w:rsidRDefault="00305C88" w14:paraId="4BF53985" wp14:textId="77777777">
            <w:pPr>
              <w:rPr>
                <w:rFonts w:hAnsi="Times New Roman" w:cs="Times New Roman"/>
                <w:szCs w:val="24"/>
              </w:rPr>
            </w:pPr>
            <w:r w:rsidRPr="006C56A6">
              <w:rPr>
                <w:rFonts w:hAnsi="Times New Roman" w:cs="Times New Roman"/>
                <w:szCs w:val="24"/>
              </w:rPr>
              <w:t>TOTAL</w:t>
            </w:r>
          </w:p>
        </w:tc>
        <w:tc>
          <w:tcPr>
            <w:tcW w:w="851" w:type="dxa"/>
            <w:tcMar/>
          </w:tcPr>
          <w:p w:rsidRPr="006C56A6" w:rsidR="00305C88" w:rsidP="00305C88" w:rsidRDefault="0011362E" w14:paraId="67F82D0C" wp14:textId="77777777">
            <w:pPr>
              <w:jc w:val="center"/>
              <w:rPr>
                <w:rFonts w:hAnsi="Times New Roman" w:cs="Times New Roman"/>
                <w:szCs w:val="24"/>
              </w:rPr>
            </w:pPr>
            <w:r>
              <w:rPr>
                <w:rFonts w:hAnsi="Times New Roman" w:cs="Times New Roman"/>
                <w:szCs w:val="24"/>
              </w:rPr>
              <w:t>70</w:t>
            </w:r>
          </w:p>
        </w:tc>
        <w:tc>
          <w:tcPr>
            <w:tcW w:w="1706" w:type="dxa"/>
            <w:tcMar/>
          </w:tcPr>
          <w:p w:rsidRPr="006C56A6" w:rsidR="00305C88" w:rsidP="000305CE" w:rsidRDefault="0011362E" w14:paraId="0F3167D2" wp14:textId="77777777">
            <w:pPr>
              <w:jc w:val="center"/>
              <w:rPr>
                <w:rFonts w:hAnsi="Times New Roman" w:cs="Times New Roman"/>
                <w:szCs w:val="24"/>
              </w:rPr>
            </w:pPr>
            <w:r>
              <w:rPr>
                <w:rFonts w:hAnsi="Times New Roman" w:cs="Times New Roman"/>
                <w:szCs w:val="24"/>
              </w:rPr>
              <w:t>104</w:t>
            </w:r>
          </w:p>
        </w:tc>
      </w:tr>
    </w:tbl>
    <w:p xmlns:wp14="http://schemas.microsoft.com/office/word/2010/wordml" w:rsidR="00DB70B3" w:rsidP="00DB70B3" w:rsidRDefault="00DB70B3" w14:paraId="44EAFD9C" wp14:textId="77777777">
      <w:pPr>
        <w:rPr>
          <w:lang w:val="en-US"/>
        </w:rPr>
      </w:pPr>
    </w:p>
    <w:sectPr w:rsidR="00DB70B3" w:rsidSect="005A79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AuNIkEr" int2:invalidationBookmarkName="" int2:hashCode="PpaXOPwczzvRhf" int2:id="Z3gtmqK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750E"/>
    <w:multiLevelType w:val="hybridMultilevel"/>
    <w:tmpl w:val="9AC286F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5FA"/>
    <w:multiLevelType w:val="hybridMultilevel"/>
    <w:tmpl w:val="7DF24512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7345EC"/>
    <w:multiLevelType w:val="hybridMultilevel"/>
    <w:tmpl w:val="3DD6C874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D10321"/>
    <w:multiLevelType w:val="hybridMultilevel"/>
    <w:tmpl w:val="8EAAA548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C90321"/>
    <w:multiLevelType w:val="hybridMultilevel"/>
    <w:tmpl w:val="64A81CAC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3333B80"/>
    <w:multiLevelType w:val="hybridMultilevel"/>
    <w:tmpl w:val="B2F628C2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3F0E57"/>
    <w:multiLevelType w:val="hybridMultilevel"/>
    <w:tmpl w:val="B1E40AA4"/>
    <w:lvl w:ilvl="0" w:tplc="94B097B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5545C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7DAEC9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7F22A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F8CAC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2B9ED4E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235868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ECA40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0FBE73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64A1EB9"/>
    <w:multiLevelType w:val="hybridMultilevel"/>
    <w:tmpl w:val="9DBCA226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78E3BD4"/>
    <w:multiLevelType w:val="hybridMultilevel"/>
    <w:tmpl w:val="FC7A6DB2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B744B82"/>
    <w:multiLevelType w:val="hybridMultilevel"/>
    <w:tmpl w:val="EBC6A98E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B6C2FAD"/>
    <w:multiLevelType w:val="hybridMultilevel"/>
    <w:tmpl w:val="2E909704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44037223">
    <w:abstractNumId w:val="0"/>
  </w:num>
  <w:num w:numId="2" w16cid:durableId="357662474">
    <w:abstractNumId w:val="10"/>
  </w:num>
  <w:num w:numId="3" w16cid:durableId="65960481">
    <w:abstractNumId w:val="1"/>
  </w:num>
  <w:num w:numId="4" w16cid:durableId="1559707226">
    <w:abstractNumId w:val="5"/>
  </w:num>
  <w:num w:numId="5" w16cid:durableId="1566917431">
    <w:abstractNumId w:val="9"/>
  </w:num>
  <w:num w:numId="6" w16cid:durableId="552666926">
    <w:abstractNumId w:val="2"/>
  </w:num>
  <w:num w:numId="7" w16cid:durableId="1308389938">
    <w:abstractNumId w:val="3"/>
  </w:num>
  <w:num w:numId="8" w16cid:durableId="542444903">
    <w:abstractNumId w:val="7"/>
  </w:num>
  <w:num w:numId="9" w16cid:durableId="2064138859">
    <w:abstractNumId w:val="8"/>
  </w:num>
  <w:num w:numId="10" w16cid:durableId="1140876289">
    <w:abstractNumId w:val="4"/>
  </w:num>
  <w:num w:numId="11" w16cid:durableId="136552116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C6"/>
    <w:rsid w:val="000305CE"/>
    <w:rsid w:val="0005164D"/>
    <w:rsid w:val="000C7CFD"/>
    <w:rsid w:val="0011362E"/>
    <w:rsid w:val="00131D59"/>
    <w:rsid w:val="0014794E"/>
    <w:rsid w:val="00305C88"/>
    <w:rsid w:val="00354459"/>
    <w:rsid w:val="003D36BF"/>
    <w:rsid w:val="004168DB"/>
    <w:rsid w:val="00495EC0"/>
    <w:rsid w:val="00590146"/>
    <w:rsid w:val="005A7913"/>
    <w:rsid w:val="006E40A0"/>
    <w:rsid w:val="0073533F"/>
    <w:rsid w:val="00787AC6"/>
    <w:rsid w:val="008C1079"/>
    <w:rsid w:val="008D41DB"/>
    <w:rsid w:val="00A32A32"/>
    <w:rsid w:val="00A86275"/>
    <w:rsid w:val="00B377D6"/>
    <w:rsid w:val="00C21F1D"/>
    <w:rsid w:val="00CB206D"/>
    <w:rsid w:val="00D13E8F"/>
    <w:rsid w:val="00DB70B3"/>
    <w:rsid w:val="00F712AC"/>
    <w:rsid w:val="00FB22A8"/>
    <w:rsid w:val="1BA9F7BF"/>
    <w:rsid w:val="2D819280"/>
    <w:rsid w:val="3DBCC404"/>
    <w:rsid w:val="3F7F31AF"/>
    <w:rsid w:val="5580CD56"/>
    <w:rsid w:val="58F4C17A"/>
    <w:rsid w:val="624D9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1469"/>
  <w15:chartTrackingRefBased/>
  <w15:docId w15:val="{B6F0CD01-0EDB-4611-93BA-843CE9439E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A7913"/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B70B3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C6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1"/>
    <w:rsid w:val="00DB70B3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TableParagraph" w:customStyle="1">
    <w:name w:val="Table Paragraph"/>
    <w:basedOn w:val="Normal"/>
    <w:uiPriority w:val="1"/>
    <w:qFormat/>
    <w:rsid w:val="00DB70B3"/>
    <w:pPr>
      <w:widowControl w:val="0"/>
      <w:spacing w:after="0" w:line="240" w:lineRule="auto"/>
    </w:pPr>
    <w:rPr>
      <w:kern w:val="0"/>
      <w:lang w:val="en-US"/>
      <w14:ligatures w14:val="none"/>
    </w:rPr>
  </w:style>
  <w:style w:type="paragraph" w:styleId="Default" w:customStyle="1">
    <w:name w:val="Default"/>
    <w:rsid w:val="00DB70B3"/>
    <w:pPr>
      <w:autoSpaceDE w:val="0"/>
      <w:autoSpaceDN w:val="0"/>
      <w:adjustRightInd w:val="0"/>
      <w:spacing w:after="0" w:line="240" w:lineRule="auto"/>
    </w:pPr>
    <w:rPr>
      <w:rFonts w:ascii="Cambria" w:hAnsi="Cambria" w:eastAsia="Calibri" w:cs="Cambria"/>
      <w:color w:val="000000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DB70B3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1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9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20/10/relationships/intelligence" Target="intelligence2.xml" Id="Rc117f4d58ffb4d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CA8BB829C7A42B2F13D1EEEDCE24A" ma:contentTypeVersion="4" ma:contentTypeDescription="Create a new document." ma:contentTypeScope="" ma:versionID="b0ad81dfd15dbe7cc0ad41caae6aaaa4">
  <xsd:schema xmlns:xsd="http://www.w3.org/2001/XMLSchema" xmlns:xs="http://www.w3.org/2001/XMLSchema" xmlns:p="http://schemas.microsoft.com/office/2006/metadata/properties" xmlns:ns2="d0d77eca-fb09-4c91-a0cf-c85fba2eb381" targetNamespace="http://schemas.microsoft.com/office/2006/metadata/properties" ma:root="true" ma:fieldsID="826c0c63b8e20ec6bac7127a3717f26f" ns2:_="">
    <xsd:import namespace="d0d77eca-fb09-4c91-a0cf-c85fba2eb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77eca-fb09-4c91-a0cf-c85fba2eb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1A2212-A223-4FB0-BC05-3C2CA25F3EED}"/>
</file>

<file path=customXml/itemProps2.xml><?xml version="1.0" encoding="utf-8"?>
<ds:datastoreItem xmlns:ds="http://schemas.openxmlformats.org/officeDocument/2006/customXml" ds:itemID="{B5FB49F3-29F1-4F5E-9931-EE8F07CDD9FC}"/>
</file>

<file path=customXml/itemProps3.xml><?xml version="1.0" encoding="utf-8"?>
<ds:datastoreItem xmlns:ds="http://schemas.openxmlformats.org/officeDocument/2006/customXml" ds:itemID="{B2ACC4B0-C01E-44C2-9B98-C4AE6D9F03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Manish Solanki</dc:creator>
  <keywords/>
  <dc:description/>
  <lastModifiedBy>ANKUR VASANI-57498210036</lastModifiedBy>
  <revision>25</revision>
  <dcterms:created xsi:type="dcterms:W3CDTF">2023-05-16T15:19:00.0000000Z</dcterms:created>
  <dcterms:modified xsi:type="dcterms:W3CDTF">2023-05-28T14:00:29.7845905Z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0x010100C01CA8BB829C7A42B2F13D1EEEDCE24A</vt:lpwstr>
  </property>
</Properties>
</file>