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Experiment 3: Named Entity Recognition (NER)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 / Approach</w:t>
            </w:r>
          </w:p>
        </w:tc>
        <w:tc>
          <w:tcPr>
            <w:tcW w:type="dxa" w:w="4320"/>
          </w:tcPr>
          <w:p>
            <w:r>
              <w:t>Output</w:t>
            </w:r>
          </w:p>
        </w:tc>
      </w:tr>
      <w:tr>
        <w:tc>
          <w:tcPr>
            <w:tcW w:type="dxa" w:w="4320"/>
          </w:tcPr>
          <w:p>
            <w:r>
              <w:t>English - Deep Learning (PyTorch BiLSTM)</w:t>
            </w:r>
          </w:p>
        </w:tc>
        <w:tc>
          <w:tcPr>
            <w:tcW w:type="dxa" w:w="4320"/>
          </w:tcPr>
          <w:p>
            <w:r>
              <w:t>Test Sentence: Ratan Tata visited Mumbai for a business meeting .</w:t>
              <w:br/>
              <w:t>Predictions:</w:t>
              <w:br/>
              <w:t>Ratan -&gt; B-PER</w:t>
              <w:br/>
              <w:t>Tata -&gt; I-PER</w:t>
              <w:br/>
              <w:t>visited -&gt; O</w:t>
              <w:br/>
              <w:t>Mumbai -&gt; O</w:t>
              <w:br/>
              <w:t>for -&gt; O</w:t>
              <w:br/>
              <w:t>a -&gt; O</w:t>
              <w:br/>
              <w:t>business -&gt; O</w:t>
              <w:br/>
              <w:t>meeting -&gt; O</w:t>
              <w:br/>
              <w:t>. -&gt; O</w:t>
              <w:br/>
            </w:r>
          </w:p>
        </w:tc>
      </w:tr>
      <w:tr>
        <w:tc>
          <w:tcPr>
            <w:tcW w:type="dxa" w:w="4320"/>
          </w:tcPr>
          <w:p>
            <w:r>
              <w:t>English - Transformers (Pre-trained BERT)</w:t>
            </w:r>
          </w:p>
        </w:tc>
        <w:tc>
          <w:tcPr>
            <w:tcW w:type="dxa" w:w="4320"/>
          </w:tcPr>
          <w:p>
            <w:r>
              <w:t>Test Text: Ratan Tata visited Mumbai for a business meeting.</w:t>
              <w:br/>
              <w:t>Predictions:</w:t>
              <w:br/>
              <w:t>Ratan Tata -&gt; PER (Score: 0.98)</w:t>
              <w:br/>
              <w:t>Mumbai -&gt; LOC (Score: 1.00)</w:t>
              <w:br/>
            </w:r>
          </w:p>
        </w:tc>
      </w:tr>
      <w:tr>
        <w:tc>
          <w:tcPr>
            <w:tcW w:type="dxa" w:w="4320"/>
          </w:tcPr>
          <w:p>
            <w:r>
              <w:t>English - Fine-Tuning Transformers (DistilBERT)</w:t>
            </w:r>
          </w:p>
        </w:tc>
        <w:tc>
          <w:tcPr>
            <w:tcW w:type="dxa" w:w="4320"/>
          </w:tcPr>
          <w:p>
            <w:r>
              <w:t>Test Text: Ratan Tata visited Mumbai.</w:t>
              <w:br/>
              <w:t>Predictions (After Dummy Fine-Tuning):</w:t>
              <w:br/>
              <w:t>rat -&gt; PER (Score: 0.22)</w:t>
              <w:br/>
              <w:t>. -&gt; LOC (Score: 0.21)</w:t>
              <w:br/>
            </w:r>
          </w:p>
        </w:tc>
      </w:tr>
      <w:tr>
        <w:tc>
          <w:tcPr>
            <w:tcW w:type="dxa" w:w="4320"/>
          </w:tcPr>
          <w:p>
            <w:r>
              <w:t>English - LLMs (Flan-T5 Prompting)</w:t>
            </w:r>
          </w:p>
        </w:tc>
        <w:tc>
          <w:tcPr>
            <w:tcW w:type="dxa" w:w="4320"/>
          </w:tcPr>
          <w:p>
            <w:r>
              <w:t>Prompt: Identify all person names and locations in the following sentence. Sentence: Ratan Tata visited Mumbai for a business meeting.</w:t>
              <w:br/>
              <w:t>Output:</w:t>
              <w:br/>
              <w:t>Ratan Tata, city, Mumbai</w:t>
            </w:r>
          </w:p>
        </w:tc>
      </w:tr>
      <w:tr>
        <w:tc>
          <w:tcPr>
            <w:tcW w:type="dxa" w:w="4320"/>
          </w:tcPr>
          <w:p>
            <w:r>
              <w:t>Hindi - Deep Learning (PyTorch BiLSTM)</w:t>
            </w:r>
          </w:p>
        </w:tc>
        <w:tc>
          <w:tcPr>
            <w:tcW w:type="dxa" w:w="4320"/>
          </w:tcPr>
          <w:p>
            <w:r>
              <w:t>Test Sentence: रतन टाटा ने मुंबई का दौरा किया</w:t>
              <w:br/>
              <w:t>Predictions:</w:t>
              <w:br/>
              <w:t>रतन -&gt; B-PER</w:t>
              <w:br/>
              <w:t>टाटा -&gt; I-PER</w:t>
              <w:br/>
              <w:t>ने -&gt; O</w:t>
              <w:br/>
              <w:t>मुंबई -&gt; B-LOC</w:t>
              <w:br/>
              <w:t>का -&gt; O</w:t>
              <w:br/>
              <w:t>दौरा -&gt; O</w:t>
              <w:br/>
              <w:t>किया -&gt; O</w:t>
              <w:br/>
            </w:r>
          </w:p>
        </w:tc>
      </w:tr>
      <w:tr>
        <w:tc>
          <w:tcPr>
            <w:tcW w:type="dxa" w:w="4320"/>
          </w:tcPr>
          <w:p>
            <w:r>
              <w:t>Hindi - Transformers (Multilingual BERT)</w:t>
            </w:r>
          </w:p>
        </w:tc>
        <w:tc>
          <w:tcPr>
            <w:tcW w:type="dxa" w:w="4320"/>
          </w:tcPr>
          <w:p>
            <w:r>
              <w:t>Test Text: रतन टाटा ने मुंबई का दौरा किया।</w:t>
              <w:br/>
              <w:t>Predictions:</w:t>
              <w:br/>
              <w:t>रतन टाटा -&gt; PER (Score: 0.99)</w:t>
              <w:br/>
              <w:t>मुंबई -&gt; LOC (Score: 0.99)</w:t>
              <w:br/>
            </w:r>
          </w:p>
        </w:tc>
      </w:tr>
      <w:tr>
        <w:tc>
          <w:tcPr>
            <w:tcW w:type="dxa" w:w="4320"/>
          </w:tcPr>
          <w:p>
            <w:r>
              <w:t>Hindi - Fine-Tuning Transformers (mBERT)</w:t>
            </w:r>
          </w:p>
        </w:tc>
        <w:tc>
          <w:tcPr>
            <w:tcW w:type="dxa" w:w="4320"/>
          </w:tcPr>
          <w:p>
            <w:r>
              <w:t>Test Text: रतन टाटा ने मुंबई का दौरा किया</w:t>
              <w:br/>
              <w:t>Predictions (After Dummy Fine-Tuning):</w:t>
              <w:br/>
              <w:t>र -&gt; PER (Score: 0.28)</w:t>
              <w:br/>
              <w:t>ट -&gt; PER (Score: 0.24)</w:t>
              <w:br/>
              <w:t>ने -&gt; PER (Score: 0.34)</w:t>
              <w:br/>
              <w:t>##ौर -&gt; PER (Score: 0.25)</w:t>
              <w:br/>
            </w:r>
          </w:p>
        </w:tc>
      </w:tr>
      <w:tr>
        <w:tc>
          <w:tcPr>
            <w:tcW w:type="dxa" w:w="4320"/>
          </w:tcPr>
          <w:p>
            <w:r>
              <w:t>Hindi - LLMs (Flan-T5 Prompting)</w:t>
            </w:r>
          </w:p>
        </w:tc>
        <w:tc>
          <w:tcPr>
            <w:tcW w:type="dxa" w:w="4320"/>
          </w:tcPr>
          <w:p>
            <w:r>
              <w:t>Prompt: Identify the person and location in this sentence: 'रतन टाटा ने मुंबई का दौरा किया'.</w:t>
              <w:br/>
              <w:t>Output:</w:t>
              <w:br/>
              <w:t xml:space="preserve">                                                                                                                               </w:t>
            </w:r>
          </w:p>
        </w:tc>
      </w:tr>
    </w:tbl>
    <w:p>
      <w:pPr>
        <w:pStyle w:val="Heading1"/>
      </w:pPr>
      <w:r>
        <w:t>Conclusion</w:t>
      </w:r>
    </w:p>
    <w:p>
      <w:r>
        <w:t>In this experiment, Named Entity Recognition (NER) was successfully implemented using various approaches across two languages (English and Hindi).</w:t>
        <w:br/>
        <w:br/>
        <w:t>1. Deep Learning (BiLSTM): Captured dependencies effectively but requires extensive training data and manual feature modeling to excel.</w:t>
        <w:br/>
        <w:t>2. Transformers: Demonstrated superior zero-shot performance and contextual understanding using self-attention mechanisms without manual feature engineering.</w:t>
        <w:br/>
        <w:t>3. Fine-Tuning Transformers: Showed how pre-trained models can be quickly adapted to custom domain-specific datasets.</w:t>
        <w:br/>
        <w:t>4. LLMs: Showcased the power of prompt-based NER, requiring zero task-specific training, though it may sometimes return outputs in varied formats rather than strict sequence labels.</w:t>
        <w:br/>
        <w:br/>
        <w:t>Multilingual transformers also effectively handled the Indian Regional Language (Hindi), proving the adaptability of modern NLP architectures.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