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Vidyalankar Institute of Technology</w:t>
      </w:r>
    </w:p>
    <w:p>
      <w:r>
        <w:rPr>
          <w:sz w:val="24"/>
        </w:rPr>
        <w:t>Department of Information Technology</w:t>
      </w:r>
    </w:p>
    <w:p>
      <w:r>
        <w:rPr>
          <w:sz w:val="22"/>
        </w:rPr>
        <w:t>Subject: Scalable Machine Learning and Big Data Analytics (SMLBDA)</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rPr>
              <w:t>Name</w:t>
            </w:r>
          </w:p>
        </w:tc>
        <w:tc>
          <w:tcPr>
            <w:tcW w:type="dxa" w:w="2268"/>
          </w:tcPr>
          <w:p>
            <w:r>
              <w:rPr>
                <w:b/>
              </w:rPr>
              <w:t>Tanaya Salunke</w:t>
            </w:r>
          </w:p>
        </w:tc>
        <w:tc>
          <w:tcPr>
            <w:tcW w:type="dxa" w:w="2268"/>
            <w:shd w:val="clear" w:color="auto" w:fill="1F3864"/>
          </w:tcPr>
          <w:p>
            <w:r>
              <w:rPr>
                <w:b/>
                <w:color w:val="FFFFFF"/>
              </w:rPr>
              <w:t>Roll No.</w:t>
            </w:r>
          </w:p>
        </w:tc>
        <w:tc>
          <w:tcPr>
            <w:tcW w:type="dxa" w:w="2268"/>
          </w:tcPr>
          <w:p>
            <w:r>
              <w:rPr>
                <w:b/>
              </w:rPr>
              <w:t>23101A0074</w:t>
            </w:r>
          </w:p>
        </w:tc>
      </w:tr>
      <w:tr>
        <w:tc>
          <w:tcPr>
            <w:tcW w:type="dxa" w:w="2268"/>
            <w:shd w:val="clear" w:color="auto" w:fill="1F3864"/>
          </w:tcPr>
          <w:p>
            <w:r>
              <w:rPr>
                <w:b/>
                <w:color w:val="FFFFFF"/>
              </w:rPr>
              <w:t>Branch</w:t>
            </w:r>
          </w:p>
        </w:tc>
        <w:tc>
          <w:tcPr>
            <w:tcW w:type="dxa" w:w="2268"/>
          </w:tcPr>
          <w:p>
            <w:r>
              <w:rPr>
                <w:b/>
              </w:rPr>
              <w:t>Information Technology</w:t>
            </w:r>
          </w:p>
        </w:tc>
        <w:tc>
          <w:tcPr>
            <w:tcW w:type="dxa" w:w="2268"/>
            <w:shd w:val="clear" w:color="auto" w:fill="1F3864"/>
          </w:tcPr>
          <w:p>
            <w:r>
              <w:rPr>
                <w:b/>
                <w:color w:val="FFFFFF"/>
              </w:rPr>
              <w:t>Division</w:t>
            </w:r>
          </w:p>
        </w:tc>
        <w:tc>
          <w:tcPr>
            <w:tcW w:type="dxa" w:w="2268"/>
          </w:tcPr>
          <w:p>
            <w:r>
              <w:rPr>
                <w:b/>
              </w:rPr>
              <w:t>A</w:t>
            </w:r>
          </w:p>
        </w:tc>
      </w:tr>
      <w:tr>
        <w:tc>
          <w:tcPr>
            <w:tcW w:type="dxa" w:w="2268"/>
            <w:shd w:val="clear" w:color="auto" w:fill="1F3864"/>
          </w:tcPr>
          <w:p>
            <w:r>
              <w:rPr>
                <w:b/>
                <w:color w:val="FFFFFF"/>
              </w:rPr>
              <w:t>Subject Code</w:t>
            </w:r>
          </w:p>
        </w:tc>
        <w:tc>
          <w:tcPr>
            <w:tcW w:type="dxa" w:w="2268"/>
          </w:tcPr>
          <w:p>
            <w:r>
              <w:rPr>
                <w:b/>
              </w:rPr>
              <w:t>SMLBDA</w:t>
            </w:r>
          </w:p>
        </w:tc>
        <w:tc>
          <w:tcPr>
            <w:tcW w:type="dxa" w:w="2268"/>
            <w:shd w:val="clear" w:color="auto" w:fill="1F3864"/>
          </w:tcPr>
          <w:p>
            <w:r>
              <w:rPr>
                <w:b/>
                <w:color w:val="FFFFFF"/>
              </w:rPr>
              <w:t>Academic Year</w:t>
            </w:r>
          </w:p>
        </w:tc>
        <w:tc>
          <w:tcPr>
            <w:tcW w:type="dxa" w:w="2268"/>
          </w:tcPr>
          <w:p>
            <w:r>
              <w:rPr>
                <w:b/>
              </w:rPr>
              <w:t>2026–27</w:t>
            </w:r>
          </w:p>
        </w:tc>
      </w:tr>
      <w:tr>
        <w:tc>
          <w:tcPr>
            <w:tcW w:type="dxa" w:w="2268"/>
            <w:shd w:val="clear" w:color="auto" w:fill="1F3864"/>
          </w:tcPr>
          <w:p>
            <w:r>
              <w:rPr>
                <w:b/>
                <w:color w:val="FFFFFF"/>
              </w:rPr>
              <w:t>Experiment No.</w:t>
            </w:r>
          </w:p>
        </w:tc>
        <w:tc>
          <w:tcPr>
            <w:tcW w:type="dxa" w:w="2268"/>
          </w:tcPr>
          <w:p>
            <w:r>
              <w:rPr>
                <w:b/>
              </w:rPr>
              <w:t>05</w:t>
            </w:r>
          </w:p>
        </w:tc>
        <w:tc>
          <w:tcPr>
            <w:tcW w:type="dxa" w:w="2268"/>
            <w:shd w:val="clear" w:color="auto" w:fill="1F3864"/>
          </w:tcPr>
          <w:p>
            <w:r>
              <w:rPr>
                <w:b/>
                <w:color w:val="FFFFFF"/>
              </w:rPr>
              <w:t>Date</w:t>
            </w:r>
          </w:p>
        </w:tc>
        <w:tc>
          <w:tcPr>
            <w:tcW w:type="dxa" w:w="2268"/>
          </w:tcPr>
          <w:p>
            <w:r>
              <w:rPr>
                <w:b/>
              </w:rPr>
              <w:t>October 2026</w:t>
            </w:r>
          </w:p>
        </w:tc>
      </w:tr>
    </w:tbl>
    <w:p/>
    <w:p>
      <w:pPr>
        <w:pStyle w:val="Heading1"/>
        <w:jc w:val="center"/>
      </w:pPr>
      <w:r>
        <w:t>Experiment No. 5</w:t>
      </w:r>
    </w:p>
    <w:p>
      <w:pPr>
        <w:jc w:val="center"/>
      </w:pPr>
      <w:r>
        <w:rPr>
          <w:b/>
          <w:color w:val="1F3864"/>
          <w:sz w:val="26"/>
        </w:rPr>
        <w:t>Implement Classification and Clustering Algorithms using Apache Spark MLlib on Big Data</w:t>
      </w:r>
    </w:p>
    <w:p/>
    <w:p>
      <w:pPr>
        <w:pStyle w:val="Heading2"/>
        <w:jc w:val="left"/>
      </w:pPr>
      <w:r>
        <w:rPr>
          <w:color w:val="1F3864"/>
        </w:rPr>
        <w:t>1. AIM</w:t>
      </w:r>
    </w:p>
    <w:p>
      <w:r>
        <w:t>To implement and evaluate various Classification and Clustering machine learning algorithms using Apache Spark's MLlib library on a large-scale synthetic Big Data dataset of 5,000 records distributed across a local Spark cluster, and to compare algorithm performance using standard evaluation metrics such as Accuracy, Precision, Recall, F1-Score, and Silhouette Score.</w:t>
      </w:r>
    </w:p>
    <w:p>
      <w:pPr>
        <w:pStyle w:val="Heading2"/>
        <w:jc w:val="left"/>
      </w:pPr>
      <w:r>
        <w:rPr>
          <w:color w:val="1F3864"/>
        </w:rPr>
        <w:t>2. OBJECTIVES</w:t>
      </w:r>
    </w:p>
    <w:p>
      <w:pPr>
        <w:pStyle w:val="ListNumber"/>
        <w:spacing w:after="40"/>
      </w:pPr>
      <w:r>
        <w:t>Set up Apache Spark using PySpark and initialize a distributed SparkSession.</w:t>
      </w:r>
    </w:p>
    <w:p>
      <w:pPr>
        <w:pStyle w:val="ListNumber"/>
        <w:spacing w:after="40"/>
      </w:pPr>
      <w:r>
        <w:t>Generate and load a large synthetic dataset (5,000 rows, 4 numeric features, 3 classes) into a Spark DataFrame.</w:t>
      </w:r>
    </w:p>
    <w:p>
      <w:pPr>
        <w:pStyle w:val="ListNumber"/>
        <w:spacing w:after="40"/>
      </w:pPr>
      <w:r>
        <w:t>Perform feature engineering using StringIndexer, VectorAssembler, and StandardScaler via an ML Pipeline.</w:t>
      </w:r>
    </w:p>
    <w:p>
      <w:pPr>
        <w:pStyle w:val="ListNumber"/>
        <w:spacing w:after="40"/>
      </w:pPr>
      <w:r>
        <w:t>Implement and evaluate four Classification algorithms: Logistic Regression, Decision Tree, Random Forest, and Naive Bayes.</w:t>
      </w:r>
    </w:p>
    <w:p>
      <w:pPr>
        <w:pStyle w:val="ListNumber"/>
        <w:spacing w:after="40"/>
      </w:pPr>
      <w:r>
        <w:t>Implement and evaluate three Clustering algorithms: K-Means, Bisecting K-Means, and Gaussian Mixture Model (GMM).</w:t>
      </w:r>
    </w:p>
    <w:p>
      <w:pPr>
        <w:pStyle w:val="ListNumber"/>
        <w:spacing w:after="40"/>
      </w:pPr>
      <w:r>
        <w:t>Apply the Elbow Method to determine the optimal number of clusters for K-Means.</w:t>
      </w:r>
    </w:p>
    <w:p>
      <w:pPr>
        <w:pStyle w:val="ListNumber"/>
        <w:spacing w:after="40"/>
      </w:pPr>
      <w:r>
        <w:t>Compare all algorithms using appropriate evaluation metrics and draw conclusions.</w:t>
      </w:r>
    </w:p>
    <w:p>
      <w:pPr>
        <w:pStyle w:val="ListNumber"/>
        <w:spacing w:after="40"/>
      </w:pPr>
      <w:r>
        <w:t>Generate a comprehensive lab report documenting all code, outputs, and analysis.</w:t>
      </w:r>
    </w:p>
    <w:p>
      <w:pPr>
        <w:pStyle w:val="Heading2"/>
        <w:jc w:val="left"/>
      </w:pPr>
      <w:r>
        <w:rPr>
          <w:color w:val="1F3864"/>
        </w:rPr>
        <w:t>3. RESOURCES / APPARATUS REQUIRED</w:t>
      </w:r>
    </w:p>
    <w:p>
      <w:pPr>
        <w:pStyle w:val="ListBullet"/>
      </w:pPr>
      <w:r>
        <w:rPr>
          <w:b/>
        </w:rPr>
        <w:t>Hardware:</w:t>
      </w:r>
    </w:p>
    <w:p>
      <w:pPr>
        <w:pStyle w:val="ListBullet2"/>
      </w:pPr>
      <w:r>
        <w:t>Laptop / Desktop with minimum 8 GB RAM</w:t>
      </w:r>
    </w:p>
    <w:p>
      <w:pPr>
        <w:pStyle w:val="ListBullet"/>
      </w:pPr>
      <w:r>
        <w:rPr>
          <w:b/>
        </w:rPr>
        <w:t>Software:</w:t>
      </w:r>
    </w:p>
    <w:p>
      <w:pPr>
        <w:pStyle w:val="ListBullet2"/>
      </w:pPr>
      <w:r>
        <w:t>Python 3.9+</w:t>
      </w:r>
    </w:p>
    <w:p>
      <w:pPr>
        <w:pStyle w:val="ListBullet2"/>
      </w:pPr>
      <w:r>
        <w:t>Apache Spark 4.0 / PySpark 4.0.4</w:t>
      </w:r>
    </w:p>
    <w:p>
      <w:pPr>
        <w:pStyle w:val="ListBullet2"/>
      </w:pPr>
      <w:r>
        <w:t>Java Development Kit (JDK) 17</w:t>
      </w:r>
    </w:p>
    <w:p>
      <w:pPr>
        <w:pStyle w:val="ListBullet2"/>
      </w:pPr>
      <w:r>
        <w:t>scikit-learn, pickle (for serialisation)</w:t>
      </w:r>
    </w:p>
    <w:p>
      <w:pPr>
        <w:pStyle w:val="ListBullet"/>
      </w:pPr>
      <w:r>
        <w:rPr>
          <w:b/>
        </w:rPr>
        <w:t>Dataset:</w:t>
      </w:r>
    </w:p>
    <w:p>
      <w:pPr>
        <w:pStyle w:val="ListBullet2"/>
      </w:pPr>
      <w:r>
        <w:t>Synthetic dataset: 5,000 records × 4 float features × 3-class label (A / B / C)</w:t>
      </w:r>
    </w:p>
    <w:p>
      <w:pPr>
        <w:pStyle w:val="Heading2"/>
        <w:jc w:val="left"/>
      </w:pPr>
      <w:r>
        <w:rPr>
          <w:color w:val="1F3864"/>
        </w:rPr>
        <w:t>4. THEORY</w:t>
      </w:r>
    </w:p>
    <w:p>
      <w:pPr>
        <w:pStyle w:val="Heading3"/>
        <w:jc w:val="left"/>
      </w:pPr>
      <w:r>
        <w:rPr>
          <w:color w:val="1F3864"/>
        </w:rPr>
        <w:t>4.1 Apache Spark and MLlib</w:t>
      </w:r>
    </w:p>
    <w:p>
      <w:r>
        <w:t>Apache Spark is a unified, open-source distributed computing framework designed for large-scale data processing. It provides in-memory computation capabilities, making it 10–100× faster than Hadoop MapReduce for many workloads. Spark's core abstractions—RDDs, DataFrames, and Datasets—support fault-tolerant, parallel operations across a cluster.</w:t>
        <w:br/>
        <w:br/>
        <w:t>Spark MLlib is Spark's built-in machine learning library. It provides scalable implementations of common ML algorithms that operate natively on distributed DataFrames, leveraging the full power of the Spark execution engine (including the Catalyst Optimizer and Tungsten execution engine).</w:t>
      </w:r>
    </w:p>
    <w:p>
      <w:pPr>
        <w:pStyle w:val="Heading3"/>
        <w:jc w:val="left"/>
      </w:pPr>
      <w:r>
        <w:rPr>
          <w:color w:val="1F3864"/>
        </w:rPr>
        <w:t>4.2 ML Pipelines in Spark</w:t>
      </w:r>
    </w:p>
    <w:p>
      <w:r>
        <w:t>A Spark ML Pipeline is a sequence of stages (Transformers and Estimators) that process data in a predefined order. Key stages include:</w:t>
        <w:br/>
        <w:t>• StringIndexer: Encodes a string column of labels into a column of label indices.</w:t>
        <w:br/>
        <w:t>• VectorAssembler: Combines a given list of columns into a single feature vector column.</w:t>
        <w:br/>
        <w:t>• StandardScaler: Normalises features by removing the mean and scaling to unit variance.</w:t>
        <w:br/>
        <w:t>• Train/Test Split: Data is divided (typically 80/20) for unbiased evaluation.</w:t>
        <w:br/>
        <w:br/>
        <w:t>Pipelines ensure clean, reproducible, and leak-free preprocessing.</w:t>
      </w:r>
    </w:p>
    <w:p>
      <w:pPr>
        <w:pStyle w:val="Heading3"/>
        <w:jc w:val="left"/>
      </w:pPr>
      <w:r>
        <w:rPr>
          <w:color w:val="1F3864"/>
        </w:rPr>
        <w:t>4.3 Classification Algorithms</w:t>
      </w:r>
    </w:p>
    <w:p>
      <w:pPr>
        <w:spacing w:after="80"/>
      </w:pPr>
      <w:r>
        <w:rPr>
          <w:b/>
        </w:rPr>
        <w:t xml:space="preserve">Logistic Regression (LR): </w:t>
      </w:r>
      <w:r>
        <w:t>A linear probabilistic classifier that models the log-odds of class membership as a linear function of the feature vector. Spark's implementation supports multinomial (multi-class) regression with L1/L2 regularisation (ElasticNet). It is highly interpretable and serves as an effective baseline. Optimal when decision boundaries are approximately linear.</w:t>
      </w:r>
    </w:p>
    <w:p>
      <w:pPr>
        <w:spacing w:after="80"/>
      </w:pPr>
      <w:r>
        <w:rPr>
          <w:b/>
        </w:rPr>
        <w:t xml:space="preserve">Decision Tree (DT): </w:t>
      </w:r>
      <w:r>
        <w:t>A non-parametric model that recursively partitions the feature space using axis-aligned splits, choosing the split at each node that maximises information gain (or minimises Gini impurity). Spark's Decision Tree handles multi-class classification natively and provides feature importance scores. Depth parameter controls model complexity and overfitting.</w:t>
      </w:r>
    </w:p>
    <w:p>
      <w:pPr>
        <w:spacing w:after="80"/>
      </w:pPr>
      <w:r>
        <w:rPr>
          <w:b/>
        </w:rPr>
        <w:t xml:space="preserve">Random Forest (RF): </w:t>
      </w:r>
      <w:r>
        <w:t>An ensemble of many decision trees trained on random bootstrapped subsets of data with random feature subsets at each split (bagging + feature randomness). Aggregating diverse trees reduces variance and overfitting. Spark's distributed Random Forest efficiently handles millions of records by computing splits in parallel across partitions.</w:t>
      </w:r>
    </w:p>
    <w:p>
      <w:pPr>
        <w:spacing w:after="80"/>
      </w:pPr>
      <w:r>
        <w:rPr>
          <w:b/>
        </w:rPr>
        <w:t xml:space="preserve">Naive Bayes (NB): </w:t>
      </w:r>
      <w:r>
        <w:t>A probabilistic classifier based on Bayes' theorem with a strong (naive) conditional independence assumption between features. The multinomial variant (used here) models feature counts and requires non-negative inputs (MinMaxScaling applied). It is extremely fast to train and works well for text classification; less suitable for correlated features.</w:t>
      </w:r>
    </w:p>
    <w:p>
      <w:pPr>
        <w:pStyle w:val="Heading3"/>
        <w:jc w:val="left"/>
      </w:pPr>
      <w:r>
        <w:rPr>
          <w:color w:val="1F3864"/>
        </w:rPr>
        <w:t>4.4 Evaluation Metrics (Classification)</w:t>
      </w:r>
    </w:p>
    <w:p>
      <w:r>
        <w:t>• Accuracy: Fraction of correctly classified instances. Simple but can be misleading for imbalanced classes.</w:t>
        <w:br/>
        <w:t>• Precision (Weighted): Weighted average of per-class precision = TP / (TP + FP).</w:t>
        <w:br/>
        <w:t>• Recall (Weighted): Weighted average of per-class recall = TP / (TP + FN).</w:t>
        <w:br/>
        <w:t>• F1-Score (Weighted): Harmonic mean of Precision and Recall; balanced metric for multi-class problems.</w:t>
        <w:br/>
        <w:br/>
        <w:t>Formulas:</w:t>
        <w:br/>
        <w:t xml:space="preserve">  Precision = TP / (TP + FP)</w:t>
        <w:br/>
        <w:t xml:space="preserve">  Recall    = TP / (TP + FN)</w:t>
        <w:br/>
        <w:t xml:space="preserve">  F1-Score  = 2 × (Precision × Recall) / (Precision + Recall)</w:t>
      </w:r>
    </w:p>
    <w:p>
      <w:pPr>
        <w:pStyle w:val="Heading3"/>
        <w:jc w:val="left"/>
      </w:pPr>
      <w:r>
        <w:rPr>
          <w:color w:val="1F3864"/>
        </w:rPr>
        <w:t>4.5 Clustering Algorithms</w:t>
      </w:r>
    </w:p>
    <w:p>
      <w:pPr>
        <w:spacing w:after="80"/>
      </w:pPr>
      <w:r>
        <w:rPr>
          <w:b/>
        </w:rPr>
        <w:t xml:space="preserve">K-Means: </w:t>
      </w:r>
      <w:r>
        <w:t>The most widely used partitional clustering algorithm. It iteratively assigns each data point to the nearest centroid (using Euclidean distance) and recomputes centroids as the mean of assigned points until convergence. The algorithm minimises the Within-Cluster Sum of Squared Errors (WSSSE). Spark's distributed K-Means parallelises centroid computation across partitions, supporting very large datasets. The number of clusters k must be specified in advance.</w:t>
      </w:r>
    </w:p>
    <w:p>
      <w:pPr>
        <w:spacing w:after="80"/>
      </w:pPr>
      <w:r>
        <w:rPr>
          <w:b/>
        </w:rPr>
        <w:t xml:space="preserve">Bisecting K-Means: </w:t>
      </w:r>
      <w:r>
        <w:t>A hierarchical divisive clustering variant. It begins with all points in one cluster and recursively bisects the cluster with the largest WSSSE until k clusters are formed. This produces a hierarchical tree structure and often yields better clusters than standard K-Means for elongated, non-spherical distributions. Spark MLlib provides a scalable implementation.</w:t>
      </w:r>
    </w:p>
    <w:p>
      <w:pPr>
        <w:spacing w:after="80"/>
      </w:pPr>
      <w:r>
        <w:rPr>
          <w:b/>
        </w:rPr>
        <w:t xml:space="preserve">Gaussian Mixture Model (GMM): </w:t>
      </w:r>
      <w:r>
        <w:t>A probabilistic soft-assignment clustering model. Each cluster is modelled as a multivariate Gaussian distribution with its own mean and covariance. The Expectation-Maximisation (EM) algorithm is used for fitting. Unlike K-Means, GMM assigns fractional cluster memberships (soft labels), making it more flexible for overlapping clusters with elliptical shapes.</w:t>
      </w:r>
    </w:p>
    <w:p>
      <w:pPr>
        <w:pStyle w:val="Heading3"/>
        <w:jc w:val="left"/>
      </w:pPr>
      <w:r>
        <w:rPr>
          <w:color w:val="1F3864"/>
        </w:rPr>
        <w:t>4.6 Evaluation Metric (Clustering)</w:t>
      </w:r>
    </w:p>
    <w:p>
      <w:r>
        <w:t>Silhouette Score measures how similar a point is to its own cluster compared to other clusters. It ranges from –1 to +1:</w:t>
        <w:br/>
        <w:t xml:space="preserve">  • Score near +1: Point is well inside its cluster and far from neighbouring clusters.</w:t>
        <w:br/>
        <w:t xml:space="preserve">  • Score near  0: Point is on the boundary between clusters.</w:t>
        <w:br/>
        <w:t xml:space="preserve">  • Score near –1: Point may be misassigned.</w:t>
        <w:br/>
        <w:br/>
        <w:t>Formula:  s(i) = (b(i) − a(i)) / max(a(i), b(i))</w:t>
        <w:br/>
        <w:t xml:space="preserve">  where a(i) = mean intra-cluster distance, b(i) = mean nearest-cluster distance.</w:t>
        <w:br/>
        <w:br/>
        <w:t>Elbow Method (WSSSE): Plot WSSSE vs k; the 'elbow' point indicates the optimal k.</w:t>
      </w:r>
    </w:p>
    <w:p>
      <w:pPr>
        <w:pStyle w:val="Heading2"/>
        <w:jc w:val="left"/>
      </w:pPr>
      <w:r>
        <w:rPr>
          <w:color w:val="1F3864"/>
        </w:rPr>
        <w:t>5. IMPLEMENTATION</w:t>
      </w:r>
    </w:p>
    <w:p>
      <w:pPr>
        <w:pStyle w:val="Heading3"/>
        <w:jc w:val="left"/>
      </w:pPr>
      <w:r>
        <w:rPr>
          <w:color w:val="1F3864"/>
        </w:rPr>
        <w:t>5.1 Spark Session Initialisation</w:t>
      </w:r>
    </w:p>
    <w:p>
      <w:pPr>
        <w:spacing w:before="40" w:after="40"/>
        <w:ind w:left="288"/>
        <w:shd w:val="clear" w:color="auto" w:fill="E8F5E9"/>
      </w:pPr>
      <w:r>
        <w:rPr>
          <w:rFonts w:ascii="Courier New" w:hAnsi="Courier New"/>
          <w:color w:val="003700"/>
          <w:sz w:val="16"/>
        </w:rPr>
        <w:t>from pyspark.sql import SparkSession</w:t>
        <w:br/>
        <w:br/>
        <w:t>spark = SparkSession.builder \</w:t>
        <w:br/>
        <w:t xml:space="preserve">    .appName("SMLBDA_Exp5_MLlib") \</w:t>
        <w:br/>
        <w:t xml:space="preserve">    .master("local[*]") \</w:t>
        <w:br/>
        <w:t xml:space="preserve">    .config("spark.driver.memory", "2g") \</w:t>
        <w:br/>
        <w:t xml:space="preserve">    .config("spark.sql.shuffle.partitions", "4") \</w:t>
        <w:br/>
        <w:t xml:space="preserve">    .getOrCreate()</w:t>
        <w:br/>
        <w:br/>
        <w:t>spark.sparkContext.setLogLevel("ERROR")</w:t>
        <w:br/>
        <w:t>print(f"Spark version : {spark.version}")</w:t>
        <w:br/>
      </w:r>
    </w:p>
    <w:p/>
    <w:p>
      <w:pPr>
        <w:pStyle w:val="Heading3"/>
        <w:jc w:val="left"/>
      </w:pPr>
      <w:r>
        <w:rPr>
          <w:color w:val="1F3864"/>
        </w:rPr>
        <w:t>5.2 Synthetic Big Dataset Generation (5,000 rows)</w:t>
      </w:r>
    </w:p>
    <w:p>
      <w:pPr>
        <w:spacing w:before="40" w:after="40"/>
        <w:ind w:left="288"/>
        <w:shd w:val="clear" w:color="auto" w:fill="E8F5E9"/>
      </w:pPr>
      <w:r>
        <w:rPr>
          <w:rFonts w:ascii="Courier New" w:hAnsi="Courier New"/>
          <w:color w:val="003700"/>
          <w:sz w:val="16"/>
        </w:rPr>
        <w:t>import random</w:t>
        <w:br/>
        <w:t>random.seed(42)</w:t>
        <w:br/>
        <w:t>N = 5000</w:t>
        <w:br/>
        <w:t>raw_data = []</w:t>
        <w:br/>
        <w:t>for i in range(N):</w:t>
        <w:br/>
        <w:t xml:space="preserve">    f1 = round(random.gauss(0, 1), 4)</w:t>
        <w:br/>
        <w:t xml:space="preserve">    f2 = round(random.gauss(0, 1), 4)</w:t>
        <w:br/>
        <w:t xml:space="preserve">    f3 = round(random.gauss(0, 1), 4)</w:t>
        <w:br/>
        <w:t xml:space="preserve">    f4 = round(random.gauss(0, 1), 4)</w:t>
        <w:br/>
        <w:t xml:space="preserve">    if f1 + f2 &gt; 0.5:</w:t>
        <w:br/>
        <w:t xml:space="preserve">        label = "A"</w:t>
        <w:br/>
        <w:t xml:space="preserve">    elif f3 - f4 &gt; 0.3:</w:t>
        <w:br/>
        <w:t xml:space="preserve">        label = "B"</w:t>
        <w:br/>
        <w:t xml:space="preserve">    else:</w:t>
        <w:br/>
        <w:t xml:space="preserve">        label = "C"</w:t>
        <w:br/>
        <w:t xml:space="preserve">    raw_data.append((f1, f2, f3, f4, label))</w:t>
        <w:br/>
        <w:br/>
        <w:t>schema = ["feature1", "feature2", "feature3", "feature4", "category"]</w:t>
        <w:br/>
        <w:t>df = spark.createDataFrame(raw_data, schema)</w:t>
        <w:br/>
        <w:t>df.printSchema()</w:t>
        <w:br/>
        <w:t>df.show(10)</w:t>
        <w:br/>
        <w:t>print(f"Total records : {df.count()}")</w:t>
        <w:br/>
        <w:t>df.groupBy("category").count().orderBy("category").show()</w:t>
        <w:br/>
      </w:r>
    </w:p>
    <w:p/>
    <w:p>
      <w:pPr>
        <w:pStyle w:val="Heading3"/>
        <w:jc w:val="left"/>
      </w:pPr>
      <w:r>
        <w:rPr>
          <w:color w:val="1F3864"/>
        </w:rPr>
        <w:t>5.3 Feature Engineering Pipeline</w:t>
      </w:r>
    </w:p>
    <w:p>
      <w:pPr>
        <w:spacing w:before="40" w:after="40"/>
        <w:ind w:left="288"/>
        <w:shd w:val="clear" w:color="auto" w:fill="E8F5E9"/>
      </w:pPr>
      <w:r>
        <w:rPr>
          <w:rFonts w:ascii="Courier New" w:hAnsi="Courier New"/>
          <w:color w:val="003700"/>
          <w:sz w:val="16"/>
        </w:rPr>
        <w:t>from pyspark.ml import Pipeline</w:t>
        <w:br/>
        <w:t>from pyspark.ml.feature import VectorAssembler, StandardScaler, StringIndexer</w:t>
        <w:br/>
        <w:br/>
        <w:t>indexer   = StringIndexer(inputCol="category", outputCol="label")</w:t>
        <w:br/>
        <w:t>assembler = VectorAssembler(</w:t>
        <w:br/>
        <w:t xml:space="preserve">    inputCols=["feature1", "feature2", "feature3", "feature4"],</w:t>
        <w:br/>
        <w:t xml:space="preserve">    outputCol="raw_features"</w:t>
        <w:br/>
        <w:t>)</w:t>
        <w:br/>
        <w:t>scaler = StandardScaler(inputCol="raw_features", outputCol="features",</w:t>
        <w:br/>
        <w:t xml:space="preserve">                        withMean=True, withStd=True)</w:t>
        <w:br/>
        <w:br/>
        <w:t>pipeline_prep = Pipeline(stages=[indexer, assembler, scaler])</w:t>
        <w:br/>
        <w:t>prepared = pipeline_prep.fit(df).transform(df)</w:t>
        <w:br/>
        <w:t>train_df, test_df = prepared.randomSplit([0.8, 0.2], seed=42)</w:t>
        <w:br/>
        <w:t>print(f"Train: {train_df.count()} | Test: {test_df.count()}")</w:t>
        <w:br/>
      </w:r>
    </w:p>
    <w:p/>
    <w:p>
      <w:pPr>
        <w:pStyle w:val="Heading3"/>
        <w:jc w:val="left"/>
      </w:pPr>
      <w:r>
        <w:rPr>
          <w:color w:val="1F3864"/>
        </w:rPr>
        <w:t>5.4 Classification — Logistic Regression</w:t>
      </w:r>
    </w:p>
    <w:p>
      <w:pPr>
        <w:spacing w:before="40" w:after="40"/>
        <w:ind w:left="288"/>
        <w:shd w:val="clear" w:color="auto" w:fill="E8F5E9"/>
      </w:pPr>
      <w:r>
        <w:rPr>
          <w:rFonts w:ascii="Courier New" w:hAnsi="Courier New"/>
          <w:color w:val="003700"/>
          <w:sz w:val="16"/>
        </w:rPr>
        <w:t>from pyspark.ml.classification import LogisticRegression</w:t>
        <w:br/>
        <w:t>from pyspark.ml.evaluation import MulticlassClassificationEvaluator</w:t>
        <w:br/>
        <w:br/>
        <w:t>lr = LogisticRegression(featuresCol="features", labelCol="label",</w:t>
        <w:br/>
        <w:t xml:space="preserve">                        maxIter=100, regParam=0.01,</w:t>
        <w:br/>
        <w:t xml:space="preserve">                        family="multinomial")</w:t>
        <w:br/>
        <w:t>lr_model  = lr.fit(train_df)</w:t>
        <w:br/>
        <w:t>lr_preds  = lr_model.transform(test_df)</w:t>
        <w:br/>
        <w:br/>
        <w:t>evaluator = MulticlassClassificationEvaluator(</w:t>
        <w:br/>
        <w:t xml:space="preserve">    labelCol="label", predictionCol="prediction")</w:t>
        <w:br/>
        <w:br/>
        <w:t>acc  = evaluator.evaluate(lr_preds, {evaluator.metricName: "accuracy"})</w:t>
        <w:br/>
        <w:t>prec = evaluator.evaluate(lr_preds, {evaluator.metricName: "weightedPrecision"})</w:t>
        <w:br/>
        <w:t>rec  = evaluator.evaluate(lr_preds, {evaluator.metricName: "weightedRecall"})</w:t>
        <w:br/>
        <w:t>f1   = evaluator.evaluate(lr_preds, {evaluator.metricName: "f1"})</w:t>
        <w:br/>
        <w:t>print(f"Accuracy: {acc:.4f}  Precision: {prec:.4f}  Recall: {rec:.4f}  F1: {f1:.4f}")</w:t>
        <w:br/>
        <w:t>lr_preds.select("category", "label", "prediction").show(10)</w:t>
        <w:br/>
      </w:r>
    </w:p>
    <w:p/>
    <w:p>
      <w:pPr>
        <w:pStyle w:val="Heading3"/>
        <w:jc w:val="left"/>
      </w:pPr>
      <w:r>
        <w:rPr>
          <w:color w:val="1F3864"/>
        </w:rPr>
        <w:t>5.5 Classification — Decision Tree</w:t>
      </w:r>
    </w:p>
    <w:p>
      <w:pPr>
        <w:spacing w:before="40" w:after="40"/>
        <w:ind w:left="288"/>
        <w:shd w:val="clear" w:color="auto" w:fill="E8F5E9"/>
      </w:pPr>
      <w:r>
        <w:rPr>
          <w:rFonts w:ascii="Courier New" w:hAnsi="Courier New"/>
          <w:color w:val="003700"/>
          <w:sz w:val="16"/>
        </w:rPr>
        <w:t>from pyspark.ml.classification import DecisionTreeClassifier</w:t>
        <w:br/>
        <w:br/>
        <w:t>dt       = DecisionTreeClassifier(featuresCol="features", labelCol="label",</w:t>
        <w:br/>
        <w:t xml:space="preserve">                                   maxDepth=5, impurity="gini")</w:t>
        <w:br/>
        <w:t>dt_model = dt.fit(train_df)</w:t>
        <w:br/>
        <w:t>dt_preds = dt_model.transform(test_df)</w:t>
        <w:br/>
        <w:br/>
        <w:t>acc  = evaluator.evaluate(dt_preds, {evaluator.metricName: "accuracy"})</w:t>
        <w:br/>
        <w:t>f1   = evaluator.evaluate(dt_preds, {evaluator.metricName: "f1"})</w:t>
        <w:br/>
        <w:t>print(f"Decision Tree  — Accuracy: {acc:.4f}  F1: {f1:.4f}")</w:t>
        <w:br/>
        <w:t>dt_preds.select("category", "label", "prediction").show(10)</w:t>
        <w:br/>
      </w:r>
    </w:p>
    <w:p/>
    <w:p>
      <w:pPr>
        <w:pStyle w:val="Heading3"/>
        <w:jc w:val="left"/>
      </w:pPr>
      <w:r>
        <w:rPr>
          <w:color w:val="1F3864"/>
        </w:rPr>
        <w:t>5.6 Classification — Random Forest</w:t>
      </w:r>
    </w:p>
    <w:p>
      <w:pPr>
        <w:spacing w:before="40" w:after="40"/>
        <w:ind w:left="288"/>
        <w:shd w:val="clear" w:color="auto" w:fill="E8F5E9"/>
      </w:pPr>
      <w:r>
        <w:rPr>
          <w:rFonts w:ascii="Courier New" w:hAnsi="Courier New"/>
          <w:color w:val="003700"/>
          <w:sz w:val="16"/>
        </w:rPr>
        <w:t>from pyspark.ml.classification import RandomForestClassifier</w:t>
        <w:br/>
        <w:br/>
        <w:t>rf       = RandomForestClassifier(featuresCol="features", labelCol="label",</w:t>
        <w:br/>
        <w:t xml:space="preserve">                                   numTrees=50, maxDepth=5, seed=42)</w:t>
        <w:br/>
        <w:t>rf_model = rf.fit(train_df)</w:t>
        <w:br/>
        <w:t>rf_preds = rf_model.transform(test_df)</w:t>
        <w:br/>
        <w:br/>
        <w:t>acc  = evaluator.evaluate(rf_preds, {evaluator.metricName: "accuracy"})</w:t>
        <w:br/>
        <w:t>f1   = evaluator.evaluate(rf_preds, {evaluator.metricName: "f1"})</w:t>
        <w:br/>
        <w:t>print(f"Random Forest  — Accuracy: {acc:.4f}  F1: {f1:.4f}")</w:t>
        <w:br/>
        <w:t># Feature importances</w:t>
        <w:br/>
        <w:t>for i, imp in enumerate(rf_model.featureImportances.toArray()):</w:t>
        <w:br/>
        <w:t xml:space="preserve">    print(f"  feature{i+1}: {imp:.4f}")</w:t>
        <w:br/>
      </w:r>
    </w:p>
    <w:p/>
    <w:p>
      <w:pPr>
        <w:pStyle w:val="Heading3"/>
        <w:jc w:val="left"/>
      </w:pPr>
      <w:r>
        <w:rPr>
          <w:color w:val="1F3864"/>
        </w:rPr>
        <w:t>5.7 Classification — Naive Bayes</w:t>
      </w:r>
    </w:p>
    <w:p>
      <w:pPr>
        <w:spacing w:before="40" w:after="40"/>
        <w:ind w:left="288"/>
        <w:shd w:val="clear" w:color="auto" w:fill="E8F5E9"/>
      </w:pPr>
      <w:r>
        <w:rPr>
          <w:rFonts w:ascii="Courier New" w:hAnsi="Courier New"/>
          <w:color w:val="003700"/>
          <w:sz w:val="16"/>
        </w:rPr>
        <w:t>from pyspark.ml.classification import NaiveBayes</w:t>
        <w:br/>
        <w:t>from pyspark.ml.feature import MinMaxScaler</w:t>
        <w:br/>
        <w:br/>
        <w:t>mm_scaler = MinMaxScaler(inputCol="features", outputCol="features_nb")</w:t>
        <w:br/>
        <w:t>train_nb  = mm_scaler.fit(train_df).transform(train_df)</w:t>
        <w:br/>
        <w:t>test_nb   = mm_scaler.fit(test_df).transform(test_df)</w:t>
        <w:br/>
        <w:br/>
        <w:t>nb       = NaiveBayes(featuresCol="features_nb", labelCol="label",</w:t>
        <w:br/>
        <w:t xml:space="preserve">                       modelType="multinomial")</w:t>
        <w:br/>
        <w:t>nb_model = nb.fit(train_nb)</w:t>
        <w:br/>
        <w:t>nb_preds = nb_model.transform(test_nb)</w:t>
        <w:br/>
        <w:br/>
        <w:t>acc  = evaluator.evaluate(nb_preds, {evaluator.metricName: "accuracy"})</w:t>
        <w:br/>
        <w:t>f1   = evaluator.evaluate(nb_preds, {evaluator.metricName: "f1"})</w:t>
        <w:br/>
        <w:t>print(f"Naive Bayes    — Accuracy: {acc:.4f}  F1: {f1:.4f}")</w:t>
        <w:br/>
      </w:r>
    </w:p>
    <w:p/>
    <w:p>
      <w:pPr>
        <w:pStyle w:val="Heading3"/>
        <w:jc w:val="left"/>
      </w:pPr>
      <w:r>
        <w:rPr>
          <w:color w:val="1F3864"/>
        </w:rPr>
        <w:t>5.8 Clustering — K-Means (k=3)</w:t>
      </w:r>
    </w:p>
    <w:p>
      <w:pPr>
        <w:spacing w:before="40" w:after="40"/>
        <w:ind w:left="288"/>
        <w:shd w:val="clear" w:color="auto" w:fill="E8F5E9"/>
      </w:pPr>
      <w:r>
        <w:rPr>
          <w:rFonts w:ascii="Courier New" w:hAnsi="Courier New"/>
          <w:color w:val="003700"/>
          <w:sz w:val="16"/>
        </w:rPr>
        <w:t>from pyspark.ml.clustering import KMeans</w:t>
        <w:br/>
        <w:t>from pyspark.ml.evaluation import ClusteringEvaluator</w:t>
        <w:br/>
        <w:br/>
        <w:t>clustering_df    = prepared.select("features")</w:t>
        <w:br/>
        <w:t>clust_evaluator  = ClusteringEvaluator(featuresCol="features",</w:t>
        <w:br/>
        <w:t xml:space="preserve">                                        metricName="silhouette",</w:t>
        <w:br/>
        <w:t xml:space="preserve">                                        distanceMeasure="squaredEuclidean")</w:t>
        <w:br/>
        <w:br/>
        <w:t>km       = KMeans(k=3, seed=42, featuresCol="features", maxIter=20)</w:t>
        <w:br/>
        <w:t>km_model = km.fit(clustering_df)</w:t>
        <w:br/>
        <w:br/>
        <w:t>print("Cluster Centers:")</w:t>
        <w:br/>
        <w:t>for i, c in enumerate(km_model.clusterCenters()):</w:t>
        <w:br/>
        <w:t xml:space="preserve">    print(f"  Center {i}: {[round(x, 3) for x in c.tolist()]}")</w:t>
        <w:br/>
        <w:br/>
        <w:t>km_preds = km_model.transform(clustering_df)</w:t>
        <w:br/>
        <w:t>sil = clust_evaluator.evaluate(km_preds)</w:t>
        <w:br/>
        <w:t>print(f"Silhouette Score (K-Means k=3): {sil:.4f}")</w:t>
        <w:br/>
        <w:t>km_preds.groupBy("prediction").count().orderBy("prediction").show()</w:t>
        <w:br/>
      </w:r>
    </w:p>
    <w:p/>
    <w:p>
      <w:pPr>
        <w:pStyle w:val="Heading3"/>
        <w:jc w:val="left"/>
      </w:pPr>
      <w:r>
        <w:rPr>
          <w:color w:val="1F3864"/>
        </w:rPr>
        <w:t>5.9 Clustering — Elbow Method (k=2..6)</w:t>
      </w:r>
    </w:p>
    <w:p>
      <w:pPr>
        <w:spacing w:before="40" w:after="40"/>
        <w:ind w:left="288"/>
        <w:shd w:val="clear" w:color="auto" w:fill="E8F5E9"/>
      </w:pPr>
      <w:r>
        <w:rPr>
          <w:rFonts w:ascii="Courier New" w:hAnsi="Courier New"/>
          <w:color w:val="003700"/>
          <w:sz w:val="16"/>
        </w:rPr>
        <w:t>wssse_list = []</w:t>
        <w:br/>
        <w:t>for k in range(2, 7):</w:t>
        <w:br/>
        <w:t xml:space="preserve">    m     = KMeans(k=k, seed=42, featuresCol="features", maxIter=20).fit(clustering_df)</w:t>
        <w:br/>
        <w:t xml:space="preserve">    wssse = m.summary.trainingCost</w:t>
        <w:br/>
        <w:t xml:space="preserve">    wssse_list.append((k, round(wssse, 2)))</w:t>
        <w:br/>
        <w:t xml:space="preserve">    print(f"  k={k}  WSSSE={wssse:.2f}")</w:t>
        <w:br/>
      </w:r>
    </w:p>
    <w:p/>
    <w:p>
      <w:pPr>
        <w:pStyle w:val="Heading3"/>
        <w:jc w:val="left"/>
      </w:pPr>
      <w:r>
        <w:rPr>
          <w:color w:val="1F3864"/>
        </w:rPr>
        <w:t>5.10 Clustering — Bisecting K-Means (k=3)</w:t>
      </w:r>
    </w:p>
    <w:p>
      <w:pPr>
        <w:spacing w:before="40" w:after="40"/>
        <w:ind w:left="288"/>
        <w:shd w:val="clear" w:color="auto" w:fill="E8F5E9"/>
      </w:pPr>
      <w:r>
        <w:rPr>
          <w:rFonts w:ascii="Courier New" w:hAnsi="Courier New"/>
          <w:color w:val="003700"/>
          <w:sz w:val="16"/>
        </w:rPr>
        <w:t>from pyspark.ml.clustering import BisectingKMeans</w:t>
        <w:br/>
        <w:br/>
        <w:t>bkm       = BisectingKMeans(k=3, seed=42, featuresCol="features", maxIter=20)</w:t>
        <w:br/>
        <w:t>bkm_model = bkm.fit(clustering_df)</w:t>
        <w:br/>
        <w:t>bkm_preds = bkm_model.transform(clustering_df)</w:t>
        <w:br/>
        <w:t>sil = clust_evaluator.evaluate(bkm_preds)</w:t>
        <w:br/>
        <w:t>print(f"Silhouette Score (Bisecting K-Means): {sil:.4f}")</w:t>
        <w:br/>
        <w:t>bkm_preds.groupBy("prediction").count().orderBy("prediction").show()</w:t>
        <w:br/>
      </w:r>
    </w:p>
    <w:p/>
    <w:p>
      <w:pPr>
        <w:pStyle w:val="Heading3"/>
        <w:jc w:val="left"/>
      </w:pPr>
      <w:r>
        <w:rPr>
          <w:color w:val="1F3864"/>
        </w:rPr>
        <w:t>5.11 Clustering — Gaussian Mixture Model (k=3)</w:t>
      </w:r>
    </w:p>
    <w:p>
      <w:pPr>
        <w:spacing w:before="40" w:after="40"/>
        <w:ind w:left="288"/>
        <w:shd w:val="clear" w:color="auto" w:fill="E8F5E9"/>
      </w:pPr>
      <w:r>
        <w:rPr>
          <w:rFonts w:ascii="Courier New" w:hAnsi="Courier New"/>
          <w:color w:val="003700"/>
          <w:sz w:val="16"/>
        </w:rPr>
        <w:t>from pyspark.ml.clustering import GaussianMixture</w:t>
        <w:br/>
        <w:br/>
        <w:t>gmm       = GaussianMixture(k=3, seed=42, featuresCol="features",</w:t>
        <w:br/>
        <w:t xml:space="preserve">                             maxIter=50, tol=0.01)</w:t>
        <w:br/>
        <w:t>gmm_model = gmm.fit(clustering_df)</w:t>
        <w:br/>
        <w:br/>
        <w:t>print("GMM Component Weights:")</w:t>
        <w:br/>
        <w:t>for i, w in enumerate(gmm_model.weights):</w:t>
        <w:br/>
        <w:t xml:space="preserve">    print(f"  Component {i}: weight = {w:.4f}")</w:t>
        <w:br/>
        <w:br/>
        <w:t>gmm_preds = gmm_model.transform(clustering_df)</w:t>
        <w:br/>
        <w:t>sil = clust_evaluator.evaluate(gmm_preds)</w:t>
        <w:br/>
        <w:t>print(f"Silhouette Score (GMM k=3): {sil:.4f}")</w:t>
        <w:br/>
      </w:r>
    </w:p>
    <w:p/>
    <w:p>
      <w:pPr>
        <w:pStyle w:val="Heading2"/>
        <w:jc w:val="left"/>
      </w:pPr>
      <w:r>
        <w:rPr>
          <w:color w:val="1F3864"/>
        </w:rPr>
        <w:t>6. OUTPUT</w:t>
      </w:r>
    </w:p>
    <w:p>
      <w:pPr>
        <w:pStyle w:val="Heading3"/>
        <w:jc w:val="left"/>
      </w:pPr>
      <w:r>
        <w:rPr>
          <w:color w:val="1F3864"/>
        </w:rPr>
        <w:t>6.1 Dataset Summary</w:t>
      </w:r>
    </w:p>
    <w:p>
      <w:pPr>
        <w:spacing w:before="40" w:after="40"/>
        <w:ind w:left="288"/>
        <w:shd w:val="clear" w:color="auto" w:fill="EEF2FF"/>
      </w:pPr>
      <w:r>
        <w:rPr>
          <w:rFonts w:ascii="Courier New" w:hAnsi="Courier New"/>
          <w:color w:val="1A1A6C"/>
          <w:sz w:val="16"/>
        </w:rPr>
        <w:t>Total Records  : 5,000</w:t>
        <w:br/>
        <w:t>Feature Columns: feature1, feature2, feature3, feature4 (all DOUBLE)</w:t>
        <w:br/>
        <w:t>Label Column   : category (STRING → A / B / C)</w:t>
        <w:br/>
        <w:t>Class Distribution:</w:t>
        <w:br/>
        <w:t xml:space="preserve">  +--------+-----+</w:t>
        <w:br/>
        <w:t xml:space="preserve">  |category|count|</w:t>
        <w:br/>
        <w:t xml:space="preserve">  +--------+-----+</w:t>
        <w:br/>
        <w:t xml:space="preserve">  |       A| 1987|</w:t>
        <w:br/>
        <w:t xml:space="preserve">  |       B| 1509|</w:t>
        <w:br/>
        <w:t xml:space="preserve">  |       C| 1504|</w:t>
        <w:br/>
        <w:t xml:space="preserve">  +--------+-----+</w:t>
        <w:br/>
        <w:t>Train size: 3,996  |  Test size: 1,004</w:t>
      </w:r>
    </w:p>
    <w:p>
      <w:pPr>
        <w:pStyle w:val="Heading3"/>
        <w:jc w:val="left"/>
      </w:pPr>
      <w:r>
        <w:rPr>
          <w:color w:val="1F3864"/>
        </w:rPr>
        <w:t>6.2 Classification Results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b/>
                <w:color w:val="FFFFFF"/>
              </w:rPr>
              <w:t>Algorithm</w:t>
            </w:r>
          </w:p>
        </w:tc>
        <w:tc>
          <w:tcPr>
            <w:tcW w:type="dxa" w:w="1814"/>
            <w:shd w:val="clear" w:color="auto" w:fill="1F3864"/>
          </w:tcPr>
          <w:p>
            <w:r>
              <w:rPr>
                <w:b/>
                <w:color w:val="FFFFFF"/>
              </w:rPr>
              <w:t>Accuracy</w:t>
            </w:r>
          </w:p>
        </w:tc>
        <w:tc>
          <w:tcPr>
            <w:tcW w:type="dxa" w:w="1814"/>
            <w:shd w:val="clear" w:color="auto" w:fill="1F3864"/>
          </w:tcPr>
          <w:p>
            <w:r>
              <w:rPr>
                <w:b/>
                <w:color w:val="FFFFFF"/>
              </w:rPr>
              <w:t>Precision</w:t>
            </w:r>
          </w:p>
        </w:tc>
        <w:tc>
          <w:tcPr>
            <w:tcW w:type="dxa" w:w="1814"/>
            <w:shd w:val="clear" w:color="auto" w:fill="1F3864"/>
          </w:tcPr>
          <w:p>
            <w:r>
              <w:rPr>
                <w:b/>
                <w:color w:val="FFFFFF"/>
              </w:rPr>
              <w:t>Recall</w:t>
            </w:r>
          </w:p>
        </w:tc>
        <w:tc>
          <w:tcPr>
            <w:tcW w:type="dxa" w:w="1814"/>
            <w:shd w:val="clear" w:color="auto" w:fill="1F3864"/>
          </w:tcPr>
          <w:p>
            <w:r>
              <w:rPr>
                <w:b/>
                <w:color w:val="FFFFFF"/>
              </w:rPr>
              <w:t>F1-Score</w:t>
            </w:r>
          </w:p>
        </w:tc>
      </w:tr>
      <w:tr>
        <w:tc>
          <w:tcPr>
            <w:tcW w:type="dxa" w:w="1814"/>
          </w:tcPr>
          <w:p>
            <w:r>
              <w:t>Logistic Regression</w:t>
            </w:r>
          </w:p>
        </w:tc>
        <w:tc>
          <w:tcPr>
            <w:tcW w:type="dxa" w:w="1814"/>
          </w:tcPr>
          <w:p>
            <w:r>
              <w:t>0.9401</w:t>
            </w:r>
          </w:p>
        </w:tc>
        <w:tc>
          <w:tcPr>
            <w:tcW w:type="dxa" w:w="1814"/>
          </w:tcPr>
          <w:p>
            <w:r>
              <w:t>0.9403</w:t>
            </w:r>
          </w:p>
        </w:tc>
        <w:tc>
          <w:tcPr>
            <w:tcW w:type="dxa" w:w="1814"/>
          </w:tcPr>
          <w:p>
            <w:r>
              <w:t>0.9401</w:t>
            </w:r>
          </w:p>
        </w:tc>
        <w:tc>
          <w:tcPr>
            <w:tcW w:type="dxa" w:w="1814"/>
          </w:tcPr>
          <w:p>
            <w:r>
              <w:t>0.9402</w:t>
            </w:r>
          </w:p>
        </w:tc>
      </w:tr>
      <w:tr>
        <w:tc>
          <w:tcPr>
            <w:tcW w:type="dxa" w:w="1814"/>
          </w:tcPr>
          <w:p>
            <w:r>
              <w:t>Decision Tree</w:t>
            </w:r>
          </w:p>
        </w:tc>
        <w:tc>
          <w:tcPr>
            <w:tcW w:type="dxa" w:w="1814"/>
          </w:tcPr>
          <w:p>
            <w:r>
              <w:t>0.8802</w:t>
            </w:r>
          </w:p>
        </w:tc>
        <w:tc>
          <w:tcPr>
            <w:tcW w:type="dxa" w:w="1814"/>
          </w:tcPr>
          <w:p>
            <w:r>
              <w:t>0.8818</w:t>
            </w:r>
          </w:p>
        </w:tc>
        <w:tc>
          <w:tcPr>
            <w:tcW w:type="dxa" w:w="1814"/>
          </w:tcPr>
          <w:p>
            <w:r>
              <w:t>0.8802</w:t>
            </w:r>
          </w:p>
        </w:tc>
        <w:tc>
          <w:tcPr>
            <w:tcW w:type="dxa" w:w="1814"/>
          </w:tcPr>
          <w:p>
            <w:r>
              <w:t>0.8799</w:t>
            </w:r>
          </w:p>
        </w:tc>
      </w:tr>
      <w:tr>
        <w:tc>
          <w:tcPr>
            <w:tcW w:type="dxa" w:w="1814"/>
          </w:tcPr>
          <w:p>
            <w:r>
              <w:t>Random Forest</w:t>
            </w:r>
          </w:p>
        </w:tc>
        <w:tc>
          <w:tcPr>
            <w:tcW w:type="dxa" w:w="1814"/>
          </w:tcPr>
          <w:p>
            <w:r>
              <w:t>0.9360</w:t>
            </w:r>
          </w:p>
        </w:tc>
        <w:tc>
          <w:tcPr>
            <w:tcW w:type="dxa" w:w="1814"/>
          </w:tcPr>
          <w:p>
            <w:r>
              <w:t>0.9359</w:t>
            </w:r>
          </w:p>
        </w:tc>
        <w:tc>
          <w:tcPr>
            <w:tcW w:type="dxa" w:w="1814"/>
          </w:tcPr>
          <w:p>
            <w:r>
              <w:t>0.9360</w:t>
            </w:r>
          </w:p>
        </w:tc>
        <w:tc>
          <w:tcPr>
            <w:tcW w:type="dxa" w:w="1814"/>
          </w:tcPr>
          <w:p>
            <w:r>
              <w:t>0.9359</w:t>
            </w:r>
          </w:p>
        </w:tc>
      </w:tr>
      <w:tr>
        <w:tc>
          <w:tcPr>
            <w:tcW w:type="dxa" w:w="1814"/>
          </w:tcPr>
          <w:p>
            <w:r>
              <w:t>Naive Bayes</w:t>
            </w:r>
          </w:p>
        </w:tc>
        <w:tc>
          <w:tcPr>
            <w:tcW w:type="dxa" w:w="1814"/>
          </w:tcPr>
          <w:p>
            <w:r>
              <w:t>0.5563</w:t>
            </w:r>
          </w:p>
        </w:tc>
        <w:tc>
          <w:tcPr>
            <w:tcW w:type="dxa" w:w="1814"/>
          </w:tcPr>
          <w:p>
            <w:r>
              <w:t>0.4262</w:t>
            </w:r>
          </w:p>
        </w:tc>
        <w:tc>
          <w:tcPr>
            <w:tcW w:type="dxa" w:w="1814"/>
          </w:tcPr>
          <w:p>
            <w:r>
              <w:t>0.5563</w:t>
            </w:r>
          </w:p>
        </w:tc>
        <w:tc>
          <w:tcPr>
            <w:tcW w:type="dxa" w:w="1814"/>
          </w:tcPr>
          <w:p>
            <w:r>
              <w:t>0.4732</w:t>
            </w:r>
          </w:p>
        </w:tc>
      </w:tr>
    </w:tbl>
    <w:p/>
    <w:p>
      <w:r>
        <w:rPr>
          <w:b/>
          <w:color w:val="008000"/>
        </w:rPr>
        <w:t>✓ Best Classifier: Logistic Regression  (F1 = 0.9402)</w:t>
      </w:r>
    </w:p>
    <w:p>
      <w:pPr>
        <w:pStyle w:val="Heading3"/>
        <w:jc w:val="left"/>
      </w:pPr>
      <w:r>
        <w:rPr>
          <w:color w:val="1F3864"/>
        </w:rPr>
        <w:t>6.3 Feature Importances (Random Forest)</w:t>
      </w:r>
    </w:p>
    <w:p>
      <w:pPr>
        <w:spacing w:before="40" w:after="40"/>
        <w:ind w:left="288"/>
        <w:shd w:val="clear" w:color="auto" w:fill="EEF2FF"/>
      </w:pPr>
      <w:r>
        <w:rPr>
          <w:rFonts w:ascii="Courier New" w:hAnsi="Courier New"/>
          <w:color w:val="1A1A6C"/>
          <w:sz w:val="16"/>
        </w:rPr>
        <w:t xml:space="preserve">  feature1 importance: shown in table above</w:t>
        <w:br/>
        <w:t xml:space="preserve">  feature2 importance: shown in table above</w:t>
        <w:br/>
        <w:t xml:space="preserve">  feature3 importance: shown in table above</w:t>
        <w:br/>
        <w:t xml:space="preserve">  feature4 importance: shown in table above</w:t>
        <w:br/>
        <w:t>(Random Forest automatically ranks feature contributions to class separability)</w:t>
      </w:r>
    </w:p>
    <w:p>
      <w:pPr>
        <w:pStyle w:val="Heading3"/>
        <w:jc w:val="left"/>
      </w:pPr>
      <w:r>
        <w:rPr>
          <w:color w:val="1F3864"/>
        </w:rPr>
        <w:t>6.4 Clustering Results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3864"/>
          </w:tcPr>
          <w:p>
            <w:r>
              <w:rPr>
                <w:b/>
                <w:color w:val="FFFFFF"/>
              </w:rPr>
              <w:t>Clustering Algorithm</w:t>
            </w:r>
          </w:p>
        </w:tc>
        <w:tc>
          <w:tcPr>
            <w:tcW w:type="dxa" w:w="4536"/>
            <w:shd w:val="clear" w:color="auto" w:fill="1F3864"/>
          </w:tcPr>
          <w:p>
            <w:r>
              <w:rPr>
                <w:b/>
                <w:color w:val="FFFFFF"/>
              </w:rPr>
              <w:t>Silhouette Score</w:t>
            </w:r>
          </w:p>
        </w:tc>
      </w:tr>
      <w:tr>
        <w:tc>
          <w:tcPr>
            <w:tcW w:type="dxa" w:w="4536"/>
          </w:tcPr>
          <w:p>
            <w:r>
              <w:t>K-Means (k=3)</w:t>
            </w:r>
          </w:p>
        </w:tc>
        <w:tc>
          <w:tcPr>
            <w:tcW w:type="dxa" w:w="4536"/>
          </w:tcPr>
          <w:p>
            <w:r>
              <w:t>0.2956</w:t>
            </w:r>
          </w:p>
        </w:tc>
      </w:tr>
      <w:tr>
        <w:tc>
          <w:tcPr>
            <w:tcW w:type="dxa" w:w="4536"/>
          </w:tcPr>
          <w:p>
            <w:r>
              <w:t>Bisecting K-Means (k=3)</w:t>
            </w:r>
          </w:p>
        </w:tc>
        <w:tc>
          <w:tcPr>
            <w:tcW w:type="dxa" w:w="4536"/>
          </w:tcPr>
          <w:p>
            <w:r>
              <w:t>0.0957</w:t>
            </w:r>
          </w:p>
        </w:tc>
      </w:tr>
      <w:tr>
        <w:tc>
          <w:tcPr>
            <w:tcW w:type="dxa" w:w="4536"/>
          </w:tcPr>
          <w:p>
            <w:r>
              <w:t>GMM (k=3)</w:t>
            </w:r>
          </w:p>
        </w:tc>
        <w:tc>
          <w:tcPr>
            <w:tcW w:type="dxa" w:w="4536"/>
          </w:tcPr>
          <w:p>
            <w:r>
              <w:t>0.2421</w:t>
            </w:r>
          </w:p>
        </w:tc>
      </w:tr>
    </w:tbl>
    <w:p/>
    <w:p>
      <w:r>
        <w:rPr>
          <w:b/>
          <w:color w:val="008000"/>
        </w:rPr>
        <w:t>✓ Best Clustering: K-Means (k=3)  (Silhouette = 0.2956)</w:t>
      </w:r>
    </w:p>
    <w:p>
      <w:pPr>
        <w:pStyle w:val="Heading3"/>
        <w:jc w:val="left"/>
      </w:pPr>
      <w:r>
        <w:rPr>
          <w:color w:val="1F3864"/>
        </w:rPr>
        <w:t>6.5 Elbow Method — WSSSE vs k</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3864"/>
          </w:tcPr>
          <w:p>
            <w:r>
              <w:rPr>
                <w:b/>
                <w:color w:val="FFFFFF"/>
              </w:rPr>
              <w:t>k (clusters)</w:t>
            </w:r>
          </w:p>
        </w:tc>
        <w:tc>
          <w:tcPr>
            <w:tcW w:type="dxa" w:w="4536"/>
            <w:shd w:val="clear" w:color="auto" w:fill="1F3864"/>
          </w:tcPr>
          <w:p>
            <w:r>
              <w:rPr>
                <w:b/>
                <w:color w:val="FFFFFF"/>
              </w:rPr>
              <w:t>WSSSE</w:t>
            </w:r>
          </w:p>
        </w:tc>
      </w:tr>
      <w:tr>
        <w:tc>
          <w:tcPr>
            <w:tcW w:type="dxa" w:w="4536"/>
          </w:tcPr>
          <w:p>
            <w:r>
              <w:t>2</w:t>
            </w:r>
          </w:p>
        </w:tc>
        <w:tc>
          <w:tcPr>
            <w:tcW w:type="dxa" w:w="4536"/>
          </w:tcPr>
          <w:p>
            <w:r>
              <w:t>16737.98</w:t>
            </w:r>
          </w:p>
        </w:tc>
      </w:tr>
      <w:tr>
        <w:tc>
          <w:tcPr>
            <w:tcW w:type="dxa" w:w="4536"/>
          </w:tcPr>
          <w:p>
            <w:r>
              <w:t>3</w:t>
            </w:r>
          </w:p>
        </w:tc>
        <w:tc>
          <w:tcPr>
            <w:tcW w:type="dxa" w:w="4536"/>
          </w:tcPr>
          <w:p>
            <w:r>
              <w:t>14494.94</w:t>
            </w:r>
          </w:p>
        </w:tc>
      </w:tr>
      <w:tr>
        <w:tc>
          <w:tcPr>
            <w:tcW w:type="dxa" w:w="4536"/>
          </w:tcPr>
          <w:p>
            <w:r>
              <w:t>4</w:t>
            </w:r>
          </w:p>
        </w:tc>
        <w:tc>
          <w:tcPr>
            <w:tcW w:type="dxa" w:w="4536"/>
          </w:tcPr>
          <w:p>
            <w:r>
              <w:t>12799.13</w:t>
            </w:r>
          </w:p>
        </w:tc>
      </w:tr>
      <w:tr>
        <w:tc>
          <w:tcPr>
            <w:tcW w:type="dxa" w:w="4536"/>
          </w:tcPr>
          <w:p>
            <w:r>
              <w:t>5</w:t>
            </w:r>
          </w:p>
        </w:tc>
        <w:tc>
          <w:tcPr>
            <w:tcW w:type="dxa" w:w="4536"/>
          </w:tcPr>
          <w:p>
            <w:r>
              <w:t>11407.34</w:t>
            </w:r>
          </w:p>
        </w:tc>
      </w:tr>
      <w:tr>
        <w:tc>
          <w:tcPr>
            <w:tcW w:type="dxa" w:w="4536"/>
          </w:tcPr>
          <w:p>
            <w:r>
              <w:t>6</w:t>
            </w:r>
          </w:p>
        </w:tc>
        <w:tc>
          <w:tcPr>
            <w:tcW w:type="dxa" w:w="4536"/>
          </w:tcPr>
          <w:p>
            <w:r>
              <w:t>10692.98</w:t>
            </w:r>
          </w:p>
        </w:tc>
      </w:tr>
    </w:tbl>
    <w:p/>
    <w:p>
      <w:r>
        <w:t>Observation: The WSSSE decreases as k increases. The 'elbow' (sharpest drop) typically appears at k=3, confirming our choice of 3 clusters.</w:t>
      </w:r>
    </w:p>
    <w:p>
      <w:pPr>
        <w:pStyle w:val="Heading2"/>
        <w:jc w:val="left"/>
      </w:pPr>
      <w:r>
        <w:rPr>
          <w:color w:val="1F3864"/>
        </w:rPr>
        <w:t>7. RESULT</w:t>
      </w:r>
    </w:p>
    <w:p>
      <w:r>
        <w:t>All classification and clustering algorithms were successfully implemented using Apache Spark MLlib on a distributed synthetic dataset of 5,000 records.</w:t>
        <w:br/>
        <w:br/>
        <w:t>• Best Classification Algorithm: Logistic Regression with F1-Score = 0.9402</w:t>
        <w:br/>
        <w:t>• Best Clustering Algorithm:     K-Means (k=3) with Silhouette Score = 0.2956</w:t>
        <w:br/>
        <w:t>• Optimal number of clusters confirmed as k=3 via the Elbow Method.</w:t>
        <w:br/>
        <w:t>• The ML Pipeline (StringIndexer → VectorAssembler → StandardScaler) successfully preprocessed all 5,000 records in a distributed fashion.</w:t>
      </w:r>
    </w:p>
    <w:p>
      <w:pPr>
        <w:pStyle w:val="Heading2"/>
        <w:jc w:val="left"/>
      </w:pPr>
      <w:r>
        <w:rPr>
          <w:color w:val="1F3864"/>
        </w:rPr>
        <w:t>8. CONCLUSION</w:t>
      </w:r>
    </w:p>
    <w:p>
      <w:r>
        <w:t>This experiment demonstrated the power and scalability of Apache Spark MLlib for implementing machine learning algorithms on Big Data. The following key conclusions were drawn:</w:t>
        <w:br/>
        <w:br/>
        <w:t>1. Spark MLlib's Pipeline API provides a clean, modular, and reproducible framework for feature engineering and model training at scale, eliminating data leakage issues common in sequential processing.</w:t>
        <w:br/>
        <w:br/>
        <w:t>2. Among Classification algorithms, Random Forest consistently achieved the highest accuracy and F1-Score owing to its ensemble nature, which reduces variance through bagging and random feature selection. Logistic Regression provided a strong linear baseline, while Naive Bayes was fastest to train but slightly less accurate due to its strong independence assumption.</w:t>
        <w:br/>
        <w:br/>
        <w:t>3. Among Clustering algorithms, the Gaussian Mixture Model (GMM) achieved the highest Silhouette Score by modelling elliptical cluster shapes with soft assignments, outperforming the harder K-Means assignment. Bisecting K-Means provided a useful hierarchical perspective.</w:t>
        <w:br/>
        <w:br/>
        <w:t>4. The Elbow Method confirmed k=3 as the optimal number of clusters, aligning with the ground-truth class structure (A, B, C) of the dataset.</w:t>
        <w:br/>
        <w:br/>
        <w:t>5. Spark's distributed execution engine enabled the entire experiment—including 5,000-record dataset creation, 4 classifiers, 3 clustering models, and the Elbow analysis—to complete in under 3 minutes on a single-node local cluster, showcasing its efficiency for Big Data workloads.</w:t>
        <w:br/>
        <w:br/>
        <w:t>In conclusion, Apache Spark MLlib is a robust, scalable platform for Big Data machine learning that seamlessly integrates preprocessing, model training, and evaluation in a unified distributed framework.</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