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B54A" w14:textId="77777777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b/>
          <w:bCs/>
          <w:lang w:val="en-IN"/>
        </w:rPr>
        <w:t>Agile Learning Document – Infosys Springboard Internship</w:t>
      </w:r>
    </w:p>
    <w:p w14:paraId="1293B911" w14:textId="1CDF3BDA" w:rsidR="009C0373" w:rsidRDefault="009C0373" w:rsidP="009C0373">
      <w:pPr>
        <w:rPr>
          <w:lang w:val="en-IN"/>
        </w:rPr>
      </w:pPr>
      <w:r w:rsidRPr="009C0373">
        <w:rPr>
          <w:b/>
          <w:bCs/>
          <w:lang w:val="en-IN"/>
        </w:rPr>
        <w:t>Intern Name:</w:t>
      </w:r>
      <w:r w:rsidRPr="009C0373">
        <w:rPr>
          <w:lang w:val="en-IN"/>
        </w:rPr>
        <w:t xml:space="preserve"> </w:t>
      </w:r>
      <w:r w:rsidR="00690532">
        <w:rPr>
          <w:lang w:val="en-IN"/>
        </w:rPr>
        <w:t xml:space="preserve">Bobbili </w:t>
      </w:r>
      <w:proofErr w:type="spellStart"/>
      <w:r w:rsidR="00690532">
        <w:rPr>
          <w:lang w:val="en-IN"/>
        </w:rPr>
        <w:t>Hanuma</w:t>
      </w:r>
      <w:proofErr w:type="spellEnd"/>
      <w:r w:rsidR="00690532">
        <w:rPr>
          <w:lang w:val="en-IN"/>
        </w:rPr>
        <w:t xml:space="preserve"> Tanay</w:t>
      </w:r>
      <w:r>
        <w:rPr>
          <w:lang w:val="en-IN"/>
        </w:rPr>
        <w:t xml:space="preserve"> (Batch 6/7)</w:t>
      </w:r>
      <w:r w:rsidRPr="009C0373">
        <w:rPr>
          <w:lang w:val="en-IN"/>
        </w:rPr>
        <w:br/>
      </w:r>
      <w:r w:rsidRPr="009C0373">
        <w:rPr>
          <w:b/>
          <w:bCs/>
          <w:lang w:val="en-IN"/>
        </w:rPr>
        <w:t>Program Duration:</w:t>
      </w:r>
      <w:r w:rsidRPr="009C0373">
        <w:rPr>
          <w:lang w:val="en-IN"/>
        </w:rPr>
        <w:t xml:space="preserve"> 12 November 2025 – 12 January 2026</w:t>
      </w:r>
      <w:r w:rsidRPr="009C0373">
        <w:rPr>
          <w:lang w:val="en-IN"/>
        </w:rPr>
        <w:br/>
      </w:r>
      <w:r w:rsidRPr="009C0373">
        <w:rPr>
          <w:b/>
          <w:bCs/>
          <w:lang w:val="en-IN"/>
        </w:rPr>
        <w:t>Methodology:</w:t>
      </w:r>
      <w:r w:rsidRPr="009C0373">
        <w:rPr>
          <w:lang w:val="en-IN"/>
        </w:rPr>
        <w:t xml:space="preserve"> Agile (Sprint-based Learning)</w:t>
      </w:r>
    </w:p>
    <w:p w14:paraId="0196534D" w14:textId="77777777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b/>
          <w:bCs/>
          <w:lang w:val="en-IN"/>
        </w:rPr>
        <w:t>1. Objective</w:t>
      </w:r>
    </w:p>
    <w:p w14:paraId="7F065C5A" w14:textId="77777777" w:rsidR="009C0373" w:rsidRPr="009C0373" w:rsidRDefault="009C0373" w:rsidP="009C0373">
      <w:pPr>
        <w:rPr>
          <w:lang w:val="en-IN"/>
        </w:rPr>
      </w:pPr>
      <w:r w:rsidRPr="009C0373">
        <w:rPr>
          <w:lang w:val="en-IN"/>
        </w:rPr>
        <w:t xml:space="preserve">The internship aimed to provide hands-on experience in </w:t>
      </w:r>
      <w:r w:rsidRPr="009C0373">
        <w:rPr>
          <w:b/>
          <w:bCs/>
          <w:lang w:val="en-IN"/>
        </w:rPr>
        <w:t>Java, Spring Boot, and Automation Testing</w:t>
      </w:r>
      <w:r w:rsidRPr="009C0373">
        <w:rPr>
          <w:lang w:val="en-IN"/>
        </w:rPr>
        <w:t xml:space="preserve"> through an </w:t>
      </w:r>
      <w:r w:rsidRPr="009C0373">
        <w:rPr>
          <w:b/>
          <w:bCs/>
          <w:lang w:val="en-IN"/>
        </w:rPr>
        <w:t>Agile, project-based learning approach</w:t>
      </w:r>
      <w:r w:rsidRPr="009C0373">
        <w:rPr>
          <w:lang w:val="en-IN"/>
        </w:rPr>
        <w:t>. The focus was on building strong fundamentals, integrating backend technologies, and understanding real-world automation frameworks.</w:t>
      </w:r>
    </w:p>
    <w:p w14:paraId="40DF3903" w14:textId="6187B678" w:rsidR="009C0373" w:rsidRDefault="009C0373" w:rsidP="009C0373">
      <w:pPr>
        <w:rPr>
          <w:b/>
          <w:bCs/>
        </w:rPr>
      </w:pPr>
      <w:r w:rsidRPr="009C0373">
        <w:rPr>
          <w:b/>
          <w:bCs/>
        </w:rPr>
        <w:t>2. Sprint-wise Learning Summary</w:t>
      </w:r>
    </w:p>
    <w:tbl>
      <w:tblPr>
        <w:tblW w:w="10632" w:type="dxa"/>
        <w:tblCellSpacing w:w="15" w:type="dxa"/>
        <w:tblInd w:w="-10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998"/>
        <w:gridCol w:w="1654"/>
        <w:gridCol w:w="2820"/>
        <w:gridCol w:w="2543"/>
      </w:tblGrid>
      <w:tr w:rsidR="009C0373" w:rsidRPr="009C0373" w14:paraId="635BAC28" w14:textId="77777777" w:rsidTr="009C0373">
        <w:trPr>
          <w:tblHeader/>
          <w:tblCellSpacing w:w="15" w:type="dxa"/>
        </w:trPr>
        <w:tc>
          <w:tcPr>
            <w:tcW w:w="2572" w:type="dxa"/>
            <w:vAlign w:val="center"/>
            <w:hideMark/>
          </w:tcPr>
          <w:p w14:paraId="5044516F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7F4E3EB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8D88AFC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658AC81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Key Learnings</w:t>
            </w:r>
          </w:p>
        </w:tc>
        <w:tc>
          <w:tcPr>
            <w:tcW w:w="2498" w:type="dxa"/>
            <w:vAlign w:val="center"/>
            <w:hideMark/>
          </w:tcPr>
          <w:p w14:paraId="72DEAB39" w14:textId="77777777" w:rsidR="009C0373" w:rsidRPr="009C0373" w:rsidRDefault="009C0373" w:rsidP="009C0373">
            <w:pPr>
              <w:rPr>
                <w:b/>
                <w:bCs/>
                <w:lang w:val="en-IN"/>
              </w:rPr>
            </w:pPr>
            <w:r w:rsidRPr="009C0373">
              <w:rPr>
                <w:b/>
                <w:bCs/>
                <w:lang w:val="en-IN"/>
              </w:rPr>
              <w:t>Outcome</w:t>
            </w:r>
          </w:p>
        </w:tc>
      </w:tr>
      <w:tr w:rsidR="009C0373" w:rsidRPr="009C0373" w14:paraId="00B5B79E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4EE85D83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 1: Introduction &amp; Environment Setup</w:t>
            </w:r>
          </w:p>
        </w:tc>
        <w:tc>
          <w:tcPr>
            <w:tcW w:w="0" w:type="auto"/>
            <w:vAlign w:val="center"/>
            <w:hideMark/>
          </w:tcPr>
          <w:p w14:paraId="43584268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12 Nov – 18 Nov</w:t>
            </w:r>
          </w:p>
        </w:tc>
        <w:tc>
          <w:tcPr>
            <w:tcW w:w="0" w:type="auto"/>
            <w:vAlign w:val="center"/>
            <w:hideMark/>
          </w:tcPr>
          <w:p w14:paraId="2BF86520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Setting up development environment and revising Java fundamentals</w:t>
            </w:r>
          </w:p>
        </w:tc>
        <w:tc>
          <w:tcPr>
            <w:tcW w:w="0" w:type="auto"/>
            <w:vAlign w:val="center"/>
            <w:hideMark/>
          </w:tcPr>
          <w:p w14:paraId="734C5231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- Orientation on internship objectives and Agile methodology- Installed JDK, IDE (IntelliJ/Eclipse), and tools- Reviewed Java OOP concepts: encapsulation, inheritance, polymorphism, abstraction- Introduction to Spring Boot and creating projects with Maven/Gradle- Basics of JDBC and database connectivity- Intro to Selenium and REST-Assured</w:t>
            </w:r>
          </w:p>
        </w:tc>
        <w:tc>
          <w:tcPr>
            <w:tcW w:w="2498" w:type="dxa"/>
            <w:vAlign w:val="center"/>
            <w:hideMark/>
          </w:tcPr>
          <w:p w14:paraId="51FA0C46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Environment set up with foundational knowledge of Java, Spring Boot, and automation tools</w:t>
            </w:r>
          </w:p>
        </w:tc>
      </w:tr>
      <w:tr w:rsidR="009C0373" w:rsidRPr="009C0373" w14:paraId="596211F7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5651E83C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 2: Core Java &amp; Spring Boot Integration</w:t>
            </w:r>
          </w:p>
        </w:tc>
        <w:tc>
          <w:tcPr>
            <w:tcW w:w="0" w:type="auto"/>
            <w:vAlign w:val="center"/>
            <w:hideMark/>
          </w:tcPr>
          <w:p w14:paraId="1F473CB6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19 Nov – 25 Nov</w:t>
            </w:r>
          </w:p>
        </w:tc>
        <w:tc>
          <w:tcPr>
            <w:tcW w:w="0" w:type="auto"/>
            <w:vAlign w:val="center"/>
            <w:hideMark/>
          </w:tcPr>
          <w:p w14:paraId="0AF0DB2D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Understanding Spring Boot architecture and database integration</w:t>
            </w:r>
          </w:p>
        </w:tc>
        <w:tc>
          <w:tcPr>
            <w:tcW w:w="0" w:type="auto"/>
            <w:vAlign w:val="center"/>
            <w:hideMark/>
          </w:tcPr>
          <w:p w14:paraId="551504A5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- Spring Boot layered architecture (Controller, Service, Repository)- Key Spring Boot annotations- Database integration using JDBC and SQL basics- Entity creation and table mapping- Development of basic REST APIs- Intro to API testing and request–response lifecycle</w:t>
            </w:r>
          </w:p>
        </w:tc>
        <w:tc>
          <w:tcPr>
            <w:tcW w:w="2498" w:type="dxa"/>
            <w:vAlign w:val="center"/>
            <w:hideMark/>
          </w:tcPr>
          <w:p w14:paraId="226009BB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Built basic Spring Boot applications with REST APIs and database connectivity</w:t>
            </w:r>
          </w:p>
        </w:tc>
      </w:tr>
      <w:tr w:rsidR="009C0373" w:rsidRPr="009C0373" w14:paraId="59CF18D0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22581211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t>Sprint 3: Automation &amp; Integration Testing</w:t>
            </w:r>
          </w:p>
        </w:tc>
        <w:tc>
          <w:tcPr>
            <w:tcW w:w="0" w:type="auto"/>
            <w:vAlign w:val="center"/>
            <w:hideMark/>
          </w:tcPr>
          <w:p w14:paraId="27B9C7C8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26 Nov – 12 Dec</w:t>
            </w:r>
          </w:p>
        </w:tc>
        <w:tc>
          <w:tcPr>
            <w:tcW w:w="0" w:type="auto"/>
            <w:vAlign w:val="center"/>
            <w:hideMark/>
          </w:tcPr>
          <w:p w14:paraId="1D320093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 xml:space="preserve">Implementing UI and API automation and </w:t>
            </w:r>
            <w:r w:rsidRPr="009C0373">
              <w:rPr>
                <w:lang w:val="en-IN"/>
              </w:rPr>
              <w:lastRenderedPageBreak/>
              <w:t>integrating with backend</w:t>
            </w:r>
          </w:p>
        </w:tc>
        <w:tc>
          <w:tcPr>
            <w:tcW w:w="0" w:type="auto"/>
            <w:vAlign w:val="center"/>
            <w:hideMark/>
          </w:tcPr>
          <w:p w14:paraId="224CD4BB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lastRenderedPageBreak/>
              <w:t xml:space="preserve">- Selenium for UI automation- REST-Assured for API automation- Test </w:t>
            </w:r>
            <w:r w:rsidRPr="009C0373">
              <w:rPr>
                <w:lang w:val="en-IN"/>
              </w:rPr>
              <w:lastRenderedPageBreak/>
              <w:t>case design, execution flow, and validation- Integration of automation scripts with Spring Boot- Test data handling and error handling- Intro to Java multithreading for parallel execution- Logging concepts for tracking</w:t>
            </w:r>
          </w:p>
        </w:tc>
        <w:tc>
          <w:tcPr>
            <w:tcW w:w="2498" w:type="dxa"/>
            <w:vAlign w:val="center"/>
            <w:hideMark/>
          </w:tcPr>
          <w:p w14:paraId="7889CECA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lastRenderedPageBreak/>
              <w:t xml:space="preserve">Developed automated test scripts for UI and APIs </w:t>
            </w:r>
            <w:r w:rsidRPr="009C0373">
              <w:rPr>
                <w:lang w:val="en-IN"/>
              </w:rPr>
              <w:lastRenderedPageBreak/>
              <w:t>with proper execution tracking</w:t>
            </w:r>
          </w:p>
        </w:tc>
      </w:tr>
      <w:tr w:rsidR="009C0373" w:rsidRPr="009C0373" w14:paraId="61C9FA65" w14:textId="77777777" w:rsidTr="009C0373">
        <w:trPr>
          <w:tblCellSpacing w:w="15" w:type="dxa"/>
        </w:trPr>
        <w:tc>
          <w:tcPr>
            <w:tcW w:w="2572" w:type="dxa"/>
            <w:vAlign w:val="center"/>
            <w:hideMark/>
          </w:tcPr>
          <w:p w14:paraId="78F7C019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b/>
                <w:bCs/>
                <w:lang w:val="en-IN"/>
              </w:rPr>
              <w:lastRenderedPageBreak/>
              <w:t>Sprint 4: Execution, Reporting &amp; Analytics</w:t>
            </w:r>
          </w:p>
        </w:tc>
        <w:tc>
          <w:tcPr>
            <w:tcW w:w="0" w:type="auto"/>
            <w:vAlign w:val="center"/>
            <w:hideMark/>
          </w:tcPr>
          <w:p w14:paraId="5391656F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13 Dec – 12 Jan</w:t>
            </w:r>
          </w:p>
        </w:tc>
        <w:tc>
          <w:tcPr>
            <w:tcW w:w="0" w:type="auto"/>
            <w:vAlign w:val="center"/>
            <w:hideMark/>
          </w:tcPr>
          <w:p w14:paraId="0BED31F6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Understanding execution workflows, reporting, and analytics</w:t>
            </w:r>
          </w:p>
        </w:tc>
        <w:tc>
          <w:tcPr>
            <w:tcW w:w="0" w:type="auto"/>
            <w:vAlign w:val="center"/>
            <w:hideMark/>
          </w:tcPr>
          <w:p w14:paraId="25A26DA8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- Test execution engines and scheduling- Capturing and storing results in databases- Reporting and log generation- Analytics, trend analysis, regression metrics- End-to-end workflow of automation framework- Basics of API deployment and validation- Improved documentation and communication skills</w:t>
            </w:r>
          </w:p>
        </w:tc>
        <w:tc>
          <w:tcPr>
            <w:tcW w:w="2498" w:type="dxa"/>
            <w:vAlign w:val="center"/>
            <w:hideMark/>
          </w:tcPr>
          <w:p w14:paraId="63557DDA" w14:textId="77777777" w:rsidR="009C0373" w:rsidRPr="009C0373" w:rsidRDefault="009C0373" w:rsidP="009C0373">
            <w:pPr>
              <w:rPr>
                <w:lang w:val="en-IN"/>
              </w:rPr>
            </w:pPr>
            <w:r w:rsidRPr="009C0373">
              <w:rPr>
                <w:lang w:val="en-IN"/>
              </w:rPr>
              <w:t>Gained end-to-end understanding of automation framework execution and reporting</w:t>
            </w:r>
          </w:p>
        </w:tc>
      </w:tr>
    </w:tbl>
    <w:p w14:paraId="0EA3E61F" w14:textId="77777777" w:rsidR="009C0373" w:rsidRDefault="009C0373" w:rsidP="009C0373">
      <w:pPr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</w:pPr>
    </w:p>
    <w:p w14:paraId="1C491711" w14:textId="33EC6322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9C0373">
        <w:rPr>
          <w:b/>
          <w:bCs/>
          <w:lang w:val="en-IN"/>
        </w:rPr>
        <w:t>3. Overall Learning Outcomes</w:t>
      </w:r>
    </w:p>
    <w:p w14:paraId="3B06A597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Gained practical experience with </w:t>
      </w:r>
      <w:r w:rsidRPr="009C0373">
        <w:rPr>
          <w:b/>
          <w:bCs/>
          <w:lang w:val="en-IN"/>
        </w:rPr>
        <w:t>Java and Spring Boot basics</w:t>
      </w:r>
    </w:p>
    <w:p w14:paraId="090B7776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Learned to create </w:t>
      </w:r>
      <w:r w:rsidRPr="009C0373">
        <w:rPr>
          <w:b/>
          <w:bCs/>
          <w:lang w:val="en-IN"/>
        </w:rPr>
        <w:t>REST APIs</w:t>
      </w:r>
      <w:r w:rsidRPr="009C0373">
        <w:rPr>
          <w:lang w:val="en-IN"/>
        </w:rPr>
        <w:t xml:space="preserve"> and integrate with a database</w:t>
      </w:r>
    </w:p>
    <w:p w14:paraId="17F2A909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Hands-on exposure to </w:t>
      </w:r>
      <w:r w:rsidRPr="009C0373">
        <w:rPr>
          <w:b/>
          <w:bCs/>
          <w:lang w:val="en-IN"/>
        </w:rPr>
        <w:t>UI automation using Selenium</w:t>
      </w:r>
    </w:p>
    <w:p w14:paraId="534B7677" w14:textId="77777777" w:rsidR="009C0373" w:rsidRP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Understood </w:t>
      </w:r>
      <w:r w:rsidRPr="009C0373">
        <w:rPr>
          <w:b/>
          <w:bCs/>
          <w:lang w:val="en-IN"/>
        </w:rPr>
        <w:t>Agile-based, sprint-wise learning workflow</w:t>
      </w:r>
    </w:p>
    <w:p w14:paraId="3EAB2D12" w14:textId="3FE5CB0D" w:rsidR="009C0373" w:rsidRDefault="009C0373" w:rsidP="009C0373">
      <w:pPr>
        <w:numPr>
          <w:ilvl w:val="0"/>
          <w:numId w:val="10"/>
        </w:numPr>
        <w:spacing w:after="0" w:line="240" w:lineRule="auto"/>
        <w:ind w:left="714" w:hanging="357"/>
        <w:rPr>
          <w:lang w:val="en-IN"/>
        </w:rPr>
      </w:pPr>
      <w:r w:rsidRPr="009C0373">
        <w:rPr>
          <w:lang w:val="en-IN"/>
        </w:rPr>
        <w:t xml:space="preserve">Improved </w:t>
      </w:r>
      <w:r w:rsidRPr="009C0373">
        <w:rPr>
          <w:b/>
          <w:bCs/>
          <w:lang w:val="en-IN"/>
        </w:rPr>
        <w:t>documentation and reporting skills</w:t>
      </w:r>
      <w:r>
        <w:rPr>
          <w:lang w:val="en-IN"/>
        </w:rPr>
        <w:t>.</w:t>
      </w:r>
    </w:p>
    <w:p w14:paraId="1A832342" w14:textId="77777777" w:rsidR="009C0373" w:rsidRPr="009C0373" w:rsidRDefault="009C0373" w:rsidP="009C0373">
      <w:pPr>
        <w:spacing w:after="0" w:line="240" w:lineRule="auto"/>
        <w:ind w:left="357"/>
        <w:rPr>
          <w:lang w:val="en-IN"/>
        </w:rPr>
      </w:pPr>
    </w:p>
    <w:p w14:paraId="741E5C91" w14:textId="77777777" w:rsidR="009C0373" w:rsidRPr="009C0373" w:rsidRDefault="009C0373" w:rsidP="009C0373">
      <w:pPr>
        <w:rPr>
          <w:b/>
          <w:bCs/>
          <w:lang w:val="en-IN"/>
        </w:rPr>
      </w:pPr>
      <w:r w:rsidRPr="009C0373">
        <w:rPr>
          <w:b/>
          <w:bCs/>
          <w:lang w:val="en-IN"/>
        </w:rPr>
        <w:t>4. Conclusion</w:t>
      </w:r>
    </w:p>
    <w:p w14:paraId="678187DA" w14:textId="3DAA8817" w:rsidR="009C0373" w:rsidRPr="009C0373" w:rsidRDefault="009C0373" w:rsidP="009C0373">
      <w:pPr>
        <w:rPr>
          <w:lang w:val="en-IN"/>
        </w:rPr>
      </w:pPr>
      <w:r w:rsidRPr="009C0373">
        <w:rPr>
          <w:lang w:val="en-IN"/>
        </w:rPr>
        <w:t xml:space="preserve">The Infosys Springboard Internship provided valuable </w:t>
      </w:r>
      <w:r w:rsidRPr="009C0373">
        <w:rPr>
          <w:b/>
          <w:bCs/>
          <w:lang w:val="en-IN"/>
        </w:rPr>
        <w:t>hands-on exposure</w:t>
      </w:r>
      <w:r w:rsidRPr="009C0373">
        <w:rPr>
          <w:lang w:val="en-IN"/>
        </w:rPr>
        <w:t xml:space="preserve"> to backend development and automation testing. The </w:t>
      </w:r>
      <w:r w:rsidRPr="009C0373">
        <w:rPr>
          <w:b/>
          <w:bCs/>
          <w:lang w:val="en-IN"/>
        </w:rPr>
        <w:t>sprint-based, Agile approach</w:t>
      </w:r>
      <w:r w:rsidRPr="009C0373">
        <w:rPr>
          <w:lang w:val="en-IN"/>
        </w:rPr>
        <w:t xml:space="preserve"> helped in gradually building technical skills and understanding real-world project workflows</w:t>
      </w:r>
      <w:r>
        <w:rPr>
          <w:lang w:val="en-IN"/>
        </w:rPr>
        <w:t>.</w:t>
      </w:r>
    </w:p>
    <w:p w14:paraId="3F55BCCD" w14:textId="2ADFEDF4" w:rsidR="006E3D70" w:rsidRDefault="006E3D70"/>
    <w:sectPr w:rsidR="006E3D70" w:rsidSect="0065273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A4EA7"/>
    <w:multiLevelType w:val="multilevel"/>
    <w:tmpl w:val="37B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789833">
    <w:abstractNumId w:val="8"/>
  </w:num>
  <w:num w:numId="2" w16cid:durableId="574359224">
    <w:abstractNumId w:val="6"/>
  </w:num>
  <w:num w:numId="3" w16cid:durableId="1575042457">
    <w:abstractNumId w:val="5"/>
  </w:num>
  <w:num w:numId="4" w16cid:durableId="1706247280">
    <w:abstractNumId w:val="4"/>
  </w:num>
  <w:num w:numId="5" w16cid:durableId="1415127187">
    <w:abstractNumId w:val="7"/>
  </w:num>
  <w:num w:numId="6" w16cid:durableId="95641803">
    <w:abstractNumId w:val="3"/>
  </w:num>
  <w:num w:numId="7" w16cid:durableId="105588335">
    <w:abstractNumId w:val="2"/>
  </w:num>
  <w:num w:numId="8" w16cid:durableId="97605319">
    <w:abstractNumId w:val="1"/>
  </w:num>
  <w:num w:numId="9" w16cid:durableId="541332887">
    <w:abstractNumId w:val="0"/>
  </w:num>
  <w:num w:numId="10" w16cid:durableId="1314749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2F7B"/>
    <w:rsid w:val="0065273D"/>
    <w:rsid w:val="00690532"/>
    <w:rsid w:val="006E3D70"/>
    <w:rsid w:val="009C0373"/>
    <w:rsid w:val="00A10969"/>
    <w:rsid w:val="00A678DD"/>
    <w:rsid w:val="00AA1D8D"/>
    <w:rsid w:val="00B47730"/>
    <w:rsid w:val="00CB0664"/>
    <w:rsid w:val="00CD0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B3C83"/>
  <w14:defaultImageDpi w14:val="300"/>
  <w15:docId w15:val="{F7255BF3-5741-4F34-B871-4274044C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BOBBILI HANUMA TANAY</cp:lastModifiedBy>
  <cp:revision>2</cp:revision>
  <dcterms:created xsi:type="dcterms:W3CDTF">2026-01-18T14:54:00Z</dcterms:created>
  <dcterms:modified xsi:type="dcterms:W3CDTF">2026-01-18T14:54:00Z</dcterms:modified>
  <cp:category/>
</cp:coreProperties>
</file>