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color w:val="003366"/>
          <w:sz w:val="24"/>
        </w:rPr>
        <w:t>[Logo Here]</w:t>
      </w:r>
    </w:p>
    <w:p>
      <w:pPr>
        <w:pStyle w:val="Normal"/>
        <w:jc w:val="center"/>
        <w:rPr/>
      </w:pPr>
      <w:r>
        <w:rPr>
          <w:b/>
          <w:color w:val="003366"/>
          <w:sz w:val="32"/>
        </w:rPr>
        <w:t>SYLHET ENGINEERING COLLEGE</w:t>
      </w:r>
    </w:p>
    <w:p>
      <w:pPr>
        <w:pStyle w:val="Normal"/>
        <w:jc w:val="center"/>
        <w:rPr/>
      </w:pPr>
      <w:r>
        <w:rPr>
          <w:color w:val="000000"/>
          <w:sz w:val="20"/>
        </w:rPr>
        <w:t>Tilagor, Sylhet-3100</w:t>
        <w:br/>
        <w:t>Phone: 0821-760561</w:t>
      </w:r>
    </w:p>
    <w:p>
      <w:pPr>
        <w:pStyle w:val="Normal"/>
        <w:jc w:val="center"/>
        <w:rPr/>
      </w:pPr>
      <w:r>
        <w:rPr>
          <w:b/>
          <w:color w:val="0066CC"/>
          <w:sz w:val="24"/>
        </w:rPr>
        <w:t>Student ID Card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1371600" cy="1828800"/>
                <wp:effectExtent l="114935" t="0" r="114935" b="0"/>
                <wp:docPr id="1" name="Rectangle"/>
                <a:graphic xmlns:a="http://schemas.openxmlformats.org/drawingml/2006/main">
                  <a:graphicData uri="http://schemas.openxmlformats.org/drawingml/2006/picture"/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Rectangle" fillcolor="white" stroked="f" o:allowincell="f" style="position:absolute;margin-left:0pt;margin-top:-144.05pt;width:107.95pt;height:143.95pt;mso-wrap-style:none;v-text-anchor:middle;mso-position-vertical:top" type="_x0000_t75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</w:r>
      <w:r>
        <w:rPr>
          <w:color w:val="000000"/>
          <w:sz w:val="18"/>
        </w:rPr>
        <w:br/>
        <w:t>[Photo Placeholder]</w:t>
      </w:r>
    </w:p>
    <w:p>
      <w:pPr>
        <w:pStyle w:val="Normal"/>
        <w:jc w:val="left"/>
        <w:rPr/>
      </w:pPr>
      <w:r>
        <w:rPr>
          <w:color w:val="000000"/>
          <w:sz w:val="20"/>
        </w:rPr>
        <w:t>Name: [Name Placeholder]</w:t>
      </w:r>
    </w:p>
    <w:p>
      <w:pPr>
        <w:pStyle w:val="Normal"/>
        <w:jc w:val="left"/>
        <w:rPr/>
      </w:pPr>
      <w:r>
        <w:rPr>
          <w:color w:val="000000"/>
          <w:sz w:val="20"/>
        </w:rPr>
        <w:t>Course: [Course Placeholder]</w:t>
      </w:r>
    </w:p>
    <w:p>
      <w:pPr>
        <w:pStyle w:val="Normal"/>
        <w:jc w:val="left"/>
        <w:rPr/>
      </w:pPr>
      <w:r>
        <w:rPr>
          <w:color w:val="000000"/>
          <w:sz w:val="20"/>
        </w:rPr>
        <w:t>Department: [Department Placeholder]</w:t>
      </w:r>
    </w:p>
    <w:p>
      <w:pPr>
        <w:pStyle w:val="Normal"/>
        <w:jc w:val="left"/>
        <w:rPr/>
      </w:pPr>
      <w:r>
        <w:rPr>
          <w:color w:val="000000"/>
          <w:sz w:val="20"/>
        </w:rPr>
        <w:t>Roll No.: [Roll Number Placeholder]</w:t>
      </w:r>
    </w:p>
    <w:p>
      <w:pPr>
        <w:pStyle w:val="Normal"/>
        <w:jc w:val="left"/>
        <w:rPr/>
      </w:pPr>
      <w:r>
        <w:rPr>
          <w:color w:val="000000"/>
          <w:sz w:val="20"/>
        </w:rPr>
        <w:t>Session: [Session Placeholder]</w:t>
      </w:r>
    </w:p>
    <w:p>
      <w:pPr>
        <w:pStyle w:val="Normal"/>
        <w:jc w:val="left"/>
        <w:rPr/>
      </w:pPr>
      <w:r>
        <w:rPr>
          <w:color w:val="000000"/>
          <w:sz w:val="20"/>
        </w:rPr>
        <w:t>Valid Until: [Validity Date Placeholder]</w:t>
      </w:r>
    </w:p>
    <w:p>
      <w:pPr>
        <w:sectPr>
          <w:type w:val="nextPage"/>
          <w:pgSz w:w="11906" w:h="16838"/>
          <w:pgMar w:left="1080" w:right="1080" w:gutter="0" w:header="0" w:top="1080" w:footer="0" w:bottom="1080"/>
          <w:pgNumType w:fmt="decimal"/>
          <w:formProt w:val="false"/>
          <w:textDirection w:val="lrTb"/>
          <w:docGrid w:type="default" w:linePitch="360" w:charSpace="4096"/>
        </w:sectPr>
        <w:pStyle w:val="Normal"/>
        <w:jc w:val="right"/>
        <w:rPr/>
      </w:pPr>
      <w:r>
        <w:rPr>
          <w:color w:val="000000"/>
          <w:sz w:val="20"/>
        </w:rPr>
        <w:br/>
        <w:t>Principal (In-Charge)</w:t>
      </w:r>
    </w:p>
    <w:p>
      <w:pPr>
        <w:pStyle w:val="Normal"/>
        <w:jc w:val="center"/>
        <w:rPr/>
      </w:pPr>
      <w:r>
        <w:rPr>
          <w:b/>
          <w:color w:val="0066CC"/>
          <w:sz w:val="24"/>
        </w:rPr>
        <w:t>Personal Information</w:t>
      </w:r>
    </w:p>
    <w:p>
      <w:pPr>
        <w:pStyle w:val="Normal"/>
        <w:jc w:val="left"/>
        <w:rPr/>
      </w:pPr>
      <w:r>
        <w:rPr>
          <w:color w:val="000000"/>
          <w:sz w:val="20"/>
        </w:rPr>
        <w:t>Father: [Father's Name Placeholder]</w:t>
      </w:r>
    </w:p>
    <w:p>
      <w:pPr>
        <w:pStyle w:val="Normal"/>
        <w:jc w:val="left"/>
        <w:rPr/>
      </w:pPr>
      <w:r>
        <w:rPr>
          <w:color w:val="000000"/>
          <w:sz w:val="20"/>
        </w:rPr>
        <w:t>Mother: [Mother's Name Placeholder]</w:t>
      </w:r>
    </w:p>
    <w:p>
      <w:pPr>
        <w:pStyle w:val="Normal"/>
        <w:jc w:val="left"/>
        <w:rPr/>
      </w:pPr>
      <w:r>
        <w:rPr>
          <w:color w:val="000000"/>
          <w:sz w:val="20"/>
        </w:rPr>
        <w:t>Blood Group: [Blood Group Placeholder]</w:t>
      </w:r>
    </w:p>
    <w:p>
      <w:pPr>
        <w:pStyle w:val="Normal"/>
        <w:jc w:val="left"/>
        <w:rPr/>
      </w:pPr>
      <w:r>
        <w:rPr>
          <w:color w:val="000000"/>
          <w:sz w:val="20"/>
        </w:rPr>
        <w:t>Contact Number: [Contact Number Placeholder]</w:t>
      </w:r>
    </w:p>
    <w:p>
      <w:pPr>
        <w:pStyle w:val="Normal"/>
        <w:jc w:val="left"/>
        <w:rPr/>
      </w:pPr>
      <w:r>
        <w:rPr>
          <w:color w:val="000000"/>
          <w:sz w:val="20"/>
        </w:rPr>
        <w:t>Permanent Address: [Address Placeholder]</w:t>
      </w:r>
    </w:p>
    <w:p>
      <w:pPr>
        <w:pStyle w:val="Normal"/>
        <w:spacing w:before="0" w:after="200"/>
        <w:jc w:val="center"/>
        <w:rPr/>
      </w:pPr>
      <w:r>
        <w:rPr>
          <w:color w:val="000000"/>
          <w:sz w:val="20"/>
        </w:rPr>
        <w:t>Note: This card is not transferable or exchangeable. If found, please return to Sylhet Engineering College, Tilagor, Sylhet-3100. Phone: 0821-760561.</w:t>
      </w:r>
    </w:p>
    <w:sectPr>
      <w:type w:val="nextPage"/>
      <w:pgSz w:w="11906" w:h="16838"/>
      <w:pgMar w:left="1080" w:right="1080" w:gutter="0" w:header="0" w:top="1080" w:footer="0" w:bottom="10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LibreOffice/24.2.5.2$Linux_X86_64 LibreOffice_project/420$Build-2</Application>
  <AppVersion>15.0000</AppVersion>
  <Pages>2</Pages>
  <Words>82</Words>
  <Characters>622</Characters>
  <CharactersWithSpaces>687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2024-12-23T19:41:15Z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