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Рекомендации по установки библиотеки caffe на Windows (64 bits)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Скачать и установить Visual Studio 2013 (английский язык)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https://www.microsoft.com/ru-ru/download/details.aspx?id=44914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Скачать и установить CUDA 7.5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https://developer.nvidia.com/cuda-75-downloads-archive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Скачать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CUDA® Deep Neural Network library (cuDNN) для 7.5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https://developer.nvidia.com/cudnn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Скачать framework с github  - caffe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https://github.com/BVLC/caffe/tree/windows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Скачать и установить Python 27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Скачать Miniconda для Python 27 и установить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http://conda.pydata.org/miniconda.html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Установить пакеты в Anaconda Prompt при помощи команд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dfdfd" w:val="clear"/>
          <w:rtl w:val="0"/>
        </w:rPr>
        <w:t xml:space="preserve">conda install --yes numpy scipy matplotlib scikit-image pip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eeeff0" w:val="clear"/>
          <w:rtl w:val="0"/>
        </w:rPr>
        <w:t xml:space="preserve">conda install -c conda-forge protobuf=3.0.0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  <w:rtl w:val="0"/>
        </w:rPr>
        <w:t xml:space="preserve">8. Разархивировать framework caffe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  <w:rtl w:val="0"/>
        </w:rPr>
        <w:t xml:space="preserve">9. В полученной папке caffe скопировать и вставить файл CommonSettings.props.example (файл лежит caffe_root/caffe/windows)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  <w:rtl w:val="0"/>
        </w:rPr>
        <w:t xml:space="preserve">10. Поменять название скопированного файла с  CommonSettings.props.example на  CommonSettings (шаг 9-10 можно посмотреть на видео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7f7f7" w:val="clear"/>
            <w:rtl w:val="0"/>
          </w:rPr>
          <w:t xml:space="preserve">https://www.youtube.com/watch?v=nrzAF2sxHHM&amp;spfreload=1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  <w:rtl w:val="0"/>
        </w:rPr>
        <w:t xml:space="preserve">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  <w:rtl w:val="0"/>
        </w:rPr>
        <w:t xml:space="preserve">11. Открыть при помощи NotePad файл CommonSettings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  <w:rtl w:val="0"/>
        </w:rPr>
        <w:t xml:space="preserve">12. Заменить в CommonSettings несколько строк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  <w:rtl w:val="0"/>
        </w:rPr>
        <w:t xml:space="preserve">До: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  <w:rtl w:val="0"/>
        </w:rPr>
        <w:t xml:space="preserve"> &lt;UseCuDNN&gt;true&lt;/UseCuDNN&gt;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  <w:rtl w:val="0"/>
        </w:rPr>
        <w:t xml:space="preserve">&lt;PythonSupport&gt;false&lt;/PythonSupport&gt;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  <w:rtl w:val="0"/>
        </w:rPr>
        <w:t xml:space="preserve">&lt;CudaArchitecture&gt;compute_35,sm_35;compute_52,sm_52&lt;/CudaArchitecture&gt;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  <w:rtl w:val="0"/>
        </w:rPr>
        <w:t xml:space="preserve"> &lt;CuDnnPath&gt;&lt;/CuDnnPath&gt;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  <w:rtl w:val="0"/>
        </w:rPr>
        <w:t xml:space="preserve">&lt;PythonDir&gt;C:\Miniconda2\&lt;/PythonDir&gt;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  <w:rtl w:val="0"/>
        </w:rPr>
        <w:t xml:space="preserve">После: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  <w:rtl w:val="0"/>
        </w:rPr>
        <w:t xml:space="preserve">&lt;UseCuDNN&gt;false&lt;/UseCuDNN&gt;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  <w:rtl w:val="0"/>
        </w:rPr>
        <w:t xml:space="preserve">&lt;PythonSupport&gt;true&lt;/PythonSupport&gt;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  <w:rtl w:val="0"/>
        </w:rPr>
        <w:t xml:space="preserve">&lt;CudaArchitecture&gt;compute_30,sm_30;compute_52,sm_52&lt;/CudaArchitecture&gt; (нужно устанавливать в зависимости от capability видеокарты)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  <w:rtl w:val="0"/>
        </w:rPr>
        <w:t xml:space="preserve"> &lt;CuDnnPath&gt;$(SolutionDir)\..&lt;/CuDnnPath&gt; (скаченный файл из шага 3 нужно разархивировать и положить  caffe_root/caffe/windows - где лежит и сам файл CommonSettings 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  <w:rtl w:val="0"/>
        </w:rPr>
        <w:t xml:space="preserve">&lt;PythonDir&gt;C:\Users\nasedkina\Anaconda2\&lt;/PythonDir&gt; (пропишите путь до корневой папки Miniconda, где хранятся все пакеты для Miniconda) (будьте внимательны со слешами)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  <w:rtl w:val="0"/>
        </w:rPr>
        <w:t xml:space="preserve">13. При помощи VS 2013 открыть файл Caffe.sln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  <w:rtl w:val="0"/>
        </w:rPr>
        <w:t xml:space="preserve">14. Проверить, что произошла загрузка всех проектов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  <w:rtl w:val="0"/>
        </w:rPr>
        <w:t xml:space="preserve">15. Правой кнопкой мыши нажать на Solution Caffe и выбрать Manage NuGet Packages for Solution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  <w:rtl w:val="0"/>
        </w:rPr>
        <w:t xml:space="preserve">16. Во всплывающем окне нажать на кнопку “Restore” на строчке “Some NuGet packages are missing from this solution. Clicks to restore from your online package sources.”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  <w:rtl w:val="0"/>
        </w:rPr>
        <w:t xml:space="preserve">17. В разделе “Installed packages” найти пакет  OpenCV и убрать галки со всем присутствующих проектов. Как результат пакет OpenCV должен исчезнуть из списка Installed Packages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  <w:rtl w:val="0"/>
        </w:rPr>
        <w:t xml:space="preserve">18. Зайти в раздел Online, найти пакет  “Opencv Default Build” и установить его для всех проектов.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  <w:rtl w:val="0"/>
        </w:rPr>
        <w:t xml:space="preserve">19. Перейти в раздел  “Installed packages” и проверить, что установился не только  пакет  “Opencv Default Build”, но и  “Opencv Default Build Redist”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  <w:rtl w:val="0"/>
        </w:rPr>
        <w:t xml:space="preserve">20. Для всего проекта заменить конфигурацию с Debug на Release. Проверить результат: Правой кнопкой мыши нажать на Solution Caffe и выбрать Configuration Manager.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  <w:rtl w:val="0"/>
        </w:rPr>
        <w:t xml:space="preserve">21. Выполнение шагов 13-20 можно посмотреть на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7f7f7" w:val="clear"/>
            <w:rtl w:val="0"/>
          </w:rPr>
          <w:t xml:space="preserve">https://www.youtube.com/watch?v=nrzAF2sxHHM&amp;spfreload=1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  <w:rtl w:val="0"/>
        </w:rPr>
        <w:t xml:space="preserve">22. Если отображаются ошибки связанные с библиотекой libcaffe - проверьте, что для нее установлены все пакеты из NuGet(Правой кнопкой мыши нажать на Solution Caffe и выбрать Manage NuGet Packages for Solution - “Installed Packages” - для всех установленных пакетов нажать на кнопку “Manage”  и проверить, что все проекты отмечены)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  <w:rtl w:val="0"/>
        </w:rPr>
        <w:t xml:space="preserve">23. Если проблемы связаны с Python, то нужно проверить правильность написанного пути до Miniconda_root (проблема скорее всего в слешах)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  <w:rtl w:val="0"/>
        </w:rPr>
        <w:t xml:space="preserve">24. Если проблема в CUDA 7.5, то проверьте, что  в C:\Program Files (x86)\MSBuild\Microsoft.Cpp\v4.0\BuildCustomizations присутствуют три файла, начинающиеся с CUDA 7.5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  <w:rtl w:val="0"/>
        </w:rPr>
        <w:t xml:space="preserve">25. После успешного построения всего проекта Caffe скопировать папку caffe из caffe_root\caffe\Build\x64\Release\pycaffe и вставить в Miniconda_root\Lib\site-packages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  <w:rtl w:val="0"/>
        </w:rPr>
        <w:t xml:space="preserve">26. открыть Miniconda Prompt  и убедиться, что команда import caffe отработала без ошибок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Применение библиотеки caffe для распознавания изображений из небольшого набора данных с помощью дообучения (fine-tuning) заранее обученной глубокой нейронной сети.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Подготовка данных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скачиваем данные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преобразуем данные в формат lmdb (используемый caffe)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разделяем данные на две выборки: обучающую и валидационную (</w:t>
      </w:r>
      <w:r w:rsidDel="00000000" w:rsidR="00000000" w:rsidRPr="00000000">
        <w:rPr>
          <w:rFonts w:ascii="Times New Roman" w:cs="Times New Roman" w:eastAsia="Times New Roman" w:hAnsi="Times New Roman"/>
          <w:color w:val="333332"/>
          <w:sz w:val="26"/>
          <w:szCs w:val="26"/>
          <w:highlight w:val="white"/>
          <w:rtl w:val="0"/>
        </w:rPr>
        <w:t xml:space="preserve"> train_lmdb and validation_lmbd)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генерируем mean image</w:t>
      </w:r>
    </w:p>
    <w:p w:rsidR="00000000" w:rsidDel="00000000" w:rsidP="00000000" w:rsidRDefault="00000000" w:rsidRPr="00000000">
      <w:pPr>
        <w:ind w:left="0"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2. Изменяем данные в модели. В работе будет использовать модель </w:t>
      </w:r>
      <w:r w:rsidDel="00000000" w:rsidR="00000000" w:rsidRPr="00000000">
        <w:rPr>
          <w:rFonts w:ascii="Times New Roman" w:cs="Times New Roman" w:eastAsia="Times New Roman" w:hAnsi="Times New Roman"/>
          <w:color w:val="333332"/>
          <w:sz w:val="26"/>
          <w:szCs w:val="26"/>
          <w:highlight w:val="white"/>
          <w:rtl w:val="0"/>
        </w:rPr>
        <w:t xml:space="preserve">bvlc_reference_caffenet prototxt file, которая является модификацией модели AlexNet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Изменить путь к входным данным (строки:24,40,51)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2"/>
          <w:sz w:val="26"/>
          <w:szCs w:val="26"/>
          <w:highlight w:val="white"/>
          <w:rtl w:val="0"/>
        </w:rPr>
        <w:t xml:space="preserve">В 373 строке изменить количество входных классов на 101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3. Запустить solver (у файла solver.prototext) изменить пути  к входным данным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4. Обучаем модель (запуск train.prototext)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5. Запускаем обученную модель на новых данных (val.prototext)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Для этого удалим данные слоев, изменим названия слоев и изменим последний тип слоя с SoftmaxWithLoss на Softmax.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www.youtube.com/watch?v=nrzAF2sxHHM&amp;spfreload=1" TargetMode="External"/><Relationship Id="rId10" Type="http://schemas.openxmlformats.org/officeDocument/2006/relationships/hyperlink" Target="http://conda.pydata.org/miniconda.html" TargetMode="External"/><Relationship Id="rId12" Type="http://schemas.openxmlformats.org/officeDocument/2006/relationships/hyperlink" Target="https://www.youtube.com/watch?v=nrzAF2sxHHM&amp;spfreload=1" TargetMode="External"/><Relationship Id="rId9" Type="http://schemas.openxmlformats.org/officeDocument/2006/relationships/hyperlink" Target="https://www.python.org/downloads/" TargetMode="External"/><Relationship Id="rId5" Type="http://schemas.openxmlformats.org/officeDocument/2006/relationships/hyperlink" Target="https://www.microsoft.com/ru-ru/download/details.aspx?id=44914" TargetMode="External"/><Relationship Id="rId6" Type="http://schemas.openxmlformats.org/officeDocument/2006/relationships/hyperlink" Target="https://developer.nvidia.com/cuda-75-downloads-archive" TargetMode="External"/><Relationship Id="rId7" Type="http://schemas.openxmlformats.org/officeDocument/2006/relationships/hyperlink" Target="https://developer.nvidia.com/cudnn" TargetMode="External"/><Relationship Id="rId8" Type="http://schemas.openxmlformats.org/officeDocument/2006/relationships/hyperlink" Target="https://github.com/BVLC/caffe/tree/windows" TargetMode="External"/></Relationships>
</file>