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F4578" w14:textId="63839C10" w:rsidR="00F931E9" w:rsidRPr="00F931E9" w:rsidRDefault="00F931E9" w:rsidP="00F931E9">
      <w:pPr>
        <w:jc w:val="center"/>
        <w:rPr>
          <w:b/>
          <w:bCs/>
          <w:sz w:val="28"/>
          <w:szCs w:val="28"/>
        </w:rPr>
      </w:pPr>
      <w:r w:rsidRPr="00F931E9">
        <w:rPr>
          <w:b/>
          <w:bCs/>
          <w:sz w:val="28"/>
          <w:szCs w:val="28"/>
        </w:rPr>
        <w:t>Обратная польская запись</w:t>
      </w:r>
    </w:p>
    <w:p w14:paraId="7C27AEA3" w14:textId="4B06F850" w:rsidR="00D1747A" w:rsidRPr="00F931E9" w:rsidRDefault="00F931E9" w:rsidP="00F931E9">
      <w:pPr>
        <w:rPr>
          <w:sz w:val="28"/>
          <w:szCs w:val="28"/>
        </w:rPr>
      </w:pPr>
      <w:r w:rsidRPr="00F931E9">
        <w:rPr>
          <w:sz w:val="28"/>
          <w:szCs w:val="28"/>
        </w:rPr>
        <w:t>Обратная польская запись — форма записи </w:t>
      </w:r>
      <w:hyperlink r:id="rId6" w:tooltip="Математическое выражение" w:history="1">
        <w:r w:rsidRPr="00F931E9">
          <w:rPr>
            <w:rStyle w:val="af0"/>
            <w:color w:val="auto"/>
            <w:sz w:val="28"/>
            <w:szCs w:val="28"/>
            <w:u w:val="none"/>
          </w:rPr>
          <w:t>математических</w:t>
        </w:r>
      </w:hyperlink>
      <w:r w:rsidRPr="00F931E9">
        <w:rPr>
          <w:sz w:val="28"/>
          <w:szCs w:val="28"/>
        </w:rPr>
        <w:t> и </w:t>
      </w:r>
      <w:hyperlink r:id="rId7" w:tooltip="Логическое выражение" w:history="1">
        <w:r w:rsidRPr="00F931E9">
          <w:rPr>
            <w:rStyle w:val="af0"/>
            <w:color w:val="auto"/>
            <w:sz w:val="28"/>
            <w:szCs w:val="28"/>
            <w:u w:val="none"/>
          </w:rPr>
          <w:t>логических</w:t>
        </w:r>
      </w:hyperlink>
      <w:r w:rsidRPr="00F931E9">
        <w:rPr>
          <w:sz w:val="28"/>
          <w:szCs w:val="28"/>
        </w:rPr>
        <w:t> выражений, в которой </w:t>
      </w:r>
      <w:hyperlink r:id="rId8" w:tooltip="Операнд" w:history="1">
        <w:r w:rsidRPr="00F931E9">
          <w:rPr>
            <w:rStyle w:val="af0"/>
            <w:color w:val="auto"/>
            <w:sz w:val="28"/>
            <w:szCs w:val="28"/>
            <w:u w:val="none"/>
          </w:rPr>
          <w:t>операнды</w:t>
        </w:r>
      </w:hyperlink>
      <w:r w:rsidRPr="00F931E9">
        <w:rPr>
          <w:sz w:val="28"/>
          <w:szCs w:val="28"/>
        </w:rPr>
        <w:t> расположены перед знаками </w:t>
      </w:r>
      <w:hyperlink r:id="rId9" w:tooltip="Операция (программирование)" w:history="1">
        <w:r w:rsidRPr="00F931E9">
          <w:rPr>
            <w:rStyle w:val="af0"/>
            <w:color w:val="auto"/>
            <w:sz w:val="28"/>
            <w:szCs w:val="28"/>
            <w:u w:val="none"/>
          </w:rPr>
          <w:t>операций</w:t>
        </w:r>
      </w:hyperlink>
      <w:r w:rsidRPr="00F931E9">
        <w:rPr>
          <w:sz w:val="28"/>
          <w:szCs w:val="28"/>
        </w:rPr>
        <w:t>. Также именуется как обратная бесскобочная запись, постфиксная нотация, бесскобочная символика.</w:t>
      </w:r>
    </w:p>
    <w:p w14:paraId="3B52C585" w14:textId="4CFCF477" w:rsidR="00F931E9" w:rsidRDefault="00F931E9" w:rsidP="00F931E9">
      <w:pPr>
        <w:rPr>
          <w:sz w:val="28"/>
          <w:szCs w:val="28"/>
        </w:rPr>
      </w:pPr>
      <w:r w:rsidRPr="00F931E9">
        <w:rPr>
          <w:sz w:val="28"/>
          <w:szCs w:val="28"/>
        </w:rPr>
        <w:t>Требуется разработать алгоритм, который преобразует арифметическое выражение, записанное в инфиксной нотации, в обратную польскую нотацию (ОПН). Входные данные: строка, содержащая арифметическое выражение. Выходные данные: строка, содержащая эквивалентное выражение в ОПН, результат выражения.</w:t>
      </w:r>
    </w:p>
    <w:p w14:paraId="72166AFD" w14:textId="679DF7BF" w:rsidR="00F931E9" w:rsidRPr="00F931E9" w:rsidRDefault="00F931E9" w:rsidP="00F931E9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Запуск программы</w:t>
      </w:r>
      <w:r>
        <w:rPr>
          <w:sz w:val="28"/>
          <w:szCs w:val="28"/>
          <w:lang w:val="en-US"/>
        </w:rPr>
        <w:t>:</w:t>
      </w:r>
    </w:p>
    <w:p w14:paraId="4175F0A5" w14:textId="1357C5B8" w:rsidR="00F931E9" w:rsidRPr="004349BF" w:rsidRDefault="00F931E9" w:rsidP="00F931E9">
      <w:pPr>
        <w:rPr>
          <w:b/>
          <w:bCs/>
        </w:rPr>
      </w:pPr>
      <w:r w:rsidRPr="004349BF">
        <w:rPr>
          <w:b/>
          <w:bCs/>
        </w:rPr>
        <w:t>Пример 1</w:t>
      </w:r>
    </w:p>
    <w:p w14:paraId="24E8BD9E" w14:textId="55907D0A" w:rsidR="00FD6A5F" w:rsidRDefault="004349BF">
      <w:r>
        <w:rPr>
          <w:noProof/>
        </w:rPr>
        <w:drawing>
          <wp:inline distT="0" distB="0" distL="0" distR="0" wp14:anchorId="2319DBF3" wp14:editId="56D8CBF1">
            <wp:extent cx="5940425" cy="567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12-15_23-42-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E3DD" w14:textId="45513730" w:rsidR="00F931E9" w:rsidRPr="004349BF" w:rsidRDefault="00F931E9">
      <w:pPr>
        <w:rPr>
          <w:b/>
          <w:bCs/>
        </w:rPr>
      </w:pPr>
      <w:r w:rsidRPr="004349BF">
        <w:rPr>
          <w:b/>
          <w:bCs/>
        </w:rPr>
        <w:t>Пример 2</w:t>
      </w:r>
    </w:p>
    <w:p w14:paraId="57E4B201" w14:textId="6AA88C13" w:rsidR="00F931E9" w:rsidRDefault="004349BF">
      <w:r>
        <w:rPr>
          <w:noProof/>
        </w:rPr>
        <w:drawing>
          <wp:inline distT="0" distB="0" distL="0" distR="0" wp14:anchorId="5F12AE0F" wp14:editId="0F48F235">
            <wp:extent cx="5940425" cy="499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12-15_23-43-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ECF5" w14:textId="6D8B5307" w:rsidR="00F931E9" w:rsidRPr="004349BF" w:rsidRDefault="00F931E9">
      <w:pPr>
        <w:rPr>
          <w:b/>
          <w:bCs/>
        </w:rPr>
      </w:pPr>
      <w:r w:rsidRPr="004349BF">
        <w:rPr>
          <w:b/>
          <w:bCs/>
        </w:rPr>
        <w:t>Пример 3</w:t>
      </w:r>
    </w:p>
    <w:p w14:paraId="4BF42EF8" w14:textId="43B37F54" w:rsidR="00F931E9" w:rsidRDefault="004349BF">
      <w:r>
        <w:rPr>
          <w:noProof/>
        </w:rPr>
        <w:drawing>
          <wp:inline distT="0" distB="0" distL="0" distR="0" wp14:anchorId="5828A017" wp14:editId="746D3DDE">
            <wp:extent cx="5940425" cy="615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12-15_23-44-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34A3C" w14:textId="77777777" w:rsidR="00EF1FB3" w:rsidRDefault="00EF1FB3" w:rsidP="00F931E9">
      <w:pPr>
        <w:spacing w:after="0" w:line="240" w:lineRule="auto"/>
      </w:pPr>
      <w:r>
        <w:separator/>
      </w:r>
    </w:p>
  </w:endnote>
  <w:endnote w:type="continuationSeparator" w:id="0">
    <w:p w14:paraId="3B77444C" w14:textId="77777777" w:rsidR="00EF1FB3" w:rsidRDefault="00EF1FB3" w:rsidP="00F93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69019" w14:textId="77777777" w:rsidR="00EF1FB3" w:rsidRDefault="00EF1FB3" w:rsidP="00F931E9">
      <w:pPr>
        <w:spacing w:after="0" w:line="240" w:lineRule="auto"/>
      </w:pPr>
      <w:r>
        <w:separator/>
      </w:r>
    </w:p>
  </w:footnote>
  <w:footnote w:type="continuationSeparator" w:id="0">
    <w:p w14:paraId="1FBB361E" w14:textId="77777777" w:rsidR="00EF1FB3" w:rsidRDefault="00EF1FB3" w:rsidP="00F93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B6"/>
    <w:rsid w:val="001B393A"/>
    <w:rsid w:val="004349BF"/>
    <w:rsid w:val="004528C4"/>
    <w:rsid w:val="004A31F6"/>
    <w:rsid w:val="005E6C62"/>
    <w:rsid w:val="00864464"/>
    <w:rsid w:val="00876251"/>
    <w:rsid w:val="00A73851"/>
    <w:rsid w:val="00B871E0"/>
    <w:rsid w:val="00BE2FB6"/>
    <w:rsid w:val="00C47268"/>
    <w:rsid w:val="00D1747A"/>
    <w:rsid w:val="00EF1FB3"/>
    <w:rsid w:val="00F931E9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89F6"/>
  <w15:chartTrackingRefBased/>
  <w15:docId w15:val="{99BAC1B0-9F22-47B6-89B0-F8AF6950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2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2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2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2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2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2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2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2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2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2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2F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2F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2F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2F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2F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2F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2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2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2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2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2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2F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2F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2F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2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2F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2FB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93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1E9"/>
  </w:style>
  <w:style w:type="paragraph" w:styleId="ae">
    <w:name w:val="footer"/>
    <w:basedOn w:val="a"/>
    <w:link w:val="af"/>
    <w:uiPriority w:val="99"/>
    <w:unhideWhenUsed/>
    <w:rsid w:val="00F93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1E9"/>
  </w:style>
  <w:style w:type="character" w:styleId="af0">
    <w:name w:val="Hyperlink"/>
    <w:basedOn w:val="a0"/>
    <w:uiPriority w:val="99"/>
    <w:unhideWhenUsed/>
    <w:rsid w:val="00F931E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9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F%D0%B5%D1%80%D0%B0%D0%BD%D0%B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B%D0%BE%D0%B3%D0%B8%D1%87%D0%B5%D1%81%D0%BA%D0%BE%D0%B5_%D0%B2%D1%8B%D1%80%D0%B0%D0%B6%D0%B5%D0%BD%D0%B8%D0%B5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C%D0%B0%D1%82%D0%B5%D0%BC%D0%B0%D1%82%D0%B8%D1%87%D0%B5%D1%81%D0%BA%D0%BE%D0%B5_%D0%B2%D1%8B%D1%80%D0%B0%D0%B6%D0%B5%D0%BD%D0%B8%D0%B5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Таня Пахомова</cp:lastModifiedBy>
  <cp:revision>6</cp:revision>
  <dcterms:created xsi:type="dcterms:W3CDTF">2024-12-15T12:55:00Z</dcterms:created>
  <dcterms:modified xsi:type="dcterms:W3CDTF">2024-12-15T18:45:00Z</dcterms:modified>
</cp:coreProperties>
</file>