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562FE" w14:textId="36D0E0F5" w:rsidR="00F722FA" w:rsidRPr="00FA0DFD" w:rsidRDefault="00FA0DFD" w:rsidP="00FA0DF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A0DFD">
        <w:rPr>
          <w:rFonts w:ascii="Times New Roman" w:hAnsi="Times New Roman" w:cs="Times New Roman"/>
          <w:b/>
          <w:bCs/>
          <w:sz w:val="32"/>
          <w:szCs w:val="32"/>
          <w:u w:val="single"/>
        </w:rPr>
        <w:t>STRUCTURE MANUEL SMI LOCAL</w:t>
      </w:r>
    </w:p>
    <w:p w14:paraId="607E6983" w14:textId="77777777" w:rsidR="00FA0DFD" w:rsidRDefault="00FA0DFD"/>
    <w:tbl>
      <w:tblPr>
        <w:tblW w:w="14026" w:type="dxa"/>
        <w:jc w:val="center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  <w:insideH w:val="double" w:sz="2" w:space="0" w:color="auto"/>
          <w:insideV w:val="double" w:sz="2" w:space="0" w:color="auto"/>
        </w:tblBorders>
        <w:tblLook w:val="04A0" w:firstRow="1" w:lastRow="0" w:firstColumn="1" w:lastColumn="0" w:noHBand="0" w:noVBand="1"/>
      </w:tblPr>
      <w:tblGrid>
        <w:gridCol w:w="5703"/>
        <w:gridCol w:w="5248"/>
        <w:gridCol w:w="3075"/>
      </w:tblGrid>
      <w:tr w:rsidR="00FA0DFD" w:rsidRPr="00FA0DFD" w14:paraId="04D00521" w14:textId="77777777" w:rsidTr="009C248F">
        <w:trPr>
          <w:trHeight w:val="397"/>
          <w:jc w:val="center"/>
        </w:trPr>
        <w:tc>
          <w:tcPr>
            <w:tcW w:w="5703" w:type="dxa"/>
            <w:shd w:val="clear" w:color="auto" w:fill="auto"/>
            <w:vAlign w:val="center"/>
          </w:tcPr>
          <w:p w14:paraId="537DF804" w14:textId="77777777" w:rsidR="00FA0DFD" w:rsidRPr="00FA0DFD" w:rsidRDefault="00FA0DFD" w:rsidP="00FA0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DFD"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  <w:t>Sujet</w:t>
            </w:r>
          </w:p>
        </w:tc>
        <w:tc>
          <w:tcPr>
            <w:tcW w:w="5248" w:type="dxa"/>
            <w:shd w:val="clear" w:color="auto" w:fill="auto"/>
            <w:vAlign w:val="center"/>
          </w:tcPr>
          <w:p w14:paraId="7A25249E" w14:textId="77777777" w:rsidR="00FA0DFD" w:rsidRPr="00FA0DFD" w:rsidRDefault="00FA0DFD" w:rsidP="00FA0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  <w:t>Référence Manuel SMI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7DFAC9B1" w14:textId="1D2447D2" w:rsidR="00FA0DFD" w:rsidRPr="00FA0DFD" w:rsidRDefault="00FA0DFD" w:rsidP="00FA0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  <w:t>Observations</w:t>
            </w:r>
          </w:p>
        </w:tc>
      </w:tr>
      <w:tr w:rsidR="00FA0DFD" w:rsidRPr="00FA0DFD" w14:paraId="64CAD1CF" w14:textId="77777777" w:rsidTr="009C248F">
        <w:trPr>
          <w:trHeight w:val="397"/>
          <w:jc w:val="center"/>
        </w:trPr>
        <w:tc>
          <w:tcPr>
            <w:tcW w:w="570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7CE4CC1" w14:textId="77777777" w:rsidR="00FA0DFD" w:rsidRPr="00FA0DFD" w:rsidRDefault="00FA0DFD" w:rsidP="00FA0DFD">
            <w:pPr>
              <w:spacing w:after="0" w:line="240" w:lineRule="auto"/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DFD"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  <w:t>1.0 Politique et stratégie relatives à la qualité</w:t>
            </w:r>
          </w:p>
        </w:tc>
        <w:tc>
          <w:tcPr>
            <w:tcW w:w="5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3791A" w14:textId="5FEADD90" w:rsidR="00FA0DFD" w:rsidRPr="00FA0DFD" w:rsidRDefault="00D142F6" w:rsidP="00504B1A">
            <w:pPr>
              <w:spacing w:after="0" w:line="240" w:lineRule="auto"/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</w:pPr>
            <w:r w:rsidRPr="00504B1A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2. </w:t>
            </w:r>
            <w:r w:rsidR="00504B1A" w:rsidRPr="00504B1A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Leadership, engagement et politique</w:t>
            </w:r>
            <w:r w:rsidRPr="00504B1A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 :</w:t>
            </w:r>
            <w:r w:rsidR="00504B1A" w:rsidRPr="00504B1A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 page 20</w:t>
            </w:r>
          </w:p>
        </w:tc>
        <w:tc>
          <w:tcPr>
            <w:tcW w:w="30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9D75A" w14:textId="1990D133" w:rsidR="00FA0DFD" w:rsidRPr="00FA0DFD" w:rsidRDefault="00FA0DFD" w:rsidP="00FA0D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FA0DFD" w:rsidRPr="00FA0DFD" w14:paraId="4998689C" w14:textId="77777777" w:rsidTr="009C248F">
        <w:trPr>
          <w:trHeight w:val="397"/>
          <w:jc w:val="center"/>
        </w:trPr>
        <w:tc>
          <w:tcPr>
            <w:tcW w:w="570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3DFE630" w14:textId="77777777" w:rsidR="00FA0DFD" w:rsidRPr="00FA0DFD" w:rsidRDefault="00FA0DFD" w:rsidP="00FA0DFD">
            <w:pPr>
              <w:spacing w:after="0" w:line="240" w:lineRule="auto"/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DFD"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  <w:t>2.0 Responsable de la qualité</w:t>
            </w:r>
          </w:p>
        </w:tc>
        <w:tc>
          <w:tcPr>
            <w:tcW w:w="5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EA02B" w14:textId="23FAA861" w:rsidR="00FA0DFD" w:rsidRPr="00FA0DFD" w:rsidRDefault="00D142F6" w:rsidP="00E24078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 w:rsidRPr="00E24078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2.1 Rôles, Responsabilités et Autorité en matière de sécurité, sûreté, SST, qualité et environnement à l’Agence : Page 23</w:t>
            </w:r>
          </w:p>
        </w:tc>
        <w:tc>
          <w:tcPr>
            <w:tcW w:w="30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37E91" w14:textId="64C6AEE9" w:rsidR="00FA0DFD" w:rsidRPr="00FA0DFD" w:rsidRDefault="00FA0DFD" w:rsidP="00E24078">
            <w:pPr>
              <w:spacing w:after="0" w:line="240" w:lineRule="auto"/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FA0DFD" w:rsidRPr="00FA0DFD" w14:paraId="3686DACD" w14:textId="77777777" w:rsidTr="009C248F">
        <w:trPr>
          <w:trHeight w:val="397"/>
          <w:jc w:val="center"/>
        </w:trPr>
        <w:tc>
          <w:tcPr>
            <w:tcW w:w="570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6F20B20" w14:textId="77777777" w:rsidR="00FA0DFD" w:rsidRPr="00FA0DFD" w:rsidRDefault="00FA0DFD" w:rsidP="00FA0DFD">
            <w:pPr>
              <w:spacing w:after="0" w:line="240" w:lineRule="auto"/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DFD"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  <w:t>3.0 Assurance de la qualité</w:t>
            </w:r>
          </w:p>
        </w:tc>
        <w:tc>
          <w:tcPr>
            <w:tcW w:w="5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803E6" w14:textId="79ECC419" w:rsidR="00E24078" w:rsidRPr="00E24078" w:rsidRDefault="00E24078" w:rsidP="00E24078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 w:rsidRPr="00E24078">
              <w:rPr>
                <w:noProof/>
              </w:rPr>
              <w:t>7</w:t>
            </w:r>
            <w:r w:rsidRPr="00E24078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.3 Audit interne</w:t>
            </w:r>
            <w:r w:rsidRPr="00E24078">
              <w:rPr>
                <w:rFonts w:ascii="Arial" w:eastAsia="Times New Roman" w:hAnsi="Arial" w:cs="Arial"/>
                <w:bCs/>
                <w:webHidden/>
                <w:kern w:val="0"/>
                <w:sz w:val="20"/>
                <w:szCs w:val="20"/>
                <w:lang w:eastAsia="fr-FR"/>
                <w14:ligatures w14:val="none"/>
              </w:rPr>
              <w:t xml:space="preserve"> : page </w:t>
            </w:r>
            <w:r w:rsidRPr="00E24078">
              <w:rPr>
                <w:rFonts w:ascii="Arial" w:eastAsia="Times New Roman" w:hAnsi="Arial" w:cs="Arial"/>
                <w:bCs/>
                <w:webHidden/>
                <w:kern w:val="0"/>
                <w:sz w:val="20"/>
                <w:szCs w:val="20"/>
                <w:lang w:eastAsia="fr-FR"/>
                <w14:ligatures w14:val="none"/>
              </w:rPr>
              <w:fldChar w:fldCharType="begin"/>
            </w:r>
            <w:r w:rsidRPr="00E24078">
              <w:rPr>
                <w:rFonts w:ascii="Arial" w:eastAsia="Times New Roman" w:hAnsi="Arial" w:cs="Arial"/>
                <w:bCs/>
                <w:webHidden/>
                <w:kern w:val="0"/>
                <w:sz w:val="20"/>
                <w:szCs w:val="20"/>
                <w:lang w:eastAsia="fr-FR"/>
                <w14:ligatures w14:val="none"/>
              </w:rPr>
              <w:instrText xml:space="preserve"> PAGEREF _Toc77581878 \h </w:instrText>
            </w:r>
            <w:r w:rsidRPr="00E24078">
              <w:rPr>
                <w:rFonts w:ascii="Arial" w:eastAsia="Times New Roman" w:hAnsi="Arial" w:cs="Arial"/>
                <w:bCs/>
                <w:webHidden/>
                <w:kern w:val="0"/>
                <w:sz w:val="20"/>
                <w:szCs w:val="20"/>
                <w:lang w:eastAsia="fr-FR"/>
                <w14:ligatures w14:val="none"/>
              </w:rPr>
            </w:r>
            <w:r w:rsidRPr="00E24078">
              <w:rPr>
                <w:rFonts w:ascii="Arial" w:eastAsia="Times New Roman" w:hAnsi="Arial" w:cs="Arial"/>
                <w:bCs/>
                <w:webHidden/>
                <w:kern w:val="0"/>
                <w:sz w:val="20"/>
                <w:szCs w:val="20"/>
                <w:lang w:eastAsia="fr-FR"/>
                <w14:ligatures w14:val="none"/>
              </w:rPr>
              <w:fldChar w:fldCharType="separate"/>
            </w:r>
            <w:r w:rsidRPr="00E24078">
              <w:rPr>
                <w:rFonts w:ascii="Arial" w:eastAsia="Times New Roman" w:hAnsi="Arial" w:cs="Arial"/>
                <w:bCs/>
                <w:webHidden/>
                <w:kern w:val="0"/>
                <w:sz w:val="20"/>
                <w:szCs w:val="20"/>
                <w:lang w:eastAsia="fr-FR"/>
                <w14:ligatures w14:val="none"/>
              </w:rPr>
              <w:t>32</w:t>
            </w:r>
            <w:r w:rsidRPr="00E24078">
              <w:rPr>
                <w:rFonts w:ascii="Arial" w:eastAsia="Times New Roman" w:hAnsi="Arial" w:cs="Arial"/>
                <w:bCs/>
                <w:webHidden/>
                <w:kern w:val="0"/>
                <w:sz w:val="20"/>
                <w:szCs w:val="20"/>
                <w:lang w:eastAsia="fr-FR"/>
                <w14:ligatures w14:val="none"/>
              </w:rPr>
              <w:fldChar w:fldCharType="end"/>
            </w:r>
          </w:p>
          <w:p w14:paraId="082EC858" w14:textId="1A7434CC" w:rsidR="00E24078" w:rsidRPr="00E24078" w:rsidRDefault="00E24078" w:rsidP="00E24078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 w:rsidRPr="00E24078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7.1 Surveillance, mesure, analyse et évaluation de la performance : Page </w:t>
            </w:r>
            <w:r w:rsidRPr="00E24078">
              <w:rPr>
                <w:rFonts w:ascii="Arial" w:eastAsia="Times New Roman" w:hAnsi="Arial" w:cs="Arial"/>
                <w:bCs/>
                <w:webHidden/>
                <w:kern w:val="0"/>
                <w:sz w:val="20"/>
                <w:szCs w:val="20"/>
                <w:lang w:eastAsia="fr-FR"/>
                <w14:ligatures w14:val="none"/>
              </w:rPr>
              <w:fldChar w:fldCharType="begin"/>
            </w:r>
            <w:r w:rsidRPr="00E24078">
              <w:rPr>
                <w:rFonts w:ascii="Arial" w:eastAsia="Times New Roman" w:hAnsi="Arial" w:cs="Arial"/>
                <w:bCs/>
                <w:webHidden/>
                <w:kern w:val="0"/>
                <w:sz w:val="20"/>
                <w:szCs w:val="20"/>
                <w:lang w:eastAsia="fr-FR"/>
                <w14:ligatures w14:val="none"/>
              </w:rPr>
              <w:instrText xml:space="preserve"> PAGEREF _Toc77581876 \h </w:instrText>
            </w:r>
            <w:r w:rsidRPr="00E24078">
              <w:rPr>
                <w:rFonts w:ascii="Arial" w:eastAsia="Times New Roman" w:hAnsi="Arial" w:cs="Arial"/>
                <w:bCs/>
                <w:webHidden/>
                <w:kern w:val="0"/>
                <w:sz w:val="20"/>
                <w:szCs w:val="20"/>
                <w:lang w:eastAsia="fr-FR"/>
                <w14:ligatures w14:val="none"/>
              </w:rPr>
            </w:r>
            <w:r w:rsidRPr="00E24078">
              <w:rPr>
                <w:rFonts w:ascii="Arial" w:eastAsia="Times New Roman" w:hAnsi="Arial" w:cs="Arial"/>
                <w:bCs/>
                <w:webHidden/>
                <w:kern w:val="0"/>
                <w:sz w:val="20"/>
                <w:szCs w:val="20"/>
                <w:lang w:eastAsia="fr-FR"/>
                <w14:ligatures w14:val="none"/>
              </w:rPr>
              <w:fldChar w:fldCharType="separate"/>
            </w:r>
            <w:r w:rsidRPr="00E24078">
              <w:rPr>
                <w:rFonts w:ascii="Arial" w:eastAsia="Times New Roman" w:hAnsi="Arial" w:cs="Arial"/>
                <w:bCs/>
                <w:webHidden/>
                <w:kern w:val="0"/>
                <w:sz w:val="20"/>
                <w:szCs w:val="20"/>
                <w:lang w:eastAsia="fr-FR"/>
                <w14:ligatures w14:val="none"/>
              </w:rPr>
              <w:t>32</w:t>
            </w:r>
            <w:r w:rsidRPr="00E24078">
              <w:rPr>
                <w:rFonts w:ascii="Arial" w:eastAsia="Times New Roman" w:hAnsi="Arial" w:cs="Arial"/>
                <w:bCs/>
                <w:webHidden/>
                <w:kern w:val="0"/>
                <w:sz w:val="20"/>
                <w:szCs w:val="20"/>
                <w:lang w:eastAsia="fr-FR"/>
                <w14:ligatures w14:val="none"/>
              </w:rPr>
              <w:fldChar w:fldCharType="end"/>
            </w:r>
          </w:p>
          <w:p w14:paraId="392D05E2" w14:textId="40911253" w:rsidR="00E24078" w:rsidRPr="00E24078" w:rsidRDefault="00E24078" w:rsidP="00E24078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 w:rsidRPr="00E24078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5.6 Enregistrement de sécurité : Page </w:t>
            </w:r>
            <w:r w:rsidRPr="00E24078">
              <w:rPr>
                <w:rFonts w:ascii="Arial" w:eastAsia="Times New Roman" w:hAnsi="Arial" w:cs="Arial"/>
                <w:bCs/>
                <w:webHidden/>
                <w:kern w:val="0"/>
                <w:sz w:val="20"/>
                <w:szCs w:val="20"/>
                <w:lang w:eastAsia="fr-FR"/>
                <w14:ligatures w14:val="none"/>
              </w:rPr>
              <w:fldChar w:fldCharType="begin"/>
            </w:r>
            <w:r w:rsidRPr="00E24078">
              <w:rPr>
                <w:rFonts w:ascii="Arial" w:eastAsia="Times New Roman" w:hAnsi="Arial" w:cs="Arial"/>
                <w:bCs/>
                <w:webHidden/>
                <w:kern w:val="0"/>
                <w:sz w:val="20"/>
                <w:szCs w:val="20"/>
                <w:lang w:eastAsia="fr-FR"/>
                <w14:ligatures w14:val="none"/>
              </w:rPr>
              <w:instrText xml:space="preserve"> PAGEREF _Toc77581870 \h </w:instrText>
            </w:r>
            <w:r w:rsidRPr="00E24078">
              <w:rPr>
                <w:rFonts w:ascii="Arial" w:eastAsia="Times New Roman" w:hAnsi="Arial" w:cs="Arial"/>
                <w:bCs/>
                <w:webHidden/>
                <w:kern w:val="0"/>
                <w:sz w:val="20"/>
                <w:szCs w:val="20"/>
                <w:lang w:eastAsia="fr-FR"/>
                <w14:ligatures w14:val="none"/>
              </w:rPr>
            </w:r>
            <w:r w:rsidRPr="00E24078">
              <w:rPr>
                <w:rFonts w:ascii="Arial" w:eastAsia="Times New Roman" w:hAnsi="Arial" w:cs="Arial"/>
                <w:bCs/>
                <w:webHidden/>
                <w:kern w:val="0"/>
                <w:sz w:val="20"/>
                <w:szCs w:val="20"/>
                <w:lang w:eastAsia="fr-FR"/>
                <w14:ligatures w14:val="none"/>
              </w:rPr>
              <w:fldChar w:fldCharType="separate"/>
            </w:r>
            <w:r w:rsidRPr="00E24078">
              <w:rPr>
                <w:rFonts w:ascii="Arial" w:eastAsia="Times New Roman" w:hAnsi="Arial" w:cs="Arial"/>
                <w:bCs/>
                <w:webHidden/>
                <w:kern w:val="0"/>
                <w:sz w:val="20"/>
                <w:szCs w:val="20"/>
                <w:lang w:eastAsia="fr-FR"/>
                <w14:ligatures w14:val="none"/>
              </w:rPr>
              <w:t>29</w:t>
            </w:r>
            <w:r w:rsidRPr="00E24078">
              <w:rPr>
                <w:rFonts w:ascii="Arial" w:eastAsia="Times New Roman" w:hAnsi="Arial" w:cs="Arial"/>
                <w:bCs/>
                <w:webHidden/>
                <w:kern w:val="0"/>
                <w:sz w:val="20"/>
                <w:szCs w:val="20"/>
                <w:lang w:eastAsia="fr-FR"/>
                <w14:ligatures w14:val="none"/>
              </w:rPr>
              <w:fldChar w:fldCharType="end"/>
            </w:r>
          </w:p>
          <w:p w14:paraId="3EA1BE64" w14:textId="29959876" w:rsidR="00FA0DFD" w:rsidRPr="00FA0DFD" w:rsidRDefault="00E24078" w:rsidP="00E24078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 w:rsidRPr="00E24078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3.4 Suivi de l’évaluation et de critères d’atténuation des risques : page </w:t>
            </w:r>
            <w:r w:rsidRPr="00E24078">
              <w:rPr>
                <w:rFonts w:ascii="Arial" w:eastAsia="Times New Roman" w:hAnsi="Arial" w:cs="Arial"/>
                <w:bCs/>
                <w:webHidden/>
                <w:kern w:val="0"/>
                <w:sz w:val="20"/>
                <w:szCs w:val="20"/>
                <w:lang w:eastAsia="fr-FR"/>
                <w14:ligatures w14:val="none"/>
              </w:rPr>
              <w:fldChar w:fldCharType="begin"/>
            </w:r>
            <w:r w:rsidRPr="00E24078">
              <w:rPr>
                <w:rFonts w:ascii="Arial" w:eastAsia="Times New Roman" w:hAnsi="Arial" w:cs="Arial"/>
                <w:bCs/>
                <w:webHidden/>
                <w:kern w:val="0"/>
                <w:sz w:val="20"/>
                <w:szCs w:val="20"/>
                <w:lang w:eastAsia="fr-FR"/>
                <w14:ligatures w14:val="none"/>
              </w:rPr>
              <w:instrText xml:space="preserve"> PAGEREF _Toc77581859 \h </w:instrText>
            </w:r>
            <w:r w:rsidRPr="00E24078">
              <w:rPr>
                <w:rFonts w:ascii="Arial" w:eastAsia="Times New Roman" w:hAnsi="Arial" w:cs="Arial"/>
                <w:bCs/>
                <w:webHidden/>
                <w:kern w:val="0"/>
                <w:sz w:val="20"/>
                <w:szCs w:val="20"/>
                <w:lang w:eastAsia="fr-FR"/>
                <w14:ligatures w14:val="none"/>
              </w:rPr>
            </w:r>
            <w:r w:rsidRPr="00E24078">
              <w:rPr>
                <w:rFonts w:ascii="Arial" w:eastAsia="Times New Roman" w:hAnsi="Arial" w:cs="Arial"/>
                <w:bCs/>
                <w:webHidden/>
                <w:kern w:val="0"/>
                <w:sz w:val="20"/>
                <w:szCs w:val="20"/>
                <w:lang w:eastAsia="fr-FR"/>
                <w14:ligatures w14:val="none"/>
              </w:rPr>
              <w:fldChar w:fldCharType="separate"/>
            </w:r>
            <w:r w:rsidRPr="00E24078">
              <w:rPr>
                <w:rFonts w:ascii="Arial" w:eastAsia="Times New Roman" w:hAnsi="Arial" w:cs="Arial"/>
                <w:bCs/>
                <w:webHidden/>
                <w:kern w:val="0"/>
                <w:sz w:val="20"/>
                <w:szCs w:val="20"/>
                <w:lang w:eastAsia="fr-FR"/>
                <w14:ligatures w14:val="none"/>
              </w:rPr>
              <w:t>25</w:t>
            </w:r>
            <w:r w:rsidRPr="00E24078">
              <w:rPr>
                <w:rFonts w:ascii="Arial" w:eastAsia="Times New Roman" w:hAnsi="Arial" w:cs="Arial"/>
                <w:bCs/>
                <w:webHidden/>
                <w:kern w:val="0"/>
                <w:sz w:val="20"/>
                <w:szCs w:val="20"/>
                <w:lang w:eastAsia="fr-FR"/>
                <w14:ligatures w14:val="none"/>
              </w:rPr>
              <w:fldChar w:fldCharType="end"/>
            </w:r>
          </w:p>
        </w:tc>
        <w:tc>
          <w:tcPr>
            <w:tcW w:w="30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1CE3B" w14:textId="35CFD121" w:rsidR="00FA0DFD" w:rsidRPr="00FA0DFD" w:rsidRDefault="00E24078" w:rsidP="00E24078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 w:rsidRPr="00E24078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Ce composant </w:t>
            </w:r>
            <w:r w:rsidR="005949E1" w:rsidRPr="00E24078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correspond</w:t>
            </w:r>
            <w:r w:rsidRPr="00E24078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 au paragraphe B3 du format de manuel SMS/SMQ la décision n°021/ANAC/MIT/DCS/SNA/SA</w:t>
            </w: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. Voir page de correspondance page 10 du manuel SMI local</w:t>
            </w:r>
          </w:p>
        </w:tc>
      </w:tr>
      <w:tr w:rsidR="00FA0DFD" w:rsidRPr="00FA0DFD" w14:paraId="3F9E477E" w14:textId="77777777" w:rsidTr="009C248F">
        <w:trPr>
          <w:trHeight w:val="397"/>
          <w:jc w:val="center"/>
        </w:trPr>
        <w:tc>
          <w:tcPr>
            <w:tcW w:w="570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E84C00A" w14:textId="77777777" w:rsidR="00FA0DFD" w:rsidRPr="00FA0DFD" w:rsidRDefault="00FA0DFD" w:rsidP="00FA0DFD">
            <w:pPr>
              <w:spacing w:after="0" w:line="240" w:lineRule="auto"/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DFD"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  <w:t>4.0 Système de qualité pour l'ATO / OFA</w:t>
            </w:r>
          </w:p>
        </w:tc>
        <w:tc>
          <w:tcPr>
            <w:tcW w:w="5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82A1A" w14:textId="17DAF542" w:rsidR="00FA0DFD" w:rsidRPr="00FA0DFD" w:rsidRDefault="00E24078" w:rsidP="00E24078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 w:rsidRPr="00E24078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Correspondance entre le manuel SMI ASECNA et les exigences des normes ISO 9001 version 2015 et ISO 14001 </w:t>
            </w:r>
            <w:proofErr w:type="gramStart"/>
            <w:r w:rsidRPr="00E24078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version</w:t>
            </w:r>
            <w:proofErr w:type="gramEnd"/>
            <w:r w:rsidRPr="00E24078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 2015 : Page 12</w:t>
            </w:r>
          </w:p>
        </w:tc>
        <w:tc>
          <w:tcPr>
            <w:tcW w:w="30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42BFF" w14:textId="50255E08" w:rsidR="00FA0DFD" w:rsidRPr="00FA0DFD" w:rsidRDefault="00FA0DFD" w:rsidP="00E24078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FA0DFD" w:rsidRPr="00FA0DFD" w14:paraId="2C2826E7" w14:textId="77777777" w:rsidTr="009C248F">
        <w:trPr>
          <w:trHeight w:val="397"/>
          <w:jc w:val="center"/>
        </w:trPr>
        <w:tc>
          <w:tcPr>
            <w:tcW w:w="570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62992E7" w14:textId="77777777" w:rsidR="00FA0DFD" w:rsidRPr="00FA0DFD" w:rsidRDefault="00FA0DFD" w:rsidP="00FA0DFD">
            <w:pPr>
              <w:spacing w:after="0" w:line="240" w:lineRule="auto"/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DFD"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  <w:t>5.0 Profil de risque organisationnel</w:t>
            </w:r>
          </w:p>
        </w:tc>
        <w:tc>
          <w:tcPr>
            <w:tcW w:w="5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5717F" w14:textId="212D74FC" w:rsidR="00FA0DFD" w:rsidRPr="00FA0DFD" w:rsidRDefault="00D6312A" w:rsidP="00E24078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3. </w:t>
            </w:r>
            <w:r w:rsidR="002E577D" w:rsidRPr="00D6312A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Gestion des risques, objectifs et planification</w:t>
            </w:r>
            <w:r w:rsidR="005949E1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 : Page 23</w:t>
            </w:r>
          </w:p>
        </w:tc>
        <w:tc>
          <w:tcPr>
            <w:tcW w:w="30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838F4" w14:textId="77777777" w:rsidR="009C248F" w:rsidRPr="009C248F" w:rsidRDefault="00D6312A" w:rsidP="009C248F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ind w:left="271" w:hanging="283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 w:rsidRPr="009C248F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Se réfère au manuel de gestion des risques.</w:t>
            </w:r>
          </w:p>
          <w:p w14:paraId="2697C302" w14:textId="37FDD1B1" w:rsidR="00FA0DFD" w:rsidRPr="009C248F" w:rsidRDefault="00D6312A" w:rsidP="009C248F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ind w:left="271" w:hanging="283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 w:rsidRPr="009C248F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Le manuel est joint</w:t>
            </w:r>
          </w:p>
          <w:p w14:paraId="2A0FFD37" w14:textId="2FB68047" w:rsidR="009C248F" w:rsidRPr="009C248F" w:rsidRDefault="009C248F" w:rsidP="009C248F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ind w:left="271" w:hanging="283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 w:rsidRPr="009C248F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L</w:t>
            </w:r>
            <w:r w:rsidR="005949E1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e</w:t>
            </w:r>
            <w:r w:rsidRPr="009C248F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 manuel indique la méthodologie d’identification et d’évaluation des risques</w:t>
            </w:r>
          </w:p>
        </w:tc>
      </w:tr>
      <w:tr w:rsidR="009C248F" w:rsidRPr="00FA0DFD" w14:paraId="0D871D06" w14:textId="77777777" w:rsidTr="009C248F">
        <w:trPr>
          <w:trHeight w:val="397"/>
          <w:jc w:val="center"/>
        </w:trPr>
        <w:tc>
          <w:tcPr>
            <w:tcW w:w="570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B69271D" w14:textId="77777777" w:rsidR="009C248F" w:rsidRPr="00FA0DFD" w:rsidRDefault="009C248F" w:rsidP="009C248F">
            <w:pPr>
              <w:spacing w:after="0" w:line="240" w:lineRule="auto"/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DFD"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  <w:t>6.0 Plan de gestion des risques</w:t>
            </w:r>
          </w:p>
        </w:tc>
        <w:tc>
          <w:tcPr>
            <w:tcW w:w="5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E4A0B" w14:textId="4C860F54" w:rsidR="009C248F" w:rsidRPr="00FA0DFD" w:rsidRDefault="009C248F" w:rsidP="009C248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3. </w:t>
            </w:r>
            <w:r w:rsidR="002E577D" w:rsidRPr="00D6312A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Gestion des risques, objectifs et planification</w:t>
            </w:r>
            <w:r w:rsidR="005949E1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 : Page 23</w:t>
            </w:r>
          </w:p>
        </w:tc>
        <w:tc>
          <w:tcPr>
            <w:tcW w:w="30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E7DDF" w14:textId="77777777" w:rsidR="009C248F" w:rsidRPr="009C248F" w:rsidRDefault="009C248F" w:rsidP="009C248F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ind w:left="271" w:hanging="283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 w:rsidRPr="009C248F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Se réfère au manuel de gestion des risques.</w:t>
            </w:r>
          </w:p>
          <w:p w14:paraId="7BF08355" w14:textId="77777777" w:rsidR="009C248F" w:rsidRDefault="009C248F" w:rsidP="009C248F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ind w:left="271" w:hanging="283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 w:rsidRPr="009C248F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Le manuel est joint</w:t>
            </w:r>
          </w:p>
          <w:p w14:paraId="3B3B5EEA" w14:textId="2C817328" w:rsidR="009C248F" w:rsidRPr="009C248F" w:rsidRDefault="009C248F" w:rsidP="009C248F">
            <w:pPr>
              <w:pStyle w:val="Paragraphedeliste"/>
              <w:numPr>
                <w:ilvl w:val="0"/>
                <w:numId w:val="3"/>
              </w:numPr>
              <w:spacing w:after="0" w:line="240" w:lineRule="auto"/>
              <w:ind w:left="271" w:hanging="283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gramStart"/>
            <w:r w:rsidRPr="009C248F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La manuel</w:t>
            </w:r>
            <w:proofErr w:type="gramEnd"/>
            <w:r w:rsidRPr="009C248F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 indique l</w:t>
            </w: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e plan à établir pour gérer les risques</w:t>
            </w:r>
          </w:p>
        </w:tc>
      </w:tr>
      <w:tr w:rsidR="009C248F" w:rsidRPr="00FA0DFD" w14:paraId="169383F0" w14:textId="77777777" w:rsidTr="009C248F">
        <w:trPr>
          <w:trHeight w:val="397"/>
          <w:jc w:val="center"/>
        </w:trPr>
        <w:tc>
          <w:tcPr>
            <w:tcW w:w="570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37138C3" w14:textId="77777777" w:rsidR="009C248F" w:rsidRPr="00FA0DFD" w:rsidRDefault="009C248F" w:rsidP="009C248F">
            <w:pPr>
              <w:spacing w:after="0" w:line="240" w:lineRule="auto"/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DFD"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  <w:t>7.0 Matrice de cohérence</w:t>
            </w:r>
          </w:p>
        </w:tc>
        <w:tc>
          <w:tcPr>
            <w:tcW w:w="5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B528C" w14:textId="58E7D8F2" w:rsidR="009C248F" w:rsidRPr="00FA0DFD" w:rsidRDefault="00504B1A" w:rsidP="009C248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Déclaration de conformité</w:t>
            </w:r>
          </w:p>
        </w:tc>
        <w:tc>
          <w:tcPr>
            <w:tcW w:w="30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AD086" w14:textId="252973BD" w:rsidR="009C248F" w:rsidRPr="00FA0DFD" w:rsidRDefault="00504B1A" w:rsidP="009C248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La cohérence est </w:t>
            </w:r>
            <w:proofErr w:type="spellStart"/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établié</w:t>
            </w:r>
            <w:proofErr w:type="spellEnd"/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 à travers la déclaration de conformité</w:t>
            </w:r>
          </w:p>
        </w:tc>
      </w:tr>
      <w:tr w:rsidR="009C248F" w:rsidRPr="00FA0DFD" w14:paraId="2E5F423A" w14:textId="77777777" w:rsidTr="009C248F">
        <w:trPr>
          <w:trHeight w:val="397"/>
          <w:jc w:val="center"/>
        </w:trPr>
        <w:tc>
          <w:tcPr>
            <w:tcW w:w="570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4395838" w14:textId="77777777" w:rsidR="009C248F" w:rsidRPr="00FA0DFD" w:rsidRDefault="009C248F" w:rsidP="009C248F">
            <w:pPr>
              <w:spacing w:after="0" w:line="240" w:lineRule="auto"/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DFD"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  <w:t>8.0 Rapports relatifs aux mesures correctives et préventives</w:t>
            </w:r>
          </w:p>
        </w:tc>
        <w:tc>
          <w:tcPr>
            <w:tcW w:w="5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A2181" w14:textId="62E31D39" w:rsidR="009C248F" w:rsidRPr="00FA0DFD" w:rsidRDefault="00504B1A" w:rsidP="009C248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8.2 </w:t>
            </w:r>
            <w:r w:rsidRPr="00504B1A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Prise en charge des non-conformités et actions correctives</w:t>
            </w: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 : Page 34</w:t>
            </w:r>
          </w:p>
        </w:tc>
        <w:tc>
          <w:tcPr>
            <w:tcW w:w="30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41E71" w14:textId="04CE7E3B" w:rsidR="009C248F" w:rsidRPr="00FA0DFD" w:rsidRDefault="009C248F" w:rsidP="009C248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C248F" w:rsidRPr="00FA0DFD" w14:paraId="4C3E2B6B" w14:textId="77777777" w:rsidTr="009C248F">
        <w:trPr>
          <w:trHeight w:val="397"/>
          <w:jc w:val="center"/>
        </w:trPr>
        <w:tc>
          <w:tcPr>
            <w:tcW w:w="570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77C8057" w14:textId="77777777" w:rsidR="009C248F" w:rsidRPr="00FA0DFD" w:rsidRDefault="009C248F" w:rsidP="009C248F">
            <w:pPr>
              <w:spacing w:after="0" w:line="240" w:lineRule="auto"/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DFD"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  <w:t>9.0 Documentation relative à la qualité</w:t>
            </w:r>
          </w:p>
        </w:tc>
        <w:tc>
          <w:tcPr>
            <w:tcW w:w="524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45835" w14:textId="0FEC92B1" w:rsidR="009C248F" w:rsidRPr="00FA0DFD" w:rsidRDefault="00504B1A" w:rsidP="009C248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5.5 </w:t>
            </w:r>
            <w:r w:rsidRPr="00504B1A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Maîtrise des informations documentées et gestion des connaissances organisationnelles</w:t>
            </w:r>
            <w:r w:rsidRPr="00504B1A">
              <w:rPr>
                <w:rFonts w:ascii="Arial" w:eastAsia="Times New Roman" w:hAnsi="Arial" w:cs="Arial"/>
                <w:bCs/>
                <w:webHidden/>
                <w:kern w:val="0"/>
                <w:sz w:val="20"/>
                <w:szCs w:val="20"/>
                <w:lang w:eastAsia="fr-FR"/>
                <w14:ligatures w14:val="none"/>
              </w:rPr>
              <w:tab/>
            </w:r>
            <w:r>
              <w:rPr>
                <w:rFonts w:ascii="Arial" w:eastAsia="Times New Roman" w:hAnsi="Arial" w:cs="Arial"/>
                <w:bCs/>
                <w:webHidden/>
                <w:kern w:val="0"/>
                <w:sz w:val="20"/>
                <w:szCs w:val="20"/>
                <w:lang w:eastAsia="fr-FR"/>
                <w14:ligatures w14:val="none"/>
              </w:rPr>
              <w:t xml:space="preserve"> Page 28</w:t>
            </w:r>
          </w:p>
        </w:tc>
        <w:tc>
          <w:tcPr>
            <w:tcW w:w="30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8B17D" w14:textId="6229AF58" w:rsidR="009C248F" w:rsidRPr="00FA0DFD" w:rsidRDefault="009C248F" w:rsidP="009C248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217EF" w:rsidRPr="00FA0DFD" w14:paraId="793F23AC" w14:textId="77777777" w:rsidTr="009957E2">
        <w:trPr>
          <w:trHeight w:val="397"/>
          <w:jc w:val="center"/>
        </w:trPr>
        <w:tc>
          <w:tcPr>
            <w:tcW w:w="14026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15D314A" w14:textId="4AFB6938" w:rsidR="00A217EF" w:rsidRPr="00FA0DFD" w:rsidRDefault="00A217EF" w:rsidP="009C248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DFD"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  <w:lastRenderedPageBreak/>
              <w:t>La documentation pertinente qualité doit comprendre ce qui suit :</w:t>
            </w:r>
          </w:p>
        </w:tc>
      </w:tr>
      <w:tr w:rsidR="009C248F" w:rsidRPr="00FA0DFD" w14:paraId="40A7DD94" w14:textId="77777777" w:rsidTr="009C248F">
        <w:trPr>
          <w:trHeight w:val="397"/>
          <w:jc w:val="center"/>
        </w:trPr>
        <w:tc>
          <w:tcPr>
            <w:tcW w:w="5703" w:type="dxa"/>
            <w:shd w:val="clear" w:color="auto" w:fill="auto"/>
            <w:vAlign w:val="center"/>
          </w:tcPr>
          <w:p w14:paraId="0648633E" w14:textId="77777777" w:rsidR="009C248F" w:rsidRPr="00FA0DFD" w:rsidRDefault="009C248F" w:rsidP="009C248F">
            <w:pPr>
              <w:spacing w:after="0" w:line="240" w:lineRule="auto"/>
              <w:ind w:left="720"/>
              <w:contextualSpacing/>
              <w:jc w:val="both"/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</w:pPr>
            <w:r w:rsidRPr="00FA0DFD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(a) La politique et la stratégie relative à la qualité</w:t>
            </w:r>
          </w:p>
        </w:tc>
        <w:tc>
          <w:tcPr>
            <w:tcW w:w="5248" w:type="dxa"/>
            <w:shd w:val="clear" w:color="auto" w:fill="auto"/>
            <w:vAlign w:val="center"/>
          </w:tcPr>
          <w:p w14:paraId="2213E86A" w14:textId="6C115A16" w:rsidR="009C248F" w:rsidRPr="00FA0DFD" w:rsidRDefault="00504B1A" w:rsidP="009C248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 w:rsidRPr="00504B1A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2. Leadership, engagement et politique : page 20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70C7E865" w14:textId="4BCBACE5" w:rsidR="009C248F" w:rsidRPr="00FA0DFD" w:rsidRDefault="009C248F" w:rsidP="009C248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C248F" w:rsidRPr="00FA0DFD" w14:paraId="1030082A" w14:textId="77777777" w:rsidTr="009C248F">
        <w:trPr>
          <w:trHeight w:val="397"/>
          <w:jc w:val="center"/>
        </w:trPr>
        <w:tc>
          <w:tcPr>
            <w:tcW w:w="5703" w:type="dxa"/>
            <w:shd w:val="clear" w:color="auto" w:fill="auto"/>
            <w:vAlign w:val="center"/>
          </w:tcPr>
          <w:p w14:paraId="02EC479E" w14:textId="77777777" w:rsidR="009C248F" w:rsidRPr="00FA0DFD" w:rsidRDefault="009C248F" w:rsidP="009C248F">
            <w:pPr>
              <w:spacing w:after="0" w:line="240" w:lineRule="auto"/>
              <w:ind w:left="720"/>
              <w:contextualSpacing/>
              <w:jc w:val="both"/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</w:pPr>
            <w:r w:rsidRPr="00FA0DFD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(b) Un glossaire</w:t>
            </w:r>
          </w:p>
        </w:tc>
        <w:tc>
          <w:tcPr>
            <w:tcW w:w="5248" w:type="dxa"/>
            <w:shd w:val="clear" w:color="auto" w:fill="auto"/>
            <w:vAlign w:val="center"/>
          </w:tcPr>
          <w:p w14:paraId="20434352" w14:textId="4E6EFC02" w:rsidR="009C248F" w:rsidRDefault="007E026A" w:rsidP="009C248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- Instruction </w:t>
            </w:r>
            <w:r w:rsidRPr="007E026A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OM2</w:t>
            </w: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-</w:t>
            </w:r>
            <w:r w:rsidRPr="007E026A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INT</w:t>
            </w: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-</w:t>
            </w:r>
            <w:r w:rsidRPr="007E026A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0</w:t>
            </w: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1 Rè</w:t>
            </w:r>
            <w:r w:rsidRPr="007E026A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gles</w:t>
            </w: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r w:rsidRPr="007E026A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de</w:t>
            </w: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r w:rsidRPr="007E026A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codification</w:t>
            </w: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r w:rsidRPr="007E026A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et</w:t>
            </w: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r w:rsidRPr="007E026A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validation</w:t>
            </w: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 de la documentation ;</w:t>
            </w:r>
          </w:p>
          <w:p w14:paraId="3D842B80" w14:textId="4D608827" w:rsidR="007E026A" w:rsidRPr="00FA0DFD" w:rsidRDefault="007E026A" w:rsidP="009C248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- glossaire de manuel </w:t>
            </w:r>
            <w:r w:rsidR="007F59A2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de </w:t>
            </w: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formation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1285A2B3" w14:textId="33640DF4" w:rsidR="009C248F" w:rsidRPr="00FA0DFD" w:rsidRDefault="009C248F" w:rsidP="009C248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C248F" w:rsidRPr="00FA0DFD" w14:paraId="2DE5C09E" w14:textId="77777777" w:rsidTr="009C248F">
        <w:trPr>
          <w:trHeight w:val="397"/>
          <w:jc w:val="center"/>
        </w:trPr>
        <w:tc>
          <w:tcPr>
            <w:tcW w:w="5703" w:type="dxa"/>
            <w:shd w:val="clear" w:color="auto" w:fill="auto"/>
            <w:vAlign w:val="center"/>
          </w:tcPr>
          <w:p w14:paraId="1DB5F319" w14:textId="77777777" w:rsidR="009C248F" w:rsidRPr="00FA0DFD" w:rsidRDefault="009C248F" w:rsidP="009C248F">
            <w:pPr>
              <w:spacing w:after="0" w:line="240" w:lineRule="auto"/>
              <w:ind w:left="720"/>
              <w:contextualSpacing/>
              <w:jc w:val="both"/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</w:pPr>
            <w:r w:rsidRPr="00FA0DFD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(c) Le profil de risque organisationnel</w:t>
            </w:r>
          </w:p>
        </w:tc>
        <w:tc>
          <w:tcPr>
            <w:tcW w:w="5248" w:type="dxa"/>
            <w:shd w:val="clear" w:color="auto" w:fill="auto"/>
            <w:vAlign w:val="center"/>
          </w:tcPr>
          <w:p w14:paraId="42B00A05" w14:textId="77777777" w:rsidR="009C248F" w:rsidRDefault="007E026A" w:rsidP="009C248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- Manuel de gestion des risques M3-MGR-01</w:t>
            </w:r>
          </w:p>
          <w:p w14:paraId="683BD6A1" w14:textId="4A34FFED" w:rsidR="003C0C09" w:rsidRPr="00FA0DFD" w:rsidRDefault="003C0C09" w:rsidP="009C248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- Cartographie des risques ENA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5AA5C271" w14:textId="61D03865" w:rsidR="009C248F" w:rsidRPr="00FA0DFD" w:rsidRDefault="003C0C09" w:rsidP="009C248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Cartographie des risques ENA : Document dynamique en </w:t>
            </w:r>
            <w:proofErr w:type="spellStart"/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excell</w:t>
            </w:r>
            <w:proofErr w:type="spellEnd"/>
          </w:p>
        </w:tc>
      </w:tr>
      <w:tr w:rsidR="009C248F" w:rsidRPr="00FA0DFD" w14:paraId="1E0009E0" w14:textId="77777777" w:rsidTr="009C248F">
        <w:trPr>
          <w:trHeight w:val="397"/>
          <w:jc w:val="center"/>
        </w:trPr>
        <w:tc>
          <w:tcPr>
            <w:tcW w:w="5703" w:type="dxa"/>
            <w:shd w:val="clear" w:color="auto" w:fill="auto"/>
            <w:vAlign w:val="center"/>
          </w:tcPr>
          <w:p w14:paraId="621B2A17" w14:textId="77777777" w:rsidR="009C248F" w:rsidRPr="00FA0DFD" w:rsidRDefault="009C248F" w:rsidP="009C248F">
            <w:pPr>
              <w:spacing w:after="0" w:line="240" w:lineRule="auto"/>
              <w:ind w:left="720"/>
              <w:contextualSpacing/>
              <w:jc w:val="both"/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</w:pPr>
            <w:r w:rsidRPr="00FA0DFD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(d) Le plan de gestion des risques</w:t>
            </w:r>
          </w:p>
        </w:tc>
        <w:tc>
          <w:tcPr>
            <w:tcW w:w="5248" w:type="dxa"/>
            <w:shd w:val="clear" w:color="auto" w:fill="auto"/>
            <w:vAlign w:val="center"/>
          </w:tcPr>
          <w:p w14:paraId="472A9324" w14:textId="2834868D" w:rsidR="009C248F" w:rsidRPr="00FA0DFD" w:rsidRDefault="00845146" w:rsidP="009C248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- Tableau d’appréciation et de traitement des risques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475B9D4D" w14:textId="39906B16" w:rsidR="009C248F" w:rsidRPr="00FA0DFD" w:rsidRDefault="009C248F" w:rsidP="009C248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C248F" w:rsidRPr="00FA0DFD" w14:paraId="776F022E" w14:textId="77777777" w:rsidTr="009C248F">
        <w:trPr>
          <w:trHeight w:val="397"/>
          <w:jc w:val="center"/>
        </w:trPr>
        <w:tc>
          <w:tcPr>
            <w:tcW w:w="5703" w:type="dxa"/>
            <w:shd w:val="clear" w:color="auto" w:fill="auto"/>
            <w:vAlign w:val="center"/>
          </w:tcPr>
          <w:p w14:paraId="0287911F" w14:textId="77777777" w:rsidR="009C248F" w:rsidRPr="00FA0DFD" w:rsidRDefault="009C248F" w:rsidP="009C248F">
            <w:pPr>
              <w:spacing w:after="0" w:line="240" w:lineRule="auto"/>
              <w:ind w:left="720"/>
              <w:contextualSpacing/>
              <w:jc w:val="both"/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</w:pPr>
            <w:r w:rsidRPr="00FA0DFD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(e) La matrice de cohérence</w:t>
            </w:r>
          </w:p>
        </w:tc>
        <w:tc>
          <w:tcPr>
            <w:tcW w:w="5248" w:type="dxa"/>
            <w:shd w:val="clear" w:color="auto" w:fill="auto"/>
            <w:vAlign w:val="center"/>
          </w:tcPr>
          <w:p w14:paraId="25D71553" w14:textId="0174D9C7" w:rsidR="009C248F" w:rsidRPr="00FA0DFD" w:rsidRDefault="003B0133" w:rsidP="009C248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Déclaration de conformité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4759DA6F" w14:textId="7B38F911" w:rsidR="009C248F" w:rsidRPr="00FA0DFD" w:rsidRDefault="009C248F" w:rsidP="009C248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C248F" w:rsidRPr="00FA0DFD" w14:paraId="1A8C1924" w14:textId="77777777" w:rsidTr="009C248F">
        <w:trPr>
          <w:trHeight w:val="246"/>
          <w:jc w:val="center"/>
        </w:trPr>
        <w:tc>
          <w:tcPr>
            <w:tcW w:w="5703" w:type="dxa"/>
            <w:shd w:val="clear" w:color="auto" w:fill="auto"/>
            <w:vAlign w:val="center"/>
          </w:tcPr>
          <w:p w14:paraId="78B39BC3" w14:textId="77777777" w:rsidR="009C248F" w:rsidRPr="00FA0DFD" w:rsidRDefault="009C248F" w:rsidP="009C248F">
            <w:pPr>
              <w:spacing w:after="200" w:line="276" w:lineRule="auto"/>
              <w:ind w:left="720"/>
              <w:contextualSpacing/>
              <w:jc w:val="both"/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</w:pPr>
            <w:r w:rsidRPr="00FA0DFD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(f) Le système des procédures pour les mesures correctives et préventives et de compte-rendu</w:t>
            </w:r>
          </w:p>
        </w:tc>
        <w:tc>
          <w:tcPr>
            <w:tcW w:w="5248" w:type="dxa"/>
            <w:shd w:val="clear" w:color="auto" w:fill="auto"/>
            <w:vAlign w:val="center"/>
          </w:tcPr>
          <w:p w14:paraId="1D6B8E30" w14:textId="1803781D" w:rsidR="009C248F" w:rsidRPr="00FA0DFD" w:rsidRDefault="003B0133" w:rsidP="009C248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8.2 </w:t>
            </w:r>
            <w:r w:rsidRPr="00504B1A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Prise en charge des non-conformités et actions correctives</w:t>
            </w: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 : Page 34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423A9523" w14:textId="53144F43" w:rsidR="009C248F" w:rsidRPr="00FA0DFD" w:rsidRDefault="009C248F" w:rsidP="009C248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C248F" w:rsidRPr="00FA0DFD" w14:paraId="55B6D754" w14:textId="77777777" w:rsidTr="009C248F">
        <w:trPr>
          <w:trHeight w:val="397"/>
          <w:jc w:val="center"/>
        </w:trPr>
        <w:tc>
          <w:tcPr>
            <w:tcW w:w="5703" w:type="dxa"/>
            <w:shd w:val="clear" w:color="auto" w:fill="auto"/>
            <w:vAlign w:val="center"/>
          </w:tcPr>
          <w:p w14:paraId="0BAD40E4" w14:textId="77777777" w:rsidR="009C248F" w:rsidRPr="00FA0DFD" w:rsidRDefault="009C248F" w:rsidP="009C248F">
            <w:pPr>
              <w:spacing w:after="0" w:line="240" w:lineRule="auto"/>
              <w:ind w:left="720"/>
              <w:contextualSpacing/>
              <w:jc w:val="both"/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</w:pPr>
            <w:r w:rsidRPr="00FA0DFD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(g) Les normes de formation spécifiées</w:t>
            </w:r>
          </w:p>
        </w:tc>
        <w:tc>
          <w:tcPr>
            <w:tcW w:w="5248" w:type="dxa"/>
            <w:shd w:val="clear" w:color="auto" w:fill="auto"/>
            <w:vAlign w:val="center"/>
          </w:tcPr>
          <w:p w14:paraId="109F10E5" w14:textId="09AF4407" w:rsidR="009C248F" w:rsidRPr="00FA0DFD" w:rsidRDefault="003B0133" w:rsidP="009C248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Manuel de formation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4157DF28" w14:textId="056A0FE4" w:rsidR="009C248F" w:rsidRPr="00FA0DFD" w:rsidRDefault="009C248F" w:rsidP="009C248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C248F" w:rsidRPr="00FA0DFD" w14:paraId="7D5CD07D" w14:textId="77777777" w:rsidTr="009C248F">
        <w:trPr>
          <w:trHeight w:val="397"/>
          <w:jc w:val="center"/>
        </w:trPr>
        <w:tc>
          <w:tcPr>
            <w:tcW w:w="5703" w:type="dxa"/>
            <w:shd w:val="clear" w:color="auto" w:fill="auto"/>
            <w:vAlign w:val="center"/>
          </w:tcPr>
          <w:p w14:paraId="626F82F6" w14:textId="77777777" w:rsidR="009C248F" w:rsidRPr="00FA0DFD" w:rsidRDefault="009C248F" w:rsidP="009C248F">
            <w:pPr>
              <w:spacing w:after="0" w:line="240" w:lineRule="auto"/>
              <w:ind w:left="720"/>
              <w:contextualSpacing/>
              <w:jc w:val="both"/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</w:pPr>
            <w:r w:rsidRPr="00FA0DFD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(h) La description de l'organisme</w:t>
            </w:r>
          </w:p>
        </w:tc>
        <w:tc>
          <w:tcPr>
            <w:tcW w:w="5248" w:type="dxa"/>
            <w:shd w:val="clear" w:color="auto" w:fill="auto"/>
            <w:vAlign w:val="center"/>
          </w:tcPr>
          <w:p w14:paraId="6B000236" w14:textId="2C17CC3F" w:rsidR="009C248F" w:rsidRPr="00FA0DFD" w:rsidRDefault="003B0133" w:rsidP="009C248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1. </w:t>
            </w:r>
            <w:r w:rsidRPr="003B0133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Contexte du système de management de l’ASECNA</w:t>
            </w: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 : Page 16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7A61D291" w14:textId="2F604404" w:rsidR="009C248F" w:rsidRPr="00FA0DFD" w:rsidRDefault="009C248F" w:rsidP="009C248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C248F" w:rsidRPr="00FA0DFD" w14:paraId="7BEC2F42" w14:textId="77777777" w:rsidTr="009C248F">
        <w:trPr>
          <w:trHeight w:val="397"/>
          <w:jc w:val="center"/>
        </w:trPr>
        <w:tc>
          <w:tcPr>
            <w:tcW w:w="5703" w:type="dxa"/>
            <w:shd w:val="clear" w:color="auto" w:fill="auto"/>
            <w:vAlign w:val="center"/>
          </w:tcPr>
          <w:p w14:paraId="6CB73CED" w14:textId="77777777" w:rsidR="009C248F" w:rsidRPr="00FA0DFD" w:rsidRDefault="009C248F" w:rsidP="009C248F">
            <w:pPr>
              <w:spacing w:after="0" w:line="240" w:lineRule="auto"/>
              <w:ind w:left="720"/>
              <w:contextualSpacing/>
              <w:jc w:val="both"/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</w:pPr>
            <w:r w:rsidRPr="00FA0DFD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(i) Les devoirs et responsabilités affectés ; et</w:t>
            </w:r>
          </w:p>
        </w:tc>
        <w:tc>
          <w:tcPr>
            <w:tcW w:w="5248" w:type="dxa"/>
            <w:shd w:val="clear" w:color="auto" w:fill="auto"/>
            <w:vAlign w:val="center"/>
          </w:tcPr>
          <w:p w14:paraId="2FA3E751" w14:textId="4AA96A5B" w:rsidR="003B0133" w:rsidRPr="003B0133" w:rsidRDefault="00F02407" w:rsidP="003B0133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 w:rsidRPr="00F02407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DECISION N°2021/</w:t>
            </w: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00176</w:t>
            </w:r>
            <w:r w:rsidRPr="00F02407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/ASECNA/DGDD</w:t>
            </w: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 du 15 janvier 2021</w:t>
            </w:r>
            <w:r w:rsidRPr="00F02407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r w:rsidRPr="003B0133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précisant l’organisation et les attributions</w:t>
            </w:r>
          </w:p>
          <w:p w14:paraId="79960208" w14:textId="77777777" w:rsidR="009C248F" w:rsidRDefault="00F02407" w:rsidP="003B0133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gramStart"/>
            <w:r w:rsidRPr="003B0133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des</w:t>
            </w:r>
            <w:proofErr w:type="gramEnd"/>
            <w:r w:rsidRPr="003B0133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 représentations de l’</w:t>
            </w: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ASECNA</w:t>
            </w:r>
            <w:r w:rsidRPr="003B0133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 auprès des </w:t>
            </w: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E</w:t>
            </w:r>
            <w:r w:rsidRPr="003B0133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tats membres</w:t>
            </w: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 :</w:t>
            </w:r>
          </w:p>
          <w:p w14:paraId="78BCDAD9" w14:textId="7DD0B2C1" w:rsidR="00F02407" w:rsidRDefault="00F02407" w:rsidP="00F02407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Représentant :</w:t>
            </w:r>
            <w:r w:rsidR="006700B6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 Article 2 – Page 1</w:t>
            </w:r>
          </w:p>
          <w:p w14:paraId="662FB9AC" w14:textId="77777777" w:rsidR="00F02407" w:rsidRDefault="00F02407" w:rsidP="00F02407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 w:rsidRPr="00F02407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Chargé Sécurité, Sureté, Qualité et Environnement</w:t>
            </w: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 : Article 12-Page 24</w:t>
            </w:r>
          </w:p>
          <w:p w14:paraId="006D85E4" w14:textId="77777777" w:rsidR="00F02407" w:rsidRDefault="00F02407" w:rsidP="00F02407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 w:rsidRPr="00F02407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Commandant(s) d’aérodromes</w:t>
            </w: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 : Article 15 – Page 35</w:t>
            </w:r>
          </w:p>
          <w:p w14:paraId="4CA93121" w14:textId="69C39785" w:rsidR="00F02407" w:rsidRPr="00F02407" w:rsidRDefault="00F02407" w:rsidP="00F02407">
            <w:pPr>
              <w:pStyle w:val="Paragraphedeliste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 w:rsidRPr="00F02407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Chef Unité QIP/NA</w:t>
            </w: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 : §</w:t>
            </w:r>
            <w:r>
              <w:t xml:space="preserve"> </w:t>
            </w:r>
            <w:r w:rsidRPr="00F02407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15.2.2</w:t>
            </w: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 – Page 39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11CEA186" w14:textId="6E04635B" w:rsidR="009C248F" w:rsidRPr="00FA0DFD" w:rsidRDefault="009C248F" w:rsidP="009C248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9C248F" w:rsidRPr="00FA0DFD" w14:paraId="351252B6" w14:textId="77777777" w:rsidTr="009C248F">
        <w:trPr>
          <w:trHeight w:val="397"/>
          <w:jc w:val="center"/>
        </w:trPr>
        <w:tc>
          <w:tcPr>
            <w:tcW w:w="5703" w:type="dxa"/>
            <w:shd w:val="clear" w:color="auto" w:fill="auto"/>
            <w:vAlign w:val="center"/>
          </w:tcPr>
          <w:p w14:paraId="2EDDF695" w14:textId="77777777" w:rsidR="009C248F" w:rsidRPr="00FA0DFD" w:rsidRDefault="009C248F" w:rsidP="009C248F">
            <w:pPr>
              <w:spacing w:after="200" w:line="276" w:lineRule="auto"/>
              <w:ind w:left="720"/>
              <w:contextualSpacing/>
              <w:jc w:val="both"/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</w:pPr>
            <w:r w:rsidRPr="00FA0DFD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(j) Les procédures de formation ayant trait au système de qualité pour assurer la conformité à la réglementation</w:t>
            </w:r>
          </w:p>
        </w:tc>
        <w:tc>
          <w:tcPr>
            <w:tcW w:w="5248" w:type="dxa"/>
            <w:shd w:val="clear" w:color="auto" w:fill="auto"/>
            <w:vAlign w:val="center"/>
          </w:tcPr>
          <w:p w14:paraId="1449727F" w14:textId="53ABADD1" w:rsidR="009C248F" w:rsidRPr="00FA0DFD" w:rsidRDefault="006700B6" w:rsidP="009C248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4. </w:t>
            </w:r>
            <w:r w:rsidRPr="006700B6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Promotion sécurité, sûreté, SST, qualité et environnement</w:t>
            </w: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 : Page 26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60BA26BC" w14:textId="6284B943" w:rsidR="009C248F" w:rsidRPr="00FA0DFD" w:rsidRDefault="009C248F" w:rsidP="009C248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217EF" w:rsidRPr="00FA0DFD" w14:paraId="22F724DF" w14:textId="77777777" w:rsidTr="0052393F">
        <w:trPr>
          <w:trHeight w:val="397"/>
          <w:jc w:val="center"/>
        </w:trPr>
        <w:tc>
          <w:tcPr>
            <w:tcW w:w="14026" w:type="dxa"/>
            <w:gridSpan w:val="3"/>
            <w:shd w:val="clear" w:color="auto" w:fill="auto"/>
            <w:vAlign w:val="center"/>
          </w:tcPr>
          <w:p w14:paraId="6B3D1FBA" w14:textId="58FBA482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 w:rsidRPr="00270B7D">
              <w:rPr>
                <w:rFonts w:ascii="Arial" w:hAnsi="Arial" w:cs="Arial"/>
                <w:b/>
                <w:sz w:val="20"/>
                <w:szCs w:val="20"/>
              </w:rPr>
              <w:t>La documentation du programme d'audit de l'AQ doit indiquer</w:t>
            </w:r>
          </w:p>
        </w:tc>
      </w:tr>
      <w:tr w:rsidR="00A217EF" w:rsidRPr="00FA0DFD" w14:paraId="4EF89DCD" w14:textId="77777777" w:rsidTr="009C248F">
        <w:trPr>
          <w:trHeight w:val="397"/>
          <w:jc w:val="center"/>
        </w:trPr>
        <w:tc>
          <w:tcPr>
            <w:tcW w:w="5703" w:type="dxa"/>
            <w:shd w:val="clear" w:color="auto" w:fill="auto"/>
            <w:vAlign w:val="center"/>
          </w:tcPr>
          <w:p w14:paraId="395886E5" w14:textId="77777777" w:rsidR="00A217EF" w:rsidRPr="00FA0DFD" w:rsidRDefault="00A217EF" w:rsidP="00A217EF">
            <w:pPr>
              <w:spacing w:after="0" w:line="240" w:lineRule="auto"/>
              <w:ind w:left="720"/>
              <w:contextualSpacing/>
              <w:jc w:val="both"/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</w:pPr>
            <w:r w:rsidRPr="00FA0DFD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(a) Le calendrier du processus de suivi</w:t>
            </w:r>
          </w:p>
        </w:tc>
        <w:tc>
          <w:tcPr>
            <w:tcW w:w="5248" w:type="dxa"/>
            <w:shd w:val="clear" w:color="auto" w:fill="auto"/>
            <w:vAlign w:val="center"/>
          </w:tcPr>
          <w:p w14:paraId="143BD822" w14:textId="78F0D95D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 w:rsidRPr="001D54B8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Programme local des audits et contrôles internes 2024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56DF5B21" w14:textId="37F25545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217EF" w:rsidRPr="00FA0DFD" w14:paraId="3689BB32" w14:textId="77777777" w:rsidTr="009C248F">
        <w:trPr>
          <w:trHeight w:val="397"/>
          <w:jc w:val="center"/>
        </w:trPr>
        <w:tc>
          <w:tcPr>
            <w:tcW w:w="5703" w:type="dxa"/>
            <w:shd w:val="clear" w:color="auto" w:fill="auto"/>
            <w:vAlign w:val="center"/>
          </w:tcPr>
          <w:p w14:paraId="32CA9E89" w14:textId="77777777" w:rsidR="00A217EF" w:rsidRPr="00FA0DFD" w:rsidRDefault="00A217EF" w:rsidP="00A217EF">
            <w:pPr>
              <w:spacing w:after="0" w:line="240" w:lineRule="auto"/>
              <w:ind w:left="720"/>
              <w:contextualSpacing/>
              <w:jc w:val="both"/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</w:pPr>
            <w:r w:rsidRPr="00FA0DFD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(b) Les procédures d'audit</w:t>
            </w:r>
          </w:p>
        </w:tc>
        <w:tc>
          <w:tcPr>
            <w:tcW w:w="5248" w:type="dxa"/>
            <w:shd w:val="clear" w:color="auto" w:fill="auto"/>
            <w:vAlign w:val="center"/>
          </w:tcPr>
          <w:p w14:paraId="2230B82D" w14:textId="1C5B16F9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Procédure M3-PRO-01, audit interne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421657FC" w14:textId="22913C2C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217EF" w:rsidRPr="00FA0DFD" w14:paraId="23961EDE" w14:textId="77777777" w:rsidTr="009C248F">
        <w:trPr>
          <w:trHeight w:val="397"/>
          <w:jc w:val="center"/>
        </w:trPr>
        <w:tc>
          <w:tcPr>
            <w:tcW w:w="5703" w:type="dxa"/>
            <w:shd w:val="clear" w:color="auto" w:fill="auto"/>
            <w:vAlign w:val="center"/>
          </w:tcPr>
          <w:p w14:paraId="5CDF3971" w14:textId="77777777" w:rsidR="00A217EF" w:rsidRPr="00FA0DFD" w:rsidRDefault="00A217EF" w:rsidP="00A217EF">
            <w:pPr>
              <w:spacing w:after="0" w:line="240" w:lineRule="auto"/>
              <w:ind w:left="720"/>
              <w:contextualSpacing/>
              <w:jc w:val="both"/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</w:pPr>
            <w:r w:rsidRPr="00FA0DFD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lastRenderedPageBreak/>
              <w:t>(c) Les procédures de compte-rendu</w:t>
            </w:r>
          </w:p>
        </w:tc>
        <w:tc>
          <w:tcPr>
            <w:tcW w:w="5248" w:type="dxa"/>
            <w:shd w:val="clear" w:color="auto" w:fill="auto"/>
            <w:vAlign w:val="center"/>
          </w:tcPr>
          <w:p w14:paraId="7AAB7A71" w14:textId="1D5F1606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Décision n°2021/001557/ASECNA/DGDD du 21/09/2021 portant culture positive : Article 5, 6 et 7 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1F852B74" w14:textId="74F7BD97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217EF" w:rsidRPr="00FA0DFD" w14:paraId="022C2EDB" w14:textId="77777777" w:rsidTr="009C248F">
        <w:trPr>
          <w:trHeight w:val="397"/>
          <w:jc w:val="center"/>
        </w:trPr>
        <w:tc>
          <w:tcPr>
            <w:tcW w:w="5703" w:type="dxa"/>
            <w:shd w:val="clear" w:color="auto" w:fill="auto"/>
            <w:vAlign w:val="center"/>
          </w:tcPr>
          <w:p w14:paraId="512AEB63" w14:textId="77777777" w:rsidR="00A217EF" w:rsidRPr="00FA0DFD" w:rsidRDefault="00A217EF" w:rsidP="00A217EF">
            <w:pPr>
              <w:spacing w:after="0" w:line="240" w:lineRule="auto"/>
              <w:ind w:left="720"/>
              <w:contextualSpacing/>
              <w:jc w:val="both"/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</w:pPr>
            <w:r w:rsidRPr="00FA0DFD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(d) Les procédures de suivi et celles relatives aux mesures correctives</w:t>
            </w:r>
          </w:p>
        </w:tc>
        <w:tc>
          <w:tcPr>
            <w:tcW w:w="5248" w:type="dxa"/>
            <w:shd w:val="clear" w:color="auto" w:fill="auto"/>
            <w:vAlign w:val="center"/>
          </w:tcPr>
          <w:p w14:paraId="76950C67" w14:textId="019E7C9D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Pr</w:t>
            </w:r>
            <w:r w:rsidRPr="001D54B8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oc</w:t>
            </w: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é</w:t>
            </w:r>
            <w:r w:rsidRPr="001D54B8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dure</w:t>
            </w: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 M3-PRO-02, </w:t>
            </w:r>
            <w:r w:rsidRPr="001D54B8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traitement des constats.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4F09CAA5" w14:textId="7E43F207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217EF" w:rsidRPr="00FA0DFD" w14:paraId="47F6C0FA" w14:textId="77777777" w:rsidTr="009C248F">
        <w:trPr>
          <w:trHeight w:val="397"/>
          <w:jc w:val="center"/>
        </w:trPr>
        <w:tc>
          <w:tcPr>
            <w:tcW w:w="5703" w:type="dxa"/>
            <w:shd w:val="clear" w:color="auto" w:fill="auto"/>
            <w:vAlign w:val="center"/>
          </w:tcPr>
          <w:p w14:paraId="740E351D" w14:textId="77777777" w:rsidR="00A217EF" w:rsidRPr="00FA0DFD" w:rsidRDefault="00A217EF" w:rsidP="00A217EF">
            <w:pPr>
              <w:spacing w:after="0" w:line="240" w:lineRule="auto"/>
              <w:ind w:left="720"/>
              <w:contextualSpacing/>
              <w:jc w:val="both"/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</w:pPr>
            <w:r w:rsidRPr="00FA0DFD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(e) Le système d'enregistrement ; et</w:t>
            </w:r>
          </w:p>
        </w:tc>
        <w:tc>
          <w:tcPr>
            <w:tcW w:w="5248" w:type="dxa"/>
            <w:shd w:val="clear" w:color="auto" w:fill="auto"/>
            <w:vAlign w:val="center"/>
          </w:tcPr>
          <w:p w14:paraId="60188429" w14:textId="2F8B1CC0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5.5 </w:t>
            </w:r>
            <w:r w:rsidRPr="00504B1A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Maîtrise des informations documentées et gestion des connaissances organisationnelles</w:t>
            </w:r>
            <w:r w:rsidRPr="00504B1A">
              <w:rPr>
                <w:rFonts w:ascii="Arial" w:eastAsia="Times New Roman" w:hAnsi="Arial" w:cs="Arial"/>
                <w:bCs/>
                <w:webHidden/>
                <w:kern w:val="0"/>
                <w:sz w:val="20"/>
                <w:szCs w:val="20"/>
                <w:lang w:eastAsia="fr-FR"/>
                <w14:ligatures w14:val="none"/>
              </w:rPr>
              <w:tab/>
            </w:r>
            <w:r>
              <w:rPr>
                <w:rFonts w:ascii="Arial" w:eastAsia="Times New Roman" w:hAnsi="Arial" w:cs="Arial"/>
                <w:bCs/>
                <w:webHidden/>
                <w:kern w:val="0"/>
                <w:sz w:val="20"/>
                <w:szCs w:val="20"/>
                <w:lang w:eastAsia="fr-FR"/>
                <w14:ligatures w14:val="none"/>
              </w:rPr>
              <w:t xml:space="preserve"> Page 28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2792F595" w14:textId="5E1D8595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217EF" w:rsidRPr="00FA0DFD" w14:paraId="6AB2D489" w14:textId="77777777" w:rsidTr="009C248F">
        <w:trPr>
          <w:trHeight w:val="397"/>
          <w:jc w:val="center"/>
        </w:trPr>
        <w:tc>
          <w:tcPr>
            <w:tcW w:w="5703" w:type="dxa"/>
            <w:shd w:val="clear" w:color="auto" w:fill="auto"/>
            <w:vAlign w:val="center"/>
          </w:tcPr>
          <w:p w14:paraId="60561634" w14:textId="77777777" w:rsidR="00A217EF" w:rsidRPr="00FA0DFD" w:rsidRDefault="00A217EF" w:rsidP="00A217EF">
            <w:pPr>
              <w:spacing w:after="0" w:line="240" w:lineRule="auto"/>
              <w:ind w:left="720"/>
              <w:contextualSpacing/>
              <w:jc w:val="both"/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</w:pPr>
            <w:r w:rsidRPr="00FA0DFD"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  <w:t>(f) Le contrôle de la documentation</w:t>
            </w:r>
          </w:p>
        </w:tc>
        <w:tc>
          <w:tcPr>
            <w:tcW w:w="5248" w:type="dxa"/>
            <w:shd w:val="clear" w:color="auto" w:fill="auto"/>
            <w:vAlign w:val="center"/>
          </w:tcPr>
          <w:p w14:paraId="619EAB7F" w14:textId="06DAC0A7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5.5 </w:t>
            </w:r>
            <w:r w:rsidRPr="00504B1A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Maîtrise des informations documentées et gestion des connaissances organisationnelles</w:t>
            </w:r>
            <w:r w:rsidRPr="00504B1A">
              <w:rPr>
                <w:rFonts w:ascii="Arial" w:eastAsia="Times New Roman" w:hAnsi="Arial" w:cs="Arial"/>
                <w:bCs/>
                <w:webHidden/>
                <w:kern w:val="0"/>
                <w:sz w:val="20"/>
                <w:szCs w:val="20"/>
                <w:lang w:eastAsia="fr-FR"/>
                <w14:ligatures w14:val="none"/>
              </w:rPr>
              <w:tab/>
            </w:r>
            <w:r>
              <w:rPr>
                <w:rFonts w:ascii="Arial" w:eastAsia="Times New Roman" w:hAnsi="Arial" w:cs="Arial"/>
                <w:bCs/>
                <w:webHidden/>
                <w:kern w:val="0"/>
                <w:sz w:val="20"/>
                <w:szCs w:val="20"/>
                <w:lang w:eastAsia="fr-FR"/>
                <w14:ligatures w14:val="none"/>
              </w:rPr>
              <w:t xml:space="preserve"> Page 28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1F26027A" w14:textId="1AA6E609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217EF" w:rsidRPr="00FA0DFD" w14:paraId="31AB3841" w14:textId="77777777" w:rsidTr="009C248F">
        <w:trPr>
          <w:trHeight w:val="397"/>
          <w:jc w:val="center"/>
        </w:trPr>
        <w:tc>
          <w:tcPr>
            <w:tcW w:w="5703" w:type="dxa"/>
            <w:shd w:val="clear" w:color="auto" w:fill="auto"/>
            <w:vAlign w:val="center"/>
          </w:tcPr>
          <w:p w14:paraId="6990842D" w14:textId="77777777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DFD"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  <w:t>10.0 Programme d'audit de l'assurance de la qualité</w:t>
            </w:r>
          </w:p>
        </w:tc>
        <w:tc>
          <w:tcPr>
            <w:tcW w:w="5248" w:type="dxa"/>
            <w:shd w:val="clear" w:color="auto" w:fill="auto"/>
            <w:vAlign w:val="center"/>
          </w:tcPr>
          <w:p w14:paraId="682BAE94" w14:textId="53005DDF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 w:rsidRPr="001D54B8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Programme local des audits et contrôles internes 2024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6ED543BF" w14:textId="46F51FC1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217EF" w:rsidRPr="00FA0DFD" w14:paraId="30685A63" w14:textId="77777777" w:rsidTr="009C248F">
        <w:trPr>
          <w:trHeight w:val="397"/>
          <w:jc w:val="center"/>
        </w:trPr>
        <w:tc>
          <w:tcPr>
            <w:tcW w:w="5703" w:type="dxa"/>
            <w:shd w:val="clear" w:color="auto" w:fill="auto"/>
            <w:vAlign w:val="center"/>
          </w:tcPr>
          <w:p w14:paraId="1099F380" w14:textId="77777777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DFD"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  <w:t>11.0 Inspection de la qualité</w:t>
            </w:r>
          </w:p>
        </w:tc>
        <w:tc>
          <w:tcPr>
            <w:tcW w:w="5248" w:type="dxa"/>
            <w:shd w:val="clear" w:color="auto" w:fill="auto"/>
            <w:vAlign w:val="center"/>
          </w:tcPr>
          <w:p w14:paraId="7D1F3FD3" w14:textId="32291C41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 w:rsidRPr="001D54B8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Programme local des audits et contrôles internes 2024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32E0890D" w14:textId="7A0300AF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217EF" w:rsidRPr="00FA0DFD" w14:paraId="0F76B84E" w14:textId="77777777" w:rsidTr="009C248F">
        <w:trPr>
          <w:trHeight w:val="397"/>
          <w:jc w:val="center"/>
        </w:trPr>
        <w:tc>
          <w:tcPr>
            <w:tcW w:w="5703" w:type="dxa"/>
            <w:shd w:val="clear" w:color="auto" w:fill="auto"/>
            <w:vAlign w:val="center"/>
          </w:tcPr>
          <w:p w14:paraId="2E6042DC" w14:textId="77777777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DFD"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  <w:t>12.0 Audits de la qualité</w:t>
            </w:r>
          </w:p>
        </w:tc>
        <w:tc>
          <w:tcPr>
            <w:tcW w:w="5248" w:type="dxa"/>
            <w:shd w:val="clear" w:color="auto" w:fill="auto"/>
            <w:vAlign w:val="center"/>
          </w:tcPr>
          <w:p w14:paraId="3DF1C2EB" w14:textId="4D77E90D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Procédure M3-PRO-01, audit interne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7ECF98C5" w14:textId="4BC5D549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217EF" w:rsidRPr="00FA0DFD" w14:paraId="5E7B5D51" w14:textId="77777777" w:rsidTr="009C248F">
        <w:trPr>
          <w:trHeight w:val="397"/>
          <w:jc w:val="center"/>
        </w:trPr>
        <w:tc>
          <w:tcPr>
            <w:tcW w:w="5703" w:type="dxa"/>
            <w:shd w:val="clear" w:color="auto" w:fill="auto"/>
            <w:vAlign w:val="center"/>
          </w:tcPr>
          <w:p w14:paraId="58893F55" w14:textId="77777777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DFD"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  <w:t>13.0 Auditeurs</w:t>
            </w:r>
          </w:p>
        </w:tc>
        <w:tc>
          <w:tcPr>
            <w:tcW w:w="5248" w:type="dxa"/>
            <w:shd w:val="clear" w:color="auto" w:fill="auto"/>
            <w:vAlign w:val="center"/>
          </w:tcPr>
          <w:p w14:paraId="256EA987" w14:textId="77777777" w:rsidR="00A217EF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- Instruction </w:t>
            </w:r>
            <w:r w:rsidRPr="00C667DC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M3</w:t>
            </w: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-</w:t>
            </w:r>
            <w:r w:rsidRPr="00C667DC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INT</w:t>
            </w: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- </w:t>
            </w:r>
            <w:r w:rsidRPr="00C667DC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01</w:t>
            </w: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 – Qualification des auditeurs internes</w:t>
            </w:r>
          </w:p>
          <w:p w14:paraId="244F8628" w14:textId="57B9A5EB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- Certificat qualification auditeur interne CSQ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19DA840D" w14:textId="75443814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217EF" w:rsidRPr="00FA0DFD" w14:paraId="607B16A2" w14:textId="77777777" w:rsidTr="009C248F">
        <w:trPr>
          <w:trHeight w:val="397"/>
          <w:jc w:val="center"/>
        </w:trPr>
        <w:tc>
          <w:tcPr>
            <w:tcW w:w="5703" w:type="dxa"/>
            <w:shd w:val="clear" w:color="auto" w:fill="auto"/>
            <w:vAlign w:val="center"/>
          </w:tcPr>
          <w:p w14:paraId="3DB7E68F" w14:textId="77777777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DFD"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  <w:t>14.0 Indépendance des auditeurs.</w:t>
            </w:r>
          </w:p>
        </w:tc>
        <w:tc>
          <w:tcPr>
            <w:tcW w:w="5248" w:type="dxa"/>
            <w:shd w:val="clear" w:color="auto" w:fill="auto"/>
            <w:vAlign w:val="center"/>
          </w:tcPr>
          <w:p w14:paraId="79404584" w14:textId="77777777" w:rsidR="00A217EF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- Procédure M3-PRO-01, audit interne</w:t>
            </w:r>
          </w:p>
          <w:p w14:paraId="3862B350" w14:textId="77777777" w:rsidR="00A217EF" w:rsidRPr="003B0133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- </w:t>
            </w:r>
            <w:r w:rsidRPr="00F02407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DECISION N°2021/</w:t>
            </w: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00176</w:t>
            </w:r>
            <w:r w:rsidRPr="00F02407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/ASECNA/DGDD</w:t>
            </w: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 du 15 janvier 2021</w:t>
            </w:r>
            <w:r w:rsidRPr="00F02407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r w:rsidRPr="003B0133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précisant l’organisation et les attributions</w:t>
            </w:r>
          </w:p>
          <w:p w14:paraId="5314D8A2" w14:textId="09E60790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proofErr w:type="gramStart"/>
            <w:r w:rsidRPr="003B0133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des</w:t>
            </w:r>
            <w:proofErr w:type="gramEnd"/>
            <w:r w:rsidRPr="003B0133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 représentations de l’</w:t>
            </w: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ASECNA</w:t>
            </w:r>
            <w:r w:rsidRPr="003B0133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 auprès des </w:t>
            </w: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E</w:t>
            </w:r>
            <w:r w:rsidRPr="003B0133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tats membres</w:t>
            </w: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 , Article 12 page 24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61C7B323" w14:textId="062F39AD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217EF" w:rsidRPr="00FA0DFD" w14:paraId="61FEFEDD" w14:textId="77777777" w:rsidTr="009C248F">
        <w:trPr>
          <w:trHeight w:val="397"/>
          <w:jc w:val="center"/>
        </w:trPr>
        <w:tc>
          <w:tcPr>
            <w:tcW w:w="5703" w:type="dxa"/>
            <w:shd w:val="clear" w:color="auto" w:fill="auto"/>
            <w:vAlign w:val="center"/>
          </w:tcPr>
          <w:p w14:paraId="6D202774" w14:textId="77777777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DFD"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  <w:t>15.0 Programmation des audits</w:t>
            </w:r>
          </w:p>
        </w:tc>
        <w:tc>
          <w:tcPr>
            <w:tcW w:w="5248" w:type="dxa"/>
            <w:shd w:val="clear" w:color="auto" w:fill="auto"/>
            <w:vAlign w:val="center"/>
          </w:tcPr>
          <w:p w14:paraId="05968ED8" w14:textId="1F8A8BB4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r w:rsidRPr="001D54B8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Programme local des audits et contrôles internes 2024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7BF2B820" w14:textId="70891FA9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217EF" w:rsidRPr="00FA0DFD" w14:paraId="2DD1A61E" w14:textId="77777777" w:rsidTr="009C248F">
        <w:trPr>
          <w:trHeight w:val="397"/>
          <w:jc w:val="center"/>
        </w:trPr>
        <w:tc>
          <w:tcPr>
            <w:tcW w:w="5703" w:type="dxa"/>
            <w:shd w:val="clear" w:color="auto" w:fill="auto"/>
            <w:vAlign w:val="center"/>
          </w:tcPr>
          <w:p w14:paraId="0E8454C2" w14:textId="77777777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DFD"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  <w:t>16.0 Suivi et mesures correctives</w:t>
            </w:r>
          </w:p>
        </w:tc>
        <w:tc>
          <w:tcPr>
            <w:tcW w:w="5248" w:type="dxa"/>
            <w:shd w:val="clear" w:color="auto" w:fill="auto"/>
            <w:vAlign w:val="center"/>
          </w:tcPr>
          <w:p w14:paraId="05B43C3F" w14:textId="3C34BEB5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8.2 </w:t>
            </w:r>
            <w:r w:rsidRPr="00504B1A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Prise en charge des non-conformités et actions correctives</w:t>
            </w: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 : Page 34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6E77DEFA" w14:textId="609AE127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217EF" w:rsidRPr="00FA0DFD" w14:paraId="3B12F5A3" w14:textId="77777777" w:rsidTr="009C248F">
        <w:trPr>
          <w:trHeight w:val="397"/>
          <w:jc w:val="center"/>
        </w:trPr>
        <w:tc>
          <w:tcPr>
            <w:tcW w:w="5703" w:type="dxa"/>
            <w:shd w:val="clear" w:color="auto" w:fill="auto"/>
            <w:vAlign w:val="center"/>
          </w:tcPr>
          <w:p w14:paraId="5EDE9BCC" w14:textId="77777777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DFD"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  <w:t>17.0 Processus d'amélioration continue</w:t>
            </w:r>
          </w:p>
        </w:tc>
        <w:tc>
          <w:tcPr>
            <w:tcW w:w="5248" w:type="dxa"/>
            <w:shd w:val="clear" w:color="auto" w:fill="auto"/>
            <w:vAlign w:val="center"/>
          </w:tcPr>
          <w:p w14:paraId="1D0BC537" w14:textId="4AC92DF8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8.3 Amélioration continue : Page 34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67999C3B" w14:textId="4AAA727D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217EF" w:rsidRPr="00FA0DFD" w14:paraId="18AA4359" w14:textId="77777777" w:rsidTr="009C248F">
        <w:trPr>
          <w:trHeight w:val="397"/>
          <w:jc w:val="center"/>
        </w:trPr>
        <w:tc>
          <w:tcPr>
            <w:tcW w:w="5703" w:type="dxa"/>
            <w:shd w:val="clear" w:color="auto" w:fill="auto"/>
            <w:vAlign w:val="center"/>
          </w:tcPr>
          <w:p w14:paraId="61664A26" w14:textId="77777777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DFD"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  <w:t>18.0 Passage en revue et analyse par la direction</w:t>
            </w:r>
          </w:p>
        </w:tc>
        <w:tc>
          <w:tcPr>
            <w:tcW w:w="5248" w:type="dxa"/>
            <w:shd w:val="clear" w:color="auto" w:fill="auto"/>
            <w:vAlign w:val="center"/>
          </w:tcPr>
          <w:p w14:paraId="2C378F23" w14:textId="77F22919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7.4 Revue</w:t>
            </w:r>
            <w:r w:rsidRPr="002E577D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 de Direction</w:t>
            </w: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 : Page 3</w:t>
            </w:r>
            <w:r w:rsidR="00992DAF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3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6A7B0ACD" w14:textId="2B79D71A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217EF" w:rsidRPr="00FA0DFD" w14:paraId="1C134C43" w14:textId="77777777" w:rsidTr="009C248F">
        <w:trPr>
          <w:trHeight w:val="397"/>
          <w:jc w:val="center"/>
        </w:trPr>
        <w:tc>
          <w:tcPr>
            <w:tcW w:w="5703" w:type="dxa"/>
            <w:shd w:val="clear" w:color="auto" w:fill="auto"/>
            <w:vAlign w:val="center"/>
          </w:tcPr>
          <w:p w14:paraId="56E675F0" w14:textId="77777777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DFD"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  <w:t>19.0 Dossiers</w:t>
            </w:r>
          </w:p>
        </w:tc>
        <w:tc>
          <w:tcPr>
            <w:tcW w:w="5248" w:type="dxa"/>
            <w:shd w:val="clear" w:color="auto" w:fill="auto"/>
            <w:vAlign w:val="center"/>
          </w:tcPr>
          <w:p w14:paraId="62475266" w14:textId="2A79DAFF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5.5 </w:t>
            </w:r>
            <w:r w:rsidRPr="00504B1A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Maîtrise des informations documentées et gestion des connaissances organisationnelles</w:t>
            </w:r>
            <w:r w:rsidRPr="00504B1A">
              <w:rPr>
                <w:rFonts w:ascii="Arial" w:eastAsia="Times New Roman" w:hAnsi="Arial" w:cs="Arial"/>
                <w:bCs/>
                <w:webHidden/>
                <w:kern w:val="0"/>
                <w:sz w:val="20"/>
                <w:szCs w:val="20"/>
                <w:lang w:eastAsia="fr-FR"/>
                <w14:ligatures w14:val="none"/>
              </w:rPr>
              <w:tab/>
            </w:r>
            <w:r>
              <w:rPr>
                <w:rFonts w:ascii="Arial" w:eastAsia="Times New Roman" w:hAnsi="Arial" w:cs="Arial"/>
                <w:bCs/>
                <w:webHidden/>
                <w:kern w:val="0"/>
                <w:sz w:val="20"/>
                <w:szCs w:val="20"/>
                <w:lang w:eastAsia="fr-FR"/>
                <w14:ligatures w14:val="none"/>
              </w:rPr>
              <w:t xml:space="preserve"> Page 28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65310791" w14:textId="6A28A87E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217EF" w:rsidRPr="00FA0DFD" w14:paraId="57E951BD" w14:textId="77777777" w:rsidTr="009C248F">
        <w:trPr>
          <w:trHeight w:val="397"/>
          <w:jc w:val="center"/>
        </w:trPr>
        <w:tc>
          <w:tcPr>
            <w:tcW w:w="5703" w:type="dxa"/>
            <w:shd w:val="clear" w:color="auto" w:fill="auto"/>
            <w:vAlign w:val="center"/>
          </w:tcPr>
          <w:p w14:paraId="2B615805" w14:textId="77777777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DFD"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  <w:t>20.0 Responsabilité des OFA / OFA satellites concernant l'AQ</w:t>
            </w:r>
          </w:p>
        </w:tc>
        <w:tc>
          <w:tcPr>
            <w:tcW w:w="5248" w:type="dxa"/>
            <w:shd w:val="clear" w:color="auto" w:fill="auto"/>
            <w:vAlign w:val="center"/>
          </w:tcPr>
          <w:p w14:paraId="507A7BB3" w14:textId="3D8565BA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Sans Objet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05E87199" w14:textId="664C370F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217EF" w:rsidRPr="00FA0DFD" w14:paraId="6D26A1F1" w14:textId="77777777" w:rsidTr="009C248F">
        <w:trPr>
          <w:trHeight w:val="397"/>
          <w:jc w:val="center"/>
        </w:trPr>
        <w:tc>
          <w:tcPr>
            <w:tcW w:w="5703" w:type="dxa"/>
            <w:shd w:val="clear" w:color="auto" w:fill="auto"/>
            <w:vAlign w:val="center"/>
          </w:tcPr>
          <w:p w14:paraId="2CF199F3" w14:textId="77777777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</w:pPr>
            <w:r w:rsidRPr="00FA0DFD">
              <w:rPr>
                <w:rFonts w:ascii="Arial" w:eastAsia="Times New Roman" w:hAnsi="Arial" w:cs="Arial"/>
                <w:b/>
                <w:kern w:val="0"/>
                <w:sz w:val="20"/>
                <w:szCs w:val="20"/>
                <w:lang w:eastAsia="fr-FR"/>
                <w14:ligatures w14:val="none"/>
              </w:rPr>
              <w:t>21.0 Formation à l'AQ</w:t>
            </w:r>
          </w:p>
        </w:tc>
        <w:tc>
          <w:tcPr>
            <w:tcW w:w="5248" w:type="dxa"/>
            <w:shd w:val="clear" w:color="auto" w:fill="auto"/>
            <w:vAlign w:val="center"/>
          </w:tcPr>
          <w:p w14:paraId="4BABD465" w14:textId="4BE26669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 xml:space="preserve">4. </w:t>
            </w:r>
            <w:r w:rsidRPr="006700B6"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Promotion sécurité, sûreté, SST, qualité et environnement</w:t>
            </w:r>
            <w:r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  <w:t> : Page 26</w:t>
            </w:r>
          </w:p>
        </w:tc>
        <w:tc>
          <w:tcPr>
            <w:tcW w:w="3075" w:type="dxa"/>
            <w:shd w:val="clear" w:color="auto" w:fill="auto"/>
            <w:vAlign w:val="center"/>
          </w:tcPr>
          <w:p w14:paraId="1A000DB8" w14:textId="521FEE7A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A217EF" w:rsidRPr="00FA0DFD" w14:paraId="72740A4F" w14:textId="77777777" w:rsidTr="009C248F">
        <w:trPr>
          <w:trHeight w:val="360"/>
          <w:jc w:val="center"/>
        </w:trPr>
        <w:tc>
          <w:tcPr>
            <w:tcW w:w="5703" w:type="dxa"/>
            <w:shd w:val="clear" w:color="auto" w:fill="auto"/>
            <w:vAlign w:val="center"/>
          </w:tcPr>
          <w:p w14:paraId="7B3090A7" w14:textId="77777777" w:rsidR="00A217EF" w:rsidRPr="00FA0DFD" w:rsidRDefault="00A217EF" w:rsidP="00A217EF">
            <w:pPr>
              <w:spacing w:after="0" w:line="240" w:lineRule="auto"/>
              <w:ind w:left="720"/>
              <w:contextualSpacing/>
              <w:jc w:val="both"/>
              <w:rPr>
                <w:rFonts w:ascii="Arial" w:eastAsia="Calibri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48" w:type="dxa"/>
            <w:shd w:val="clear" w:color="auto" w:fill="auto"/>
            <w:vAlign w:val="center"/>
          </w:tcPr>
          <w:p w14:paraId="112A5CCB" w14:textId="059B763C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3075" w:type="dxa"/>
            <w:shd w:val="clear" w:color="auto" w:fill="auto"/>
            <w:vAlign w:val="center"/>
          </w:tcPr>
          <w:p w14:paraId="2136909E" w14:textId="36A8D260" w:rsidR="00A217EF" w:rsidRPr="00FA0DFD" w:rsidRDefault="00A217EF" w:rsidP="00A217EF">
            <w:pPr>
              <w:spacing w:after="0" w:line="240" w:lineRule="auto"/>
              <w:rPr>
                <w:rFonts w:ascii="Arial" w:eastAsia="Times New Roman" w:hAnsi="Arial" w:cs="Arial"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</w:tbl>
    <w:p w14:paraId="36F70D54" w14:textId="77777777" w:rsidR="00FA0DFD" w:rsidRDefault="00FA0DFD"/>
    <w:sectPr w:rsidR="00FA0DFD" w:rsidSect="00FA0DF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87866"/>
    <w:multiLevelType w:val="hybridMultilevel"/>
    <w:tmpl w:val="E8907B2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77401"/>
    <w:multiLevelType w:val="hybridMultilevel"/>
    <w:tmpl w:val="D2D600E6"/>
    <w:lvl w:ilvl="0" w:tplc="779AD66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A6FBE"/>
    <w:multiLevelType w:val="hybridMultilevel"/>
    <w:tmpl w:val="1D22098C"/>
    <w:lvl w:ilvl="0" w:tplc="A5A8A7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B78F9"/>
    <w:multiLevelType w:val="hybridMultilevel"/>
    <w:tmpl w:val="6D6428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575701">
    <w:abstractNumId w:val="2"/>
  </w:num>
  <w:num w:numId="2" w16cid:durableId="1526089257">
    <w:abstractNumId w:val="3"/>
  </w:num>
  <w:num w:numId="3" w16cid:durableId="889272126">
    <w:abstractNumId w:val="0"/>
  </w:num>
  <w:num w:numId="4" w16cid:durableId="1604799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FC"/>
    <w:rsid w:val="001D54B8"/>
    <w:rsid w:val="002556FC"/>
    <w:rsid w:val="002E577D"/>
    <w:rsid w:val="003B0133"/>
    <w:rsid w:val="003C0C09"/>
    <w:rsid w:val="003D1B05"/>
    <w:rsid w:val="0045765B"/>
    <w:rsid w:val="00504B1A"/>
    <w:rsid w:val="005949E1"/>
    <w:rsid w:val="006700B6"/>
    <w:rsid w:val="006F6BE7"/>
    <w:rsid w:val="007E026A"/>
    <w:rsid w:val="007F59A2"/>
    <w:rsid w:val="00816EEF"/>
    <w:rsid w:val="00845146"/>
    <w:rsid w:val="008C181C"/>
    <w:rsid w:val="00992DAF"/>
    <w:rsid w:val="009C248F"/>
    <w:rsid w:val="00A217EF"/>
    <w:rsid w:val="00AE75A0"/>
    <w:rsid w:val="00C667DC"/>
    <w:rsid w:val="00D05D68"/>
    <w:rsid w:val="00D142F6"/>
    <w:rsid w:val="00D6312A"/>
    <w:rsid w:val="00DF7FB1"/>
    <w:rsid w:val="00E24078"/>
    <w:rsid w:val="00F02407"/>
    <w:rsid w:val="00F542DE"/>
    <w:rsid w:val="00F722FA"/>
    <w:rsid w:val="00F763A7"/>
    <w:rsid w:val="00FA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FD60B"/>
  <w15:chartTrackingRefBased/>
  <w15:docId w15:val="{FB55A970-2A68-4BDD-98B2-6654DDC11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TM1"/>
    <w:next w:val="Normal"/>
    <w:uiPriority w:val="39"/>
    <w:rsid w:val="00E24078"/>
    <w:pPr>
      <w:spacing w:before="240" w:after="0" w:line="240" w:lineRule="auto"/>
    </w:pPr>
    <w:rPr>
      <w:rFonts w:ascii="Times New Roman" w:eastAsia="Times New Roman" w:hAnsi="Times New Roman" w:cs="Times New Roman"/>
      <w:b/>
      <w:bCs/>
      <w:kern w:val="0"/>
      <w:szCs w:val="24"/>
      <w:lang w:eastAsia="fr-FR"/>
      <w14:ligatures w14:val="none"/>
    </w:rPr>
  </w:style>
  <w:style w:type="character" w:styleId="Lienhypertexte">
    <w:name w:val="Hyperlink"/>
    <w:uiPriority w:val="99"/>
    <w:rsid w:val="00E24078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E24078"/>
    <w:pPr>
      <w:spacing w:after="100"/>
    </w:pPr>
  </w:style>
  <w:style w:type="paragraph" w:styleId="Paragraphedeliste">
    <w:name w:val="List Paragraph"/>
    <w:basedOn w:val="Normal"/>
    <w:uiPriority w:val="34"/>
    <w:qFormat/>
    <w:rsid w:val="009C2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838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MOUSTAPHA Amadou Roufaï</dc:creator>
  <cp:keywords/>
  <dc:description/>
  <cp:lastModifiedBy>MOUSTAPHA Amadou Roufaï</cp:lastModifiedBy>
  <cp:revision>10</cp:revision>
  <dcterms:created xsi:type="dcterms:W3CDTF">2024-06-26T06:46:00Z</dcterms:created>
  <dcterms:modified xsi:type="dcterms:W3CDTF">2024-06-28T12:07:00Z</dcterms:modified>
</cp:coreProperties>
</file>